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33" w:rsidRPr="00280C33" w:rsidRDefault="00280C33" w:rsidP="00280C33">
      <w:pPr>
        <w:pStyle w:val="NoSpacing"/>
        <w:rPr>
          <w:rFonts w:ascii="Times New Roman" w:hAnsi="Times New Roman"/>
          <w:sz w:val="20"/>
          <w:szCs w:val="20"/>
        </w:rPr>
      </w:pPr>
      <w:r w:rsidRPr="00280C33">
        <w:rPr>
          <w:rFonts w:ascii="Times New Roman" w:hAnsi="Times New Roman"/>
          <w:sz w:val="20"/>
          <w:szCs w:val="20"/>
        </w:rPr>
        <w:t xml:space="preserve">UNIVERSITATEA DE MEDICINA SI </w:t>
      </w:r>
      <w:proofErr w:type="gramStart"/>
      <w:r w:rsidRPr="00280C33">
        <w:rPr>
          <w:rFonts w:ascii="Times New Roman" w:hAnsi="Times New Roman"/>
          <w:sz w:val="20"/>
          <w:szCs w:val="20"/>
        </w:rPr>
        <w:t>FARMACIE  “</w:t>
      </w:r>
      <w:proofErr w:type="gramEnd"/>
      <w:r w:rsidRPr="00280C33">
        <w:rPr>
          <w:rFonts w:ascii="Times New Roman" w:hAnsi="Times New Roman"/>
          <w:sz w:val="20"/>
          <w:szCs w:val="20"/>
        </w:rPr>
        <w:t>UMF CAROL DAVILA”</w:t>
      </w:r>
    </w:p>
    <w:p w:rsidR="00280C33" w:rsidRPr="00280C33" w:rsidRDefault="00280C33" w:rsidP="00280C33">
      <w:pPr>
        <w:pStyle w:val="NoSpacing"/>
        <w:rPr>
          <w:rFonts w:ascii="Times New Roman" w:hAnsi="Times New Roman"/>
          <w:sz w:val="20"/>
          <w:szCs w:val="20"/>
        </w:rPr>
      </w:pPr>
      <w:r w:rsidRPr="00280C33">
        <w:rPr>
          <w:rFonts w:ascii="Times New Roman" w:hAnsi="Times New Roman"/>
          <w:sz w:val="20"/>
          <w:szCs w:val="20"/>
        </w:rPr>
        <w:t>FACULTATEA DE MEDICINA</w:t>
      </w:r>
    </w:p>
    <w:p w:rsidR="00280C33" w:rsidRPr="00280C33" w:rsidRDefault="00280C33" w:rsidP="00280C33">
      <w:pPr>
        <w:pStyle w:val="NoSpacing"/>
        <w:rPr>
          <w:rFonts w:ascii="Times New Roman" w:hAnsi="Times New Roman"/>
          <w:sz w:val="20"/>
          <w:szCs w:val="20"/>
        </w:rPr>
      </w:pPr>
      <w:r w:rsidRPr="00280C33">
        <w:rPr>
          <w:rFonts w:ascii="Times New Roman" w:hAnsi="Times New Roman"/>
          <w:sz w:val="20"/>
          <w:szCs w:val="20"/>
        </w:rPr>
        <w:t>DEPARTAMENTUL 5</w:t>
      </w:r>
    </w:p>
    <w:p w:rsidR="00280C33" w:rsidRPr="00280C33" w:rsidRDefault="00280C33" w:rsidP="00280C33">
      <w:pPr>
        <w:pStyle w:val="NoSpacing"/>
        <w:rPr>
          <w:rFonts w:ascii="Times New Roman" w:hAnsi="Times New Roman"/>
          <w:sz w:val="20"/>
          <w:szCs w:val="20"/>
        </w:rPr>
      </w:pPr>
      <w:r w:rsidRPr="00280C33">
        <w:rPr>
          <w:rFonts w:ascii="Times New Roman" w:hAnsi="Times New Roman"/>
          <w:sz w:val="20"/>
          <w:szCs w:val="20"/>
        </w:rPr>
        <w:t>DISCIPLINA GASTROENTEROLOGIE SI HEPATOLOGIE “INSTITUTUL CLINIC FUNDENI”</w:t>
      </w:r>
    </w:p>
    <w:p w:rsidR="00280C33" w:rsidRPr="00280C33" w:rsidRDefault="00280C33" w:rsidP="00280C33">
      <w:pPr>
        <w:pStyle w:val="NoSpacing"/>
        <w:rPr>
          <w:rFonts w:ascii="Times New Roman" w:hAnsi="Times New Roman"/>
          <w:sz w:val="20"/>
          <w:szCs w:val="20"/>
        </w:rPr>
      </w:pPr>
    </w:p>
    <w:p w:rsidR="00280C33" w:rsidRDefault="00280C33" w:rsidP="00280C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80C33" w:rsidRDefault="00280C33" w:rsidP="00280C33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0C5092">
        <w:rPr>
          <w:rFonts w:ascii="Times New Roman" w:hAnsi="Times New Roman"/>
          <w:sz w:val="24"/>
          <w:szCs w:val="24"/>
        </w:rPr>
        <w:t>În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vederea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derulării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concursului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pentru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ocuparea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postului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A3B73">
        <w:rPr>
          <w:rFonts w:ascii="Times New Roman" w:hAnsi="Times New Roman"/>
          <w:sz w:val="24"/>
          <w:szCs w:val="24"/>
        </w:rPr>
        <w:t>Sef</w:t>
      </w:r>
      <w:proofErr w:type="spellEnd"/>
      <w:r w:rsidR="00DA3B7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A3B73">
        <w:rPr>
          <w:rFonts w:ascii="Times New Roman" w:hAnsi="Times New Roman"/>
          <w:sz w:val="24"/>
          <w:szCs w:val="24"/>
        </w:rPr>
        <w:t>lucrari</w:t>
      </w:r>
      <w:proofErr w:type="spellEnd"/>
      <w:r w:rsidR="00DA3B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A3B73">
        <w:rPr>
          <w:rFonts w:ascii="Times New Roman" w:hAnsi="Times New Roman"/>
          <w:sz w:val="24"/>
          <w:szCs w:val="24"/>
        </w:rPr>
        <w:t>pozitia</w:t>
      </w:r>
      <w:proofErr w:type="spellEnd"/>
      <w:r w:rsidR="00DA3B73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0C509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5092">
        <w:rPr>
          <w:rFonts w:ascii="Times New Roman" w:hAnsi="Times New Roman"/>
          <w:sz w:val="24"/>
          <w:szCs w:val="24"/>
        </w:rPr>
        <w:t>Disciplina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C5092">
        <w:rPr>
          <w:rFonts w:ascii="Times New Roman" w:hAnsi="Times New Roman"/>
          <w:sz w:val="24"/>
          <w:szCs w:val="24"/>
        </w:rPr>
        <w:t>Gastroenterologie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Hepatologie</w:t>
      </w:r>
      <w:proofErr w:type="spellEnd"/>
      <w:r>
        <w:rPr>
          <w:rFonts w:ascii="Times New Roman" w:hAnsi="Times New Roman"/>
          <w:sz w:val="24"/>
          <w:szCs w:val="24"/>
        </w:rPr>
        <w:t xml:space="preserve">  „</w:t>
      </w:r>
      <w:proofErr w:type="spellStart"/>
      <w:r>
        <w:rPr>
          <w:rFonts w:ascii="Times New Roman" w:hAnsi="Times New Roman"/>
          <w:sz w:val="24"/>
          <w:szCs w:val="24"/>
        </w:rPr>
        <w:t>Institutul</w:t>
      </w:r>
      <w:proofErr w:type="spellEnd"/>
      <w:r>
        <w:rPr>
          <w:rFonts w:ascii="Times New Roman" w:hAnsi="Times New Roman"/>
          <w:sz w:val="24"/>
          <w:szCs w:val="24"/>
        </w:rPr>
        <w:t xml:space="preserve"> Clinic </w:t>
      </w:r>
      <w:proofErr w:type="spellStart"/>
      <w:r>
        <w:rPr>
          <w:rFonts w:ascii="Times New Roman" w:hAnsi="Times New Roman"/>
          <w:sz w:val="24"/>
          <w:szCs w:val="24"/>
        </w:rPr>
        <w:t>Fundeni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C5092"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/>
          <w:sz w:val="24"/>
          <w:szCs w:val="24"/>
        </w:rPr>
        <w:t xml:space="preserve"> 5 din </w:t>
      </w:r>
      <w:proofErr w:type="spellStart"/>
      <w:r>
        <w:rPr>
          <w:rFonts w:ascii="Times New Roman" w:hAnsi="Times New Roman"/>
          <w:sz w:val="24"/>
          <w:szCs w:val="24"/>
        </w:rPr>
        <w:t>Facultatea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Medicina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sesiunea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septembrie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2016, </w:t>
      </w:r>
      <w:proofErr w:type="spellStart"/>
      <w:r w:rsidRPr="000C5092">
        <w:rPr>
          <w:rFonts w:ascii="Times New Roman" w:hAnsi="Times New Roman"/>
          <w:sz w:val="24"/>
          <w:szCs w:val="24"/>
        </w:rPr>
        <w:t>tematica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5092">
        <w:rPr>
          <w:rFonts w:ascii="Times New Roman" w:hAnsi="Times New Roman"/>
          <w:sz w:val="24"/>
          <w:szCs w:val="24"/>
        </w:rPr>
        <w:t>examen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propusă</w:t>
      </w:r>
      <w:proofErr w:type="spellEnd"/>
      <w:r w:rsidRPr="000C5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5092">
        <w:rPr>
          <w:rFonts w:ascii="Times New Roman" w:hAnsi="Times New Roman"/>
          <w:sz w:val="24"/>
          <w:szCs w:val="24"/>
        </w:rPr>
        <w:t>este</w:t>
      </w:r>
      <w:proofErr w:type="spellEnd"/>
      <w:r w:rsidRPr="000C5092">
        <w:rPr>
          <w:rFonts w:ascii="Times New Roman" w:hAnsi="Times New Roman"/>
          <w:sz w:val="24"/>
          <w:szCs w:val="24"/>
        </w:rPr>
        <w:t>:</w:t>
      </w:r>
    </w:p>
    <w:p w:rsidR="00280C33" w:rsidRPr="000C5092" w:rsidRDefault="00280C33" w:rsidP="00280C33">
      <w:pPr>
        <w:pStyle w:val="NoSpacing"/>
        <w:rPr>
          <w:rFonts w:ascii="Times New Roman" w:hAnsi="Times New Roman"/>
          <w:sz w:val="24"/>
          <w:szCs w:val="24"/>
        </w:rPr>
      </w:pP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Refluxul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gastroesofagian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A7D9D">
        <w:rPr>
          <w:rFonts w:ascii="Times New Roman" w:hAnsi="Times New Roman"/>
          <w:b/>
          <w:sz w:val="24"/>
          <w:szCs w:val="24"/>
        </w:rPr>
        <w:t>Esofagita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de reflux.</w:t>
      </w:r>
      <w:proofErr w:type="gram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Acalazia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A7D9D">
        <w:rPr>
          <w:rFonts w:ascii="Times New Roman" w:hAnsi="Times New Roman"/>
          <w:b/>
          <w:sz w:val="24"/>
          <w:szCs w:val="24"/>
        </w:rPr>
        <w:t>Patologia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esofagiana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functionala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Neoplasm</w:t>
      </w:r>
      <w:r>
        <w:rPr>
          <w:rFonts w:ascii="Times New Roman" w:hAnsi="Times New Roman"/>
          <w:b/>
          <w:sz w:val="24"/>
          <w:szCs w:val="24"/>
        </w:rPr>
        <w:t>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esofagului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Sindroame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dispeptice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fu</w:t>
      </w:r>
      <w:r>
        <w:rPr>
          <w:rFonts w:ascii="Times New Roman" w:hAnsi="Times New Roman"/>
          <w:b/>
          <w:sz w:val="24"/>
          <w:szCs w:val="24"/>
        </w:rPr>
        <w:t>nctionale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Gast</w:t>
      </w:r>
      <w:r>
        <w:rPr>
          <w:rFonts w:ascii="Times New Roman" w:hAnsi="Times New Roman"/>
          <w:b/>
          <w:sz w:val="24"/>
          <w:szCs w:val="24"/>
        </w:rPr>
        <w:t>ritele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cronice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Ulcerul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gastr</w:t>
      </w:r>
      <w:r>
        <w:rPr>
          <w:rFonts w:ascii="Times New Roman" w:hAnsi="Times New Roman"/>
          <w:b/>
          <w:sz w:val="24"/>
          <w:szCs w:val="24"/>
        </w:rPr>
        <w:t>oduodenal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Tumorile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benigne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stoma</w:t>
      </w:r>
      <w:r>
        <w:rPr>
          <w:rFonts w:ascii="Times New Roman" w:hAnsi="Times New Roman"/>
          <w:b/>
          <w:sz w:val="24"/>
          <w:szCs w:val="24"/>
        </w:rPr>
        <w:t>cului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Can</w:t>
      </w:r>
      <w:r>
        <w:rPr>
          <w:rFonts w:ascii="Times New Roman" w:hAnsi="Times New Roman"/>
          <w:b/>
          <w:sz w:val="24"/>
          <w:szCs w:val="24"/>
        </w:rPr>
        <w:t>cerul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gastric.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9.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Suferintele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gastrice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postoperatorii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10.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Digestia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absorbti</w:t>
      </w:r>
      <w:r>
        <w:rPr>
          <w:rFonts w:ascii="Times New Roman" w:hAnsi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intestinala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11.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Dia</w:t>
      </w:r>
      <w:r>
        <w:rPr>
          <w:rFonts w:ascii="Times New Roman" w:hAnsi="Times New Roman"/>
          <w:b/>
          <w:sz w:val="24"/>
          <w:szCs w:val="24"/>
        </w:rPr>
        <w:t>reele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cronice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12.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Enteropatiile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disenzimatice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enteropa</w:t>
      </w:r>
      <w:r>
        <w:rPr>
          <w:rFonts w:ascii="Times New Roman" w:hAnsi="Times New Roman"/>
          <w:b/>
          <w:sz w:val="24"/>
          <w:szCs w:val="24"/>
        </w:rPr>
        <w:t>tia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glutenica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1A7D9D">
        <w:rPr>
          <w:rFonts w:ascii="Times New Roman" w:hAnsi="Times New Roman"/>
          <w:b/>
          <w:sz w:val="24"/>
          <w:szCs w:val="24"/>
        </w:rPr>
        <w:t xml:space="preserve">13.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Boala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Crohn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rectocolita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lcerohemoragica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14.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Sindromul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malabsorbtie</w:t>
      </w:r>
      <w:proofErr w:type="spellEnd"/>
      <w:proofErr w:type="gramStart"/>
      <w:r w:rsidRPr="001A7D9D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1A7D9D">
        <w:rPr>
          <w:rFonts w:ascii="Times New Roman" w:hAnsi="Times New Roman"/>
          <w:b/>
          <w:sz w:val="24"/>
          <w:szCs w:val="24"/>
        </w:rPr>
        <w:t>2 pg. 177-203, 6)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15.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Colonul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iritabil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A7D9D">
        <w:rPr>
          <w:rFonts w:ascii="Times New Roman" w:hAnsi="Times New Roman"/>
          <w:b/>
          <w:sz w:val="24"/>
          <w:szCs w:val="24"/>
        </w:rPr>
        <w:t>Constipatia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cro</w:t>
      </w:r>
      <w:r>
        <w:rPr>
          <w:rFonts w:ascii="Times New Roman" w:hAnsi="Times New Roman"/>
          <w:b/>
          <w:sz w:val="24"/>
          <w:szCs w:val="24"/>
        </w:rPr>
        <w:t>nica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16.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Pol</w:t>
      </w:r>
      <w:r>
        <w:rPr>
          <w:rFonts w:ascii="Times New Roman" w:hAnsi="Times New Roman"/>
          <w:b/>
          <w:sz w:val="24"/>
          <w:szCs w:val="24"/>
        </w:rPr>
        <w:t>ipii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colonici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17.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Canc</w:t>
      </w:r>
      <w:r>
        <w:rPr>
          <w:rFonts w:ascii="Times New Roman" w:hAnsi="Times New Roman"/>
          <w:b/>
          <w:sz w:val="24"/>
          <w:szCs w:val="24"/>
        </w:rPr>
        <w:t>erul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colon.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18.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Diverticuloz</w:t>
      </w:r>
      <w:r>
        <w:rPr>
          <w:rFonts w:ascii="Times New Roman" w:hAnsi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intestinala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19.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Etiopatogenia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fiziopatologia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insuficientei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pancreatice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exo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endocrine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20.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Pancrea</w:t>
      </w:r>
      <w:r>
        <w:rPr>
          <w:rFonts w:ascii="Times New Roman" w:hAnsi="Times New Roman"/>
          <w:b/>
          <w:sz w:val="24"/>
          <w:szCs w:val="24"/>
        </w:rPr>
        <w:t>tite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acute.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21.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Pancrea</w:t>
      </w:r>
      <w:r>
        <w:rPr>
          <w:rFonts w:ascii="Times New Roman" w:hAnsi="Times New Roman"/>
          <w:b/>
          <w:sz w:val="24"/>
          <w:szCs w:val="24"/>
        </w:rPr>
        <w:t>titele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cronice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22.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Cancerul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pancreatic.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23.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Colecistitele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angio</w:t>
      </w:r>
      <w:r>
        <w:rPr>
          <w:rFonts w:ascii="Times New Roman" w:hAnsi="Times New Roman"/>
          <w:b/>
          <w:sz w:val="24"/>
          <w:szCs w:val="24"/>
        </w:rPr>
        <w:t>colitele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acute.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24.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Liti</w:t>
      </w:r>
      <w:r>
        <w:rPr>
          <w:rFonts w:ascii="Times New Roman" w:hAnsi="Times New Roman"/>
          <w:b/>
          <w:sz w:val="24"/>
          <w:szCs w:val="24"/>
        </w:rPr>
        <w:t>aza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biliara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25.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Tumorile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cailor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bi</w:t>
      </w:r>
      <w:r>
        <w:rPr>
          <w:rFonts w:ascii="Times New Roman" w:hAnsi="Times New Roman"/>
          <w:b/>
          <w:sz w:val="24"/>
          <w:szCs w:val="24"/>
        </w:rPr>
        <w:t>liare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26.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Suferintele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post-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colecistect</w:t>
      </w:r>
      <w:r>
        <w:rPr>
          <w:rFonts w:ascii="Times New Roman" w:hAnsi="Times New Roman"/>
          <w:b/>
          <w:sz w:val="24"/>
          <w:szCs w:val="24"/>
        </w:rPr>
        <w:t>omie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27.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Sindromul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hiperte</w:t>
      </w:r>
      <w:r>
        <w:rPr>
          <w:rFonts w:ascii="Times New Roman" w:hAnsi="Times New Roman"/>
          <w:b/>
          <w:sz w:val="24"/>
          <w:szCs w:val="24"/>
        </w:rPr>
        <w:t>nsiune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portala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28.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Encefa</w:t>
      </w:r>
      <w:r>
        <w:rPr>
          <w:rFonts w:ascii="Times New Roman" w:hAnsi="Times New Roman"/>
          <w:b/>
          <w:sz w:val="24"/>
          <w:szCs w:val="24"/>
        </w:rPr>
        <w:t>lopatia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hepatica.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29.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Hepatitele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acute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virale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medicamento</w:t>
      </w:r>
      <w:r>
        <w:rPr>
          <w:rFonts w:ascii="Times New Roman" w:hAnsi="Times New Roman"/>
          <w:b/>
          <w:sz w:val="24"/>
          <w:szCs w:val="24"/>
        </w:rPr>
        <w:t>ase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30.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Hepat</w:t>
      </w:r>
      <w:r>
        <w:rPr>
          <w:rFonts w:ascii="Times New Roman" w:hAnsi="Times New Roman"/>
          <w:b/>
          <w:sz w:val="24"/>
          <w:szCs w:val="24"/>
        </w:rPr>
        <w:t>itele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cronice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31.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Cirozele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ficatului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compl</w:t>
      </w:r>
      <w:r>
        <w:rPr>
          <w:rFonts w:ascii="Times New Roman" w:hAnsi="Times New Roman"/>
          <w:b/>
          <w:sz w:val="24"/>
          <w:szCs w:val="24"/>
        </w:rPr>
        <w:t>icatiile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sale.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32.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Ciroza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biliara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primitiva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33.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Colangita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sclerozanta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primitiva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1A7D9D">
        <w:rPr>
          <w:rFonts w:ascii="Times New Roman" w:hAnsi="Times New Roman"/>
          <w:b/>
          <w:sz w:val="24"/>
          <w:szCs w:val="24"/>
        </w:rPr>
        <w:t>Hemocromatoza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Boala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Wilson. 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34.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Patologia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hepatica </w:t>
      </w:r>
      <w:proofErr w:type="spellStart"/>
      <w:r>
        <w:rPr>
          <w:rFonts w:ascii="Times New Roman" w:hAnsi="Times New Roman"/>
          <w:b/>
          <w:sz w:val="24"/>
          <w:szCs w:val="24"/>
        </w:rPr>
        <w:t>alcool-indusa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35.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Chistul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hidatic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tumorile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benigne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hepati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36.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Canc</w:t>
      </w:r>
      <w:r>
        <w:rPr>
          <w:rFonts w:ascii="Times New Roman" w:hAnsi="Times New Roman"/>
          <w:b/>
          <w:sz w:val="24"/>
          <w:szCs w:val="24"/>
        </w:rPr>
        <w:t>erul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hepatic.</w:t>
      </w:r>
    </w:p>
    <w:p w:rsidR="00280C33" w:rsidRPr="001A7D9D" w:rsidRDefault="00280C33" w:rsidP="00280C33">
      <w:pPr>
        <w:pStyle w:val="NoSpacing"/>
        <w:ind w:left="426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t xml:space="preserve">37. </w:t>
      </w:r>
      <w:proofErr w:type="spellStart"/>
      <w:r w:rsidRPr="001A7D9D">
        <w:rPr>
          <w:rFonts w:ascii="Times New Roman" w:hAnsi="Times New Roman"/>
          <w:b/>
          <w:sz w:val="24"/>
          <w:szCs w:val="24"/>
        </w:rPr>
        <w:t>Peritonitele</w:t>
      </w:r>
      <w:proofErr w:type="spellEnd"/>
      <w:r w:rsidRPr="001A7D9D">
        <w:rPr>
          <w:rFonts w:ascii="Times New Roman" w:hAnsi="Times New Roman"/>
          <w:b/>
          <w:sz w:val="24"/>
          <w:szCs w:val="24"/>
        </w:rPr>
        <w:t xml:space="preserve"> acut</w:t>
      </w:r>
      <w:r>
        <w:rPr>
          <w:rFonts w:ascii="Times New Roman" w:hAnsi="Times New Roman"/>
          <w:b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cronice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80C33" w:rsidRDefault="00280C33" w:rsidP="00280C3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A7D9D">
        <w:rPr>
          <w:rFonts w:ascii="Times New Roman" w:hAnsi="Times New Roman"/>
          <w:b/>
          <w:sz w:val="24"/>
          <w:szCs w:val="24"/>
        </w:rPr>
        <w:lastRenderedPageBreak/>
        <w:t>38. Hemoragiile digestive superioare si inferioare.</w:t>
      </w:r>
    </w:p>
    <w:p w:rsidR="00280C33" w:rsidRDefault="00280C33" w:rsidP="00280C3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80C33" w:rsidRDefault="00280C33" w:rsidP="00280C33">
      <w:pPr>
        <w:pStyle w:val="NormalWeb"/>
        <w:spacing w:line="480" w:lineRule="auto"/>
        <w:rPr>
          <w:rStyle w:val="Strong"/>
          <w:sz w:val="28"/>
          <w:szCs w:val="28"/>
        </w:rPr>
      </w:pPr>
    </w:p>
    <w:p w:rsidR="00280C33" w:rsidRDefault="00280C33" w:rsidP="00280C33">
      <w:pPr>
        <w:pStyle w:val="NormalWeb"/>
        <w:spacing w:line="480" w:lineRule="auto"/>
        <w:jc w:val="center"/>
      </w:pPr>
      <w:r w:rsidRPr="001C3698">
        <w:rPr>
          <w:rStyle w:val="Strong"/>
          <w:sz w:val="28"/>
          <w:szCs w:val="28"/>
        </w:rPr>
        <w:t>BIBLIOGRAFIE</w:t>
      </w:r>
    </w:p>
    <w:p w:rsidR="00280C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C3698">
        <w:rPr>
          <w:b/>
        </w:rPr>
        <w:t xml:space="preserve">M. </w:t>
      </w:r>
      <w:proofErr w:type="spellStart"/>
      <w:r w:rsidRPr="001C3698">
        <w:rPr>
          <w:b/>
        </w:rPr>
        <w:t>Grigorescu</w:t>
      </w:r>
      <w:proofErr w:type="spellEnd"/>
      <w:r w:rsidRPr="001C3698">
        <w:rPr>
          <w:b/>
        </w:rPr>
        <w:t xml:space="preserve"> - </w:t>
      </w:r>
      <w:proofErr w:type="spellStart"/>
      <w:r w:rsidRPr="001C3698">
        <w:rPr>
          <w:b/>
        </w:rPr>
        <w:t>Tratat</w:t>
      </w:r>
      <w:proofErr w:type="spellEnd"/>
      <w:r w:rsidRPr="001C3698">
        <w:rPr>
          <w:b/>
        </w:rPr>
        <w:t xml:space="preserve"> de </w:t>
      </w:r>
      <w:proofErr w:type="spellStart"/>
      <w:r w:rsidRPr="001C3698">
        <w:rPr>
          <w:b/>
        </w:rPr>
        <w:t>Gastroenterologie</w:t>
      </w:r>
      <w:proofErr w:type="spellEnd"/>
      <w:r w:rsidRPr="001C3698">
        <w:rPr>
          <w:b/>
        </w:rPr>
        <w:t xml:space="preserve">, Ed </w:t>
      </w:r>
      <w:proofErr w:type="spellStart"/>
      <w:r w:rsidRPr="001C3698">
        <w:rPr>
          <w:b/>
        </w:rPr>
        <w:t>Medicală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Naţională</w:t>
      </w:r>
      <w:proofErr w:type="spellEnd"/>
      <w:r w:rsidRPr="001C3698">
        <w:rPr>
          <w:b/>
        </w:rPr>
        <w:t>, 2001</w:t>
      </w:r>
    </w:p>
    <w:p w:rsidR="00280C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C3698">
        <w:rPr>
          <w:b/>
        </w:rPr>
        <w:t xml:space="preserve">R. </w:t>
      </w:r>
      <w:proofErr w:type="spellStart"/>
      <w:r w:rsidRPr="001C3698">
        <w:rPr>
          <w:b/>
        </w:rPr>
        <w:t>Voiosu</w:t>
      </w:r>
      <w:proofErr w:type="spellEnd"/>
      <w:r w:rsidRPr="001C3698">
        <w:rPr>
          <w:b/>
        </w:rPr>
        <w:t xml:space="preserve"> - </w:t>
      </w:r>
      <w:proofErr w:type="spellStart"/>
      <w:r w:rsidRPr="001C3698">
        <w:rPr>
          <w:b/>
        </w:rPr>
        <w:t>Gastroenterologie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Clinică</w:t>
      </w:r>
      <w:proofErr w:type="spellEnd"/>
      <w:r w:rsidRPr="001C3698">
        <w:rPr>
          <w:b/>
        </w:rPr>
        <w:t xml:space="preserve">, Ed. </w:t>
      </w:r>
      <w:proofErr w:type="spellStart"/>
      <w:r w:rsidRPr="001C3698">
        <w:rPr>
          <w:b/>
        </w:rPr>
        <w:t>Universitară</w:t>
      </w:r>
      <w:proofErr w:type="spellEnd"/>
      <w:r w:rsidRPr="001C3698">
        <w:rPr>
          <w:b/>
        </w:rPr>
        <w:t xml:space="preserve"> C. Davila, 1999</w:t>
      </w:r>
    </w:p>
    <w:p w:rsidR="00280C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C3698">
        <w:rPr>
          <w:b/>
        </w:rPr>
        <w:t xml:space="preserve">M. </w:t>
      </w:r>
      <w:proofErr w:type="spellStart"/>
      <w:r w:rsidRPr="001C3698">
        <w:rPr>
          <w:b/>
        </w:rPr>
        <w:t>Grigorescu</w:t>
      </w:r>
      <w:proofErr w:type="spellEnd"/>
      <w:r w:rsidRPr="001C3698">
        <w:rPr>
          <w:b/>
        </w:rPr>
        <w:t xml:space="preserve">, O. </w:t>
      </w:r>
      <w:proofErr w:type="spellStart"/>
      <w:r w:rsidRPr="001C3698">
        <w:rPr>
          <w:b/>
        </w:rPr>
        <w:t>Pascu</w:t>
      </w:r>
      <w:proofErr w:type="spellEnd"/>
      <w:r w:rsidRPr="001C3698">
        <w:rPr>
          <w:b/>
        </w:rPr>
        <w:t xml:space="preserve"> -</w:t>
      </w:r>
      <w:proofErr w:type="spellStart"/>
      <w:r w:rsidRPr="001C3698">
        <w:rPr>
          <w:b/>
        </w:rPr>
        <w:t>Tratat</w:t>
      </w:r>
      <w:proofErr w:type="spellEnd"/>
      <w:r w:rsidRPr="001C3698">
        <w:rPr>
          <w:b/>
        </w:rPr>
        <w:t xml:space="preserve"> de </w:t>
      </w:r>
      <w:proofErr w:type="spellStart"/>
      <w:r w:rsidRPr="001C3698">
        <w:rPr>
          <w:b/>
        </w:rPr>
        <w:t>Gastroenterologie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Clinică</w:t>
      </w:r>
      <w:proofErr w:type="spellEnd"/>
      <w:r w:rsidRPr="001C3698">
        <w:rPr>
          <w:b/>
        </w:rPr>
        <w:t xml:space="preserve">, </w:t>
      </w:r>
      <w:proofErr w:type="spellStart"/>
      <w:r w:rsidRPr="001C3698">
        <w:rPr>
          <w:b/>
        </w:rPr>
        <w:t>vol</w:t>
      </w:r>
      <w:proofErr w:type="spellEnd"/>
      <w:r w:rsidRPr="001C3698">
        <w:rPr>
          <w:b/>
        </w:rPr>
        <w:t xml:space="preserve"> I, Ed. </w:t>
      </w:r>
      <w:proofErr w:type="spellStart"/>
      <w:r w:rsidRPr="001C3698">
        <w:rPr>
          <w:b/>
        </w:rPr>
        <w:t>Tehnică</w:t>
      </w:r>
      <w:proofErr w:type="spellEnd"/>
      <w:r w:rsidRPr="001C3698">
        <w:rPr>
          <w:b/>
        </w:rPr>
        <w:t>, 1996</w:t>
      </w:r>
    </w:p>
    <w:p w:rsidR="00280C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C3698">
        <w:rPr>
          <w:b/>
        </w:rPr>
        <w:t xml:space="preserve">C. Gheorghe, L. Gheorghe - </w:t>
      </w:r>
      <w:proofErr w:type="spellStart"/>
      <w:r w:rsidRPr="001C3698">
        <w:rPr>
          <w:b/>
        </w:rPr>
        <w:t>Vademecum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în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Gastroenterologie</w:t>
      </w:r>
      <w:proofErr w:type="spellEnd"/>
      <w:r w:rsidRPr="001C3698">
        <w:rPr>
          <w:b/>
        </w:rPr>
        <w:t xml:space="preserve">, Ed. </w:t>
      </w:r>
      <w:proofErr w:type="spellStart"/>
      <w:r w:rsidRPr="001C3698">
        <w:rPr>
          <w:b/>
        </w:rPr>
        <w:t>Nemira</w:t>
      </w:r>
      <w:proofErr w:type="spellEnd"/>
      <w:r w:rsidRPr="001C3698">
        <w:rPr>
          <w:b/>
        </w:rPr>
        <w:t xml:space="preserve"> 2002</w:t>
      </w:r>
    </w:p>
    <w:p w:rsidR="00280C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C3698">
        <w:rPr>
          <w:b/>
        </w:rPr>
        <w:t xml:space="preserve">L. </w:t>
      </w:r>
      <w:proofErr w:type="spellStart"/>
      <w:r w:rsidRPr="001C3698">
        <w:rPr>
          <w:b/>
        </w:rPr>
        <w:t>Gherasim</w:t>
      </w:r>
      <w:proofErr w:type="spellEnd"/>
      <w:r w:rsidRPr="001C3698">
        <w:rPr>
          <w:b/>
        </w:rPr>
        <w:t xml:space="preserve"> - </w:t>
      </w:r>
      <w:proofErr w:type="spellStart"/>
      <w:r w:rsidRPr="001C3698">
        <w:rPr>
          <w:b/>
        </w:rPr>
        <w:t>Medicina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Internă</w:t>
      </w:r>
      <w:proofErr w:type="spellEnd"/>
      <w:r w:rsidRPr="001C3698">
        <w:rPr>
          <w:b/>
        </w:rPr>
        <w:t xml:space="preserve">, </w:t>
      </w:r>
      <w:proofErr w:type="spellStart"/>
      <w:r w:rsidRPr="001C3698">
        <w:rPr>
          <w:b/>
        </w:rPr>
        <w:t>Vol</w:t>
      </w:r>
      <w:proofErr w:type="spellEnd"/>
      <w:r w:rsidRPr="001C3698">
        <w:rPr>
          <w:b/>
        </w:rPr>
        <w:t xml:space="preserve"> III, Ed. </w:t>
      </w:r>
      <w:proofErr w:type="spellStart"/>
      <w:r w:rsidRPr="001C3698">
        <w:rPr>
          <w:b/>
        </w:rPr>
        <w:t>Medicală</w:t>
      </w:r>
      <w:proofErr w:type="spellEnd"/>
      <w:r w:rsidRPr="001C3698">
        <w:rPr>
          <w:b/>
        </w:rPr>
        <w:t>, 1999</w:t>
      </w:r>
    </w:p>
    <w:p w:rsidR="00280C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r w:rsidRPr="001C3698">
        <w:rPr>
          <w:b/>
        </w:rPr>
        <w:t xml:space="preserve">Harrison's - </w:t>
      </w:r>
      <w:proofErr w:type="spellStart"/>
      <w:r w:rsidRPr="001C3698">
        <w:rPr>
          <w:b/>
        </w:rPr>
        <w:t>Principiile</w:t>
      </w:r>
      <w:proofErr w:type="spellEnd"/>
      <w:r w:rsidRPr="001C3698">
        <w:rPr>
          <w:b/>
        </w:rPr>
        <w:t xml:space="preserve"> de </w:t>
      </w:r>
      <w:proofErr w:type="spellStart"/>
      <w:r w:rsidRPr="001C3698">
        <w:rPr>
          <w:b/>
        </w:rPr>
        <w:t>Medicină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Internă</w:t>
      </w:r>
      <w:proofErr w:type="spellEnd"/>
      <w:r w:rsidRPr="001C3698">
        <w:rPr>
          <w:b/>
        </w:rPr>
        <w:t xml:space="preserve"> - cap. </w:t>
      </w:r>
      <w:proofErr w:type="spellStart"/>
      <w:r w:rsidRPr="001C3698">
        <w:rPr>
          <w:b/>
        </w:rPr>
        <w:t>Boli</w:t>
      </w:r>
      <w:proofErr w:type="spellEnd"/>
      <w:r w:rsidRPr="001C3698">
        <w:rPr>
          <w:b/>
        </w:rPr>
        <w:t xml:space="preserve"> digestive - Ed. XIV (</w:t>
      </w:r>
      <w:proofErr w:type="spellStart"/>
      <w:r w:rsidRPr="001C3698">
        <w:rPr>
          <w:b/>
        </w:rPr>
        <w:t>în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limba</w:t>
      </w:r>
      <w:proofErr w:type="spellEnd"/>
      <w:r w:rsidRPr="001C3698">
        <w:rPr>
          <w:b/>
        </w:rPr>
        <w:t xml:space="preserve"> </w:t>
      </w:r>
      <w:proofErr w:type="spellStart"/>
      <w:r w:rsidRPr="001C3698">
        <w:rPr>
          <w:b/>
        </w:rPr>
        <w:t>română</w:t>
      </w:r>
      <w:proofErr w:type="spellEnd"/>
      <w:r w:rsidRPr="001C3698">
        <w:rPr>
          <w:b/>
        </w:rPr>
        <w:t xml:space="preserve">), Ed. </w:t>
      </w:r>
      <w:proofErr w:type="spellStart"/>
      <w:r w:rsidRPr="001C3698">
        <w:rPr>
          <w:b/>
        </w:rPr>
        <w:t>Teora</w:t>
      </w:r>
      <w:proofErr w:type="spellEnd"/>
      <w:r w:rsidRPr="001C3698">
        <w:rPr>
          <w:b/>
        </w:rPr>
        <w:t>, 2001</w:t>
      </w:r>
    </w:p>
    <w:p w:rsidR="00280C33" w:rsidRPr="00006733" w:rsidRDefault="00280C33" w:rsidP="00280C33">
      <w:pPr>
        <w:pStyle w:val="NormalWeb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006733">
        <w:rPr>
          <w:b/>
        </w:rPr>
        <w:t>Sleisenger</w:t>
      </w:r>
      <w:proofErr w:type="spellEnd"/>
      <w:r w:rsidRPr="00006733">
        <w:rPr>
          <w:b/>
        </w:rPr>
        <w:t xml:space="preserve"> and </w:t>
      </w:r>
      <w:proofErr w:type="spellStart"/>
      <w:r w:rsidRPr="00006733">
        <w:rPr>
          <w:b/>
        </w:rPr>
        <w:t>Fordtran's</w:t>
      </w:r>
      <w:proofErr w:type="spellEnd"/>
      <w:r w:rsidRPr="00006733">
        <w:rPr>
          <w:b/>
        </w:rPr>
        <w:t xml:space="preserve">. Gastrointestinal and liver disease. </w:t>
      </w:r>
      <w:proofErr w:type="spellStart"/>
      <w:r w:rsidRPr="00006733">
        <w:rPr>
          <w:b/>
        </w:rPr>
        <w:t>Volumul</w:t>
      </w:r>
      <w:proofErr w:type="spellEnd"/>
      <w:r w:rsidRPr="00006733">
        <w:rPr>
          <w:b/>
        </w:rPr>
        <w:t xml:space="preserve"> I </w:t>
      </w:r>
      <w:proofErr w:type="spellStart"/>
      <w:r w:rsidRPr="00006733">
        <w:rPr>
          <w:b/>
        </w:rPr>
        <w:t>si</w:t>
      </w:r>
      <w:proofErr w:type="spellEnd"/>
      <w:r w:rsidRPr="00006733">
        <w:rPr>
          <w:b/>
        </w:rPr>
        <w:t xml:space="preserve"> II, </w:t>
      </w:r>
      <w:proofErr w:type="spellStart"/>
      <w:r w:rsidRPr="00006733">
        <w:rPr>
          <w:b/>
        </w:rPr>
        <w:t>editia</w:t>
      </w:r>
      <w:proofErr w:type="spellEnd"/>
      <w:r w:rsidRPr="00006733">
        <w:rPr>
          <w:b/>
        </w:rPr>
        <w:t xml:space="preserve"> a 9-a. Elsevier, 2010</w:t>
      </w:r>
    </w:p>
    <w:p w:rsidR="00280C33" w:rsidRPr="0040435B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80C33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40435B">
        <w:rPr>
          <w:rFonts w:ascii="Times New Roman" w:hAnsi="Times New Roman"/>
          <w:lang w:val="en-US"/>
        </w:rPr>
        <w:t xml:space="preserve">                          </w:t>
      </w:r>
      <w:r>
        <w:rPr>
          <w:rFonts w:ascii="Times New Roman" w:hAnsi="Times New Roman"/>
          <w:lang w:val="en-US"/>
        </w:rPr>
        <w:t xml:space="preserve">            </w:t>
      </w:r>
      <w:r w:rsidRPr="0040435B">
        <w:rPr>
          <w:rFonts w:ascii="Times New Roman" w:hAnsi="Times New Roman"/>
          <w:lang w:val="en-US"/>
        </w:rPr>
        <w:t>ŞEF DIS</w:t>
      </w:r>
      <w:r>
        <w:rPr>
          <w:rFonts w:ascii="Times New Roman" w:hAnsi="Times New Roman"/>
          <w:lang w:val="en-US"/>
        </w:rPr>
        <w:t>CIPLINĂ GASTROENTEROLOGIE “</w:t>
      </w:r>
      <w:proofErr w:type="spellStart"/>
      <w:r>
        <w:rPr>
          <w:rFonts w:ascii="Times New Roman" w:hAnsi="Times New Roman"/>
          <w:lang w:val="en-US"/>
        </w:rPr>
        <w:t>Institutul</w:t>
      </w:r>
      <w:proofErr w:type="spellEnd"/>
      <w:r>
        <w:rPr>
          <w:rFonts w:ascii="Times New Roman" w:hAnsi="Times New Roman"/>
          <w:lang w:val="en-US"/>
        </w:rPr>
        <w:t xml:space="preserve"> Clinic </w:t>
      </w:r>
      <w:proofErr w:type="spellStart"/>
      <w:r>
        <w:rPr>
          <w:rFonts w:ascii="Times New Roman" w:hAnsi="Times New Roman"/>
          <w:lang w:val="en-US"/>
        </w:rPr>
        <w:t>Fundeni</w:t>
      </w:r>
      <w:proofErr w:type="spellEnd"/>
      <w:r w:rsidRPr="0040435B">
        <w:rPr>
          <w:rFonts w:ascii="Times New Roman" w:hAnsi="Times New Roman"/>
          <w:lang w:val="en-US"/>
        </w:rPr>
        <w:t>”</w:t>
      </w:r>
    </w:p>
    <w:p w:rsidR="00280C33" w:rsidRPr="0040435B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280C33" w:rsidRPr="0040435B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40435B">
        <w:rPr>
          <w:rFonts w:ascii="Times New Roman" w:hAnsi="Times New Roman"/>
          <w:lang w:val="en-US"/>
        </w:rPr>
        <w:t xml:space="preserve">                                                </w:t>
      </w:r>
      <w:r>
        <w:rPr>
          <w:rFonts w:ascii="Times New Roman" w:hAnsi="Times New Roman"/>
          <w:lang w:val="en-US"/>
        </w:rPr>
        <w:t xml:space="preserve">                            Prof</w:t>
      </w:r>
      <w:r w:rsidRPr="0040435B">
        <w:rPr>
          <w:rFonts w:ascii="Times New Roman" w:hAnsi="Times New Roman"/>
          <w:lang w:val="en-US"/>
        </w:rPr>
        <w:t xml:space="preserve">. </w:t>
      </w:r>
      <w:proofErr w:type="gramStart"/>
      <w:r>
        <w:rPr>
          <w:rFonts w:ascii="Times New Roman" w:hAnsi="Times New Roman"/>
          <w:lang w:val="en-US"/>
        </w:rPr>
        <w:t>dr</w:t>
      </w:r>
      <w:proofErr w:type="gramEnd"/>
      <w:r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  <w:lang w:val="en-US"/>
        </w:rPr>
        <w:t>Mircea</w:t>
      </w:r>
      <w:proofErr w:type="spellEnd"/>
      <w:r>
        <w:rPr>
          <w:rFonts w:ascii="Times New Roman" w:hAnsi="Times New Roman"/>
          <w:lang w:val="en-US"/>
        </w:rPr>
        <w:t xml:space="preserve"> DICULESCU</w:t>
      </w:r>
    </w:p>
    <w:p w:rsidR="00280C33" w:rsidRPr="0040435B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280C33" w:rsidRPr="0040435B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280C33" w:rsidRPr="0040435B" w:rsidRDefault="00280C33" w:rsidP="00280C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280C33" w:rsidRDefault="00280C33"/>
    <w:sectPr w:rsidR="00280C33" w:rsidSect="00C4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556B"/>
    <w:multiLevelType w:val="hybridMultilevel"/>
    <w:tmpl w:val="4AD8B2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C33"/>
    <w:rsid w:val="00280C33"/>
    <w:rsid w:val="007C0B18"/>
    <w:rsid w:val="00C4497A"/>
    <w:rsid w:val="00D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33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C33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280C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2016-07-18T08:31:00Z</dcterms:created>
  <dcterms:modified xsi:type="dcterms:W3CDTF">2016-07-18T08:31:00Z</dcterms:modified>
</cp:coreProperties>
</file>