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643" w:rsidRPr="00025B47" w:rsidRDefault="00733643" w:rsidP="00733643">
      <w:pPr>
        <w:tabs>
          <w:tab w:val="left" w:pos="90"/>
        </w:tabs>
        <w:ind w:left="-144" w:right="-144"/>
        <w:jc w:val="center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3</w:t>
      </w:r>
      <w:r w:rsidRPr="00025B47">
        <w:rPr>
          <w:b/>
          <w:sz w:val="28"/>
          <w:szCs w:val="28"/>
          <w:lang w:val="ro-RO"/>
        </w:rPr>
        <w:t>.</w:t>
      </w:r>
      <w:r w:rsidRPr="00025B47">
        <w:rPr>
          <w:b/>
          <w:i/>
          <w:sz w:val="28"/>
          <w:szCs w:val="28"/>
          <w:u w:val="single"/>
          <w:lang w:val="ro-RO"/>
        </w:rPr>
        <w:t xml:space="preserve"> </w:t>
      </w:r>
      <w:bookmarkStart w:id="0" w:name="_GoBack"/>
      <w:r w:rsidRPr="00025B47">
        <w:rPr>
          <w:b/>
          <w:i/>
          <w:sz w:val="28"/>
          <w:szCs w:val="28"/>
          <w:u w:val="single"/>
          <w:lang w:val="ro-RO"/>
        </w:rPr>
        <w:t>Disciplina chirurgie</w:t>
      </w:r>
      <w:r>
        <w:rPr>
          <w:b/>
          <w:i/>
          <w:sz w:val="28"/>
          <w:szCs w:val="28"/>
          <w:u w:val="single"/>
          <w:lang w:val="ro-RO"/>
        </w:rPr>
        <w:t xml:space="preserve"> generală  II</w:t>
      </w:r>
      <w:r w:rsidRPr="00025B47">
        <w:rPr>
          <w:b/>
          <w:i/>
          <w:sz w:val="28"/>
          <w:szCs w:val="28"/>
          <w:u w:val="single"/>
          <w:lang w:val="ro-RO"/>
        </w:rPr>
        <w:t xml:space="preserve"> – SUUB</w:t>
      </w:r>
    </w:p>
    <w:p w:rsidR="00733643" w:rsidRDefault="00733643" w:rsidP="00733643">
      <w:pPr>
        <w:tabs>
          <w:tab w:val="left" w:pos="90"/>
        </w:tabs>
        <w:spacing w:line="276" w:lineRule="auto"/>
        <w:ind w:left="-144" w:right="-144"/>
        <w:jc w:val="center"/>
        <w:rPr>
          <w:sz w:val="28"/>
          <w:szCs w:val="28"/>
          <w:lang w:val="ro-RO"/>
        </w:rPr>
      </w:pPr>
      <w:r>
        <w:rPr>
          <w:b/>
          <w:sz w:val="28"/>
          <w:szCs w:val="28"/>
          <w:u w:val="single"/>
          <w:lang w:val="ro-RO"/>
        </w:rPr>
        <w:t>Asistent univ.</w:t>
      </w:r>
      <w:r w:rsidRPr="00025B47">
        <w:rPr>
          <w:b/>
          <w:sz w:val="28"/>
          <w:szCs w:val="28"/>
          <w:u w:val="single"/>
          <w:lang w:val="ro-RO"/>
        </w:rPr>
        <w:t xml:space="preserve"> poz.</w:t>
      </w:r>
      <w:r>
        <w:rPr>
          <w:b/>
          <w:sz w:val="28"/>
          <w:szCs w:val="28"/>
          <w:u w:val="single"/>
          <w:lang w:val="ro-RO"/>
        </w:rPr>
        <w:t xml:space="preserve"> 8</w:t>
      </w:r>
    </w:p>
    <w:bookmarkEnd w:id="0"/>
    <w:p w:rsidR="00733643" w:rsidRPr="00733E7A" w:rsidRDefault="00733643" w:rsidP="00733643">
      <w:pPr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ab/>
        <w:t>Tematică</w:t>
      </w:r>
    </w:p>
    <w:p w:rsidR="00733643" w:rsidRPr="00BB03D8" w:rsidRDefault="00733643" w:rsidP="00733643">
      <w:pPr>
        <w:numPr>
          <w:ilvl w:val="0"/>
          <w:numId w:val="2"/>
        </w:numPr>
        <w:rPr>
          <w:lang w:val="en-GB"/>
        </w:rPr>
      </w:pPr>
      <w:r w:rsidRPr="00BB03D8">
        <w:rPr>
          <w:lang w:val="ro-RO"/>
        </w:rPr>
        <w:t>Anatomia chirurgicală a sânului</w:t>
      </w:r>
      <w:r w:rsidRPr="00BB03D8">
        <w:rPr>
          <w:lang w:val="en-GB"/>
        </w:rPr>
        <w:t xml:space="preserve"> </w:t>
      </w:r>
    </w:p>
    <w:p w:rsidR="00733643" w:rsidRPr="00BB03D8" w:rsidRDefault="00733643" w:rsidP="00733643">
      <w:pPr>
        <w:numPr>
          <w:ilvl w:val="0"/>
          <w:numId w:val="2"/>
        </w:numPr>
        <w:rPr>
          <w:lang w:val="en-GB"/>
        </w:rPr>
      </w:pPr>
      <w:r w:rsidRPr="00BB03D8">
        <w:rPr>
          <w:lang w:val="ro-RO"/>
        </w:rPr>
        <w:t>Anatomia chirurgicală a axilei</w:t>
      </w:r>
    </w:p>
    <w:p w:rsidR="00733643" w:rsidRPr="00BB03D8" w:rsidRDefault="00733643" w:rsidP="00733643">
      <w:pPr>
        <w:numPr>
          <w:ilvl w:val="0"/>
          <w:numId w:val="2"/>
        </w:numPr>
        <w:rPr>
          <w:lang w:val="en-GB"/>
        </w:rPr>
      </w:pPr>
      <w:r w:rsidRPr="00BB03D8">
        <w:rPr>
          <w:lang w:val="ro-RO"/>
        </w:rPr>
        <w:t>Anatomia chirurgicală a zonelor herniare</w:t>
      </w:r>
    </w:p>
    <w:p w:rsidR="00733643" w:rsidRPr="00BB03D8" w:rsidRDefault="00733643" w:rsidP="00733643">
      <w:pPr>
        <w:numPr>
          <w:ilvl w:val="0"/>
          <w:numId w:val="2"/>
        </w:numPr>
        <w:rPr>
          <w:lang w:val="ro-RO"/>
        </w:rPr>
      </w:pPr>
      <w:r w:rsidRPr="00BB03D8">
        <w:rPr>
          <w:lang w:val="ro-RO"/>
        </w:rPr>
        <w:t>Anatomia chirurgicală a stomacului</w:t>
      </w:r>
    </w:p>
    <w:p w:rsidR="00733643" w:rsidRPr="00BB03D8" w:rsidRDefault="00733643" w:rsidP="00733643">
      <w:pPr>
        <w:numPr>
          <w:ilvl w:val="0"/>
          <w:numId w:val="2"/>
        </w:numPr>
        <w:jc w:val="both"/>
        <w:rPr>
          <w:lang w:val="en-GB"/>
        </w:rPr>
      </w:pPr>
      <w:r w:rsidRPr="00BB03D8">
        <w:rPr>
          <w:lang w:val="ro-RO"/>
        </w:rPr>
        <w:t>Anatomia chirurgicală a ficatului</w:t>
      </w:r>
      <w:r w:rsidRPr="00BB03D8">
        <w:rPr>
          <w:lang w:val="en-GB"/>
        </w:rPr>
        <w:t xml:space="preserve"> </w:t>
      </w:r>
    </w:p>
    <w:p w:rsidR="00733643" w:rsidRPr="00BB03D8" w:rsidRDefault="00733643" w:rsidP="00733643">
      <w:pPr>
        <w:numPr>
          <w:ilvl w:val="0"/>
          <w:numId w:val="2"/>
        </w:numPr>
        <w:jc w:val="both"/>
        <w:rPr>
          <w:lang w:val="ro-RO"/>
        </w:rPr>
      </w:pPr>
      <w:r w:rsidRPr="00BB03D8">
        <w:rPr>
          <w:lang w:val="ro-RO"/>
        </w:rPr>
        <w:t>Anatomia chirurgicală a pancreasului</w:t>
      </w:r>
    </w:p>
    <w:p w:rsidR="00733643" w:rsidRPr="00BB03D8" w:rsidRDefault="00733643" w:rsidP="00733643">
      <w:pPr>
        <w:numPr>
          <w:ilvl w:val="0"/>
          <w:numId w:val="2"/>
        </w:numPr>
        <w:rPr>
          <w:lang w:val="en-GB"/>
        </w:rPr>
      </w:pPr>
      <w:r w:rsidRPr="00BB03D8">
        <w:rPr>
          <w:lang w:val="ro-RO"/>
        </w:rPr>
        <w:t>Anatomia chirurgicală a duodenului</w:t>
      </w:r>
    </w:p>
    <w:p w:rsidR="00733643" w:rsidRPr="00BB03D8" w:rsidRDefault="00733643" w:rsidP="00733643">
      <w:pPr>
        <w:numPr>
          <w:ilvl w:val="0"/>
          <w:numId w:val="2"/>
        </w:numPr>
        <w:rPr>
          <w:lang w:val="en-GB"/>
        </w:rPr>
      </w:pPr>
      <w:r w:rsidRPr="00BB03D8">
        <w:rPr>
          <w:lang w:val="ro-RO"/>
        </w:rPr>
        <w:t>Anatomia chirurgicală a colonului</w:t>
      </w:r>
      <w:r w:rsidRPr="00BB03D8">
        <w:rPr>
          <w:lang w:val="en-GB"/>
        </w:rPr>
        <w:t xml:space="preserve"> </w:t>
      </w:r>
    </w:p>
    <w:p w:rsidR="00733643" w:rsidRPr="00BB03D8" w:rsidRDefault="00733643" w:rsidP="00733643">
      <w:pPr>
        <w:numPr>
          <w:ilvl w:val="0"/>
          <w:numId w:val="2"/>
        </w:numPr>
        <w:rPr>
          <w:lang w:val="en-GB"/>
        </w:rPr>
      </w:pPr>
      <w:r w:rsidRPr="00BB03D8">
        <w:rPr>
          <w:lang w:val="ro-RO"/>
        </w:rPr>
        <w:t>Anatomia chirurgicală a rectului</w:t>
      </w:r>
    </w:p>
    <w:p w:rsidR="00733643" w:rsidRPr="00BB03D8" w:rsidRDefault="00733643" w:rsidP="00733643">
      <w:pPr>
        <w:numPr>
          <w:ilvl w:val="0"/>
          <w:numId w:val="2"/>
        </w:numPr>
        <w:rPr>
          <w:lang w:val="en-GB"/>
        </w:rPr>
      </w:pPr>
      <w:r w:rsidRPr="00BB03D8">
        <w:rPr>
          <w:lang w:val="en-GB"/>
        </w:rPr>
        <w:t>10</w:t>
      </w:r>
      <w:r w:rsidRPr="00BB03D8">
        <w:rPr>
          <w:lang w:val="ro-RO"/>
        </w:rPr>
        <w:t xml:space="preserve"> Anatomia chirurgicală a uterului şi anexelor</w:t>
      </w:r>
    </w:p>
    <w:p w:rsidR="00733643" w:rsidRPr="00BB03D8" w:rsidRDefault="00733643" w:rsidP="00733643">
      <w:pPr>
        <w:numPr>
          <w:ilvl w:val="0"/>
          <w:numId w:val="2"/>
        </w:numPr>
        <w:rPr>
          <w:lang w:val="en-GB"/>
        </w:rPr>
      </w:pPr>
      <w:r w:rsidRPr="00BB03D8">
        <w:rPr>
          <w:lang w:val="ro-RO"/>
        </w:rPr>
        <w:t>Tumorile maligne ale glandei mamare</w:t>
      </w:r>
      <w:r w:rsidRPr="00BB03D8">
        <w:rPr>
          <w:lang w:val="en-GB"/>
        </w:rPr>
        <w:t xml:space="preserve"> </w:t>
      </w:r>
    </w:p>
    <w:p w:rsidR="00733643" w:rsidRPr="00BB03D8" w:rsidRDefault="00733643" w:rsidP="00733643">
      <w:pPr>
        <w:numPr>
          <w:ilvl w:val="0"/>
          <w:numId w:val="2"/>
        </w:numPr>
        <w:rPr>
          <w:lang w:val="ro-RO"/>
        </w:rPr>
      </w:pPr>
      <w:r w:rsidRPr="00BB03D8">
        <w:rPr>
          <w:lang w:val="ro-RO"/>
        </w:rPr>
        <w:t>Traumatismele toracice</w:t>
      </w:r>
    </w:p>
    <w:p w:rsidR="00733643" w:rsidRPr="00BB03D8" w:rsidRDefault="00733643" w:rsidP="00733643">
      <w:pPr>
        <w:numPr>
          <w:ilvl w:val="0"/>
          <w:numId w:val="2"/>
        </w:numPr>
        <w:rPr>
          <w:lang w:val="ro-RO"/>
        </w:rPr>
      </w:pPr>
      <w:r w:rsidRPr="00BB03D8">
        <w:rPr>
          <w:lang w:val="ro-RO"/>
        </w:rPr>
        <w:t>Traumatismele abdominale</w:t>
      </w:r>
    </w:p>
    <w:p w:rsidR="00733643" w:rsidRPr="00BB03D8" w:rsidRDefault="00733643" w:rsidP="00733643">
      <w:pPr>
        <w:numPr>
          <w:ilvl w:val="0"/>
          <w:numId w:val="2"/>
        </w:numPr>
        <w:rPr>
          <w:lang w:val="ro-RO"/>
        </w:rPr>
      </w:pPr>
      <w:r w:rsidRPr="00BB03D8">
        <w:rPr>
          <w:lang w:val="ro-RO"/>
        </w:rPr>
        <w:t>Politraumatismele</w:t>
      </w:r>
    </w:p>
    <w:p w:rsidR="00733643" w:rsidRPr="00BB03D8" w:rsidRDefault="00733643" w:rsidP="00733643">
      <w:pPr>
        <w:numPr>
          <w:ilvl w:val="0"/>
          <w:numId w:val="2"/>
        </w:numPr>
        <w:rPr>
          <w:lang w:val="ro-RO"/>
        </w:rPr>
      </w:pPr>
      <w:r w:rsidRPr="00BB03D8">
        <w:rPr>
          <w:lang w:val="ro-RO"/>
        </w:rPr>
        <w:t>Herniile peretelui abdominal antero-lateral</w:t>
      </w:r>
    </w:p>
    <w:p w:rsidR="00733643" w:rsidRPr="00BB03D8" w:rsidRDefault="00733643" w:rsidP="00733643">
      <w:pPr>
        <w:numPr>
          <w:ilvl w:val="0"/>
          <w:numId w:val="2"/>
        </w:numPr>
        <w:rPr>
          <w:lang w:val="ro-RO"/>
        </w:rPr>
      </w:pPr>
      <w:r w:rsidRPr="00BB03D8">
        <w:rPr>
          <w:lang w:val="ro-RO"/>
        </w:rPr>
        <w:t>Cancerul gastric</w:t>
      </w:r>
    </w:p>
    <w:p w:rsidR="00733643" w:rsidRPr="00BB03D8" w:rsidRDefault="00733643" w:rsidP="00733643">
      <w:pPr>
        <w:numPr>
          <w:ilvl w:val="0"/>
          <w:numId w:val="2"/>
        </w:numPr>
        <w:rPr>
          <w:lang w:val="ro-RO"/>
        </w:rPr>
      </w:pPr>
      <w:r w:rsidRPr="00BB03D8">
        <w:rPr>
          <w:lang w:val="ro-RO"/>
        </w:rPr>
        <w:t>Cancerul de pancreas</w:t>
      </w:r>
    </w:p>
    <w:p w:rsidR="00733643" w:rsidRPr="00BB03D8" w:rsidRDefault="00733643" w:rsidP="00733643">
      <w:pPr>
        <w:numPr>
          <w:ilvl w:val="0"/>
          <w:numId w:val="2"/>
        </w:numPr>
        <w:rPr>
          <w:lang w:val="ro-RO"/>
        </w:rPr>
      </w:pPr>
      <w:r w:rsidRPr="00BB03D8">
        <w:rPr>
          <w:lang w:val="ro-RO"/>
        </w:rPr>
        <w:t>Apendicita acută</w:t>
      </w:r>
    </w:p>
    <w:p w:rsidR="00733643" w:rsidRPr="00BB03D8" w:rsidRDefault="00733643" w:rsidP="00733643">
      <w:pPr>
        <w:numPr>
          <w:ilvl w:val="0"/>
          <w:numId w:val="2"/>
        </w:numPr>
        <w:rPr>
          <w:lang w:val="ro-RO"/>
        </w:rPr>
      </w:pPr>
      <w:r w:rsidRPr="00BB03D8">
        <w:rPr>
          <w:lang w:val="ro-RO"/>
        </w:rPr>
        <w:t>Litiaza biliară</w:t>
      </w:r>
    </w:p>
    <w:p w:rsidR="00733643" w:rsidRPr="00BB03D8" w:rsidRDefault="00733643" w:rsidP="00733643">
      <w:pPr>
        <w:numPr>
          <w:ilvl w:val="0"/>
          <w:numId w:val="2"/>
        </w:numPr>
        <w:rPr>
          <w:lang w:val="ro-RO"/>
        </w:rPr>
      </w:pPr>
      <w:r w:rsidRPr="00BB03D8">
        <w:rPr>
          <w:lang w:val="ro-RO"/>
        </w:rPr>
        <w:t>Pancreatită acută</w:t>
      </w:r>
    </w:p>
    <w:p w:rsidR="00733643" w:rsidRPr="00BB03D8" w:rsidRDefault="00733643" w:rsidP="00733643">
      <w:pPr>
        <w:numPr>
          <w:ilvl w:val="0"/>
          <w:numId w:val="2"/>
        </w:numPr>
        <w:rPr>
          <w:lang w:val="ro-RO"/>
        </w:rPr>
      </w:pPr>
      <w:r w:rsidRPr="00BB03D8">
        <w:rPr>
          <w:lang w:val="ro-RO"/>
        </w:rPr>
        <w:t>Cancerul colonului</w:t>
      </w:r>
    </w:p>
    <w:p w:rsidR="00733643" w:rsidRPr="00BB03D8" w:rsidRDefault="00733643" w:rsidP="00733643">
      <w:pPr>
        <w:numPr>
          <w:ilvl w:val="0"/>
          <w:numId w:val="2"/>
        </w:numPr>
        <w:rPr>
          <w:lang w:val="ro-RO"/>
        </w:rPr>
      </w:pPr>
      <w:r w:rsidRPr="00BB03D8">
        <w:rPr>
          <w:lang w:val="ro-RO"/>
        </w:rPr>
        <w:t>Cancerul rectului</w:t>
      </w:r>
    </w:p>
    <w:p w:rsidR="00733643" w:rsidRPr="00BB03D8" w:rsidRDefault="00733643" w:rsidP="00733643">
      <w:pPr>
        <w:numPr>
          <w:ilvl w:val="0"/>
          <w:numId w:val="2"/>
        </w:numPr>
        <w:rPr>
          <w:lang w:val="ro-RO"/>
        </w:rPr>
      </w:pPr>
      <w:r w:rsidRPr="00BB03D8">
        <w:rPr>
          <w:lang w:val="ro-RO"/>
        </w:rPr>
        <w:t>Crosectomia cu smulgerea safenei interne pentru varicele membrelor inferioare</w:t>
      </w:r>
    </w:p>
    <w:p w:rsidR="00733643" w:rsidRPr="00BB03D8" w:rsidRDefault="00733643" w:rsidP="00733643">
      <w:pPr>
        <w:numPr>
          <w:ilvl w:val="0"/>
          <w:numId w:val="2"/>
        </w:numPr>
        <w:rPr>
          <w:lang w:val="ro-RO"/>
        </w:rPr>
      </w:pPr>
      <w:r w:rsidRPr="00BB03D8">
        <w:rPr>
          <w:lang w:val="ro-RO"/>
        </w:rPr>
        <w:t>Cura chirurgicală a herniei inghinale</w:t>
      </w:r>
    </w:p>
    <w:p w:rsidR="00733643" w:rsidRPr="00BB03D8" w:rsidRDefault="00733643" w:rsidP="00733643">
      <w:pPr>
        <w:numPr>
          <w:ilvl w:val="0"/>
          <w:numId w:val="2"/>
        </w:numPr>
        <w:rPr>
          <w:lang w:val="ro-RO"/>
        </w:rPr>
      </w:pPr>
      <w:r w:rsidRPr="00BB03D8">
        <w:rPr>
          <w:lang w:val="ro-RO"/>
        </w:rPr>
        <w:t>Cura chirurgicală a herniei femurale</w:t>
      </w:r>
    </w:p>
    <w:p w:rsidR="00733643" w:rsidRPr="00BB03D8" w:rsidRDefault="00733643" w:rsidP="00733643">
      <w:pPr>
        <w:numPr>
          <w:ilvl w:val="0"/>
          <w:numId w:val="2"/>
        </w:numPr>
        <w:rPr>
          <w:lang w:val="ro-RO"/>
        </w:rPr>
      </w:pPr>
      <w:r w:rsidRPr="00BB03D8">
        <w:rPr>
          <w:lang w:val="ro-RO"/>
        </w:rPr>
        <w:t>Mastectomiile (simplă, Madden, Patey, Halsted)</w:t>
      </w:r>
    </w:p>
    <w:p w:rsidR="00733643" w:rsidRPr="00BB03D8" w:rsidRDefault="00733643" w:rsidP="00733643">
      <w:pPr>
        <w:numPr>
          <w:ilvl w:val="0"/>
          <w:numId w:val="2"/>
        </w:numPr>
        <w:rPr>
          <w:lang w:val="ro-RO"/>
        </w:rPr>
      </w:pPr>
      <w:r w:rsidRPr="00BB03D8">
        <w:rPr>
          <w:lang w:val="ro-RO"/>
        </w:rPr>
        <w:t>Rezecţiile gastrice pentru cancer</w:t>
      </w:r>
    </w:p>
    <w:p w:rsidR="00733643" w:rsidRPr="00BB03D8" w:rsidRDefault="00733643" w:rsidP="00733643">
      <w:pPr>
        <w:numPr>
          <w:ilvl w:val="0"/>
          <w:numId w:val="2"/>
        </w:numPr>
        <w:rPr>
          <w:lang w:val="ro-RO"/>
        </w:rPr>
      </w:pPr>
      <w:r w:rsidRPr="00BB03D8">
        <w:rPr>
          <w:lang w:val="ro-RO"/>
        </w:rPr>
        <w:t>Derivaţii  biliodigestive  (colecistogastroanastomoza,coledocoduodenoanastamoza,coledocojejunanastomoza)</w:t>
      </w:r>
    </w:p>
    <w:p w:rsidR="00733643" w:rsidRPr="00BB03D8" w:rsidRDefault="00733643" w:rsidP="00733643">
      <w:pPr>
        <w:numPr>
          <w:ilvl w:val="0"/>
          <w:numId w:val="2"/>
        </w:numPr>
        <w:rPr>
          <w:lang w:val="ro-RO"/>
        </w:rPr>
      </w:pPr>
      <w:r w:rsidRPr="00BB03D8">
        <w:rPr>
          <w:lang w:val="ro-RO"/>
        </w:rPr>
        <w:t>Apendicectomia</w:t>
      </w:r>
    </w:p>
    <w:p w:rsidR="00733643" w:rsidRPr="00BB03D8" w:rsidRDefault="00733643" w:rsidP="00733643">
      <w:pPr>
        <w:numPr>
          <w:ilvl w:val="0"/>
          <w:numId w:val="2"/>
        </w:numPr>
        <w:rPr>
          <w:lang w:val="ro-RO"/>
        </w:rPr>
      </w:pPr>
      <w:r w:rsidRPr="00BB03D8">
        <w:rPr>
          <w:lang w:val="ro-RO"/>
        </w:rPr>
        <w:t>Colecistectomia clasică şi laparoscopică</w:t>
      </w:r>
    </w:p>
    <w:p w:rsidR="00733643" w:rsidRPr="00BB03D8" w:rsidRDefault="00733643" w:rsidP="00733643">
      <w:pPr>
        <w:numPr>
          <w:ilvl w:val="0"/>
          <w:numId w:val="2"/>
        </w:numPr>
        <w:rPr>
          <w:lang w:val="en-GB"/>
        </w:rPr>
      </w:pPr>
      <w:r w:rsidRPr="00BB03D8">
        <w:rPr>
          <w:lang w:val="ro-RO"/>
        </w:rPr>
        <w:t>Hemicolectomia dreaptă</w:t>
      </w:r>
      <w:r w:rsidRPr="00BB03D8">
        <w:rPr>
          <w:lang w:val="en-GB"/>
        </w:rPr>
        <w:t xml:space="preserve"> </w:t>
      </w:r>
    </w:p>
    <w:p w:rsidR="00733643" w:rsidRPr="00BB03D8" w:rsidRDefault="00733643" w:rsidP="00733643">
      <w:pPr>
        <w:numPr>
          <w:ilvl w:val="0"/>
          <w:numId w:val="2"/>
        </w:numPr>
        <w:rPr>
          <w:lang w:val="ro-RO"/>
        </w:rPr>
      </w:pPr>
      <w:r w:rsidRPr="00BB03D8">
        <w:rPr>
          <w:lang w:val="ro-RO"/>
        </w:rPr>
        <w:t>Hemicolectomia stângă</w:t>
      </w:r>
    </w:p>
    <w:p w:rsidR="00733643" w:rsidRPr="00BB03D8" w:rsidRDefault="00733643" w:rsidP="00733643">
      <w:pPr>
        <w:numPr>
          <w:ilvl w:val="0"/>
          <w:numId w:val="2"/>
        </w:numPr>
        <w:rPr>
          <w:lang w:val="ro-RO"/>
        </w:rPr>
      </w:pPr>
      <w:r w:rsidRPr="00BB03D8">
        <w:rPr>
          <w:lang w:val="ro-RO"/>
        </w:rPr>
        <w:t>Operaţia Hartmann</w:t>
      </w:r>
    </w:p>
    <w:p w:rsidR="00733643" w:rsidRPr="00BB03D8" w:rsidRDefault="00733643" w:rsidP="00733643">
      <w:pPr>
        <w:numPr>
          <w:ilvl w:val="0"/>
          <w:numId w:val="2"/>
        </w:numPr>
        <w:rPr>
          <w:lang w:val="ro-RO"/>
        </w:rPr>
      </w:pPr>
      <w:r w:rsidRPr="00BB03D8">
        <w:rPr>
          <w:lang w:val="ro-RO"/>
        </w:rPr>
        <w:t>Cura chirurgicală a hemoroizilor</w:t>
      </w:r>
    </w:p>
    <w:p w:rsidR="00733643" w:rsidRPr="00BB03D8" w:rsidRDefault="00733643" w:rsidP="00733643">
      <w:pPr>
        <w:rPr>
          <w:b/>
          <w:lang w:val="en-GB"/>
        </w:rPr>
      </w:pPr>
    </w:p>
    <w:p w:rsidR="00733643" w:rsidRPr="00BB03D8" w:rsidRDefault="00733643" w:rsidP="00733643">
      <w:pPr>
        <w:rPr>
          <w:b/>
          <w:lang w:val="en-GB"/>
        </w:rPr>
      </w:pPr>
      <w:proofErr w:type="spellStart"/>
      <w:r w:rsidRPr="00BB03D8">
        <w:rPr>
          <w:b/>
          <w:lang w:val="en-GB"/>
        </w:rPr>
        <w:t>Bibliografie</w:t>
      </w:r>
      <w:proofErr w:type="spellEnd"/>
    </w:p>
    <w:p w:rsidR="00733643" w:rsidRPr="00BB03D8" w:rsidRDefault="00733643" w:rsidP="00733643">
      <w:pPr>
        <w:jc w:val="both"/>
        <w:rPr>
          <w:b/>
          <w:lang w:val="en-GB"/>
        </w:rPr>
      </w:pPr>
    </w:p>
    <w:p w:rsidR="00733643" w:rsidRPr="00BB03D8" w:rsidRDefault="00733643" w:rsidP="00733643">
      <w:pPr>
        <w:numPr>
          <w:ilvl w:val="0"/>
          <w:numId w:val="1"/>
        </w:numPr>
        <w:jc w:val="both"/>
      </w:pPr>
      <w:proofErr w:type="spellStart"/>
      <w:r w:rsidRPr="00BB03D8">
        <w:t>Beuran</w:t>
      </w:r>
      <w:proofErr w:type="spellEnd"/>
      <w:r w:rsidRPr="00BB03D8">
        <w:t xml:space="preserve"> </w:t>
      </w:r>
      <w:proofErr w:type="spellStart"/>
      <w:r w:rsidRPr="00BB03D8">
        <w:t>Mircea</w:t>
      </w:r>
      <w:proofErr w:type="spellEnd"/>
      <w:r w:rsidRPr="00BB03D8">
        <w:t xml:space="preserve"> (</w:t>
      </w:r>
      <w:proofErr w:type="spellStart"/>
      <w:r w:rsidRPr="00BB03D8">
        <w:t>coordonator</w:t>
      </w:r>
      <w:proofErr w:type="spellEnd"/>
      <w:r w:rsidRPr="00BB03D8">
        <w:t xml:space="preserve">) – Curs de </w:t>
      </w:r>
      <w:proofErr w:type="spellStart"/>
      <w:r w:rsidRPr="00BB03D8">
        <w:t>chirurgie</w:t>
      </w:r>
      <w:proofErr w:type="spellEnd"/>
      <w:r w:rsidRPr="00BB03D8">
        <w:t xml:space="preserve"> </w:t>
      </w:r>
      <w:proofErr w:type="spellStart"/>
      <w:r w:rsidRPr="00BB03D8">
        <w:t>pentru</w:t>
      </w:r>
      <w:proofErr w:type="spellEnd"/>
      <w:r w:rsidRPr="00BB03D8">
        <w:t xml:space="preserve"> </w:t>
      </w:r>
      <w:proofErr w:type="spellStart"/>
      <w:r w:rsidRPr="00BB03D8">
        <w:t>studenţi</w:t>
      </w:r>
      <w:proofErr w:type="spellEnd"/>
      <w:r w:rsidRPr="00BB03D8">
        <w:t xml:space="preserve"> – </w:t>
      </w:r>
      <w:proofErr w:type="spellStart"/>
      <w:r w:rsidRPr="00BB03D8">
        <w:t>anii</w:t>
      </w:r>
      <w:proofErr w:type="spellEnd"/>
      <w:r w:rsidRPr="00BB03D8">
        <w:t xml:space="preserve"> IV </w:t>
      </w:r>
      <w:proofErr w:type="spellStart"/>
      <w:r w:rsidRPr="00BB03D8">
        <w:t>şi</w:t>
      </w:r>
      <w:proofErr w:type="spellEnd"/>
      <w:r w:rsidRPr="00BB03D8">
        <w:t xml:space="preserve"> V – </w:t>
      </w:r>
      <w:proofErr w:type="spellStart"/>
      <w:r w:rsidRPr="00BB03D8">
        <w:t>Editura</w:t>
      </w:r>
      <w:proofErr w:type="spellEnd"/>
      <w:r w:rsidRPr="00BB03D8">
        <w:t xml:space="preserve"> Ilex, </w:t>
      </w:r>
      <w:proofErr w:type="spellStart"/>
      <w:r w:rsidRPr="00BB03D8">
        <w:t>Bucureşti</w:t>
      </w:r>
      <w:proofErr w:type="spellEnd"/>
      <w:r w:rsidRPr="00BB03D8">
        <w:t>, 2013</w:t>
      </w:r>
    </w:p>
    <w:p w:rsidR="00733643" w:rsidRPr="00BB03D8" w:rsidRDefault="00733643" w:rsidP="007336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03D8">
        <w:rPr>
          <w:rFonts w:ascii="Times New Roman" w:hAnsi="Times New Roman"/>
          <w:sz w:val="24"/>
          <w:szCs w:val="24"/>
        </w:rPr>
        <w:lastRenderedPageBreak/>
        <w:t>Tratat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B03D8">
        <w:rPr>
          <w:rFonts w:ascii="Times New Roman" w:hAnsi="Times New Roman"/>
          <w:sz w:val="24"/>
          <w:szCs w:val="24"/>
        </w:rPr>
        <w:t>chirurgie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 – (sub red. </w:t>
      </w:r>
      <w:proofErr w:type="spellStart"/>
      <w:r w:rsidRPr="00BB03D8">
        <w:rPr>
          <w:rFonts w:ascii="Times New Roman" w:hAnsi="Times New Roman"/>
          <w:sz w:val="24"/>
          <w:szCs w:val="24"/>
        </w:rPr>
        <w:t>Irinel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03D8">
        <w:rPr>
          <w:rFonts w:ascii="Times New Roman" w:hAnsi="Times New Roman"/>
          <w:sz w:val="24"/>
          <w:szCs w:val="24"/>
        </w:rPr>
        <w:t>Popescu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), Vol. VIII, </w:t>
      </w:r>
      <w:proofErr w:type="spellStart"/>
      <w:r w:rsidRPr="00BB03D8">
        <w:rPr>
          <w:rFonts w:ascii="Times New Roman" w:hAnsi="Times New Roman"/>
          <w:sz w:val="24"/>
          <w:szCs w:val="24"/>
        </w:rPr>
        <w:t>partea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 I-II, Vol. IX, </w:t>
      </w:r>
      <w:proofErr w:type="spellStart"/>
      <w:r w:rsidRPr="00BB03D8">
        <w:rPr>
          <w:rFonts w:ascii="Times New Roman" w:hAnsi="Times New Roman"/>
          <w:sz w:val="24"/>
          <w:szCs w:val="24"/>
        </w:rPr>
        <w:t>partea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 a II-a, </w:t>
      </w:r>
      <w:proofErr w:type="spellStart"/>
      <w:r w:rsidRPr="00BB03D8">
        <w:rPr>
          <w:rFonts w:ascii="Times New Roman" w:hAnsi="Times New Roman"/>
          <w:sz w:val="24"/>
          <w:szCs w:val="24"/>
        </w:rPr>
        <w:t>Chirurgie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03D8">
        <w:rPr>
          <w:rFonts w:ascii="Times New Roman" w:hAnsi="Times New Roman"/>
          <w:sz w:val="24"/>
          <w:szCs w:val="24"/>
        </w:rPr>
        <w:t>generală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03D8">
        <w:rPr>
          <w:rFonts w:ascii="Times New Roman" w:hAnsi="Times New Roman"/>
          <w:sz w:val="24"/>
          <w:szCs w:val="24"/>
        </w:rPr>
        <w:t>Ed.Academiei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03D8">
        <w:rPr>
          <w:rFonts w:ascii="Times New Roman" w:hAnsi="Times New Roman"/>
          <w:sz w:val="24"/>
          <w:szCs w:val="24"/>
        </w:rPr>
        <w:t>Române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, 2008-2009, </w:t>
      </w:r>
      <w:proofErr w:type="spellStart"/>
      <w:r w:rsidRPr="00BB03D8">
        <w:rPr>
          <w:rFonts w:ascii="Times New Roman" w:hAnsi="Times New Roman"/>
          <w:sz w:val="24"/>
          <w:szCs w:val="24"/>
        </w:rPr>
        <w:t>Bucureşti</w:t>
      </w:r>
      <w:proofErr w:type="spellEnd"/>
    </w:p>
    <w:p w:rsidR="00733643" w:rsidRPr="00BB03D8" w:rsidRDefault="00733643" w:rsidP="007336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03D8">
        <w:rPr>
          <w:rFonts w:ascii="Times New Roman" w:hAnsi="Times New Roman"/>
          <w:sz w:val="24"/>
          <w:szCs w:val="24"/>
        </w:rPr>
        <w:t>Tratat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B03D8">
        <w:rPr>
          <w:rFonts w:ascii="Times New Roman" w:hAnsi="Times New Roman"/>
          <w:sz w:val="24"/>
          <w:szCs w:val="24"/>
        </w:rPr>
        <w:t>oncologie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03D8">
        <w:rPr>
          <w:rFonts w:ascii="Times New Roman" w:hAnsi="Times New Roman"/>
          <w:sz w:val="24"/>
          <w:szCs w:val="24"/>
        </w:rPr>
        <w:t>digestivă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, Vol. I, Vol. II, </w:t>
      </w:r>
      <w:proofErr w:type="spellStart"/>
      <w:r w:rsidRPr="00BB03D8">
        <w:rPr>
          <w:rFonts w:ascii="Times New Roman" w:hAnsi="Times New Roman"/>
          <w:sz w:val="24"/>
          <w:szCs w:val="24"/>
        </w:rPr>
        <w:t>partea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 I-II, </w:t>
      </w:r>
      <w:proofErr w:type="spellStart"/>
      <w:r w:rsidRPr="00BB03D8">
        <w:rPr>
          <w:rFonts w:ascii="Times New Roman" w:hAnsi="Times New Roman"/>
          <w:sz w:val="24"/>
          <w:szCs w:val="24"/>
        </w:rPr>
        <w:t>Mircea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03D8">
        <w:rPr>
          <w:rFonts w:ascii="Times New Roman" w:hAnsi="Times New Roman"/>
          <w:sz w:val="24"/>
          <w:szCs w:val="24"/>
        </w:rPr>
        <w:t>Grigorescu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03D8">
        <w:rPr>
          <w:rFonts w:ascii="Times New Roman" w:hAnsi="Times New Roman"/>
          <w:sz w:val="24"/>
          <w:szCs w:val="24"/>
        </w:rPr>
        <w:t>Alexandru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03D8">
        <w:rPr>
          <w:rFonts w:ascii="Times New Roman" w:hAnsi="Times New Roman"/>
          <w:sz w:val="24"/>
          <w:szCs w:val="24"/>
        </w:rPr>
        <w:t>Irimie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03D8">
        <w:rPr>
          <w:rFonts w:ascii="Times New Roman" w:hAnsi="Times New Roman"/>
          <w:sz w:val="24"/>
          <w:szCs w:val="24"/>
        </w:rPr>
        <w:t>Mircea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03D8">
        <w:rPr>
          <w:rFonts w:ascii="Times New Roman" w:hAnsi="Times New Roman"/>
          <w:sz w:val="24"/>
          <w:szCs w:val="24"/>
        </w:rPr>
        <w:t>Beuran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03D8">
        <w:rPr>
          <w:rFonts w:ascii="Times New Roman" w:hAnsi="Times New Roman"/>
          <w:sz w:val="24"/>
          <w:szCs w:val="24"/>
        </w:rPr>
        <w:t>Ed.Academiei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03D8">
        <w:rPr>
          <w:rFonts w:ascii="Times New Roman" w:hAnsi="Times New Roman"/>
          <w:sz w:val="24"/>
          <w:szCs w:val="24"/>
        </w:rPr>
        <w:t>Române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, 2013-2014, </w:t>
      </w:r>
      <w:proofErr w:type="spellStart"/>
      <w:r w:rsidRPr="00BB03D8">
        <w:rPr>
          <w:rFonts w:ascii="Times New Roman" w:hAnsi="Times New Roman"/>
          <w:sz w:val="24"/>
          <w:szCs w:val="24"/>
        </w:rPr>
        <w:t>Bucureşti</w:t>
      </w:r>
      <w:proofErr w:type="spellEnd"/>
      <w:r w:rsidRPr="00BB03D8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733643" w:rsidRPr="00BB03D8" w:rsidRDefault="00733643" w:rsidP="00733643">
      <w:pPr>
        <w:numPr>
          <w:ilvl w:val="0"/>
          <w:numId w:val="1"/>
        </w:numPr>
        <w:jc w:val="both"/>
        <w:rPr>
          <w:lang w:val="ro-RO"/>
        </w:rPr>
      </w:pPr>
      <w:r w:rsidRPr="00BB03D8">
        <w:rPr>
          <w:lang w:val="ro-RO"/>
        </w:rPr>
        <w:t>Papilian V. – Anatomia omului, Vol. I, II, ed. 6-a. Ed. Didactică şi Pedagogică, Buc., 1982</w:t>
      </w:r>
    </w:p>
    <w:p w:rsidR="00733643" w:rsidRPr="00BB03D8" w:rsidRDefault="00733643" w:rsidP="00733643">
      <w:pPr>
        <w:numPr>
          <w:ilvl w:val="0"/>
          <w:numId w:val="1"/>
        </w:numPr>
        <w:jc w:val="both"/>
        <w:rPr>
          <w:lang w:val="ro-RO"/>
        </w:rPr>
      </w:pPr>
      <w:r w:rsidRPr="00BB03D8">
        <w:rPr>
          <w:lang w:val="ro-RO"/>
        </w:rPr>
        <w:t>Ranga V. – Anatomia omului. Membrele, Ed. Cerna Buc. 1993</w:t>
      </w:r>
    </w:p>
    <w:p w:rsidR="00733643" w:rsidRPr="00BB03D8" w:rsidRDefault="00733643" w:rsidP="00733643">
      <w:pPr>
        <w:numPr>
          <w:ilvl w:val="0"/>
          <w:numId w:val="1"/>
        </w:numPr>
        <w:jc w:val="both"/>
        <w:rPr>
          <w:lang w:val="ro-RO"/>
        </w:rPr>
      </w:pPr>
      <w:r w:rsidRPr="00BB03D8">
        <w:rPr>
          <w:lang w:val="ro-RO"/>
        </w:rPr>
        <w:t>Ranga V. – Anatomia omului. Viscere. Tubul digestiv abdominal şi glandele anexe. Splina, Ed. Cerna, Buc., 1994</w:t>
      </w:r>
    </w:p>
    <w:p w:rsidR="00733643" w:rsidRPr="00BB03D8" w:rsidRDefault="00733643" w:rsidP="00733643">
      <w:pPr>
        <w:numPr>
          <w:ilvl w:val="0"/>
          <w:numId w:val="1"/>
        </w:numPr>
        <w:jc w:val="both"/>
      </w:pPr>
      <w:proofErr w:type="spellStart"/>
      <w:r w:rsidRPr="00BB03D8">
        <w:t>Sabiston</w:t>
      </w:r>
      <w:proofErr w:type="spellEnd"/>
      <w:r w:rsidRPr="00BB03D8">
        <w:t xml:space="preserve"> Textbook of Surgery, by Courtney </w:t>
      </w:r>
      <w:proofErr w:type="spellStart"/>
      <w:r w:rsidRPr="00BB03D8">
        <w:t>M.Townsend</w:t>
      </w:r>
      <w:proofErr w:type="spellEnd"/>
      <w:r w:rsidRPr="00BB03D8">
        <w:t xml:space="preserve">, </w:t>
      </w:r>
      <w:proofErr w:type="spellStart"/>
      <w:r w:rsidRPr="00BB03D8">
        <w:t>R.Daniel</w:t>
      </w:r>
      <w:proofErr w:type="spellEnd"/>
      <w:r w:rsidRPr="00BB03D8">
        <w:t xml:space="preserve"> Beauchamp, </w:t>
      </w:r>
      <w:proofErr w:type="spellStart"/>
      <w:r w:rsidRPr="00BB03D8">
        <w:t>B.Mark</w:t>
      </w:r>
      <w:proofErr w:type="spellEnd"/>
      <w:r w:rsidRPr="00BB03D8">
        <w:t xml:space="preserve"> Evers, Kenneth </w:t>
      </w:r>
      <w:proofErr w:type="spellStart"/>
      <w:r w:rsidRPr="00BB03D8">
        <w:t>L.Mattox</w:t>
      </w:r>
      <w:proofErr w:type="spellEnd"/>
      <w:r w:rsidRPr="00BB03D8">
        <w:t>, 19</w:t>
      </w:r>
      <w:r w:rsidRPr="00BB03D8">
        <w:rPr>
          <w:vertAlign w:val="superscript"/>
        </w:rPr>
        <w:t>th</w:t>
      </w:r>
      <w:r w:rsidRPr="00BB03D8">
        <w:t xml:space="preserve"> Edition, </w:t>
      </w:r>
      <w:proofErr w:type="spellStart"/>
      <w:r w:rsidRPr="00BB03D8">
        <w:t>Ed.Saunders</w:t>
      </w:r>
      <w:proofErr w:type="spellEnd"/>
      <w:r w:rsidRPr="00BB03D8">
        <w:t>, 2012</w:t>
      </w:r>
    </w:p>
    <w:p w:rsidR="00733643" w:rsidRPr="00BB03D8" w:rsidRDefault="00733643" w:rsidP="00733643">
      <w:pPr>
        <w:numPr>
          <w:ilvl w:val="0"/>
          <w:numId w:val="1"/>
        </w:numPr>
        <w:jc w:val="both"/>
        <w:rPr>
          <w:lang w:val="ro-RO"/>
        </w:rPr>
      </w:pPr>
      <w:r w:rsidRPr="00BB03D8">
        <w:rPr>
          <w:lang w:val="ro-RO"/>
        </w:rPr>
        <w:t>Schwartz S. – Schwartz – Principiile chirurgiei, Ed. Teora, Buc. 2007</w:t>
      </w:r>
    </w:p>
    <w:p w:rsidR="00733643" w:rsidRPr="00BB03D8" w:rsidRDefault="00733643" w:rsidP="00733643">
      <w:pPr>
        <w:numPr>
          <w:ilvl w:val="0"/>
          <w:numId w:val="1"/>
        </w:numPr>
        <w:jc w:val="both"/>
        <w:rPr>
          <w:lang w:val="ro-RO"/>
        </w:rPr>
      </w:pPr>
      <w:r w:rsidRPr="00BB03D8">
        <w:rPr>
          <w:lang w:val="ro-RO"/>
        </w:rPr>
        <w:t>Zollinger, R:M: - Atlas de tehnici chirurgicale, Ed. Ştiinţelor Medicale, Buc. 2007</w:t>
      </w:r>
    </w:p>
    <w:p w:rsidR="00733643" w:rsidRPr="00BB03D8" w:rsidRDefault="00733643" w:rsidP="00733643">
      <w:pPr>
        <w:numPr>
          <w:ilvl w:val="0"/>
          <w:numId w:val="1"/>
        </w:numPr>
        <w:jc w:val="both"/>
        <w:rPr>
          <w:lang w:val="ro-RO"/>
        </w:rPr>
      </w:pPr>
      <w:r w:rsidRPr="00BB03D8">
        <w:rPr>
          <w:lang w:val="ro-RO"/>
        </w:rPr>
        <w:t>Fischer J.E. – Mastery of Surgery, 5th Edition, Ed. Lippincott Williams &amp; Wilkins, 2007</w:t>
      </w:r>
    </w:p>
    <w:p w:rsidR="00733643" w:rsidRPr="00BB03D8" w:rsidRDefault="00733643" w:rsidP="00733643">
      <w:pPr>
        <w:rPr>
          <w:b/>
        </w:rPr>
      </w:pPr>
    </w:p>
    <w:p w:rsidR="00733643" w:rsidRPr="00BB03D8" w:rsidRDefault="00733643" w:rsidP="00733643">
      <w:pPr>
        <w:jc w:val="both"/>
      </w:pPr>
      <w:r w:rsidRPr="00BB03D8">
        <w:rPr>
          <w:b/>
        </w:rPr>
        <w:t>NB</w:t>
      </w:r>
      <w:r w:rsidRPr="00BB03D8">
        <w:t xml:space="preserve"> - </w:t>
      </w:r>
      <w:proofErr w:type="spellStart"/>
      <w:r w:rsidRPr="00BB03D8">
        <w:t>Candidatul</w:t>
      </w:r>
      <w:proofErr w:type="spellEnd"/>
      <w:r w:rsidRPr="00BB03D8">
        <w:t xml:space="preserve"> </w:t>
      </w:r>
      <w:proofErr w:type="spellStart"/>
      <w:r w:rsidRPr="00BB03D8">
        <w:t>să</w:t>
      </w:r>
      <w:proofErr w:type="spellEnd"/>
      <w:r w:rsidRPr="00BB03D8">
        <w:t xml:space="preserve"> </w:t>
      </w:r>
      <w:proofErr w:type="spellStart"/>
      <w:r w:rsidRPr="00BB03D8">
        <w:t>depună</w:t>
      </w:r>
      <w:proofErr w:type="spellEnd"/>
      <w:r w:rsidRPr="00BB03D8">
        <w:t xml:space="preserve"> la </w:t>
      </w:r>
      <w:proofErr w:type="spellStart"/>
      <w:proofErr w:type="gramStart"/>
      <w:r w:rsidRPr="00BB03D8">
        <w:t>dosar</w:t>
      </w:r>
      <w:proofErr w:type="spellEnd"/>
      <w:r w:rsidRPr="00BB03D8">
        <w:t xml:space="preserve">  </w:t>
      </w:r>
      <w:proofErr w:type="spellStart"/>
      <w:r w:rsidRPr="00BB03D8">
        <w:t>numărul</w:t>
      </w:r>
      <w:proofErr w:type="spellEnd"/>
      <w:proofErr w:type="gramEnd"/>
      <w:r w:rsidRPr="00BB03D8">
        <w:t xml:space="preserve"> de </w:t>
      </w:r>
      <w:proofErr w:type="spellStart"/>
      <w:r w:rsidRPr="00BB03D8">
        <w:t>intervenţii</w:t>
      </w:r>
      <w:proofErr w:type="spellEnd"/>
      <w:r w:rsidRPr="00BB03D8">
        <w:t xml:space="preserve"> </w:t>
      </w:r>
      <w:proofErr w:type="spellStart"/>
      <w:r w:rsidRPr="00BB03D8">
        <w:t>chirurgicale</w:t>
      </w:r>
      <w:proofErr w:type="spellEnd"/>
      <w:r w:rsidRPr="00BB03D8">
        <w:t xml:space="preserve"> </w:t>
      </w:r>
      <w:proofErr w:type="spellStart"/>
      <w:r w:rsidRPr="00BB03D8">
        <w:t>efectuate</w:t>
      </w:r>
      <w:proofErr w:type="spellEnd"/>
      <w:r w:rsidRPr="00BB03D8">
        <w:t xml:space="preserve"> </w:t>
      </w:r>
      <w:proofErr w:type="spellStart"/>
      <w:r w:rsidRPr="00BB03D8">
        <w:t>până</w:t>
      </w:r>
      <w:proofErr w:type="spellEnd"/>
      <w:r w:rsidRPr="00BB03D8">
        <w:t xml:space="preserve"> la data </w:t>
      </w:r>
      <w:proofErr w:type="spellStart"/>
      <w:r w:rsidRPr="00BB03D8">
        <w:t>înscrierii</w:t>
      </w:r>
      <w:proofErr w:type="spellEnd"/>
      <w:r w:rsidRPr="00BB03D8">
        <w:t xml:space="preserve"> </w:t>
      </w:r>
      <w:proofErr w:type="spellStart"/>
      <w:r w:rsidRPr="00BB03D8">
        <w:t>şi</w:t>
      </w:r>
      <w:proofErr w:type="spellEnd"/>
      <w:r w:rsidRPr="00BB03D8">
        <w:t xml:space="preserve"> </w:t>
      </w:r>
      <w:proofErr w:type="spellStart"/>
      <w:r w:rsidRPr="00BB03D8">
        <w:t>contrasemnate</w:t>
      </w:r>
      <w:proofErr w:type="spellEnd"/>
      <w:r w:rsidRPr="00BB03D8">
        <w:t xml:space="preserve"> de </w:t>
      </w:r>
      <w:proofErr w:type="spellStart"/>
      <w:r w:rsidRPr="00BB03D8">
        <w:t>şeful</w:t>
      </w:r>
      <w:proofErr w:type="spellEnd"/>
      <w:r w:rsidRPr="00BB03D8">
        <w:t xml:space="preserve"> de </w:t>
      </w:r>
      <w:proofErr w:type="spellStart"/>
      <w:r w:rsidRPr="00BB03D8">
        <w:t>secţie</w:t>
      </w:r>
      <w:proofErr w:type="spellEnd"/>
      <w:r w:rsidRPr="00BB03D8">
        <w:t xml:space="preserve"> </w:t>
      </w:r>
      <w:proofErr w:type="spellStart"/>
      <w:r w:rsidRPr="00BB03D8">
        <w:t>şi</w:t>
      </w:r>
      <w:proofErr w:type="spellEnd"/>
      <w:r w:rsidRPr="00BB03D8">
        <w:t xml:space="preserve"> </w:t>
      </w:r>
      <w:proofErr w:type="spellStart"/>
      <w:r w:rsidRPr="00BB03D8">
        <w:t>directorul</w:t>
      </w:r>
      <w:proofErr w:type="spellEnd"/>
      <w:r w:rsidRPr="00BB03D8">
        <w:t xml:space="preserve"> </w:t>
      </w:r>
      <w:proofErr w:type="spellStart"/>
      <w:r w:rsidRPr="00BB03D8">
        <w:t>instituţiei</w:t>
      </w:r>
      <w:proofErr w:type="spellEnd"/>
      <w:r w:rsidRPr="00BB03D8">
        <w:t xml:space="preserve"> </w:t>
      </w:r>
      <w:proofErr w:type="spellStart"/>
      <w:r w:rsidRPr="00BB03D8">
        <w:t>medicale</w:t>
      </w:r>
      <w:proofErr w:type="spellEnd"/>
      <w:r w:rsidRPr="00BB03D8">
        <w:t>.</w:t>
      </w:r>
    </w:p>
    <w:p w:rsidR="00733643" w:rsidRDefault="00733643" w:rsidP="00733643">
      <w:pPr>
        <w:tabs>
          <w:tab w:val="left" w:pos="90"/>
        </w:tabs>
        <w:ind w:left="-144" w:right="-144"/>
        <w:jc w:val="both"/>
        <w:rPr>
          <w:sz w:val="28"/>
          <w:szCs w:val="28"/>
          <w:lang w:val="ro-RO"/>
        </w:rPr>
      </w:pPr>
      <w:r w:rsidRPr="00025B47">
        <w:rPr>
          <w:sz w:val="28"/>
          <w:szCs w:val="28"/>
          <w:lang w:val="ro-RO"/>
        </w:rPr>
        <w:tab/>
      </w:r>
      <w:r w:rsidRPr="00025B47">
        <w:rPr>
          <w:sz w:val="28"/>
          <w:szCs w:val="28"/>
          <w:lang w:val="ro-RO"/>
        </w:rPr>
        <w:tab/>
      </w:r>
    </w:p>
    <w:p w:rsidR="00733643" w:rsidRDefault="00733643" w:rsidP="00733643">
      <w:pPr>
        <w:tabs>
          <w:tab w:val="left" w:pos="90"/>
        </w:tabs>
        <w:ind w:left="-144" w:right="-144"/>
        <w:jc w:val="center"/>
        <w:rPr>
          <w:b/>
          <w:sz w:val="28"/>
          <w:szCs w:val="28"/>
          <w:lang w:val="ro-RO"/>
        </w:rPr>
      </w:pPr>
    </w:p>
    <w:p w:rsidR="00733643" w:rsidRDefault="00733643" w:rsidP="00733643">
      <w:pPr>
        <w:tabs>
          <w:tab w:val="left" w:pos="90"/>
        </w:tabs>
        <w:ind w:left="-144" w:right="-144"/>
        <w:jc w:val="center"/>
        <w:rPr>
          <w:b/>
          <w:sz w:val="28"/>
          <w:szCs w:val="28"/>
          <w:lang w:val="ro-RO"/>
        </w:rPr>
      </w:pPr>
    </w:p>
    <w:p w:rsidR="009D7D57" w:rsidRDefault="009D7D57"/>
    <w:sectPr w:rsidR="009D7D5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5C4" w:rsidRDefault="003875C4" w:rsidP="00733643">
      <w:r>
        <w:separator/>
      </w:r>
    </w:p>
  </w:endnote>
  <w:endnote w:type="continuationSeparator" w:id="0">
    <w:p w:rsidR="003875C4" w:rsidRDefault="003875C4" w:rsidP="0073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5C4" w:rsidRDefault="003875C4" w:rsidP="00733643">
      <w:r>
        <w:separator/>
      </w:r>
    </w:p>
  </w:footnote>
  <w:footnote w:type="continuationSeparator" w:id="0">
    <w:p w:rsidR="003875C4" w:rsidRDefault="003875C4" w:rsidP="00733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643" w:rsidRPr="007324A4" w:rsidRDefault="00733643" w:rsidP="00733643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5938520</wp:posOffset>
          </wp:positionH>
          <wp:positionV relativeFrom="paragraph">
            <wp:posOffset>-355600</wp:posOffset>
          </wp:positionV>
          <wp:extent cx="614680" cy="8953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  <w:sz w:val="28"/>
        <w:szCs w:val="28"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-355600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1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733643" w:rsidRDefault="00733643" w:rsidP="00733643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“CAROL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733643" w:rsidRDefault="007336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E160A"/>
    <w:multiLevelType w:val="hybridMultilevel"/>
    <w:tmpl w:val="50564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958D7"/>
    <w:multiLevelType w:val="hybridMultilevel"/>
    <w:tmpl w:val="F126F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DE"/>
    <w:rsid w:val="00354ADE"/>
    <w:rsid w:val="003875C4"/>
    <w:rsid w:val="00733643"/>
    <w:rsid w:val="009D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21FF47-AC8F-414C-B92B-38A242D6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643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6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33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643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733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643"/>
    <w:rPr>
      <w:rFonts w:ascii="Times New Roman" w:eastAsia="PMingLiU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2016-07-11T10:22:00Z</dcterms:created>
  <dcterms:modified xsi:type="dcterms:W3CDTF">2016-07-11T10:22:00Z</dcterms:modified>
</cp:coreProperties>
</file>