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C8" w:rsidRDefault="00054FC8" w:rsidP="00BA2CA5">
      <w:pPr>
        <w:jc w:val="center"/>
      </w:pPr>
      <w:r>
        <w:t>TEMATICA SEF LUCRARI PARODONTOLOGIE</w:t>
      </w:r>
    </w:p>
    <w:tbl>
      <w:tblPr>
        <w:tblpPr w:leftFromText="180" w:rightFromText="180" w:horzAnchor="margin" w:tblpY="921"/>
        <w:tblW w:w="9180" w:type="dxa"/>
        <w:tblLayout w:type="fixed"/>
        <w:tblLook w:val="01E0"/>
      </w:tblPr>
      <w:tblGrid>
        <w:gridCol w:w="9180"/>
      </w:tblGrid>
      <w:tr w:rsidR="00054FC8" w:rsidRPr="00526F80" w:rsidTr="00CD72FB">
        <w:trPr>
          <w:trHeight w:val="466"/>
        </w:trPr>
        <w:tc>
          <w:tcPr>
            <w:tcW w:w="9180" w:type="dxa"/>
          </w:tcPr>
          <w:p w:rsidR="00054FC8" w:rsidRPr="00BA2CA5" w:rsidRDefault="00054FC8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Istoricul Parodontologiei, Notiuni introductive</w:t>
            </w:r>
          </w:p>
        </w:tc>
      </w:tr>
      <w:tr w:rsidR="00054FC8" w:rsidRPr="000655E3" w:rsidTr="00CD72FB">
        <w:trPr>
          <w:trHeight w:val="493"/>
        </w:trPr>
        <w:tc>
          <w:tcPr>
            <w:tcW w:w="9180" w:type="dxa"/>
          </w:tcPr>
          <w:p w:rsidR="00054FC8" w:rsidRPr="00BA2CA5" w:rsidRDefault="00054FC8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Particularităţile morfologice şi funcţionale ale parodonţiului marginal.</w:t>
            </w:r>
          </w:p>
          <w:p w:rsidR="00054FC8" w:rsidRPr="00BA2CA5" w:rsidRDefault="00054FC8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Embriogeneza parodontiului.</w:t>
            </w:r>
          </w:p>
          <w:p w:rsidR="00054FC8" w:rsidRPr="00BA2CA5" w:rsidRDefault="00054FC8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Morfofiziologia parodonţiului marginal superficial</w:t>
            </w:r>
          </w:p>
          <w:p w:rsidR="00054FC8" w:rsidRPr="00BA2CA5" w:rsidRDefault="00054FC8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Morfofiziologia parodonţiului marginal profund</w:t>
            </w:r>
          </w:p>
          <w:p w:rsidR="00054FC8" w:rsidRPr="00BA2CA5" w:rsidRDefault="00054FC8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Vascularizaţia şi inervaţia parodonţiului marginal.</w:t>
            </w:r>
          </w:p>
          <w:p w:rsidR="00054FC8" w:rsidRPr="00BA2CA5" w:rsidRDefault="00054FC8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Fiziologia parodonţiului marginal</w:t>
            </w:r>
          </w:p>
          <w:p w:rsidR="00054FC8" w:rsidRPr="00BA2CA5" w:rsidRDefault="00054FC8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Etiopatogenia parodontopatiilor marginale cornice</w:t>
            </w:r>
          </w:p>
          <w:p w:rsidR="00054FC8" w:rsidRPr="00BA2CA5" w:rsidRDefault="00054FC8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Rolul factorilor generali, sistemici, în producerea bolii parodontale</w:t>
            </w:r>
          </w:p>
          <w:p w:rsidR="00054FC8" w:rsidRPr="00BA2CA5" w:rsidRDefault="00054FC8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Mecanisme de patogenitate bacteriană în boală parodontală</w:t>
            </w:r>
          </w:p>
          <w:p w:rsidR="00054FC8" w:rsidRPr="00BA2CA5" w:rsidRDefault="00054FC8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Bacterii patogene parodontale</w:t>
            </w:r>
          </w:p>
          <w:p w:rsidR="00054FC8" w:rsidRPr="00BA2CA5" w:rsidRDefault="00054FC8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Examinarea bolnavului parodontopat</w:t>
            </w:r>
          </w:p>
          <w:p w:rsidR="00054FC8" w:rsidRPr="000655E3" w:rsidRDefault="00054FC8" w:rsidP="00BA2CA5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0655E3">
              <w:rPr>
                <w:rFonts w:ascii="Arial" w:hAnsi="Arial" w:cs="Arial"/>
              </w:rPr>
              <w:t>Anamneza</w:t>
            </w:r>
          </w:p>
          <w:p w:rsidR="00054FC8" w:rsidRPr="000655E3" w:rsidRDefault="00054FC8" w:rsidP="00BA2CA5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0655E3">
              <w:rPr>
                <w:rFonts w:ascii="Arial" w:hAnsi="Arial" w:cs="Arial"/>
              </w:rPr>
              <w:t>Examenul clinic obiectiv</w:t>
            </w:r>
          </w:p>
          <w:p w:rsidR="00054FC8" w:rsidRPr="00054FC8" w:rsidRDefault="00054FC8" w:rsidP="00BA2CA5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0655E3">
              <w:rPr>
                <w:rFonts w:ascii="Arial" w:hAnsi="Arial" w:cs="Arial"/>
              </w:rPr>
              <w:t xml:space="preserve">Examene complementare </w:t>
            </w:r>
          </w:p>
          <w:p w:rsidR="00054FC8" w:rsidRPr="000655E3" w:rsidRDefault="00054FC8" w:rsidP="00054F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  <w:p w:rsidR="00054FC8" w:rsidRPr="00BA2CA5" w:rsidRDefault="00054FC8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Diagnosticul bolilor parodonţiului marginal</w:t>
            </w:r>
          </w:p>
          <w:p w:rsidR="00054FC8" w:rsidRPr="00BA2CA5" w:rsidRDefault="00054FC8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Clasificarea bolilor parodonţiului marginal</w:t>
            </w:r>
          </w:p>
          <w:p w:rsidR="00BA2CA5" w:rsidRPr="00BA2CA5" w:rsidRDefault="00BA2CA5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Gingivita cronica simplã, hiperplazicã simplã, din stãri fiziologice</w:t>
            </w:r>
          </w:p>
          <w:p w:rsidR="00BA2CA5" w:rsidRPr="00BA2CA5" w:rsidRDefault="00BA2CA5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Gingivite din boli generale, efect secundar la unele medicamente, idiopatică,         alergică, descuamativa</w:t>
            </w:r>
          </w:p>
          <w:p w:rsidR="00BA2CA5" w:rsidRPr="00BA2CA5" w:rsidRDefault="00BA2CA5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Gingivite.şi gingivostomatite acute şi subacute: gingivostomatita ulcero-necrotica, herpeticã, aftoasã, micoticã, tumori gingivale</w:t>
            </w:r>
          </w:p>
          <w:p w:rsidR="00BA2CA5" w:rsidRPr="00BA2CA5" w:rsidRDefault="00BA2CA5" w:rsidP="00BA2CA5">
            <w:pPr>
              <w:pStyle w:val="ListParagraph"/>
              <w:keepNext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-615"/>
              <w:jc w:val="both"/>
              <w:outlineLvl w:val="1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Parodontita marginală cronica superficială şi profundă, manifestări în SIDA,</w:t>
            </w:r>
          </w:p>
          <w:p w:rsidR="00BA2CA5" w:rsidRPr="00BA2CA5" w:rsidRDefault="00BA2CA5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trauma ocluzală, evoluţie prognostic, complicaţii</w:t>
            </w:r>
          </w:p>
          <w:p w:rsidR="00BA2CA5" w:rsidRPr="00BA2CA5" w:rsidRDefault="00BA2CA5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Profilaxia şi tratamentul antimicrobian</w:t>
            </w:r>
          </w:p>
          <w:p w:rsidR="00BA2CA5" w:rsidRPr="00BA2CA5" w:rsidRDefault="00BA2CA5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Igienizare: detartraj, debridare gingivală, chiuretajul radicular</w:t>
            </w:r>
          </w:p>
          <w:p w:rsidR="00BA2CA5" w:rsidRPr="00BA2CA5" w:rsidRDefault="00BA2CA5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Tratamentul medicamentos, substanţe medicamentoase</w:t>
            </w:r>
          </w:p>
          <w:p w:rsidR="00BA2CA5" w:rsidRPr="00BA2CA5" w:rsidRDefault="00BA2CA5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Tratamentul chirurgical in afectiunile parodontale</w:t>
            </w:r>
          </w:p>
          <w:p w:rsidR="00BA2CA5" w:rsidRPr="00BA2CA5" w:rsidRDefault="00BA2CA5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Tratament de echilibrare ocluzală</w:t>
            </w:r>
          </w:p>
          <w:p w:rsidR="00BA2CA5" w:rsidRPr="00BA2CA5" w:rsidRDefault="00BA2CA5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Tratamentul de biostimulare</w:t>
            </w:r>
          </w:p>
          <w:p w:rsidR="00BA2CA5" w:rsidRPr="00BA2CA5" w:rsidRDefault="00BA2CA5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Tratamentul complicaţiilor, scheme de tratament</w:t>
            </w:r>
          </w:p>
          <w:p w:rsidR="00BA2CA5" w:rsidRPr="00BA2CA5" w:rsidRDefault="00BA2CA5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Statusul general , interrelatia cu patologia parodontala</w:t>
            </w:r>
          </w:p>
          <w:p w:rsidR="00BA2CA5" w:rsidRPr="00BA2CA5" w:rsidRDefault="00BA2CA5" w:rsidP="00BA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lastRenderedPageBreak/>
              <w:t>Sindroame rare cu manifestari la nivelul parodontiului marginal, directii de tratament</w:t>
            </w:r>
          </w:p>
          <w:p w:rsidR="00BA2CA5" w:rsidRDefault="00BA2CA5" w:rsidP="00BA2C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  <w:p w:rsidR="00BA2CA5" w:rsidRPr="00BA2CA5" w:rsidRDefault="00BA2CA5" w:rsidP="00BA2C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  <w:p w:rsidR="00BA2CA5" w:rsidRPr="00BA2CA5" w:rsidRDefault="00BA2CA5" w:rsidP="00BA2CA5">
            <w:pPr>
              <w:pStyle w:val="ListParagraph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A2CA5">
              <w:rPr>
                <w:rFonts w:ascii="Arial" w:hAnsi="Arial" w:cs="Arial"/>
                <w:b/>
                <w:bCs/>
              </w:rPr>
              <w:t>BIBLIOGRAFIE</w:t>
            </w:r>
          </w:p>
          <w:p w:rsidR="00CD72FB" w:rsidRDefault="00BA2CA5" w:rsidP="00BA2CA5">
            <w:pPr>
              <w:pStyle w:val="ListParagraph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1.</w:t>
            </w:r>
            <w:r w:rsidRPr="00BA2CA5">
              <w:rPr>
                <w:rFonts w:ascii="Arial" w:hAnsi="Arial" w:cs="Arial"/>
                <w:b/>
                <w:bCs/>
              </w:rPr>
              <w:t xml:space="preserve">” </w:t>
            </w:r>
            <w:proofErr w:type="spellStart"/>
            <w:r w:rsidRPr="00BA2CA5">
              <w:rPr>
                <w:rFonts w:ascii="Arial" w:hAnsi="Arial" w:cs="Arial"/>
                <w:b/>
                <w:bCs/>
              </w:rPr>
              <w:t>Tratat</w:t>
            </w:r>
            <w:proofErr w:type="spellEnd"/>
            <w:r w:rsidRPr="00BA2CA5">
              <w:rPr>
                <w:rFonts w:ascii="Arial" w:hAnsi="Arial" w:cs="Arial"/>
                <w:b/>
                <w:bCs/>
              </w:rPr>
              <w:t xml:space="preserve"> de </w:t>
            </w:r>
            <w:proofErr w:type="spellStart"/>
            <w:r w:rsidRPr="00BA2CA5">
              <w:rPr>
                <w:rFonts w:ascii="Arial" w:hAnsi="Arial" w:cs="Arial"/>
                <w:b/>
                <w:bCs/>
              </w:rPr>
              <w:t>Parodontologie</w:t>
            </w:r>
            <w:proofErr w:type="spellEnd"/>
            <w:r w:rsidRPr="00BA2CA5">
              <w:rPr>
                <w:rFonts w:ascii="Arial" w:hAnsi="Arial" w:cs="Arial"/>
                <w:b/>
                <w:bCs/>
              </w:rPr>
              <w:t xml:space="preserve">” </w:t>
            </w:r>
            <w:proofErr w:type="spellStart"/>
            <w:r w:rsidRPr="00BA2CA5">
              <w:rPr>
                <w:rFonts w:ascii="Arial" w:hAnsi="Arial" w:cs="Arial"/>
              </w:rPr>
              <w:t>Horia</w:t>
            </w:r>
            <w:proofErr w:type="spellEnd"/>
            <w:r w:rsidRPr="00BA2CA5">
              <w:rPr>
                <w:rFonts w:ascii="Arial" w:hAnsi="Arial" w:cs="Arial"/>
              </w:rPr>
              <w:t xml:space="preserve"> </w:t>
            </w:r>
            <w:proofErr w:type="spellStart"/>
            <w:r w:rsidRPr="00BA2CA5">
              <w:rPr>
                <w:rFonts w:ascii="Arial" w:hAnsi="Arial" w:cs="Arial"/>
              </w:rPr>
              <w:t>Traian</w:t>
            </w:r>
            <w:proofErr w:type="spellEnd"/>
            <w:r w:rsidRPr="00BA2CA5">
              <w:rPr>
                <w:rFonts w:ascii="Arial" w:hAnsi="Arial" w:cs="Arial"/>
              </w:rPr>
              <w:t xml:space="preserve"> </w:t>
            </w:r>
            <w:proofErr w:type="spellStart"/>
            <w:r w:rsidRPr="00BA2CA5">
              <w:rPr>
                <w:rFonts w:ascii="Arial" w:hAnsi="Arial" w:cs="Arial"/>
              </w:rPr>
              <w:t>Dumitriu</w:t>
            </w:r>
            <w:proofErr w:type="spellEnd"/>
            <w:r w:rsidRPr="00BA2CA5">
              <w:rPr>
                <w:rFonts w:ascii="Arial" w:hAnsi="Arial" w:cs="Arial"/>
              </w:rPr>
              <w:t xml:space="preserve"> </w:t>
            </w:r>
            <w:r w:rsidR="00CD72FB">
              <w:rPr>
                <w:rFonts w:ascii="Arial" w:hAnsi="Arial" w:cs="Arial"/>
              </w:rPr>
              <w:t>,</w:t>
            </w:r>
            <w:r w:rsidRPr="00BA2CA5">
              <w:rPr>
                <w:rFonts w:ascii="Arial" w:hAnsi="Arial" w:cs="Arial"/>
              </w:rPr>
              <w:t xml:space="preserve">Silvia </w:t>
            </w:r>
            <w:proofErr w:type="spellStart"/>
            <w:r w:rsidRPr="00BA2CA5">
              <w:rPr>
                <w:rFonts w:ascii="Arial" w:hAnsi="Arial" w:cs="Arial"/>
              </w:rPr>
              <w:t>Dumitriu</w:t>
            </w:r>
            <w:proofErr w:type="spellEnd"/>
            <w:r w:rsidRPr="00BA2CA5">
              <w:rPr>
                <w:rFonts w:ascii="Arial" w:hAnsi="Arial" w:cs="Arial"/>
              </w:rPr>
              <w:t>,</w:t>
            </w:r>
          </w:p>
          <w:p w:rsidR="00BA2CA5" w:rsidRPr="00BA2CA5" w:rsidRDefault="00BA2CA5" w:rsidP="00BA2CA5">
            <w:pPr>
              <w:pStyle w:val="ListParagraph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 xml:space="preserve"> </w:t>
            </w:r>
            <w:proofErr w:type="spellStart"/>
            <w:r w:rsidRPr="00BA2CA5">
              <w:rPr>
                <w:rFonts w:ascii="Arial" w:hAnsi="Arial" w:cs="Arial"/>
              </w:rPr>
              <w:t>Anca</w:t>
            </w:r>
            <w:proofErr w:type="spellEnd"/>
            <w:r w:rsidRPr="00BA2CA5">
              <w:rPr>
                <w:rFonts w:ascii="Arial" w:hAnsi="Arial" w:cs="Arial"/>
              </w:rPr>
              <w:t xml:space="preserve"> </w:t>
            </w:r>
            <w:proofErr w:type="spellStart"/>
            <w:r w:rsidRPr="00BA2CA5">
              <w:rPr>
                <w:rFonts w:ascii="Arial" w:hAnsi="Arial" w:cs="Arial"/>
              </w:rPr>
              <w:t>Dumitriu</w:t>
            </w:r>
            <w:proofErr w:type="spellEnd"/>
            <w:r w:rsidRPr="00BA2CA5">
              <w:rPr>
                <w:rFonts w:ascii="Arial" w:hAnsi="Arial" w:cs="Arial"/>
              </w:rPr>
              <w:t>,  Ed. Viaţa Medi</w:t>
            </w:r>
            <w:r w:rsidR="009C065C">
              <w:rPr>
                <w:rFonts w:ascii="Arial" w:hAnsi="Arial" w:cs="Arial"/>
              </w:rPr>
              <w:t>cală Românească, Bucuresti, 2015</w:t>
            </w:r>
          </w:p>
          <w:p w:rsidR="00CD72FB" w:rsidRDefault="00BA2CA5" w:rsidP="00BA2CA5">
            <w:pPr>
              <w:pStyle w:val="ListParagraph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A2CA5">
              <w:rPr>
                <w:rFonts w:ascii="Arial" w:hAnsi="Arial" w:cs="Arial"/>
              </w:rPr>
              <w:t>2</w:t>
            </w:r>
            <w:r w:rsidRPr="00BA2CA5">
              <w:rPr>
                <w:rFonts w:ascii="Arial" w:hAnsi="Arial" w:cs="Arial"/>
                <w:b/>
                <w:bCs/>
              </w:rPr>
              <w:t>. “Măriri de volum gingival-clinica şi principii de tratament”</w:t>
            </w:r>
            <w:r w:rsidRPr="00BA2CA5">
              <w:rPr>
                <w:rFonts w:ascii="Arial" w:hAnsi="Arial" w:cs="Arial"/>
              </w:rPr>
              <w:t xml:space="preserve">, </w:t>
            </w:r>
          </w:p>
          <w:p w:rsidR="00BA2CA5" w:rsidRPr="00BA2CA5" w:rsidRDefault="00BA2CA5" w:rsidP="00BA2CA5">
            <w:pPr>
              <w:pStyle w:val="ListParagraph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BA2CA5">
              <w:rPr>
                <w:rFonts w:ascii="Arial" w:hAnsi="Arial" w:cs="Arial"/>
              </w:rPr>
              <w:t>Anca</w:t>
            </w:r>
            <w:proofErr w:type="spellEnd"/>
            <w:r w:rsidRPr="00BA2CA5">
              <w:rPr>
                <w:rFonts w:ascii="Arial" w:hAnsi="Arial" w:cs="Arial"/>
              </w:rPr>
              <w:t xml:space="preserve"> </w:t>
            </w:r>
            <w:proofErr w:type="spellStart"/>
            <w:r w:rsidRPr="00BA2CA5">
              <w:rPr>
                <w:rFonts w:ascii="Arial" w:hAnsi="Arial" w:cs="Arial"/>
              </w:rPr>
              <w:t>Dumitriu</w:t>
            </w:r>
            <w:proofErr w:type="spellEnd"/>
            <w:r w:rsidRPr="00BA2CA5">
              <w:rPr>
                <w:rFonts w:ascii="Arial" w:hAnsi="Arial" w:cs="Arial"/>
              </w:rPr>
              <w:t xml:space="preserve">, </w:t>
            </w:r>
            <w:proofErr w:type="spellStart"/>
            <w:r w:rsidRPr="00BA2CA5">
              <w:rPr>
                <w:rFonts w:ascii="Arial" w:hAnsi="Arial" w:cs="Arial"/>
              </w:rPr>
              <w:t>Stana</w:t>
            </w:r>
            <w:proofErr w:type="spellEnd"/>
            <w:r w:rsidRPr="00BA2CA5">
              <w:rPr>
                <w:rFonts w:ascii="Arial" w:hAnsi="Arial" w:cs="Arial"/>
              </w:rPr>
              <w:t xml:space="preserve"> </w:t>
            </w:r>
            <w:proofErr w:type="spellStart"/>
            <w:r w:rsidRPr="00BA2CA5">
              <w:rPr>
                <w:rFonts w:ascii="Arial" w:hAnsi="Arial" w:cs="Arial"/>
              </w:rPr>
              <w:t>Păunica</w:t>
            </w:r>
            <w:proofErr w:type="spellEnd"/>
            <w:r w:rsidRPr="00BA2CA5">
              <w:rPr>
                <w:rFonts w:ascii="Arial" w:hAnsi="Arial" w:cs="Arial"/>
              </w:rPr>
              <w:t>, Marina Giurgiu, Magdalena Cureu, Ed. Didactică şi Pedagogică, Bucureşti,  editia a II-a revizuita si adaugita, 2013.</w:t>
            </w:r>
          </w:p>
          <w:p w:rsidR="00BA2CA5" w:rsidRPr="00BA2CA5" w:rsidRDefault="00BA2CA5" w:rsidP="00BA2C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BA2CA5" w:rsidRPr="00BA2CA5" w:rsidRDefault="00BA2CA5" w:rsidP="00BA2CA5">
      <w:pPr>
        <w:ind w:left="4956" w:firstLine="708"/>
        <w:rPr>
          <w:rFonts w:ascii="Arial" w:hAnsi="Arial" w:cs="Arial"/>
          <w:lang w:val="it-IT"/>
        </w:rPr>
      </w:pPr>
      <w:r w:rsidRPr="00BA2CA5">
        <w:rPr>
          <w:rFonts w:ascii="Arial" w:hAnsi="Arial" w:cs="Arial"/>
          <w:lang w:val="it-IT"/>
        </w:rPr>
        <w:lastRenderedPageBreak/>
        <w:t>Prof. Dr. Anca Silvia Dumitriu</w:t>
      </w:r>
    </w:p>
    <w:p w:rsidR="009A5FE7" w:rsidRDefault="00E2782C" w:rsidP="00E2782C">
      <w:pPr>
        <w:ind w:left="4956" w:firstLine="708"/>
      </w:pPr>
      <w:r w:rsidRPr="00E2782C">
        <w:rPr>
          <w:rFonts w:ascii="Arial" w:hAnsi="Arial" w:cs="Arial"/>
          <w:lang w:val="it-IT"/>
        </w:rPr>
        <w:t xml:space="preserve">Sef Disciplina </w:t>
      </w:r>
      <w:r w:rsidR="00BA2CA5" w:rsidRPr="00E2782C">
        <w:rPr>
          <w:rFonts w:ascii="Arial" w:hAnsi="Arial" w:cs="Arial"/>
          <w:lang w:val="it-IT"/>
        </w:rPr>
        <w:t>Parodontologie</w:t>
      </w:r>
    </w:p>
    <w:sectPr w:rsidR="009A5FE7" w:rsidSect="009A5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C205"/>
    <w:multiLevelType w:val="multilevel"/>
    <w:tmpl w:val="4CE0A600"/>
    <w:lvl w:ilvl="0">
      <w:numFmt w:val="bullet"/>
      <w:lvlText w:val="●"/>
      <w:lvlJc w:val="left"/>
      <w:pPr>
        <w:tabs>
          <w:tab w:val="num" w:pos="285"/>
        </w:tabs>
        <w:ind w:left="9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5F5810A5"/>
    <w:multiLevelType w:val="hybridMultilevel"/>
    <w:tmpl w:val="78888E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4FC8"/>
    <w:rsid w:val="00054FC8"/>
    <w:rsid w:val="009A5FE7"/>
    <w:rsid w:val="009C065C"/>
    <w:rsid w:val="00BA2CA5"/>
    <w:rsid w:val="00CD72FB"/>
    <w:rsid w:val="00E2782C"/>
    <w:rsid w:val="00E45105"/>
    <w:rsid w:val="00F3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Dumitriu</dc:creator>
  <cp:keywords/>
  <dc:description/>
  <cp:lastModifiedBy>Anca Dumitriu</cp:lastModifiedBy>
  <cp:revision>5</cp:revision>
  <dcterms:created xsi:type="dcterms:W3CDTF">2016-05-31T10:48:00Z</dcterms:created>
  <dcterms:modified xsi:type="dcterms:W3CDTF">2016-06-02T06:32:00Z</dcterms:modified>
</cp:coreProperties>
</file>