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7269A3D9" w14:textId="77777777" w:rsidR="0011548A" w:rsidRDefault="0011548A" w:rsidP="00416C6C"/>
    <w:p w14:paraId="261F5065" w14:textId="05FAF56C" w:rsidR="00A54AFD" w:rsidRDefault="00A54AFD" w:rsidP="00A54AFD">
      <w:pPr>
        <w:pStyle w:val="ListParagraph"/>
        <w:numPr>
          <w:ilvl w:val="0"/>
          <w:numId w:val="15"/>
        </w:numPr>
        <w:ind w:left="45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54AFD">
        <w:rPr>
          <w:rFonts w:ascii="Times New Roman" w:hAnsi="Times New Roman"/>
          <w:b/>
          <w:bCs/>
          <w:sz w:val="24"/>
          <w:szCs w:val="24"/>
        </w:rPr>
        <w:t>Disciplina</w:t>
      </w:r>
      <w:proofErr w:type="spellEnd"/>
      <w:r w:rsidRPr="00A54A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4AFD">
        <w:rPr>
          <w:rFonts w:ascii="Times New Roman" w:hAnsi="Times New Roman"/>
          <w:b/>
          <w:bCs/>
          <w:sz w:val="24"/>
          <w:szCs w:val="24"/>
        </w:rPr>
        <w:t>Pneumoftiziologie</w:t>
      </w:r>
      <w:proofErr w:type="spellEnd"/>
      <w:r w:rsidRPr="00A54AFD">
        <w:rPr>
          <w:rFonts w:ascii="Times New Roman" w:hAnsi="Times New Roman"/>
          <w:b/>
          <w:bCs/>
          <w:sz w:val="24"/>
          <w:szCs w:val="24"/>
        </w:rPr>
        <w:t xml:space="preserve"> I- </w:t>
      </w:r>
      <w:proofErr w:type="spellStart"/>
      <w:r w:rsidRPr="00A54AFD">
        <w:rPr>
          <w:rFonts w:ascii="Times New Roman" w:hAnsi="Times New Roman"/>
          <w:b/>
          <w:bCs/>
          <w:sz w:val="24"/>
          <w:szCs w:val="24"/>
        </w:rPr>
        <w:t>Institutul</w:t>
      </w:r>
      <w:proofErr w:type="spellEnd"/>
      <w:r w:rsidRPr="00A54AF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54AFD">
        <w:rPr>
          <w:rFonts w:ascii="Times New Roman" w:hAnsi="Times New Roman"/>
          <w:b/>
          <w:bCs/>
          <w:sz w:val="24"/>
          <w:szCs w:val="24"/>
        </w:rPr>
        <w:t>Pneumoftiziologie</w:t>
      </w:r>
      <w:proofErr w:type="spellEnd"/>
      <w:r w:rsidRPr="00A54AFD">
        <w:rPr>
          <w:rFonts w:ascii="Times New Roman" w:hAnsi="Times New Roman"/>
          <w:b/>
          <w:bCs/>
          <w:sz w:val="24"/>
          <w:szCs w:val="24"/>
        </w:rPr>
        <w:t xml:space="preserve"> “Marius </w:t>
      </w:r>
      <w:proofErr w:type="spellStart"/>
      <w:r w:rsidRPr="00A54AFD">
        <w:rPr>
          <w:rFonts w:ascii="Times New Roman" w:hAnsi="Times New Roman"/>
          <w:b/>
          <w:bCs/>
          <w:sz w:val="24"/>
          <w:szCs w:val="24"/>
        </w:rPr>
        <w:t>Nasta</w:t>
      </w:r>
      <w:proofErr w:type="spellEnd"/>
      <w:r w:rsidRPr="00A54AFD">
        <w:rPr>
          <w:rFonts w:ascii="Times New Roman" w:hAnsi="Times New Roman"/>
          <w:b/>
          <w:bCs/>
          <w:sz w:val="24"/>
          <w:szCs w:val="24"/>
        </w:rPr>
        <w:t>”</w:t>
      </w:r>
    </w:p>
    <w:p w14:paraId="44FF2391" w14:textId="4DA977B4" w:rsidR="00A54AFD" w:rsidRPr="00A54AFD" w:rsidRDefault="001C3A86" w:rsidP="00A54AF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A54AFD" w:rsidRPr="00A54AFD">
        <w:rPr>
          <w:rFonts w:ascii="Times New Roman" w:hAnsi="Times New Roman"/>
          <w:b/>
          <w:bCs/>
          <w:sz w:val="24"/>
          <w:szCs w:val="24"/>
        </w:rPr>
        <w:t>Postul: ASISTENT UNIVERSITAR, pozitia 1</w:t>
      </w:r>
      <w:r w:rsidR="00A54AFD">
        <w:rPr>
          <w:rFonts w:ascii="Times New Roman" w:hAnsi="Times New Roman"/>
          <w:b/>
          <w:bCs/>
          <w:sz w:val="24"/>
          <w:szCs w:val="24"/>
        </w:rPr>
        <w:t>3</w:t>
      </w:r>
    </w:p>
    <w:p w14:paraId="79BF6561" w14:textId="796206CF" w:rsidR="00A54AFD" w:rsidRDefault="00A54AFD" w:rsidP="00A54AF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A54AF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Tematica</w:t>
      </w:r>
      <w:proofErr w:type="spellEnd"/>
    </w:p>
    <w:p w14:paraId="281D5519" w14:textId="77777777" w:rsidR="001C3A86" w:rsidRPr="00A54AFD" w:rsidRDefault="001C3A86" w:rsidP="00A5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EA13559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1.Anatomia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respirator. </w:t>
      </w:r>
    </w:p>
    <w:p w14:paraId="49885B97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respiratiei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F2E9BE8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Raspunsul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nivelul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 (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mecanisme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celule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mediatori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0A1FC3EA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Diagnosticul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bacteriologic in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infectiilor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netuberculoase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FAB970F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4CF1D59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Astmul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bronsic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8A5C5C2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Bronhopneumopatia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obstructiva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AA08902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Pneumopatiile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interstitiale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fibrozele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difuze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BB4C9ED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1B3456B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Sarcoidoza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57AD5D0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acute. </w:t>
      </w:r>
    </w:p>
    <w:p w14:paraId="64697264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Bronsiectaziile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C565167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Abcesul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67DA58C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micotica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D44D07D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Parazitoze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3FF2314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DF17DAC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Patogenia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46F0D4C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35DDFF8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366123F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Asociatii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agravante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afectiuni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fiziologice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DD6DCF9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HIV. </w:t>
      </w:r>
    </w:p>
    <w:p w14:paraId="06E7E705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(principii,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medicamente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regimuri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099664E4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Masuri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lupta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antituberculoasa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programe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organizare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9A92989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imunodeprimati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9AB5B24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Micobacteriozele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DD43CE8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benigne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2317F67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maligne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(primitive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2FF15435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mediastinala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8383B29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0427FCC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22D57CE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31.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Edeme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08E3122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32.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trombo-embolica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9FFCF82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33.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detresa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acuta. </w:t>
      </w:r>
    </w:p>
    <w:p w14:paraId="05C87856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34.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apneei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somn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6BD2101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35.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pleurala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0A8122E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36.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colagenoze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sistemice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ACE616D" w14:textId="77777777" w:rsidR="00A54AFD" w:rsidRPr="00A54AFD" w:rsidRDefault="00A54AFD" w:rsidP="00A54AF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37.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caracter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profesional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A7C6FF5" w14:textId="77777777" w:rsidR="00A54AFD" w:rsidRDefault="00A54AFD" w:rsidP="00A5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1AB563B" w14:textId="77777777" w:rsidR="00A54AFD" w:rsidRPr="00A54AFD" w:rsidRDefault="00A54AFD" w:rsidP="00A54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2DFF048" w14:textId="12B3CC09" w:rsidR="00A54AFD" w:rsidRPr="00A54AFD" w:rsidRDefault="00A54AFD" w:rsidP="001C3A86">
      <w:pPr>
        <w:spacing w:after="0" w:line="240" w:lineRule="auto"/>
        <w:ind w:left="720" w:hanging="45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A54AF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</w:t>
      </w:r>
      <w:proofErr w:type="spellEnd"/>
    </w:p>
    <w:p w14:paraId="7411D1AB" w14:textId="36B98BDB" w:rsidR="00A54AFD" w:rsidRPr="00A54AFD" w:rsidRDefault="00A54AFD" w:rsidP="00A54AF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>Pneumologia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 xml:space="preserve"> sub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>coordonarea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>Miron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 xml:space="preserve"> Bogdan,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>Editura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 xml:space="preserve"> Carol Davila, </w:t>
      </w:r>
      <w:proofErr w:type="spellStart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>Bucuresti</w:t>
      </w:r>
      <w:proofErr w:type="spellEnd"/>
      <w:r w:rsidRPr="00A54AFD">
        <w:rPr>
          <w:rFonts w:ascii="Times New Roman" w:eastAsia="Times New Roman" w:hAnsi="Times New Roman"/>
          <w:color w:val="000000"/>
          <w:sz w:val="24"/>
          <w:szCs w:val="24"/>
        </w:rPr>
        <w:t xml:space="preserve"> 2008, ISBN 978-973-708-283-1.</w:t>
      </w:r>
    </w:p>
    <w:p w14:paraId="36CD2436" w14:textId="6C68739B" w:rsidR="001C3A86" w:rsidRPr="001C3A86" w:rsidRDefault="00A54AFD" w:rsidP="001C3A86">
      <w:pPr>
        <w:spacing w:after="240" w:line="240" w:lineRule="auto"/>
        <w:rPr>
          <w:sz w:val="24"/>
          <w:szCs w:val="24"/>
        </w:rPr>
      </w:pPr>
      <w:r w:rsidRPr="00A54AFD">
        <w:rPr>
          <w:sz w:val="24"/>
          <w:szCs w:val="24"/>
        </w:rPr>
        <w:tab/>
      </w:r>
    </w:p>
    <w:p w14:paraId="4242EEF8" w14:textId="5164C896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7708E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2024-05-20T11:28:00Z</dcterms:created>
  <dcterms:modified xsi:type="dcterms:W3CDTF">2024-05-20T11:28:00Z</dcterms:modified>
</cp:coreProperties>
</file>