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DFBFD" w14:textId="6ACC8F42" w:rsidR="00894C0E" w:rsidRPr="00DD7E07" w:rsidRDefault="00894C0E" w:rsidP="001D5C35">
      <w:pPr>
        <w:spacing w:line="276" w:lineRule="auto"/>
        <w:jc w:val="both"/>
        <w:rPr>
          <w:rFonts w:cstheme="minorHAnsi"/>
          <w:sz w:val="22"/>
          <w:szCs w:val="22"/>
          <w:lang w:val="en-GB"/>
        </w:rPr>
      </w:pPr>
      <w:r w:rsidRPr="00DD7E07">
        <w:rPr>
          <w:rFonts w:cstheme="minorHAnsi"/>
          <w:noProof/>
          <w:sz w:val="20"/>
          <w:lang w:eastAsia="ro-RO"/>
        </w:rPr>
        <w:drawing>
          <wp:inline distT="0" distB="0" distL="0" distR="0" wp14:anchorId="44A0D1B6" wp14:editId="7012B4AD">
            <wp:extent cx="5731510" cy="968656"/>
            <wp:effectExtent l="0" t="0" r="254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31510" cy="968656"/>
                    </a:xfrm>
                    <a:prstGeom prst="rect">
                      <a:avLst/>
                    </a:prstGeom>
                  </pic:spPr>
                </pic:pic>
              </a:graphicData>
            </a:graphic>
          </wp:inline>
        </w:drawing>
      </w:r>
    </w:p>
    <w:p w14:paraId="59C32828" w14:textId="77777777" w:rsidR="00894C0E" w:rsidRPr="00DD7E07" w:rsidRDefault="00894C0E" w:rsidP="001D5C35">
      <w:pPr>
        <w:spacing w:line="276" w:lineRule="auto"/>
        <w:jc w:val="both"/>
        <w:rPr>
          <w:rFonts w:cstheme="minorHAnsi"/>
          <w:sz w:val="22"/>
          <w:szCs w:val="22"/>
          <w:lang w:val="en-GB"/>
        </w:rPr>
      </w:pPr>
    </w:p>
    <w:p w14:paraId="0E27C8CE" w14:textId="18AA5673" w:rsidR="001D5C35"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RECTOR</w:t>
      </w:r>
      <w:r w:rsidR="001D5C35" w:rsidRPr="00A534C4">
        <w:rPr>
          <w:rFonts w:ascii="Times New Roman" w:hAnsi="Times New Roman" w:cs="Times New Roman"/>
          <w:lang w:val="en-GB"/>
        </w:rPr>
        <w:t>ATE</w:t>
      </w:r>
    </w:p>
    <w:p w14:paraId="36FA5E43" w14:textId="77777777" w:rsidR="001D5C35"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General Directorate of the University Secretariat, </w:t>
      </w:r>
    </w:p>
    <w:p w14:paraId="4C18057D" w14:textId="72C97E2C"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Foreign Students Service</w:t>
      </w:r>
    </w:p>
    <w:p w14:paraId="7C085A73" w14:textId="77777777" w:rsidR="001D5C35" w:rsidRPr="00A534C4" w:rsidRDefault="001D5C35" w:rsidP="001D5C35">
      <w:pPr>
        <w:spacing w:line="276" w:lineRule="auto"/>
        <w:jc w:val="both"/>
        <w:rPr>
          <w:rFonts w:ascii="Times New Roman" w:hAnsi="Times New Roman" w:cs="Times New Roman"/>
          <w:lang w:val="en-GB"/>
        </w:rPr>
      </w:pPr>
    </w:p>
    <w:p w14:paraId="23415B55" w14:textId="0694C936" w:rsidR="001D5C35"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APPROVED, </w:t>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r>
      <w:r w:rsidR="001D5C35" w:rsidRPr="00A534C4">
        <w:rPr>
          <w:rFonts w:ascii="Times New Roman" w:hAnsi="Times New Roman" w:cs="Times New Roman"/>
          <w:lang w:val="en-GB"/>
        </w:rPr>
        <w:tab/>
        <w:t>APPROVED,</w:t>
      </w:r>
    </w:p>
    <w:p w14:paraId="50976B7E" w14:textId="2E24D889"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BOARD MEETING of</w:t>
      </w:r>
      <w:r w:rsidR="00B57D49" w:rsidRPr="00A534C4">
        <w:rPr>
          <w:rFonts w:ascii="Times New Roman" w:hAnsi="Times New Roman" w:cs="Times New Roman"/>
          <w:lang w:val="en-GB"/>
        </w:rPr>
        <w:t xml:space="preserve"> 17.01.2023</w:t>
      </w:r>
      <w:r w:rsidRPr="00A534C4">
        <w:rPr>
          <w:rFonts w:ascii="Times New Roman" w:hAnsi="Times New Roman" w:cs="Times New Roman"/>
          <w:lang w:val="en-GB"/>
        </w:rPr>
        <w:tab/>
      </w:r>
      <w:r w:rsidRPr="00A534C4">
        <w:rPr>
          <w:rFonts w:ascii="Times New Roman" w:hAnsi="Times New Roman" w:cs="Times New Roman"/>
          <w:lang w:val="en-GB"/>
        </w:rPr>
        <w:tab/>
      </w:r>
      <w:r w:rsidRPr="00A534C4">
        <w:rPr>
          <w:rFonts w:ascii="Times New Roman" w:hAnsi="Times New Roman" w:cs="Times New Roman"/>
          <w:lang w:val="en-GB"/>
        </w:rPr>
        <w:tab/>
      </w:r>
      <w:r w:rsidRPr="00A534C4">
        <w:rPr>
          <w:rFonts w:ascii="Times New Roman" w:hAnsi="Times New Roman" w:cs="Times New Roman"/>
          <w:lang w:val="en-GB"/>
        </w:rPr>
        <w:tab/>
        <w:t>SENATE of 19.01.2023</w:t>
      </w:r>
    </w:p>
    <w:p w14:paraId="7F275D53" w14:textId="77777777" w:rsidR="001D5C35" w:rsidRPr="00A534C4" w:rsidRDefault="001D5C35" w:rsidP="001D5C35">
      <w:pPr>
        <w:spacing w:line="276" w:lineRule="auto"/>
        <w:jc w:val="both"/>
        <w:rPr>
          <w:rFonts w:ascii="Times New Roman" w:hAnsi="Times New Roman" w:cs="Times New Roman"/>
          <w:lang w:val="en-GB"/>
        </w:rPr>
      </w:pPr>
    </w:p>
    <w:p w14:paraId="03F91941" w14:textId="77777777" w:rsidR="001D5C35" w:rsidRPr="00A534C4" w:rsidRDefault="001D5C35" w:rsidP="001D5C35">
      <w:pPr>
        <w:spacing w:line="276" w:lineRule="auto"/>
        <w:jc w:val="both"/>
        <w:rPr>
          <w:rFonts w:ascii="Times New Roman" w:hAnsi="Times New Roman" w:cs="Times New Roman"/>
          <w:lang w:val="en-GB"/>
        </w:rPr>
      </w:pPr>
    </w:p>
    <w:p w14:paraId="5EA2290B" w14:textId="704FAD2E" w:rsidR="00B57D49" w:rsidRPr="00A534C4" w:rsidRDefault="001D5C35" w:rsidP="00894C0E">
      <w:pPr>
        <w:spacing w:line="276" w:lineRule="auto"/>
        <w:jc w:val="center"/>
        <w:rPr>
          <w:rFonts w:ascii="Times New Roman" w:hAnsi="Times New Roman" w:cs="Times New Roman"/>
          <w:b/>
          <w:bCs/>
          <w:color w:val="FF0000"/>
          <w:lang w:val="en-GB"/>
        </w:rPr>
      </w:pPr>
      <w:r w:rsidRPr="00A534C4">
        <w:rPr>
          <w:rFonts w:ascii="Times New Roman" w:hAnsi="Times New Roman" w:cs="Times New Roman"/>
          <w:b/>
          <w:bCs/>
          <w:color w:val="FF0000"/>
          <w:lang w:val="en-GB"/>
        </w:rPr>
        <w:t xml:space="preserve">METHODOLOGY OF </w:t>
      </w:r>
      <w:r w:rsidR="00B57D49" w:rsidRPr="00A534C4">
        <w:rPr>
          <w:rFonts w:ascii="Times New Roman" w:hAnsi="Times New Roman" w:cs="Times New Roman"/>
          <w:b/>
          <w:bCs/>
          <w:color w:val="FF0000"/>
          <w:lang w:val="en-GB"/>
        </w:rPr>
        <w:t xml:space="preserve">ADMISSION TO </w:t>
      </w:r>
      <w:r w:rsidRPr="00A534C4">
        <w:rPr>
          <w:rFonts w:ascii="Times New Roman" w:hAnsi="Times New Roman" w:cs="Times New Roman"/>
          <w:b/>
          <w:bCs/>
          <w:color w:val="FF0000"/>
          <w:lang w:val="en-GB"/>
        </w:rPr>
        <w:t>THE BACHELOR’S DEGREE</w:t>
      </w:r>
      <w:r w:rsidR="00B57D49" w:rsidRPr="00A534C4">
        <w:rPr>
          <w:rFonts w:ascii="Times New Roman" w:hAnsi="Times New Roman" w:cs="Times New Roman"/>
          <w:b/>
          <w:bCs/>
          <w:color w:val="FF0000"/>
          <w:lang w:val="en-GB"/>
        </w:rPr>
        <w:t xml:space="preserve"> STUDIES</w:t>
      </w:r>
    </w:p>
    <w:p w14:paraId="0E0D6CC8" w14:textId="77777777" w:rsidR="00B57D49" w:rsidRPr="00A534C4" w:rsidRDefault="00B57D49" w:rsidP="00894C0E">
      <w:pPr>
        <w:spacing w:line="276" w:lineRule="auto"/>
        <w:jc w:val="center"/>
        <w:rPr>
          <w:rFonts w:ascii="Times New Roman" w:hAnsi="Times New Roman" w:cs="Times New Roman"/>
          <w:b/>
          <w:bCs/>
          <w:color w:val="FF0000"/>
          <w:lang w:val="en-GB"/>
        </w:rPr>
      </w:pPr>
      <w:r w:rsidRPr="00A534C4">
        <w:rPr>
          <w:rFonts w:ascii="Times New Roman" w:hAnsi="Times New Roman" w:cs="Times New Roman"/>
          <w:b/>
          <w:bCs/>
          <w:color w:val="FF0000"/>
          <w:lang w:val="en-GB"/>
        </w:rPr>
        <w:t>- FACULTY OF MEDICINE -</w:t>
      </w:r>
    </w:p>
    <w:p w14:paraId="3412E9B5" w14:textId="21CE7550" w:rsidR="00B57D49" w:rsidRPr="00A534C4" w:rsidRDefault="00B57D49" w:rsidP="00894C0E">
      <w:pPr>
        <w:spacing w:line="276" w:lineRule="auto"/>
        <w:jc w:val="center"/>
        <w:rPr>
          <w:rFonts w:ascii="Times New Roman" w:hAnsi="Times New Roman" w:cs="Times New Roman"/>
          <w:b/>
          <w:bCs/>
          <w:color w:val="FF0000"/>
          <w:lang w:val="en-GB"/>
        </w:rPr>
      </w:pPr>
      <w:r w:rsidRPr="00A534C4">
        <w:rPr>
          <w:rFonts w:ascii="Times New Roman" w:hAnsi="Times New Roman" w:cs="Times New Roman"/>
          <w:b/>
          <w:bCs/>
          <w:color w:val="FF0000"/>
          <w:lang w:val="en-GB"/>
        </w:rPr>
        <w:t xml:space="preserve">ENGLISH LANGUAGE MODULE FOR THE </w:t>
      </w:r>
      <w:r w:rsidR="001D5C35" w:rsidRPr="00A534C4">
        <w:rPr>
          <w:rFonts w:ascii="Times New Roman" w:hAnsi="Times New Roman" w:cs="Times New Roman"/>
          <w:b/>
          <w:bCs/>
          <w:color w:val="FF0000"/>
          <w:lang w:val="en-GB"/>
        </w:rPr>
        <w:t>ACADEMIC</w:t>
      </w:r>
      <w:r w:rsidRPr="00A534C4">
        <w:rPr>
          <w:rFonts w:ascii="Times New Roman" w:hAnsi="Times New Roman" w:cs="Times New Roman"/>
          <w:b/>
          <w:bCs/>
          <w:color w:val="FF0000"/>
          <w:lang w:val="en-GB"/>
        </w:rPr>
        <w:t xml:space="preserve"> YEAR 2023</w:t>
      </w:r>
      <w:r w:rsidR="001D5C35" w:rsidRPr="00A534C4">
        <w:rPr>
          <w:rFonts w:ascii="Times New Roman" w:hAnsi="Times New Roman" w:cs="Times New Roman"/>
          <w:b/>
          <w:bCs/>
          <w:color w:val="FF0000"/>
          <w:lang w:val="en-GB"/>
        </w:rPr>
        <w:t xml:space="preserve"> </w:t>
      </w:r>
      <w:r w:rsidRPr="00A534C4">
        <w:rPr>
          <w:rFonts w:ascii="Times New Roman" w:hAnsi="Times New Roman" w:cs="Times New Roman"/>
          <w:b/>
          <w:bCs/>
          <w:color w:val="FF0000"/>
          <w:lang w:val="en-GB"/>
        </w:rPr>
        <w:t>-</w:t>
      </w:r>
      <w:r w:rsidR="001D5C35" w:rsidRPr="00A534C4">
        <w:rPr>
          <w:rFonts w:ascii="Times New Roman" w:hAnsi="Times New Roman" w:cs="Times New Roman"/>
          <w:b/>
          <w:bCs/>
          <w:color w:val="FF0000"/>
          <w:lang w:val="en-GB"/>
        </w:rPr>
        <w:t xml:space="preserve"> </w:t>
      </w:r>
      <w:r w:rsidRPr="00A534C4">
        <w:rPr>
          <w:rFonts w:ascii="Times New Roman" w:hAnsi="Times New Roman" w:cs="Times New Roman"/>
          <w:b/>
          <w:bCs/>
          <w:color w:val="FF0000"/>
          <w:lang w:val="en-GB"/>
        </w:rPr>
        <w:t>2024</w:t>
      </w:r>
    </w:p>
    <w:p w14:paraId="78716882" w14:textId="77777777" w:rsidR="001D5C35" w:rsidRPr="00A534C4" w:rsidRDefault="001D5C35" w:rsidP="001D5C35">
      <w:pPr>
        <w:spacing w:line="276" w:lineRule="auto"/>
        <w:jc w:val="both"/>
        <w:rPr>
          <w:rFonts w:ascii="Times New Roman" w:hAnsi="Times New Roman" w:cs="Times New Roman"/>
          <w:lang w:val="en-GB"/>
        </w:rPr>
      </w:pPr>
    </w:p>
    <w:p w14:paraId="549C8F4E" w14:textId="3B2EB836"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own methodology of the </w:t>
      </w:r>
      <w:r w:rsidR="001D5C35" w:rsidRPr="00A534C4">
        <w:rPr>
          <w:rFonts w:ascii="Times New Roman" w:hAnsi="Times New Roman" w:cs="Times New Roman"/>
          <w:lang w:val="en-GB"/>
        </w:rPr>
        <w:t xml:space="preserve">"Carol Davila" </w:t>
      </w:r>
      <w:r w:rsidRPr="00A534C4">
        <w:rPr>
          <w:rFonts w:ascii="Times New Roman" w:hAnsi="Times New Roman" w:cs="Times New Roman"/>
          <w:lang w:val="en-GB"/>
        </w:rPr>
        <w:t xml:space="preserve">University of Medicine and Pharmacy Bucharest is </w:t>
      </w:r>
      <w:r w:rsidR="001D5C35" w:rsidRPr="00A534C4">
        <w:rPr>
          <w:rFonts w:ascii="Times New Roman" w:hAnsi="Times New Roman" w:cs="Times New Roman"/>
          <w:lang w:val="en-GB"/>
        </w:rPr>
        <w:t>prepared</w:t>
      </w:r>
      <w:r w:rsidRPr="00A534C4">
        <w:rPr>
          <w:rFonts w:ascii="Times New Roman" w:hAnsi="Times New Roman" w:cs="Times New Roman"/>
          <w:lang w:val="en-GB"/>
        </w:rPr>
        <w:t xml:space="preserve"> in accordance with:</w:t>
      </w:r>
    </w:p>
    <w:p w14:paraId="39BF63DC" w14:textId="77777777" w:rsidR="001D5C35"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provisions of the National Education Law no. 1/2011 with subsequent </w:t>
      </w:r>
      <w:r w:rsidR="001D5C35" w:rsidRPr="00A534C4">
        <w:rPr>
          <w:rFonts w:ascii="Times New Roman" w:hAnsi="Times New Roman" w:cs="Times New Roman"/>
          <w:lang w:val="en-GB"/>
        </w:rPr>
        <w:t>amendments</w:t>
      </w:r>
      <w:r w:rsidRPr="00A534C4">
        <w:rPr>
          <w:rFonts w:ascii="Times New Roman" w:hAnsi="Times New Roman" w:cs="Times New Roman"/>
          <w:lang w:val="en-GB"/>
        </w:rPr>
        <w:t xml:space="preserve">; </w:t>
      </w:r>
    </w:p>
    <w:p w14:paraId="15329947" w14:textId="1D9DB716"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Order of the Ministry of National Education</w:t>
      </w:r>
      <w:r w:rsidR="00B57D49" w:rsidRPr="00A534C4">
        <w:rPr>
          <w:rFonts w:ascii="Times New Roman" w:hAnsi="Times New Roman" w:cs="Times New Roman"/>
          <w:lang w:val="en-GB"/>
        </w:rPr>
        <w:t xml:space="preserve"> 3473/17.03.2017;</w:t>
      </w:r>
    </w:p>
    <w:p w14:paraId="512EE886" w14:textId="5353F6AB"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Order of the Ministry of Education and Research</w:t>
      </w:r>
      <w:r w:rsidR="00B57D49" w:rsidRPr="00A534C4">
        <w:rPr>
          <w:rFonts w:ascii="Times New Roman" w:hAnsi="Times New Roman" w:cs="Times New Roman"/>
          <w:lang w:val="en-GB"/>
        </w:rPr>
        <w:t xml:space="preserve"> 4151/24.04.2020 amending </w:t>
      </w:r>
      <w:r w:rsidRPr="00A534C4">
        <w:rPr>
          <w:rFonts w:ascii="Times New Roman" w:hAnsi="Times New Roman" w:cs="Times New Roman"/>
          <w:lang w:val="en-GB"/>
        </w:rPr>
        <w:t xml:space="preserve">the Order of the Ministry of National Education </w:t>
      </w:r>
      <w:r w:rsidR="00B57D49" w:rsidRPr="00A534C4">
        <w:rPr>
          <w:rFonts w:ascii="Times New Roman" w:hAnsi="Times New Roman" w:cs="Times New Roman"/>
          <w:lang w:val="en-GB"/>
        </w:rPr>
        <w:t>3473/2017</w:t>
      </w:r>
    </w:p>
    <w:p w14:paraId="0F9B2B35" w14:textId="32F9AC8D"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Order of the Ministry of Education and Research </w:t>
      </w:r>
      <w:r w:rsidR="00B57D49" w:rsidRPr="00A534C4">
        <w:rPr>
          <w:rFonts w:ascii="Times New Roman" w:hAnsi="Times New Roman" w:cs="Times New Roman"/>
          <w:lang w:val="en-GB"/>
        </w:rPr>
        <w:t xml:space="preserve">5736/13.10.2020 amending </w:t>
      </w:r>
      <w:r w:rsidRPr="00A534C4">
        <w:rPr>
          <w:rFonts w:ascii="Times New Roman" w:hAnsi="Times New Roman" w:cs="Times New Roman"/>
          <w:lang w:val="en-GB"/>
        </w:rPr>
        <w:t xml:space="preserve">the Order of the Ministry of National Education </w:t>
      </w:r>
      <w:r w:rsidR="00B57D49" w:rsidRPr="00A534C4">
        <w:rPr>
          <w:rFonts w:ascii="Times New Roman" w:hAnsi="Times New Roman" w:cs="Times New Roman"/>
          <w:lang w:val="en-GB"/>
        </w:rPr>
        <w:t>3473/2017</w:t>
      </w:r>
    </w:p>
    <w:p w14:paraId="4ED55184" w14:textId="02F7BDCF"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Order of the Ministry of Education and Research</w:t>
      </w:r>
      <w:r w:rsidR="00B57D49" w:rsidRPr="00A534C4">
        <w:rPr>
          <w:rFonts w:ascii="Times New Roman" w:hAnsi="Times New Roman" w:cs="Times New Roman"/>
          <w:lang w:val="en-GB"/>
        </w:rPr>
        <w:t xml:space="preserve"> 4241/2020</w:t>
      </w:r>
    </w:p>
    <w:p w14:paraId="68A516CF" w14:textId="376A643E"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Order of the Ministry of Education and Research</w:t>
      </w:r>
      <w:r w:rsidR="00B57D49" w:rsidRPr="00A534C4">
        <w:rPr>
          <w:rFonts w:ascii="Times New Roman" w:hAnsi="Times New Roman" w:cs="Times New Roman"/>
          <w:lang w:val="en-GB"/>
        </w:rPr>
        <w:t xml:space="preserve"> 4205/2020</w:t>
      </w:r>
    </w:p>
    <w:p w14:paraId="2068E595"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Regulation regarding the professional activity of students.</w:t>
      </w:r>
    </w:p>
    <w:p w14:paraId="675008A4" w14:textId="77777777" w:rsidR="001D5C35" w:rsidRPr="00A534C4" w:rsidRDefault="001D5C35" w:rsidP="001D5C35">
      <w:pPr>
        <w:spacing w:line="276" w:lineRule="auto"/>
        <w:jc w:val="both"/>
        <w:rPr>
          <w:rFonts w:ascii="Times New Roman" w:hAnsi="Times New Roman" w:cs="Times New Roman"/>
          <w:lang w:val="en-GB"/>
        </w:rPr>
      </w:pPr>
    </w:p>
    <w:p w14:paraId="733C4B8F" w14:textId="3783F7C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For the study program - Medicine - in English - regulated </w:t>
      </w:r>
      <w:r w:rsidR="001D5C35" w:rsidRPr="00A534C4">
        <w:rPr>
          <w:rFonts w:ascii="Times New Roman" w:hAnsi="Times New Roman" w:cs="Times New Roman"/>
          <w:lang w:val="en-GB"/>
        </w:rPr>
        <w:t>sectoral</w:t>
      </w:r>
      <w:r w:rsidRPr="00A534C4">
        <w:rPr>
          <w:rFonts w:ascii="Times New Roman" w:hAnsi="Times New Roman" w:cs="Times New Roman"/>
          <w:lang w:val="en-GB"/>
        </w:rPr>
        <w:t xml:space="preserve"> in the European Union, the duration of studies is 6 years, and the number of credits required to be obtained is 360.</w:t>
      </w:r>
    </w:p>
    <w:p w14:paraId="6B2BA342" w14:textId="1A3D86BF"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b/>
          <w:bCs/>
          <w:u w:val="single"/>
          <w:lang w:val="en-GB"/>
        </w:rPr>
        <w:t>Admission</w:t>
      </w:r>
      <w:r w:rsidRPr="00A534C4">
        <w:rPr>
          <w:rFonts w:ascii="Times New Roman" w:hAnsi="Times New Roman" w:cs="Times New Roman"/>
          <w:lang w:val="en-GB"/>
        </w:rPr>
        <w:t xml:space="preserve"> to the study program in English is </w:t>
      </w:r>
      <w:r w:rsidR="001D5C35" w:rsidRPr="00A534C4">
        <w:rPr>
          <w:rFonts w:ascii="Times New Roman" w:hAnsi="Times New Roman" w:cs="Times New Roman"/>
          <w:lang w:val="en-GB"/>
        </w:rPr>
        <w:t>made on the basis of a file</w:t>
      </w:r>
      <w:r w:rsidR="00433380" w:rsidRPr="00A534C4">
        <w:rPr>
          <w:rFonts w:ascii="Times New Roman" w:hAnsi="Times New Roman" w:cs="Times New Roman"/>
          <w:lang w:val="en-GB"/>
        </w:rPr>
        <w:t>-based</w:t>
      </w:r>
      <w:r w:rsidRPr="00A534C4">
        <w:rPr>
          <w:rFonts w:ascii="Times New Roman" w:hAnsi="Times New Roman" w:cs="Times New Roman"/>
          <w:lang w:val="en-GB"/>
        </w:rPr>
        <w:t xml:space="preserve"> competition (by </w:t>
      </w:r>
      <w:r w:rsidR="001D5C35" w:rsidRPr="00A534C4">
        <w:rPr>
          <w:rFonts w:ascii="Times New Roman" w:hAnsi="Times New Roman" w:cs="Times New Roman"/>
          <w:lang w:val="en-GB"/>
        </w:rPr>
        <w:t>assessing the</w:t>
      </w:r>
      <w:r w:rsidRPr="00A534C4">
        <w:rPr>
          <w:rFonts w:ascii="Times New Roman" w:hAnsi="Times New Roman" w:cs="Times New Roman"/>
          <w:lang w:val="en-GB"/>
        </w:rPr>
        <w:t xml:space="preserve"> school performance and personal achievements) for:</w:t>
      </w:r>
    </w:p>
    <w:p w14:paraId="50C291DF" w14:textId="298B13E9"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 </w:t>
      </w:r>
      <w:r w:rsidR="001D5C35" w:rsidRPr="00A534C4">
        <w:rPr>
          <w:rFonts w:ascii="Times New Roman" w:hAnsi="Times New Roman" w:cs="Times New Roman"/>
          <w:lang w:val="en-GB"/>
        </w:rPr>
        <w:t xml:space="preserve">the </w:t>
      </w:r>
      <w:r w:rsidRPr="00A534C4">
        <w:rPr>
          <w:rFonts w:ascii="Times New Roman" w:hAnsi="Times New Roman" w:cs="Times New Roman"/>
          <w:lang w:val="en-GB"/>
        </w:rPr>
        <w:t xml:space="preserve">citizens from member states of the European Union, the European Economic Area and the </w:t>
      </w:r>
      <w:r w:rsidR="001D5C35" w:rsidRPr="00A534C4">
        <w:rPr>
          <w:rFonts w:ascii="Times New Roman" w:hAnsi="Times New Roman" w:cs="Times New Roman"/>
          <w:lang w:val="en-GB"/>
        </w:rPr>
        <w:t xml:space="preserve">Swiss </w:t>
      </w:r>
      <w:r w:rsidRPr="00A534C4">
        <w:rPr>
          <w:rFonts w:ascii="Times New Roman" w:hAnsi="Times New Roman" w:cs="Times New Roman"/>
          <w:lang w:val="en-GB"/>
        </w:rPr>
        <w:t>Confederation</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and Romanian citizens residing abroad. In accordance with Law 316/2006, all citizens mentioned above have the right to access studies under the same conditions as Romanian citizens.</w:t>
      </w:r>
    </w:p>
    <w:p w14:paraId="5363045B" w14:textId="282FA9DF"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 EU third-country </w:t>
      </w:r>
      <w:r w:rsidR="001D5C35" w:rsidRPr="00A534C4">
        <w:rPr>
          <w:rFonts w:ascii="Times New Roman" w:hAnsi="Times New Roman" w:cs="Times New Roman"/>
          <w:lang w:val="en-GB"/>
        </w:rPr>
        <w:t>citizens</w:t>
      </w:r>
    </w:p>
    <w:p w14:paraId="2C1FAF0F" w14:textId="77777777" w:rsidR="001D5C35" w:rsidRPr="00A534C4" w:rsidRDefault="001D5C35" w:rsidP="001D5C35">
      <w:pPr>
        <w:spacing w:line="276" w:lineRule="auto"/>
        <w:jc w:val="both"/>
        <w:rPr>
          <w:rFonts w:ascii="Times New Roman" w:hAnsi="Times New Roman" w:cs="Times New Roman"/>
          <w:lang w:val="en-GB"/>
        </w:rPr>
      </w:pPr>
    </w:p>
    <w:p w14:paraId="74A88E07" w14:textId="5D99E914"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w:t>
      </w:r>
      <w:r w:rsidR="001D5C35" w:rsidRPr="00A534C4">
        <w:rPr>
          <w:rFonts w:ascii="Times New Roman" w:hAnsi="Times New Roman" w:cs="Times New Roman"/>
          <w:lang w:val="en-GB"/>
        </w:rPr>
        <w:t>file</w:t>
      </w:r>
      <w:r w:rsidR="00433380" w:rsidRPr="00A534C4">
        <w:rPr>
          <w:rFonts w:ascii="Times New Roman" w:hAnsi="Times New Roman" w:cs="Times New Roman"/>
          <w:lang w:val="en-GB"/>
        </w:rPr>
        <w:t>-based</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 xml:space="preserve">competition will be held </w:t>
      </w:r>
      <w:r w:rsidR="001D5C35" w:rsidRPr="00A534C4">
        <w:rPr>
          <w:rFonts w:ascii="Times New Roman" w:hAnsi="Times New Roman" w:cs="Times New Roman"/>
          <w:lang w:val="en-GB"/>
        </w:rPr>
        <w:t xml:space="preserve">during </w:t>
      </w:r>
      <w:r w:rsidRPr="00A534C4">
        <w:rPr>
          <w:rFonts w:ascii="Times New Roman" w:hAnsi="Times New Roman" w:cs="Times New Roman"/>
          <w:lang w:val="en-GB"/>
        </w:rPr>
        <w:t>two sessions, according to the</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admission</w:t>
      </w:r>
      <w:r w:rsidR="001D5C35" w:rsidRPr="00A534C4">
        <w:rPr>
          <w:rFonts w:ascii="Times New Roman" w:hAnsi="Times New Roman" w:cs="Times New Roman"/>
          <w:lang w:val="en-GB"/>
        </w:rPr>
        <w:t xml:space="preserve"> schedule</w:t>
      </w:r>
      <w:r w:rsidRPr="00A534C4">
        <w:rPr>
          <w:rFonts w:ascii="Times New Roman" w:hAnsi="Times New Roman" w:cs="Times New Roman"/>
          <w:lang w:val="en-GB"/>
        </w:rPr>
        <w:t xml:space="preserve"> (</w:t>
      </w:r>
      <w:hyperlink r:id="rId9" w:history="1">
        <w:r w:rsidRPr="00A534C4">
          <w:rPr>
            <w:rStyle w:val="Hyperlink"/>
            <w:rFonts w:ascii="Times New Roman" w:hAnsi="Times New Roman" w:cs="Times New Roman"/>
            <w:lang w:val="en-GB"/>
          </w:rPr>
          <w:t>link</w:t>
        </w:r>
      </w:hyperlink>
      <w:r w:rsidRPr="00A534C4">
        <w:rPr>
          <w:rFonts w:ascii="Times New Roman" w:hAnsi="Times New Roman" w:cs="Times New Roman"/>
          <w:lang w:val="en-GB"/>
        </w:rPr>
        <w:t>)</w:t>
      </w:r>
    </w:p>
    <w:p w14:paraId="263BD93A" w14:textId="77777777" w:rsidR="00DD7E07" w:rsidRPr="00A534C4" w:rsidRDefault="00DD7E07">
      <w:pPr>
        <w:rPr>
          <w:rFonts w:ascii="Times New Roman" w:hAnsi="Times New Roman" w:cs="Times New Roman"/>
          <w:lang w:val="en-GB"/>
        </w:rPr>
      </w:pPr>
      <w:r w:rsidRPr="00A534C4">
        <w:rPr>
          <w:rFonts w:ascii="Times New Roman" w:hAnsi="Times New Roman" w:cs="Times New Roman"/>
          <w:lang w:val="en-GB"/>
        </w:rPr>
        <w:br w:type="page"/>
      </w:r>
    </w:p>
    <w:p w14:paraId="015DA6F2" w14:textId="2B278591"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b/>
          <w:bCs/>
          <w:lang w:val="en-GB"/>
        </w:rPr>
        <w:lastRenderedPageBreak/>
        <w:t>The 1</w:t>
      </w:r>
      <w:r w:rsidRPr="00A534C4">
        <w:rPr>
          <w:rFonts w:ascii="Times New Roman" w:hAnsi="Times New Roman" w:cs="Times New Roman"/>
          <w:b/>
          <w:bCs/>
          <w:vertAlign w:val="superscript"/>
          <w:lang w:val="en-GB"/>
        </w:rPr>
        <w:t>st</w:t>
      </w:r>
      <w:r w:rsidRPr="00A534C4">
        <w:rPr>
          <w:rFonts w:ascii="Times New Roman" w:hAnsi="Times New Roman" w:cs="Times New Roman"/>
          <w:b/>
          <w:bCs/>
          <w:lang w:val="en-GB"/>
        </w:rPr>
        <w:t xml:space="preserve"> </w:t>
      </w:r>
      <w:r w:rsidR="00B57D49" w:rsidRPr="00A534C4">
        <w:rPr>
          <w:rFonts w:ascii="Times New Roman" w:hAnsi="Times New Roman" w:cs="Times New Roman"/>
          <w:b/>
          <w:bCs/>
          <w:lang w:val="en-GB"/>
        </w:rPr>
        <w:t>Session</w:t>
      </w:r>
      <w:r w:rsidR="00B57D49" w:rsidRPr="00A534C4">
        <w:rPr>
          <w:rFonts w:ascii="Times New Roman" w:hAnsi="Times New Roman" w:cs="Times New Roman"/>
          <w:lang w:val="en-GB"/>
        </w:rPr>
        <w:t xml:space="preserve"> is addressed to high school graduates from the years prior to 2023 (2023 high school graduates who passed the baccalaureate</w:t>
      </w:r>
      <w:r w:rsidRPr="00A534C4">
        <w:rPr>
          <w:rFonts w:ascii="Times New Roman" w:hAnsi="Times New Roman" w:cs="Times New Roman"/>
          <w:lang w:val="en-GB"/>
        </w:rPr>
        <w:t xml:space="preserve"> </w:t>
      </w:r>
      <w:r w:rsidR="00B57D49" w:rsidRPr="00A534C4">
        <w:rPr>
          <w:rFonts w:ascii="Times New Roman" w:hAnsi="Times New Roman" w:cs="Times New Roman"/>
          <w:lang w:val="en-GB"/>
        </w:rPr>
        <w:t>/</w:t>
      </w:r>
      <w:r w:rsidRPr="00A534C4">
        <w:rPr>
          <w:rFonts w:ascii="Times New Roman" w:hAnsi="Times New Roman" w:cs="Times New Roman"/>
          <w:lang w:val="en-GB"/>
        </w:rPr>
        <w:t xml:space="preserve"> </w:t>
      </w:r>
      <w:r w:rsidR="00B57D49" w:rsidRPr="00A534C4">
        <w:rPr>
          <w:rFonts w:ascii="Times New Roman" w:hAnsi="Times New Roman" w:cs="Times New Roman"/>
          <w:lang w:val="en-GB"/>
        </w:rPr>
        <w:t>graduation exam with final results can also apply)</w:t>
      </w:r>
    </w:p>
    <w:p w14:paraId="00DA43E5" w14:textId="0434A3B1"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We recommend citizens from third countries E.U. (NON-EU)</w:t>
      </w:r>
      <w:r w:rsidR="004944CC" w:rsidRPr="00A534C4">
        <w:rPr>
          <w:rFonts w:ascii="Times New Roman" w:hAnsi="Times New Roman" w:cs="Times New Roman"/>
          <w:lang w:val="en-GB"/>
        </w:rPr>
        <w:t>,</w:t>
      </w:r>
      <w:r w:rsidRPr="00A534C4">
        <w:rPr>
          <w:rFonts w:ascii="Times New Roman" w:hAnsi="Times New Roman" w:cs="Times New Roman"/>
          <w:lang w:val="en-GB"/>
        </w:rPr>
        <w:t xml:space="preserve"> whose entry to the territory of Romania is conditional on obtaining a student visa, to apply in </w:t>
      </w:r>
      <w:r w:rsidR="001D5C35" w:rsidRPr="00A534C4">
        <w:rPr>
          <w:rFonts w:ascii="Times New Roman" w:hAnsi="Times New Roman" w:cs="Times New Roman"/>
          <w:lang w:val="en-GB"/>
        </w:rPr>
        <w:t>the 1</w:t>
      </w:r>
      <w:r w:rsidR="001D5C35" w:rsidRPr="00A534C4">
        <w:rPr>
          <w:rFonts w:ascii="Times New Roman" w:hAnsi="Times New Roman" w:cs="Times New Roman"/>
          <w:vertAlign w:val="superscript"/>
          <w:lang w:val="en-GB"/>
        </w:rPr>
        <w:t>st</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 xml:space="preserve">session, considering that the process of obtaining the </w:t>
      </w:r>
      <w:r w:rsidR="00C5468C" w:rsidRPr="00A534C4">
        <w:rPr>
          <w:rFonts w:ascii="Times New Roman" w:hAnsi="Times New Roman" w:cs="Times New Roman"/>
          <w:lang w:val="en-GB"/>
        </w:rPr>
        <w:t>Acceptance L</w:t>
      </w:r>
      <w:r w:rsidRPr="00A534C4">
        <w:rPr>
          <w:rFonts w:ascii="Times New Roman" w:hAnsi="Times New Roman" w:cs="Times New Roman"/>
          <w:lang w:val="en-GB"/>
        </w:rPr>
        <w:t xml:space="preserve">etter of </w:t>
      </w:r>
      <w:r w:rsidR="00C5468C" w:rsidRPr="00A534C4">
        <w:rPr>
          <w:rFonts w:ascii="Times New Roman" w:hAnsi="Times New Roman" w:cs="Times New Roman"/>
          <w:lang w:val="en-GB"/>
        </w:rPr>
        <w:t>S</w:t>
      </w:r>
      <w:r w:rsidR="001D5C35" w:rsidRPr="00A534C4">
        <w:rPr>
          <w:rFonts w:ascii="Times New Roman" w:hAnsi="Times New Roman" w:cs="Times New Roman"/>
          <w:lang w:val="en-GB"/>
        </w:rPr>
        <w:t xml:space="preserve">tudies </w:t>
      </w:r>
      <w:r w:rsidRPr="00A534C4">
        <w:rPr>
          <w:rFonts w:ascii="Times New Roman" w:hAnsi="Times New Roman" w:cs="Times New Roman"/>
          <w:lang w:val="en-GB"/>
        </w:rPr>
        <w:t>and the visa is long-lasting.</w:t>
      </w:r>
    </w:p>
    <w:p w14:paraId="3FAE5F72" w14:textId="77777777" w:rsidR="00DD7E07"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b/>
          <w:bCs/>
          <w:lang w:val="en-GB"/>
        </w:rPr>
        <w:t>The 2</w:t>
      </w:r>
      <w:r w:rsidRPr="00A534C4">
        <w:rPr>
          <w:rFonts w:ascii="Times New Roman" w:hAnsi="Times New Roman" w:cs="Times New Roman"/>
          <w:b/>
          <w:bCs/>
          <w:vertAlign w:val="superscript"/>
          <w:lang w:val="en-GB"/>
        </w:rPr>
        <w:t>nd</w:t>
      </w:r>
      <w:r w:rsidRPr="00A534C4">
        <w:rPr>
          <w:rFonts w:ascii="Times New Roman" w:hAnsi="Times New Roman" w:cs="Times New Roman"/>
          <w:b/>
          <w:bCs/>
          <w:lang w:val="en-GB"/>
        </w:rPr>
        <w:t xml:space="preserve"> </w:t>
      </w:r>
      <w:r w:rsidR="00B57D49" w:rsidRPr="00A534C4">
        <w:rPr>
          <w:rFonts w:ascii="Times New Roman" w:hAnsi="Times New Roman" w:cs="Times New Roman"/>
          <w:b/>
          <w:bCs/>
          <w:lang w:val="en-GB"/>
        </w:rPr>
        <w:t>Session</w:t>
      </w:r>
      <w:r w:rsidR="00B57D49" w:rsidRPr="00A534C4">
        <w:rPr>
          <w:rFonts w:ascii="Times New Roman" w:hAnsi="Times New Roman" w:cs="Times New Roman"/>
          <w:lang w:val="en-GB"/>
        </w:rPr>
        <w:t xml:space="preserve"> is addressed to 2023 high school graduates (high school graduates from previous years can also apply)</w:t>
      </w:r>
      <w:r w:rsidRPr="00A534C4">
        <w:rPr>
          <w:rFonts w:ascii="Times New Roman" w:hAnsi="Times New Roman" w:cs="Times New Roman"/>
          <w:lang w:val="en-GB"/>
        </w:rPr>
        <w:t>.</w:t>
      </w:r>
      <w:r w:rsidR="00B57D49" w:rsidRPr="00A534C4">
        <w:rPr>
          <w:rFonts w:ascii="Times New Roman" w:hAnsi="Times New Roman" w:cs="Times New Roman"/>
          <w:lang w:val="en-GB"/>
        </w:rPr>
        <w:t xml:space="preserve"> </w:t>
      </w:r>
    </w:p>
    <w:p w14:paraId="428BA213" w14:textId="61095FD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b/>
          <w:bCs/>
          <w:u w:val="single"/>
          <w:lang w:val="en-GB"/>
        </w:rPr>
        <w:t>The minimum condition</w:t>
      </w:r>
      <w:r w:rsidRPr="00A534C4">
        <w:rPr>
          <w:rFonts w:ascii="Times New Roman" w:hAnsi="Times New Roman" w:cs="Times New Roman"/>
          <w:lang w:val="en-GB"/>
        </w:rPr>
        <w:t xml:space="preserve"> to apply for </w:t>
      </w:r>
      <w:r w:rsidR="001D5C35" w:rsidRPr="00A534C4">
        <w:rPr>
          <w:rFonts w:ascii="Times New Roman" w:hAnsi="Times New Roman" w:cs="Times New Roman"/>
          <w:lang w:val="en-GB"/>
        </w:rPr>
        <w:t xml:space="preserve">the bachelor’s degree </w:t>
      </w:r>
      <w:r w:rsidRPr="00A534C4">
        <w:rPr>
          <w:rFonts w:ascii="Times New Roman" w:hAnsi="Times New Roman" w:cs="Times New Roman"/>
          <w:lang w:val="en-GB"/>
        </w:rPr>
        <w:t xml:space="preserve">studies is graduation </w:t>
      </w:r>
      <w:r w:rsidR="001D5C35" w:rsidRPr="00A534C4">
        <w:rPr>
          <w:rFonts w:ascii="Times New Roman" w:hAnsi="Times New Roman" w:cs="Times New Roman"/>
          <w:lang w:val="en-GB"/>
        </w:rPr>
        <w:t>of</w:t>
      </w:r>
      <w:r w:rsidRPr="00A534C4">
        <w:rPr>
          <w:rFonts w:ascii="Times New Roman" w:hAnsi="Times New Roman" w:cs="Times New Roman"/>
          <w:lang w:val="en-GB"/>
        </w:rPr>
        <w:t xml:space="preserve"> </w:t>
      </w:r>
      <w:r w:rsidR="001D5C35" w:rsidRPr="00A534C4">
        <w:rPr>
          <w:rFonts w:ascii="Times New Roman" w:hAnsi="Times New Roman" w:cs="Times New Roman"/>
          <w:lang w:val="en-GB"/>
        </w:rPr>
        <w:t>a certified</w:t>
      </w:r>
      <w:r w:rsidRPr="00A534C4">
        <w:rPr>
          <w:rFonts w:ascii="Times New Roman" w:hAnsi="Times New Roman" w:cs="Times New Roman"/>
          <w:lang w:val="en-GB"/>
        </w:rPr>
        <w:t xml:space="preserve"> high school in</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the country of origin and whose diploma allows access to university studies in that country and is recognized by the Romanian Ministry of Education.</w:t>
      </w:r>
    </w:p>
    <w:p w14:paraId="01D597AF" w14:textId="05A07E65" w:rsidR="00B57D49" w:rsidRPr="00A534C4" w:rsidRDefault="001D5C35" w:rsidP="001D5C35">
      <w:pPr>
        <w:spacing w:line="276" w:lineRule="auto"/>
        <w:jc w:val="both"/>
        <w:rPr>
          <w:rFonts w:ascii="Times New Roman" w:hAnsi="Times New Roman" w:cs="Times New Roman"/>
          <w:lang w:val="en-GB"/>
        </w:rPr>
      </w:pPr>
      <w:r w:rsidRPr="00A534C4">
        <w:rPr>
          <w:rFonts w:ascii="Times New Roman" w:hAnsi="Times New Roman" w:cs="Times New Roman"/>
          <w:b/>
          <w:bCs/>
          <w:u w:val="single"/>
          <w:lang w:val="en-GB"/>
        </w:rPr>
        <w:t>Studies enrolment</w:t>
      </w:r>
      <w:r w:rsidR="00B57D49" w:rsidRPr="00A534C4">
        <w:rPr>
          <w:rFonts w:ascii="Times New Roman" w:hAnsi="Times New Roman" w:cs="Times New Roman"/>
          <w:lang w:val="en-GB"/>
        </w:rPr>
        <w:t xml:space="preserve"> is conditional on compliance with the legal provisions regarding the minimum criteria required for university studies, as well as the legislative provisions regarding residence in Romania during the studies.</w:t>
      </w:r>
    </w:p>
    <w:p w14:paraId="7A28D3CF" w14:textId="152B1BD1"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Every year, the University Senate decides, with the approval of the Ministry of Education, the maximum number of </w:t>
      </w:r>
      <w:r w:rsidR="001D5C35" w:rsidRPr="00A534C4">
        <w:rPr>
          <w:rFonts w:ascii="Times New Roman" w:hAnsi="Times New Roman" w:cs="Times New Roman"/>
          <w:lang w:val="en-GB"/>
        </w:rPr>
        <w:t xml:space="preserve">available </w:t>
      </w:r>
      <w:r w:rsidRPr="00A534C4">
        <w:rPr>
          <w:rFonts w:ascii="Times New Roman" w:hAnsi="Times New Roman" w:cs="Times New Roman"/>
          <w:lang w:val="en-GB"/>
        </w:rPr>
        <w:t xml:space="preserve">places. For the </w:t>
      </w:r>
      <w:r w:rsidR="001D5C35" w:rsidRPr="00A534C4">
        <w:rPr>
          <w:rFonts w:ascii="Times New Roman" w:hAnsi="Times New Roman" w:cs="Times New Roman"/>
          <w:lang w:val="en-GB"/>
        </w:rPr>
        <w:t>1</w:t>
      </w:r>
      <w:r w:rsidR="001D5C35" w:rsidRPr="00A534C4">
        <w:rPr>
          <w:rFonts w:ascii="Times New Roman" w:hAnsi="Times New Roman" w:cs="Times New Roman"/>
          <w:vertAlign w:val="superscript"/>
          <w:lang w:val="en-GB"/>
        </w:rPr>
        <w:t>st</w:t>
      </w:r>
      <w:r w:rsidR="001D5C35" w:rsidRPr="00A534C4">
        <w:rPr>
          <w:rFonts w:ascii="Times New Roman" w:hAnsi="Times New Roman" w:cs="Times New Roman"/>
          <w:lang w:val="en-GB"/>
        </w:rPr>
        <w:t xml:space="preserve"> year</w:t>
      </w:r>
      <w:r w:rsidRPr="00A534C4">
        <w:rPr>
          <w:rFonts w:ascii="Times New Roman" w:hAnsi="Times New Roman" w:cs="Times New Roman"/>
          <w:lang w:val="en-GB"/>
        </w:rPr>
        <w:t xml:space="preserve"> - 2023/2024, 300 places were approved (</w:t>
      </w:r>
      <w:r w:rsidR="001D5C35" w:rsidRPr="00A534C4">
        <w:rPr>
          <w:rFonts w:ascii="Times New Roman" w:hAnsi="Times New Roman" w:cs="Times New Roman"/>
          <w:lang w:val="en-GB"/>
        </w:rPr>
        <w:t>1</w:t>
      </w:r>
      <w:r w:rsidR="001D5C35" w:rsidRPr="00A534C4">
        <w:rPr>
          <w:rFonts w:ascii="Times New Roman" w:hAnsi="Times New Roman" w:cs="Times New Roman"/>
          <w:vertAlign w:val="superscript"/>
          <w:lang w:val="en-GB"/>
        </w:rPr>
        <w:t>st</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 xml:space="preserve">session - 150 places, </w:t>
      </w:r>
      <w:r w:rsidR="001D5C35" w:rsidRPr="00A534C4">
        <w:rPr>
          <w:rFonts w:ascii="Times New Roman" w:hAnsi="Times New Roman" w:cs="Times New Roman"/>
          <w:lang w:val="en-GB"/>
        </w:rPr>
        <w:t>2</w:t>
      </w:r>
      <w:r w:rsidR="001D5C35" w:rsidRPr="00A534C4">
        <w:rPr>
          <w:rFonts w:ascii="Times New Roman" w:hAnsi="Times New Roman" w:cs="Times New Roman"/>
          <w:vertAlign w:val="superscript"/>
          <w:lang w:val="en-GB"/>
        </w:rPr>
        <w:t>nd</w:t>
      </w:r>
      <w:r w:rsidR="001D5C35" w:rsidRPr="00A534C4">
        <w:rPr>
          <w:rFonts w:ascii="Times New Roman" w:hAnsi="Times New Roman" w:cs="Times New Roman"/>
          <w:lang w:val="en-GB"/>
        </w:rPr>
        <w:t xml:space="preserve"> </w:t>
      </w:r>
      <w:r w:rsidRPr="00A534C4">
        <w:rPr>
          <w:rFonts w:ascii="Times New Roman" w:hAnsi="Times New Roman" w:cs="Times New Roman"/>
          <w:lang w:val="en-GB"/>
        </w:rPr>
        <w:t>session - 150 places)</w:t>
      </w:r>
    </w:p>
    <w:p w14:paraId="0B52B819" w14:textId="3D955391" w:rsidR="00B57D49" w:rsidRPr="00A534C4" w:rsidRDefault="00B57D49" w:rsidP="001D5C35">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t xml:space="preserve">During the entire period of studies, teaching activities (courses) are conducted in English. Due to the need to communicate with patients, clinical internships are conducted in Romanian, </w:t>
      </w:r>
      <w:r w:rsidR="001D5C35" w:rsidRPr="00A534C4">
        <w:rPr>
          <w:rFonts w:ascii="Times New Roman" w:hAnsi="Times New Roman" w:cs="Times New Roman"/>
          <w:b/>
          <w:bCs/>
          <w:u w:val="single"/>
          <w:lang w:val="en-GB"/>
        </w:rPr>
        <w:t xml:space="preserve">during </w:t>
      </w:r>
      <w:r w:rsidRPr="00A534C4">
        <w:rPr>
          <w:rFonts w:ascii="Times New Roman" w:hAnsi="Times New Roman" w:cs="Times New Roman"/>
          <w:b/>
          <w:bCs/>
          <w:u w:val="single"/>
          <w:lang w:val="en-GB"/>
        </w:rPr>
        <w:t>all study years.</w:t>
      </w:r>
    </w:p>
    <w:p w14:paraId="7F6D3FEA" w14:textId="31D6E231"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u w:val="single"/>
          <w:lang w:val="en-GB"/>
        </w:rPr>
        <w:t>The linguistic competence</w:t>
      </w:r>
      <w:r w:rsidRPr="00A534C4">
        <w:rPr>
          <w:rFonts w:ascii="Times New Roman" w:hAnsi="Times New Roman" w:cs="Times New Roman"/>
          <w:lang w:val="en-GB"/>
        </w:rPr>
        <w:t xml:space="preserve"> of the candidates must be proven, mandatorily, by the existence of supporting documents, according to one of the two conditions:</w:t>
      </w:r>
    </w:p>
    <w:p w14:paraId="1D39F3FD" w14:textId="4B19D9B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1. By </w:t>
      </w:r>
      <w:r w:rsidR="000D6C27" w:rsidRPr="00A534C4">
        <w:rPr>
          <w:rFonts w:ascii="Times New Roman" w:hAnsi="Times New Roman" w:cs="Times New Roman"/>
          <w:lang w:val="en-GB"/>
        </w:rPr>
        <w:t>submission of</w:t>
      </w:r>
      <w:r w:rsidRPr="00A534C4">
        <w:rPr>
          <w:rFonts w:ascii="Times New Roman" w:hAnsi="Times New Roman" w:cs="Times New Roman"/>
          <w:lang w:val="en-GB"/>
        </w:rPr>
        <w:t xml:space="preserve"> an internationally recognized language proficiency certificate. The certificates must s</w:t>
      </w:r>
      <w:r w:rsidR="000D6C27" w:rsidRPr="00A534C4">
        <w:rPr>
          <w:rFonts w:ascii="Times New Roman" w:hAnsi="Times New Roman" w:cs="Times New Roman"/>
          <w:lang w:val="en-GB"/>
        </w:rPr>
        <w:t>tate</w:t>
      </w:r>
      <w:r w:rsidRPr="00A534C4">
        <w:rPr>
          <w:rFonts w:ascii="Times New Roman" w:hAnsi="Times New Roman" w:cs="Times New Roman"/>
          <w:lang w:val="en-GB"/>
        </w:rPr>
        <w:t xml:space="preserve"> the explicit mention of the linguistic competence </w:t>
      </w:r>
      <w:r w:rsidR="000D6C27" w:rsidRPr="00A534C4">
        <w:rPr>
          <w:rFonts w:ascii="Times New Roman" w:hAnsi="Times New Roman" w:cs="Times New Roman"/>
          <w:lang w:val="en-GB"/>
        </w:rPr>
        <w:t xml:space="preserve">level </w:t>
      </w:r>
      <w:r w:rsidRPr="00A534C4">
        <w:rPr>
          <w:rFonts w:ascii="Times New Roman" w:hAnsi="Times New Roman" w:cs="Times New Roman"/>
          <w:lang w:val="en-GB"/>
        </w:rPr>
        <w:t xml:space="preserve">(minimum level B2, according to the Common European Framework of Reference for Foreign Languages - </w:t>
      </w:r>
      <w:hyperlink r:id="rId10" w:history="1">
        <w:r w:rsidRPr="00A534C4">
          <w:rPr>
            <w:rStyle w:val="Hyperlink"/>
            <w:rFonts w:ascii="Times New Roman" w:hAnsi="Times New Roman" w:cs="Times New Roman"/>
            <w:lang w:val="en-GB"/>
          </w:rPr>
          <w:t>ANNEX 3</w:t>
        </w:r>
      </w:hyperlink>
      <w:r w:rsidRPr="00A534C4">
        <w:rPr>
          <w:rFonts w:ascii="Times New Roman" w:hAnsi="Times New Roman" w:cs="Times New Roman"/>
          <w:lang w:val="en-GB"/>
        </w:rPr>
        <w:t xml:space="preserve">). Citizens who have completed their high school studies in an educational unit where the </w:t>
      </w:r>
      <w:r w:rsidR="000D6C27" w:rsidRPr="00A534C4">
        <w:rPr>
          <w:rFonts w:ascii="Times New Roman" w:hAnsi="Times New Roman" w:cs="Times New Roman"/>
          <w:lang w:val="en-GB"/>
        </w:rPr>
        <w:t xml:space="preserve">teaching </w:t>
      </w:r>
      <w:r w:rsidRPr="00A534C4">
        <w:rPr>
          <w:rFonts w:ascii="Times New Roman" w:hAnsi="Times New Roman" w:cs="Times New Roman"/>
          <w:lang w:val="en-GB"/>
        </w:rPr>
        <w:t xml:space="preserve">language </w:t>
      </w:r>
      <w:r w:rsidR="000D6C27" w:rsidRPr="00A534C4">
        <w:rPr>
          <w:rFonts w:ascii="Times New Roman" w:hAnsi="Times New Roman" w:cs="Times New Roman"/>
          <w:lang w:val="en-GB"/>
        </w:rPr>
        <w:t>was</w:t>
      </w:r>
      <w:r w:rsidRPr="00A534C4">
        <w:rPr>
          <w:rFonts w:ascii="Times New Roman" w:hAnsi="Times New Roman" w:cs="Times New Roman"/>
          <w:lang w:val="en-GB"/>
        </w:rPr>
        <w:t xml:space="preserve"> English or who have obtained at least the B2 qualification in the baccalaureate exam are exempted from </w:t>
      </w:r>
      <w:r w:rsidR="000D6C27" w:rsidRPr="00A534C4">
        <w:rPr>
          <w:rFonts w:ascii="Times New Roman" w:hAnsi="Times New Roman" w:cs="Times New Roman"/>
          <w:lang w:val="en-GB"/>
        </w:rPr>
        <w:t xml:space="preserve">submitting </w:t>
      </w:r>
      <w:r w:rsidRPr="00A534C4">
        <w:rPr>
          <w:rFonts w:ascii="Times New Roman" w:hAnsi="Times New Roman" w:cs="Times New Roman"/>
          <w:lang w:val="en-GB"/>
        </w:rPr>
        <w:t>the language proficiency certificate.</w:t>
      </w:r>
    </w:p>
    <w:p w14:paraId="06B2EA00" w14:textId="537B7E60"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2. </w:t>
      </w:r>
      <w:r w:rsidR="000D6C27" w:rsidRPr="00A534C4">
        <w:rPr>
          <w:rFonts w:ascii="Times New Roman" w:hAnsi="Times New Roman" w:cs="Times New Roman"/>
          <w:lang w:val="en-GB"/>
        </w:rPr>
        <w:t xml:space="preserve">By an </w:t>
      </w:r>
      <w:r w:rsidRPr="00A534C4">
        <w:rPr>
          <w:rFonts w:ascii="Times New Roman" w:hAnsi="Times New Roman" w:cs="Times New Roman"/>
          <w:lang w:val="en-GB"/>
        </w:rPr>
        <w:t xml:space="preserve">English language exam, held at the Department of Modern Languages, Faculty of Medicine within the UMFCD. To </w:t>
      </w:r>
      <w:r w:rsidR="000D6C27" w:rsidRPr="00A534C4">
        <w:rPr>
          <w:rFonts w:ascii="Times New Roman" w:hAnsi="Times New Roman" w:cs="Times New Roman"/>
          <w:lang w:val="en-GB"/>
        </w:rPr>
        <w:t>pass</w:t>
      </w:r>
      <w:r w:rsidRPr="00A534C4">
        <w:rPr>
          <w:rFonts w:ascii="Times New Roman" w:hAnsi="Times New Roman" w:cs="Times New Roman"/>
          <w:lang w:val="en-GB"/>
        </w:rPr>
        <w:t xml:space="preserve"> this exam, a fee of €400 (NON-EU countries) / the equivalent in lei of €400 (EU countries) </w:t>
      </w:r>
      <w:r w:rsidR="000D6C27" w:rsidRPr="00A534C4">
        <w:rPr>
          <w:rFonts w:ascii="Times New Roman" w:hAnsi="Times New Roman" w:cs="Times New Roman"/>
          <w:lang w:val="en-GB"/>
        </w:rPr>
        <w:t>shall</w:t>
      </w:r>
      <w:r w:rsidRPr="00A534C4">
        <w:rPr>
          <w:rFonts w:ascii="Times New Roman" w:hAnsi="Times New Roman" w:cs="Times New Roman"/>
          <w:lang w:val="en-GB"/>
        </w:rPr>
        <w:t xml:space="preserve"> be paid. Appointments for the exam are made by sending an email accompanied by a copy of the passport</w:t>
      </w:r>
      <w:r w:rsidR="000D6C27" w:rsidRPr="00A534C4">
        <w:rPr>
          <w:rFonts w:ascii="Times New Roman" w:hAnsi="Times New Roman" w:cs="Times New Roman"/>
          <w:lang w:val="en-GB"/>
        </w:rPr>
        <w:t xml:space="preserve"> </w:t>
      </w:r>
      <w:r w:rsidRPr="00A534C4">
        <w:rPr>
          <w:rFonts w:ascii="Times New Roman" w:hAnsi="Times New Roman" w:cs="Times New Roman"/>
          <w:lang w:val="en-GB"/>
        </w:rPr>
        <w:t>/</w:t>
      </w:r>
      <w:r w:rsidR="000D6C27" w:rsidRPr="00A534C4">
        <w:rPr>
          <w:rFonts w:ascii="Times New Roman" w:hAnsi="Times New Roman" w:cs="Times New Roman"/>
          <w:lang w:val="en-GB"/>
        </w:rPr>
        <w:t xml:space="preserve"> </w:t>
      </w:r>
      <w:r w:rsidRPr="00A534C4">
        <w:rPr>
          <w:rFonts w:ascii="Times New Roman" w:hAnsi="Times New Roman" w:cs="Times New Roman"/>
          <w:lang w:val="en-GB"/>
        </w:rPr>
        <w:t xml:space="preserve">ID and proof of payment of the exam fee to the address </w:t>
      </w:r>
      <w:hyperlink r:id="rId11" w:history="1">
        <w:r w:rsidR="000D6C27" w:rsidRPr="00A534C4">
          <w:rPr>
            <w:rStyle w:val="Hyperlink"/>
            <w:rFonts w:ascii="Times New Roman" w:hAnsi="Times New Roman" w:cs="Times New Roman"/>
            <w:lang w:val="en-GB"/>
          </w:rPr>
          <w:t>admission.english@umfcd.ro</w:t>
        </w:r>
      </w:hyperlink>
      <w:r w:rsidR="000D6C27" w:rsidRPr="00A534C4">
        <w:rPr>
          <w:rFonts w:ascii="Times New Roman" w:hAnsi="Times New Roman" w:cs="Times New Roman"/>
          <w:lang w:val="en-GB"/>
        </w:rPr>
        <w:t xml:space="preserve">. </w:t>
      </w:r>
      <w:r w:rsidRPr="00A534C4">
        <w:rPr>
          <w:rFonts w:ascii="Times New Roman" w:hAnsi="Times New Roman" w:cs="Times New Roman"/>
          <w:lang w:val="en-GB"/>
        </w:rPr>
        <w:t xml:space="preserve">Appointments for the exam can only be made during the admission session and </w:t>
      </w:r>
      <w:r w:rsidR="000D6C27" w:rsidRPr="00A534C4">
        <w:rPr>
          <w:rFonts w:ascii="Times New Roman" w:hAnsi="Times New Roman" w:cs="Times New Roman"/>
          <w:lang w:val="en-GB"/>
        </w:rPr>
        <w:t xml:space="preserve">according to </w:t>
      </w:r>
      <w:hyperlink r:id="rId12" w:history="1">
        <w:r w:rsidR="000D6C27" w:rsidRPr="00A534C4">
          <w:rPr>
            <w:rStyle w:val="Hyperlink"/>
            <w:rFonts w:ascii="Times New Roman" w:hAnsi="Times New Roman" w:cs="Times New Roman"/>
            <w:lang w:val="en-GB"/>
          </w:rPr>
          <w:t>ANNEX</w:t>
        </w:r>
        <w:r w:rsidRPr="00A534C4">
          <w:rPr>
            <w:rStyle w:val="Hyperlink"/>
            <w:rFonts w:ascii="Times New Roman" w:hAnsi="Times New Roman" w:cs="Times New Roman"/>
            <w:lang w:val="en-GB"/>
          </w:rPr>
          <w:t xml:space="preserve"> 8</w:t>
        </w:r>
      </w:hyperlink>
      <w:r w:rsidRPr="00A534C4">
        <w:rPr>
          <w:rFonts w:ascii="Times New Roman" w:hAnsi="Times New Roman" w:cs="Times New Roman"/>
          <w:lang w:val="en-GB"/>
        </w:rPr>
        <w:t>.</w:t>
      </w:r>
    </w:p>
    <w:p w14:paraId="09D62A48" w14:textId="77777777" w:rsidR="000D6C27" w:rsidRPr="00A534C4" w:rsidRDefault="000D6C27" w:rsidP="001D5C35">
      <w:pPr>
        <w:spacing w:line="276" w:lineRule="auto"/>
        <w:jc w:val="both"/>
        <w:rPr>
          <w:rFonts w:ascii="Times New Roman" w:hAnsi="Times New Roman" w:cs="Times New Roman"/>
          <w:lang w:val="en-GB"/>
        </w:rPr>
      </w:pPr>
    </w:p>
    <w:p w14:paraId="3B18DF53" w14:textId="78AC6216" w:rsidR="00DD7E07" w:rsidRPr="00A534C4" w:rsidRDefault="00DD7E07">
      <w:pPr>
        <w:rPr>
          <w:rFonts w:ascii="Times New Roman" w:hAnsi="Times New Roman" w:cs="Times New Roman"/>
          <w:lang w:val="en-GB"/>
        </w:rPr>
      </w:pPr>
    </w:p>
    <w:p w14:paraId="37FC9371" w14:textId="43AC111A" w:rsidR="00B57D49" w:rsidRPr="00A534C4" w:rsidRDefault="00B57D49" w:rsidP="00DD7E07">
      <w:pPr>
        <w:spacing w:line="276" w:lineRule="auto"/>
        <w:jc w:val="center"/>
        <w:rPr>
          <w:rFonts w:ascii="Times New Roman" w:hAnsi="Times New Roman" w:cs="Times New Roman"/>
          <w:b/>
          <w:bCs/>
          <w:color w:val="FF0000"/>
          <w:lang w:val="en-GB"/>
        </w:rPr>
      </w:pPr>
      <w:r w:rsidRPr="00A534C4">
        <w:rPr>
          <w:rFonts w:ascii="Times New Roman" w:hAnsi="Times New Roman" w:cs="Times New Roman"/>
          <w:b/>
          <w:bCs/>
          <w:color w:val="FF0000"/>
          <w:lang w:val="en-GB"/>
        </w:rPr>
        <w:t xml:space="preserve">SUBMISSION OF REGISTRATION FILES FOR </w:t>
      </w:r>
      <w:r w:rsidR="000D6C27" w:rsidRPr="00A534C4">
        <w:rPr>
          <w:rFonts w:ascii="Times New Roman" w:hAnsi="Times New Roman" w:cs="Times New Roman"/>
          <w:b/>
          <w:bCs/>
          <w:color w:val="FF0000"/>
          <w:lang w:val="en-GB"/>
        </w:rPr>
        <w:t xml:space="preserve">CITIZENS OF </w:t>
      </w:r>
      <w:r w:rsidRPr="00A534C4">
        <w:rPr>
          <w:rFonts w:ascii="Times New Roman" w:hAnsi="Times New Roman" w:cs="Times New Roman"/>
          <w:b/>
          <w:bCs/>
          <w:color w:val="FF0000"/>
          <w:lang w:val="en-GB"/>
        </w:rPr>
        <w:t>THE EUROPEAN UNION, EEA, EC AND ROMANIAN CITIZENS RESIDING ABROAD</w:t>
      </w:r>
    </w:p>
    <w:p w14:paraId="077F048B" w14:textId="77777777" w:rsidR="000D6C27" w:rsidRPr="00A534C4" w:rsidRDefault="000D6C27" w:rsidP="001D5C35">
      <w:pPr>
        <w:spacing w:line="276" w:lineRule="auto"/>
        <w:jc w:val="both"/>
        <w:rPr>
          <w:rFonts w:ascii="Times New Roman" w:hAnsi="Times New Roman" w:cs="Times New Roman"/>
          <w:lang w:val="en-GB"/>
        </w:rPr>
      </w:pPr>
    </w:p>
    <w:p w14:paraId="6FB13189" w14:textId="467A2B72" w:rsidR="00B57D49" w:rsidRPr="00A534C4" w:rsidRDefault="000D6C27"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way of file submission: </w:t>
      </w:r>
    </w:p>
    <w:p w14:paraId="7BC64CA7" w14:textId="68ADCCF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1. The candidate accesses the registration platform of "Carol Davila" </w:t>
      </w:r>
      <w:r w:rsidR="000D6C27" w:rsidRPr="00A534C4">
        <w:rPr>
          <w:rFonts w:ascii="Times New Roman" w:hAnsi="Times New Roman" w:cs="Times New Roman"/>
          <w:lang w:val="en-GB"/>
        </w:rPr>
        <w:t xml:space="preserve">U.M.F. </w:t>
      </w:r>
      <w:r w:rsidRPr="00A534C4">
        <w:rPr>
          <w:rFonts w:ascii="Times New Roman" w:hAnsi="Times New Roman" w:cs="Times New Roman"/>
          <w:lang w:val="en-GB"/>
        </w:rPr>
        <w:t>Bucharest at the following web address: (</w:t>
      </w:r>
      <w:hyperlink r:id="rId13" w:history="1">
        <w:r w:rsidRPr="00A534C4">
          <w:rPr>
            <w:rStyle w:val="Hyperlink"/>
            <w:rFonts w:ascii="Times New Roman" w:hAnsi="Times New Roman" w:cs="Times New Roman"/>
            <w:lang w:val="en-GB"/>
          </w:rPr>
          <w:t>link</w:t>
        </w:r>
      </w:hyperlink>
      <w:r w:rsidRPr="00A534C4">
        <w:rPr>
          <w:rFonts w:ascii="Times New Roman" w:hAnsi="Times New Roman" w:cs="Times New Roman"/>
          <w:lang w:val="en-GB"/>
        </w:rPr>
        <w:t>) and will upload all the mentioned documents (</w:t>
      </w:r>
      <w:r w:rsidR="000D6C27" w:rsidRPr="00A534C4">
        <w:rPr>
          <w:rFonts w:ascii="Times New Roman" w:hAnsi="Times New Roman" w:cs="Times New Roman"/>
          <w:lang w:val="en-GB"/>
        </w:rPr>
        <w:t>fill in</w:t>
      </w:r>
      <w:r w:rsidRPr="00A534C4">
        <w:rPr>
          <w:rFonts w:ascii="Times New Roman" w:hAnsi="Times New Roman" w:cs="Times New Roman"/>
          <w:lang w:val="en-GB"/>
        </w:rPr>
        <w:t xml:space="preserve"> the selection criteria established by the university with your own information requested in annex 6 - which will be automatically generated by the registration platform, after completing it</w:t>
      </w:r>
      <w:r w:rsidR="000D6C27" w:rsidRPr="00A534C4">
        <w:rPr>
          <w:rFonts w:ascii="Times New Roman" w:hAnsi="Times New Roman" w:cs="Times New Roman"/>
          <w:lang w:val="en-GB"/>
        </w:rPr>
        <w:t>)</w:t>
      </w:r>
      <w:r w:rsidRPr="00A534C4">
        <w:rPr>
          <w:rFonts w:ascii="Times New Roman" w:hAnsi="Times New Roman" w:cs="Times New Roman"/>
          <w:lang w:val="en-GB"/>
        </w:rPr>
        <w:t>.</w:t>
      </w:r>
    </w:p>
    <w:p w14:paraId="0177947D" w14:textId="5623663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lastRenderedPageBreak/>
        <w:t xml:space="preserve">2. </w:t>
      </w:r>
      <w:r w:rsidR="000D6C27" w:rsidRPr="00A534C4">
        <w:rPr>
          <w:rFonts w:ascii="Times New Roman" w:hAnsi="Times New Roman" w:cs="Times New Roman"/>
          <w:lang w:val="en-GB"/>
        </w:rPr>
        <w:t>The c</w:t>
      </w:r>
      <w:r w:rsidRPr="00A534C4">
        <w:rPr>
          <w:rFonts w:ascii="Times New Roman" w:hAnsi="Times New Roman" w:cs="Times New Roman"/>
          <w:lang w:val="en-GB"/>
        </w:rPr>
        <w:t>andidate files submitted online are subject to verification by the Foreign Student</w:t>
      </w:r>
      <w:r w:rsidR="000D6C27" w:rsidRPr="00A534C4">
        <w:rPr>
          <w:rFonts w:ascii="Times New Roman" w:hAnsi="Times New Roman" w:cs="Times New Roman"/>
          <w:lang w:val="en-GB"/>
        </w:rPr>
        <w:t>s</w:t>
      </w:r>
      <w:r w:rsidRPr="00A534C4">
        <w:rPr>
          <w:rFonts w:ascii="Times New Roman" w:hAnsi="Times New Roman" w:cs="Times New Roman"/>
          <w:lang w:val="en-GB"/>
        </w:rPr>
        <w:t xml:space="preserve"> Service.</w:t>
      </w:r>
    </w:p>
    <w:p w14:paraId="63882F96"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It will be checked whether the file contains all the mentioned documents.</w:t>
      </w:r>
    </w:p>
    <w:p w14:paraId="7A9685D3"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If the file is complete, the candidate receives a validation email.</w:t>
      </w:r>
    </w:p>
    <w:p w14:paraId="7B98F060"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If the file is incomplete, the candidate receives an email requesting the correction.</w:t>
      </w:r>
    </w:p>
    <w:p w14:paraId="354A957A" w14:textId="3BE6158F"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Completing the files with the requested documents is entirely </w:t>
      </w:r>
      <w:r w:rsidR="000D6C27" w:rsidRPr="00A534C4">
        <w:rPr>
          <w:rFonts w:ascii="Times New Roman" w:hAnsi="Times New Roman" w:cs="Times New Roman"/>
          <w:lang w:val="en-GB"/>
        </w:rPr>
        <w:t xml:space="preserve">borne by </w:t>
      </w:r>
      <w:r w:rsidRPr="00A534C4">
        <w:rPr>
          <w:rFonts w:ascii="Times New Roman" w:hAnsi="Times New Roman" w:cs="Times New Roman"/>
          <w:lang w:val="en-GB"/>
        </w:rPr>
        <w:t xml:space="preserve">the candidate and must be done within the legal submission deadline, according to the admission </w:t>
      </w:r>
      <w:r w:rsidR="000D6C27" w:rsidRPr="00A534C4">
        <w:rPr>
          <w:rFonts w:ascii="Times New Roman" w:hAnsi="Times New Roman" w:cs="Times New Roman"/>
          <w:lang w:val="en-GB"/>
        </w:rPr>
        <w:t>schedule</w:t>
      </w:r>
      <w:r w:rsidRPr="00A534C4">
        <w:rPr>
          <w:rFonts w:ascii="Times New Roman" w:hAnsi="Times New Roman" w:cs="Times New Roman"/>
          <w:lang w:val="en-GB"/>
        </w:rPr>
        <w:t>. A maximum of 3 corrections are allowed for each file. Candidates who apply on the last day can complete their files until 03.07.2023, 15:00 (</w:t>
      </w:r>
      <w:r w:rsidR="000D6C27" w:rsidRPr="00A534C4">
        <w:rPr>
          <w:rFonts w:ascii="Times New Roman" w:hAnsi="Times New Roman" w:cs="Times New Roman"/>
          <w:lang w:val="en-GB"/>
        </w:rPr>
        <w:t>1</w:t>
      </w:r>
      <w:r w:rsidR="000D6C27" w:rsidRPr="00A534C4">
        <w:rPr>
          <w:rFonts w:ascii="Times New Roman" w:hAnsi="Times New Roman" w:cs="Times New Roman"/>
          <w:vertAlign w:val="superscript"/>
          <w:lang w:val="en-GB"/>
        </w:rPr>
        <w:t>st</w:t>
      </w:r>
      <w:r w:rsidR="000D6C27" w:rsidRPr="00A534C4">
        <w:rPr>
          <w:rFonts w:ascii="Times New Roman" w:hAnsi="Times New Roman" w:cs="Times New Roman"/>
          <w:lang w:val="en-GB"/>
        </w:rPr>
        <w:t xml:space="preserve"> </w:t>
      </w:r>
      <w:r w:rsidRPr="00A534C4">
        <w:rPr>
          <w:rFonts w:ascii="Times New Roman" w:hAnsi="Times New Roman" w:cs="Times New Roman"/>
          <w:lang w:val="en-GB"/>
        </w:rPr>
        <w:t>session) or 28.08.2023, 15:00 (</w:t>
      </w:r>
      <w:r w:rsidR="000D6C27" w:rsidRPr="00A534C4">
        <w:rPr>
          <w:rFonts w:ascii="Times New Roman" w:hAnsi="Times New Roman" w:cs="Times New Roman"/>
          <w:lang w:val="en-GB"/>
        </w:rPr>
        <w:t>2</w:t>
      </w:r>
      <w:r w:rsidR="000D6C27" w:rsidRPr="00A534C4">
        <w:rPr>
          <w:rFonts w:ascii="Times New Roman" w:hAnsi="Times New Roman" w:cs="Times New Roman"/>
          <w:vertAlign w:val="superscript"/>
          <w:lang w:val="en-GB"/>
        </w:rPr>
        <w:t>nd</w:t>
      </w:r>
      <w:r w:rsidR="000D6C27" w:rsidRPr="00A534C4">
        <w:rPr>
          <w:rFonts w:ascii="Times New Roman" w:hAnsi="Times New Roman" w:cs="Times New Roman"/>
          <w:lang w:val="en-GB"/>
        </w:rPr>
        <w:t xml:space="preserve"> </w:t>
      </w:r>
      <w:r w:rsidRPr="00A534C4">
        <w:rPr>
          <w:rFonts w:ascii="Times New Roman" w:hAnsi="Times New Roman" w:cs="Times New Roman"/>
          <w:lang w:val="en-GB"/>
        </w:rPr>
        <w:t xml:space="preserve">session). Any correction made after the registration deadline is no longer </w:t>
      </w:r>
      <w:r w:rsidR="000D6C27" w:rsidRPr="00A534C4">
        <w:rPr>
          <w:rFonts w:ascii="Times New Roman" w:hAnsi="Times New Roman" w:cs="Times New Roman"/>
          <w:lang w:val="en-GB"/>
        </w:rPr>
        <w:t>considered</w:t>
      </w:r>
      <w:r w:rsidRPr="00A534C4">
        <w:rPr>
          <w:rFonts w:ascii="Times New Roman" w:hAnsi="Times New Roman" w:cs="Times New Roman"/>
          <w:lang w:val="en-GB"/>
        </w:rPr>
        <w:t>. The candidate is declared eligible when the file is complete. Incomplete files are registered</w:t>
      </w:r>
      <w:r w:rsidR="000D6C27" w:rsidRPr="00A534C4">
        <w:rPr>
          <w:rFonts w:ascii="Times New Roman" w:hAnsi="Times New Roman" w:cs="Times New Roman"/>
          <w:lang w:val="en-GB"/>
        </w:rPr>
        <w:t>,</w:t>
      </w:r>
      <w:r w:rsidRPr="00A534C4">
        <w:rPr>
          <w:rFonts w:ascii="Times New Roman" w:hAnsi="Times New Roman" w:cs="Times New Roman"/>
          <w:lang w:val="en-GB"/>
        </w:rPr>
        <w:t xml:space="preserve"> but not declared </w:t>
      </w:r>
      <w:r w:rsidR="000D6C27" w:rsidRPr="00A534C4">
        <w:rPr>
          <w:rFonts w:ascii="Times New Roman" w:hAnsi="Times New Roman" w:cs="Times New Roman"/>
          <w:lang w:val="en-GB"/>
        </w:rPr>
        <w:t xml:space="preserve">as </w:t>
      </w:r>
      <w:r w:rsidRPr="00A534C4">
        <w:rPr>
          <w:rFonts w:ascii="Times New Roman" w:hAnsi="Times New Roman" w:cs="Times New Roman"/>
          <w:lang w:val="en-GB"/>
        </w:rPr>
        <w:t xml:space="preserve">eligible for </w:t>
      </w:r>
      <w:r w:rsidR="000D6C27" w:rsidRPr="00A534C4">
        <w:rPr>
          <w:rFonts w:ascii="Times New Roman" w:hAnsi="Times New Roman" w:cs="Times New Roman"/>
          <w:lang w:val="en-GB"/>
        </w:rPr>
        <w:t>assessment</w:t>
      </w:r>
      <w:r w:rsidRPr="00A534C4">
        <w:rPr>
          <w:rFonts w:ascii="Times New Roman" w:hAnsi="Times New Roman" w:cs="Times New Roman"/>
          <w:lang w:val="en-GB"/>
        </w:rPr>
        <w:t>.</w:t>
      </w:r>
    </w:p>
    <w:p w14:paraId="095533E1" w14:textId="4A3C279B"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w:t>
      </w:r>
      <w:r w:rsidR="000D6C27" w:rsidRPr="00A534C4">
        <w:rPr>
          <w:rFonts w:ascii="Times New Roman" w:hAnsi="Times New Roman" w:cs="Times New Roman"/>
          <w:lang w:val="en-GB"/>
        </w:rPr>
        <w:t>assessment</w:t>
      </w:r>
      <w:r w:rsidRPr="00A534C4">
        <w:rPr>
          <w:rFonts w:ascii="Times New Roman" w:hAnsi="Times New Roman" w:cs="Times New Roman"/>
          <w:lang w:val="en-GB"/>
        </w:rPr>
        <w:t xml:space="preserve"> commission appointed by the Decision of the Board of Directors verifies the files, awarding a score in accordance with the </w:t>
      </w:r>
      <w:r w:rsidR="000D6C27" w:rsidRPr="00A534C4">
        <w:rPr>
          <w:rFonts w:ascii="Times New Roman" w:hAnsi="Times New Roman" w:cs="Times New Roman"/>
          <w:b/>
          <w:bCs/>
          <w:lang w:val="en-GB"/>
        </w:rPr>
        <w:t xml:space="preserve">Assessment </w:t>
      </w:r>
      <w:r w:rsidRPr="00A534C4">
        <w:rPr>
          <w:rFonts w:ascii="Times New Roman" w:hAnsi="Times New Roman" w:cs="Times New Roman"/>
          <w:b/>
          <w:bCs/>
          <w:lang w:val="en-GB"/>
        </w:rPr>
        <w:t>Grid</w:t>
      </w:r>
      <w:r w:rsidRPr="00A534C4">
        <w:rPr>
          <w:rFonts w:ascii="Times New Roman" w:hAnsi="Times New Roman" w:cs="Times New Roman"/>
          <w:lang w:val="en-GB"/>
        </w:rPr>
        <w:t>.</w:t>
      </w:r>
    </w:p>
    <w:p w14:paraId="24B3E7F3" w14:textId="4C034C8F" w:rsidR="00B57D49" w:rsidRPr="00A534C4" w:rsidRDefault="000D6C27"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Enrolment</w:t>
      </w:r>
      <w:r w:rsidR="00B57D49" w:rsidRPr="00A534C4">
        <w:rPr>
          <w:rFonts w:ascii="Times New Roman" w:hAnsi="Times New Roman" w:cs="Times New Roman"/>
          <w:lang w:val="en-GB"/>
        </w:rPr>
        <w:t xml:space="preserve"> in the study programs within the university is conditional on the recognition of the studies by the National </w:t>
      </w:r>
      <w:r w:rsidRPr="00A534C4">
        <w:rPr>
          <w:rFonts w:ascii="Times New Roman" w:hAnsi="Times New Roman" w:cs="Times New Roman"/>
          <w:lang w:val="en-GB"/>
        </w:rPr>
        <w:t>Centre</w:t>
      </w:r>
      <w:r w:rsidR="00B57D49" w:rsidRPr="00A534C4">
        <w:rPr>
          <w:rFonts w:ascii="Times New Roman" w:hAnsi="Times New Roman" w:cs="Times New Roman"/>
          <w:lang w:val="en-GB"/>
        </w:rPr>
        <w:t xml:space="preserve"> for Recognition and Equivalence of Diplomas. Non-recognition by the National </w:t>
      </w:r>
      <w:r w:rsidRPr="00A534C4">
        <w:rPr>
          <w:rFonts w:ascii="Times New Roman" w:hAnsi="Times New Roman" w:cs="Times New Roman"/>
          <w:lang w:val="en-GB"/>
        </w:rPr>
        <w:t>Centre</w:t>
      </w:r>
      <w:r w:rsidR="00B57D49" w:rsidRPr="00A534C4">
        <w:rPr>
          <w:rFonts w:ascii="Times New Roman" w:hAnsi="Times New Roman" w:cs="Times New Roman"/>
          <w:lang w:val="en-GB"/>
        </w:rPr>
        <w:t xml:space="preserve"> for Recognition and Equivalence of Diplomas makes </w:t>
      </w:r>
      <w:r w:rsidRPr="00A534C4">
        <w:rPr>
          <w:rFonts w:ascii="Times New Roman" w:hAnsi="Times New Roman" w:cs="Times New Roman"/>
          <w:lang w:val="en-GB"/>
        </w:rPr>
        <w:t>the enrolment</w:t>
      </w:r>
      <w:r w:rsidR="00B57D49" w:rsidRPr="00A534C4">
        <w:rPr>
          <w:rFonts w:ascii="Times New Roman" w:hAnsi="Times New Roman" w:cs="Times New Roman"/>
          <w:lang w:val="en-GB"/>
        </w:rPr>
        <w:t xml:space="preserve"> impossible.</w:t>
      </w:r>
    </w:p>
    <w:p w14:paraId="24D62B5F" w14:textId="77777777" w:rsidR="00B57D49" w:rsidRPr="00A534C4" w:rsidRDefault="00B57D49" w:rsidP="001D5C35">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t>IMPORTANT!</w:t>
      </w:r>
    </w:p>
    <w:p w14:paraId="474AAA09" w14:textId="2039EB0C" w:rsidR="00B57D49" w:rsidRPr="00A534C4" w:rsidRDefault="00B57D49" w:rsidP="001D5C35">
      <w:pPr>
        <w:spacing w:line="276" w:lineRule="auto"/>
        <w:jc w:val="both"/>
        <w:rPr>
          <w:rFonts w:ascii="Times New Roman" w:hAnsi="Times New Roman" w:cs="Times New Roman"/>
          <w:b/>
          <w:bCs/>
          <w:lang w:val="en-GB"/>
        </w:rPr>
      </w:pPr>
      <w:r w:rsidRPr="00A534C4">
        <w:rPr>
          <w:rFonts w:ascii="Times New Roman" w:hAnsi="Times New Roman" w:cs="Times New Roman"/>
          <w:b/>
          <w:bCs/>
          <w:lang w:val="en-GB"/>
        </w:rPr>
        <w:t xml:space="preserve">If the name and surname of the candidate on the baccalaureate diploma are not identical to the name and surname that appear in his birth certificate or passport, the candidate is </w:t>
      </w:r>
      <w:r w:rsidR="000D6C27" w:rsidRPr="00A534C4">
        <w:rPr>
          <w:rFonts w:ascii="Times New Roman" w:hAnsi="Times New Roman" w:cs="Times New Roman"/>
          <w:b/>
          <w:bCs/>
          <w:lang w:val="en-GB"/>
        </w:rPr>
        <w:t xml:space="preserve">compelled </w:t>
      </w:r>
      <w:r w:rsidRPr="00A534C4">
        <w:rPr>
          <w:rFonts w:ascii="Times New Roman" w:hAnsi="Times New Roman" w:cs="Times New Roman"/>
          <w:b/>
          <w:bCs/>
          <w:lang w:val="en-GB"/>
        </w:rPr>
        <w:t xml:space="preserve">to submit a notarial explanatory note, accompanied by a translation into Romanian, </w:t>
      </w:r>
      <w:r w:rsidR="000D6C27" w:rsidRPr="00A534C4">
        <w:rPr>
          <w:rFonts w:ascii="Times New Roman" w:hAnsi="Times New Roman" w:cs="Times New Roman"/>
          <w:b/>
          <w:bCs/>
          <w:lang w:val="en-GB"/>
        </w:rPr>
        <w:t>authenticated</w:t>
      </w:r>
      <w:r w:rsidRPr="00A534C4">
        <w:rPr>
          <w:rFonts w:ascii="Times New Roman" w:hAnsi="Times New Roman" w:cs="Times New Roman"/>
          <w:b/>
          <w:bCs/>
          <w:lang w:val="en-GB"/>
        </w:rPr>
        <w:t xml:space="preserve"> by a notary.</w:t>
      </w:r>
    </w:p>
    <w:p w14:paraId="79F88091" w14:textId="77777777" w:rsidR="00A534C4" w:rsidRDefault="00A534C4">
      <w:pPr>
        <w:rPr>
          <w:rFonts w:ascii="Times New Roman" w:hAnsi="Times New Roman" w:cs="Times New Roman"/>
          <w:lang w:val="en-GB"/>
        </w:rPr>
      </w:pPr>
    </w:p>
    <w:p w14:paraId="166A02E6" w14:textId="6E9D14EA"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Documents required for </w:t>
      </w:r>
      <w:r w:rsidR="000D6C27" w:rsidRPr="00A534C4">
        <w:rPr>
          <w:rFonts w:ascii="Times New Roman" w:hAnsi="Times New Roman" w:cs="Times New Roman"/>
          <w:lang w:val="en-GB"/>
        </w:rPr>
        <w:t>enrolment</w:t>
      </w:r>
      <w:r w:rsidRPr="00A534C4">
        <w:rPr>
          <w:rFonts w:ascii="Times New Roman" w:hAnsi="Times New Roman" w:cs="Times New Roman"/>
          <w:lang w:val="en-GB"/>
        </w:rPr>
        <w:t xml:space="preserve"> in the admissions competition </w:t>
      </w:r>
      <w:r w:rsidR="000D6C27" w:rsidRPr="00A534C4">
        <w:rPr>
          <w:rFonts w:ascii="Times New Roman" w:hAnsi="Times New Roman" w:cs="Times New Roman"/>
          <w:lang w:val="en-GB"/>
        </w:rPr>
        <w:t>by assessing</w:t>
      </w:r>
      <w:r w:rsidRPr="00A534C4">
        <w:rPr>
          <w:rFonts w:ascii="Times New Roman" w:hAnsi="Times New Roman" w:cs="Times New Roman"/>
          <w:lang w:val="en-GB"/>
        </w:rPr>
        <w:t xml:space="preserve"> </w:t>
      </w:r>
      <w:r w:rsidR="000D6C27" w:rsidRPr="00A534C4">
        <w:rPr>
          <w:rFonts w:ascii="Times New Roman" w:hAnsi="Times New Roman" w:cs="Times New Roman"/>
          <w:lang w:val="en-GB"/>
        </w:rPr>
        <w:t>the</w:t>
      </w:r>
      <w:r w:rsidRPr="00A534C4">
        <w:rPr>
          <w:rFonts w:ascii="Times New Roman" w:hAnsi="Times New Roman" w:cs="Times New Roman"/>
          <w:lang w:val="en-GB"/>
        </w:rPr>
        <w:t xml:space="preserve"> school performance and personal achievements:</w:t>
      </w:r>
    </w:p>
    <w:p w14:paraId="28947533" w14:textId="0AF95B12" w:rsidR="000D6C27" w:rsidRPr="00A534C4" w:rsidRDefault="000D6C27" w:rsidP="000D6C27">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Annex</w:t>
      </w:r>
      <w:r w:rsidR="00B57D49" w:rsidRPr="00A534C4">
        <w:rPr>
          <w:rFonts w:ascii="Times New Roman" w:hAnsi="Times New Roman" w:cs="Times New Roman"/>
          <w:b/>
          <w:bCs/>
          <w:lang w:val="en-GB"/>
        </w:rPr>
        <w:t xml:space="preserve"> 1</w:t>
      </w:r>
      <w:r w:rsidR="00B57D49" w:rsidRPr="00A534C4">
        <w:rPr>
          <w:rFonts w:ascii="Times New Roman" w:hAnsi="Times New Roman" w:cs="Times New Roman"/>
          <w:lang w:val="en-GB"/>
        </w:rPr>
        <w:t xml:space="preserve"> (</w:t>
      </w:r>
      <w:r w:rsidR="0076192A" w:rsidRPr="00A534C4">
        <w:rPr>
          <w:rFonts w:ascii="Times New Roman" w:hAnsi="Times New Roman" w:cs="Times New Roman"/>
          <w:lang w:val="en-GB"/>
        </w:rPr>
        <w:t xml:space="preserve">it </w:t>
      </w:r>
      <w:r w:rsidR="00B57D49" w:rsidRPr="00A534C4">
        <w:rPr>
          <w:rFonts w:ascii="Times New Roman" w:hAnsi="Times New Roman" w:cs="Times New Roman"/>
          <w:lang w:val="en-GB"/>
        </w:rPr>
        <w:t>will be automatically generated by the platform at the time of application)</w:t>
      </w:r>
    </w:p>
    <w:p w14:paraId="6EAE6D30" w14:textId="2D356230" w:rsidR="000D6C27" w:rsidRPr="00A534C4" w:rsidRDefault="00B57D49" w:rsidP="000D6C27">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A</w:t>
      </w:r>
      <w:r w:rsidR="000D6C27" w:rsidRPr="00A534C4">
        <w:rPr>
          <w:rFonts w:ascii="Times New Roman" w:hAnsi="Times New Roman" w:cs="Times New Roman"/>
          <w:b/>
          <w:bCs/>
          <w:lang w:val="en-GB"/>
        </w:rPr>
        <w:t>nnex</w:t>
      </w:r>
      <w:r w:rsidRPr="00A534C4">
        <w:rPr>
          <w:rFonts w:ascii="Times New Roman" w:hAnsi="Times New Roman" w:cs="Times New Roman"/>
          <w:b/>
          <w:bCs/>
          <w:lang w:val="en-GB"/>
        </w:rPr>
        <w:t xml:space="preserve"> 2</w:t>
      </w:r>
      <w:r w:rsidRPr="00A534C4">
        <w:rPr>
          <w:rFonts w:ascii="Times New Roman" w:hAnsi="Times New Roman" w:cs="Times New Roman"/>
          <w:lang w:val="en-GB"/>
        </w:rPr>
        <w:t xml:space="preserve"> (</w:t>
      </w:r>
      <w:r w:rsidR="0076192A" w:rsidRPr="00A534C4">
        <w:rPr>
          <w:rFonts w:ascii="Times New Roman" w:hAnsi="Times New Roman" w:cs="Times New Roman"/>
          <w:lang w:val="en-GB"/>
        </w:rPr>
        <w:t xml:space="preserve">it </w:t>
      </w:r>
      <w:r w:rsidRPr="00A534C4">
        <w:rPr>
          <w:rFonts w:ascii="Times New Roman" w:hAnsi="Times New Roman" w:cs="Times New Roman"/>
          <w:lang w:val="en-GB"/>
        </w:rPr>
        <w:t>will be automatically generated by the platform at the time of application)</w:t>
      </w:r>
    </w:p>
    <w:p w14:paraId="48579F5E" w14:textId="1900701A" w:rsidR="000D6C27" w:rsidRPr="00A534C4" w:rsidRDefault="00B57D49" w:rsidP="000D6C27">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Certificate of international language competence</w:t>
      </w:r>
      <w:r w:rsidRPr="00A534C4">
        <w:rPr>
          <w:rFonts w:ascii="Times New Roman" w:hAnsi="Times New Roman" w:cs="Times New Roman"/>
          <w:lang w:val="en-GB"/>
        </w:rPr>
        <w:t>, minimum level B2, not older than 2 years or certificate of language competence, obtained from the Department of Modern Languages, Faculty of Medicine, within the UMFCD (</w:t>
      </w:r>
      <w:hyperlink r:id="rId14" w:history="1">
        <w:r w:rsidRPr="00A534C4">
          <w:rPr>
            <w:rStyle w:val="Hyperlink"/>
            <w:rFonts w:ascii="Times New Roman" w:hAnsi="Times New Roman" w:cs="Times New Roman"/>
            <w:lang w:val="en-GB"/>
          </w:rPr>
          <w:t>ANNEX 3</w:t>
        </w:r>
      </w:hyperlink>
      <w:r w:rsidRPr="00A534C4">
        <w:rPr>
          <w:rFonts w:ascii="Times New Roman" w:hAnsi="Times New Roman" w:cs="Times New Roman"/>
          <w:lang w:val="en-GB"/>
        </w:rPr>
        <w:t xml:space="preserve">); </w:t>
      </w:r>
      <w:r w:rsidR="000D6C27" w:rsidRPr="00A534C4">
        <w:rPr>
          <w:rFonts w:ascii="Times New Roman" w:hAnsi="Times New Roman" w:cs="Times New Roman"/>
          <w:lang w:val="en-GB"/>
        </w:rPr>
        <w:t>Citizens who have completed their high school studies in an educational unit where the teaching language was English or who have obtained at least the B2 qualification in the baccalaureate exam are exempted from submitting the language proficiency certificate.</w:t>
      </w:r>
    </w:p>
    <w:p w14:paraId="6F7194B8" w14:textId="0F6731AE" w:rsidR="000D6C27"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 xml:space="preserve">CERTIFICATE </w:t>
      </w:r>
      <w:r w:rsidR="000D6C27" w:rsidRPr="00A534C4">
        <w:rPr>
          <w:rFonts w:ascii="Times New Roman" w:hAnsi="Times New Roman" w:cs="Times New Roman"/>
          <w:b/>
          <w:bCs/>
          <w:lang w:val="en-GB"/>
        </w:rPr>
        <w:t>OR ATTESTATION</w:t>
      </w:r>
      <w:r w:rsidRPr="00A534C4">
        <w:rPr>
          <w:rFonts w:ascii="Times New Roman" w:hAnsi="Times New Roman" w:cs="Times New Roman"/>
          <w:lang w:val="en-GB"/>
        </w:rPr>
        <w:t xml:space="preserve"> obtained from the Ministry of Education - National </w:t>
      </w:r>
      <w:r w:rsidR="000D6C27" w:rsidRPr="00A534C4">
        <w:rPr>
          <w:rFonts w:ascii="Times New Roman" w:hAnsi="Times New Roman" w:cs="Times New Roman"/>
          <w:lang w:val="en-GB"/>
        </w:rPr>
        <w:t>Centre</w:t>
      </w:r>
      <w:r w:rsidRPr="00A534C4">
        <w:rPr>
          <w:rFonts w:ascii="Times New Roman" w:hAnsi="Times New Roman" w:cs="Times New Roman"/>
          <w:lang w:val="en-GB"/>
        </w:rPr>
        <w:t xml:space="preserve"> for the Recognition and Equivalence of Diplomas </w:t>
      </w:r>
      <w:r w:rsidR="000D6C27" w:rsidRPr="00A534C4">
        <w:rPr>
          <w:rFonts w:ascii="Times New Roman" w:hAnsi="Times New Roman" w:cs="Times New Roman"/>
          <w:lang w:val="en-GB"/>
        </w:rPr>
        <w:t>of</w:t>
      </w:r>
      <w:r w:rsidRPr="00A534C4">
        <w:rPr>
          <w:rFonts w:ascii="Times New Roman" w:hAnsi="Times New Roman" w:cs="Times New Roman"/>
          <w:lang w:val="en-GB"/>
        </w:rPr>
        <w:t xml:space="preserve"> Romania </w:t>
      </w:r>
      <w:hyperlink r:id="rId15" w:history="1">
        <w:r w:rsidR="000D6C27" w:rsidRPr="00A534C4">
          <w:rPr>
            <w:rStyle w:val="Hyperlink"/>
            <w:rFonts w:ascii="Times New Roman" w:hAnsi="Times New Roman" w:cs="Times New Roman"/>
            <w:lang w:val="en-GB"/>
          </w:rPr>
          <w:t>https://www.cnred.edu.ro/</w:t>
        </w:r>
      </w:hyperlink>
    </w:p>
    <w:p w14:paraId="63A75AFA" w14:textId="00D8E82A" w:rsidR="00B57D49"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High school</w:t>
      </w:r>
      <w:r w:rsidR="000D6C27" w:rsidRPr="00A534C4">
        <w:rPr>
          <w:rFonts w:ascii="Times New Roman" w:hAnsi="Times New Roman" w:cs="Times New Roman"/>
          <w:b/>
          <w:bCs/>
          <w:lang w:val="en-GB"/>
        </w:rPr>
        <w:t xml:space="preserve"> </w:t>
      </w:r>
      <w:r w:rsidRPr="00A534C4">
        <w:rPr>
          <w:rFonts w:ascii="Times New Roman" w:hAnsi="Times New Roman" w:cs="Times New Roman"/>
          <w:b/>
          <w:bCs/>
          <w:lang w:val="en-GB"/>
        </w:rPr>
        <w:t>/</w:t>
      </w:r>
      <w:r w:rsidR="000D6C27" w:rsidRPr="00A534C4">
        <w:rPr>
          <w:rFonts w:ascii="Times New Roman" w:hAnsi="Times New Roman" w:cs="Times New Roman"/>
          <w:b/>
          <w:bCs/>
          <w:lang w:val="en-GB"/>
        </w:rPr>
        <w:t xml:space="preserve"> </w:t>
      </w:r>
      <w:r w:rsidRPr="00A534C4">
        <w:rPr>
          <w:rFonts w:ascii="Times New Roman" w:hAnsi="Times New Roman" w:cs="Times New Roman"/>
          <w:b/>
          <w:bCs/>
          <w:lang w:val="en-GB"/>
        </w:rPr>
        <w:t>baccalaureate diploma</w:t>
      </w:r>
      <w:r w:rsidRPr="00A534C4">
        <w:rPr>
          <w:rFonts w:ascii="Times New Roman" w:hAnsi="Times New Roman" w:cs="Times New Roman"/>
          <w:lang w:val="en-GB"/>
        </w:rPr>
        <w:t xml:space="preserve"> (valid in Romania) – notarized translation into Romanian;</w:t>
      </w:r>
    </w:p>
    <w:p w14:paraId="25400FAA" w14:textId="77777777" w:rsidR="000D6C27" w:rsidRPr="00A534C4" w:rsidRDefault="000D6C27" w:rsidP="001D5C35">
      <w:pPr>
        <w:spacing w:line="276" w:lineRule="auto"/>
        <w:jc w:val="both"/>
        <w:rPr>
          <w:rFonts w:ascii="Times New Roman" w:hAnsi="Times New Roman" w:cs="Times New Roman"/>
          <w:lang w:val="en-GB"/>
        </w:rPr>
      </w:pPr>
    </w:p>
    <w:p w14:paraId="265A0D60" w14:textId="7297BD23" w:rsidR="00B57D49" w:rsidRPr="00A534C4" w:rsidRDefault="00B57D49" w:rsidP="001D5C35">
      <w:pPr>
        <w:spacing w:line="276" w:lineRule="auto"/>
        <w:jc w:val="both"/>
        <w:rPr>
          <w:rFonts w:ascii="Times New Roman" w:hAnsi="Times New Roman" w:cs="Times New Roman"/>
          <w:u w:val="single"/>
          <w:lang w:val="en-GB"/>
        </w:rPr>
      </w:pPr>
      <w:r w:rsidRPr="00A534C4">
        <w:rPr>
          <w:rFonts w:ascii="Times New Roman" w:hAnsi="Times New Roman" w:cs="Times New Roman"/>
          <w:u w:val="single"/>
          <w:lang w:val="en-GB"/>
        </w:rPr>
        <w:t>CHECK THE LIST OF DIPLOMAS VALID IN ROMANIA (</w:t>
      </w:r>
      <w:hyperlink r:id="rId16" w:history="1">
        <w:r w:rsidRPr="00A534C4">
          <w:rPr>
            <w:rStyle w:val="Hyperlink"/>
            <w:rFonts w:ascii="Times New Roman" w:hAnsi="Times New Roman" w:cs="Times New Roman"/>
            <w:lang w:val="en-GB"/>
          </w:rPr>
          <w:t>A</w:t>
        </w:r>
        <w:r w:rsidR="000D6C27" w:rsidRPr="00A534C4">
          <w:rPr>
            <w:rStyle w:val="Hyperlink"/>
            <w:rFonts w:ascii="Times New Roman" w:hAnsi="Times New Roman" w:cs="Times New Roman"/>
            <w:lang w:val="en-GB"/>
          </w:rPr>
          <w:t>NNEX</w:t>
        </w:r>
        <w:r w:rsidRPr="00A534C4">
          <w:rPr>
            <w:rStyle w:val="Hyperlink"/>
            <w:rFonts w:ascii="Times New Roman" w:hAnsi="Times New Roman" w:cs="Times New Roman"/>
            <w:lang w:val="en-GB"/>
          </w:rPr>
          <w:t xml:space="preserve"> 7</w:t>
        </w:r>
      </w:hyperlink>
      <w:r w:rsidRPr="00A534C4">
        <w:rPr>
          <w:rFonts w:ascii="Times New Roman" w:hAnsi="Times New Roman" w:cs="Times New Roman"/>
          <w:u w:val="single"/>
          <w:lang w:val="en-GB"/>
        </w:rPr>
        <w:t>)</w:t>
      </w:r>
    </w:p>
    <w:p w14:paraId="67BFEC92" w14:textId="44B83480"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Candidates who have passed the baccalaureate exam in the sessions corresponding to the school year 2022</w:t>
      </w:r>
      <w:r w:rsidR="003D54A8" w:rsidRPr="00A534C4">
        <w:rPr>
          <w:rFonts w:ascii="Times New Roman" w:hAnsi="Times New Roman" w:cs="Times New Roman"/>
          <w:lang w:val="en-GB"/>
        </w:rPr>
        <w:t xml:space="preserve"> </w:t>
      </w:r>
      <w:r w:rsidRPr="00A534C4">
        <w:rPr>
          <w:rFonts w:ascii="Times New Roman" w:hAnsi="Times New Roman" w:cs="Times New Roman"/>
          <w:lang w:val="en-GB"/>
        </w:rPr>
        <w:t>-</w:t>
      </w:r>
      <w:r w:rsidR="003D54A8" w:rsidRPr="00A534C4">
        <w:rPr>
          <w:rFonts w:ascii="Times New Roman" w:hAnsi="Times New Roman" w:cs="Times New Roman"/>
          <w:lang w:val="en-GB"/>
        </w:rPr>
        <w:t xml:space="preserve"> </w:t>
      </w:r>
      <w:r w:rsidRPr="00A534C4">
        <w:rPr>
          <w:rFonts w:ascii="Times New Roman" w:hAnsi="Times New Roman" w:cs="Times New Roman"/>
          <w:lang w:val="en-GB"/>
        </w:rPr>
        <w:t xml:space="preserve">2023, can </w:t>
      </w:r>
      <w:r w:rsidR="003D54A8" w:rsidRPr="00A534C4">
        <w:rPr>
          <w:rFonts w:ascii="Times New Roman" w:hAnsi="Times New Roman" w:cs="Times New Roman"/>
          <w:lang w:val="en-GB"/>
        </w:rPr>
        <w:t>submit,</w:t>
      </w:r>
      <w:r w:rsidRPr="00A534C4">
        <w:rPr>
          <w:rFonts w:ascii="Times New Roman" w:hAnsi="Times New Roman" w:cs="Times New Roman"/>
          <w:lang w:val="en-GB"/>
        </w:rPr>
        <w:t xml:space="preserve"> instead of the baccalaureate diploma, the certificate of graduation issued by the high school, </w:t>
      </w:r>
      <w:r w:rsidR="003D54A8" w:rsidRPr="00A534C4">
        <w:rPr>
          <w:rFonts w:ascii="Times New Roman" w:hAnsi="Times New Roman" w:cs="Times New Roman"/>
          <w:lang w:val="en-GB"/>
        </w:rPr>
        <w:t xml:space="preserve">where </w:t>
      </w:r>
      <w:r w:rsidRPr="00A534C4">
        <w:rPr>
          <w:rFonts w:ascii="Times New Roman" w:hAnsi="Times New Roman" w:cs="Times New Roman"/>
          <w:lang w:val="en-GB"/>
        </w:rPr>
        <w:t xml:space="preserve">must be mentioned the averages obtained in the years of study, </w:t>
      </w:r>
      <w:r w:rsidRPr="00A534C4">
        <w:rPr>
          <w:rFonts w:ascii="Times New Roman" w:hAnsi="Times New Roman" w:cs="Times New Roman"/>
          <w:lang w:val="en-GB"/>
        </w:rPr>
        <w:lastRenderedPageBreak/>
        <w:t xml:space="preserve">the validity period of the certificate and the fact that the baccalaureate diploma was not issued - Romanian translation </w:t>
      </w:r>
      <w:r w:rsidR="003D54A8" w:rsidRPr="00A534C4">
        <w:rPr>
          <w:rFonts w:ascii="Times New Roman" w:hAnsi="Times New Roman" w:cs="Times New Roman"/>
          <w:lang w:val="en-GB"/>
        </w:rPr>
        <w:t>authenticated</w:t>
      </w:r>
      <w:r w:rsidRPr="00A534C4">
        <w:rPr>
          <w:rFonts w:ascii="Times New Roman" w:hAnsi="Times New Roman" w:cs="Times New Roman"/>
          <w:lang w:val="en-GB"/>
        </w:rPr>
        <w:t xml:space="preserve"> by a notary;</w:t>
      </w:r>
    </w:p>
    <w:p w14:paraId="74C3938F" w14:textId="77777777" w:rsidR="0076192A" w:rsidRPr="00A534C4" w:rsidRDefault="0076192A" w:rsidP="0076192A">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School report (with grades) - Romanian translation authenticated by a notary (in the school report, subjects such as: Biology, Physics, Chemistry, Physics - Chemistry, Life Sciences, Mathematics should be found);</w:t>
      </w:r>
    </w:p>
    <w:p w14:paraId="1E916131" w14:textId="77777777" w:rsidR="003D54A8"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Romanian citizens with domicile abroad must provide proof of permanent domicile abroad: Romanian passport with </w:t>
      </w:r>
      <w:r w:rsidR="003D54A8" w:rsidRPr="00A534C4">
        <w:rPr>
          <w:rFonts w:ascii="Times New Roman" w:hAnsi="Times New Roman" w:cs="Times New Roman"/>
          <w:lang w:val="en-GB"/>
        </w:rPr>
        <w:t xml:space="preserve">the </w:t>
      </w:r>
      <w:r w:rsidRPr="00A534C4">
        <w:rPr>
          <w:rFonts w:ascii="Times New Roman" w:hAnsi="Times New Roman" w:cs="Times New Roman"/>
          <w:lang w:val="en-GB"/>
        </w:rPr>
        <w:t>domicile /</w:t>
      </w:r>
      <w:r w:rsidR="003D54A8" w:rsidRPr="00A534C4">
        <w:rPr>
          <w:rFonts w:ascii="Times New Roman" w:hAnsi="Times New Roman" w:cs="Times New Roman"/>
          <w:lang w:val="en-GB"/>
        </w:rPr>
        <w:t xml:space="preserve"> </w:t>
      </w:r>
      <w:r w:rsidRPr="00A534C4">
        <w:rPr>
          <w:rFonts w:ascii="Times New Roman" w:hAnsi="Times New Roman" w:cs="Times New Roman"/>
          <w:lang w:val="en-GB"/>
        </w:rPr>
        <w:t xml:space="preserve">ID or certificate from the City Hall or Prefecture of the city of domicile - Romanian translation </w:t>
      </w:r>
      <w:r w:rsidR="003D54A8" w:rsidRPr="00A534C4">
        <w:rPr>
          <w:rFonts w:ascii="Times New Roman" w:hAnsi="Times New Roman" w:cs="Times New Roman"/>
          <w:lang w:val="en-GB"/>
        </w:rPr>
        <w:t>authenticated</w:t>
      </w:r>
      <w:r w:rsidRPr="00A534C4">
        <w:rPr>
          <w:rFonts w:ascii="Times New Roman" w:hAnsi="Times New Roman" w:cs="Times New Roman"/>
          <w:lang w:val="en-GB"/>
        </w:rPr>
        <w:t xml:space="preserve"> by a notary;</w:t>
      </w:r>
    </w:p>
    <w:p w14:paraId="70D24868" w14:textId="77777777" w:rsidR="003D54A8"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Birth certificate – Romanian translation </w:t>
      </w:r>
      <w:r w:rsidR="003D54A8" w:rsidRPr="00A534C4">
        <w:rPr>
          <w:rFonts w:ascii="Times New Roman" w:hAnsi="Times New Roman" w:cs="Times New Roman"/>
          <w:lang w:val="en-GB"/>
        </w:rPr>
        <w:t>authenticated</w:t>
      </w:r>
      <w:r w:rsidRPr="00A534C4">
        <w:rPr>
          <w:rFonts w:ascii="Times New Roman" w:hAnsi="Times New Roman" w:cs="Times New Roman"/>
          <w:lang w:val="en-GB"/>
        </w:rPr>
        <w:t xml:space="preserve"> by a notary;</w:t>
      </w:r>
    </w:p>
    <w:p w14:paraId="5293A761" w14:textId="77777777" w:rsidR="003D54A8"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Medical certificate </w:t>
      </w:r>
      <w:r w:rsidR="003D54A8" w:rsidRPr="00A534C4">
        <w:rPr>
          <w:rFonts w:ascii="Times New Roman" w:hAnsi="Times New Roman" w:cs="Times New Roman"/>
          <w:lang w:val="en-GB"/>
        </w:rPr>
        <w:t xml:space="preserve">stating </w:t>
      </w:r>
      <w:r w:rsidRPr="00A534C4">
        <w:rPr>
          <w:rFonts w:ascii="Times New Roman" w:hAnsi="Times New Roman" w:cs="Times New Roman"/>
          <w:lang w:val="en-GB"/>
        </w:rPr>
        <w:t>that the person who will be enrolled in studies does not have contagious or other diseases</w:t>
      </w:r>
      <w:r w:rsidR="003D54A8" w:rsidRPr="00A534C4">
        <w:rPr>
          <w:rFonts w:ascii="Times New Roman" w:hAnsi="Times New Roman" w:cs="Times New Roman"/>
          <w:lang w:val="en-GB"/>
        </w:rPr>
        <w:t xml:space="preserve"> </w:t>
      </w:r>
      <w:r w:rsidRPr="00A534C4">
        <w:rPr>
          <w:rFonts w:ascii="Times New Roman" w:hAnsi="Times New Roman" w:cs="Times New Roman"/>
          <w:lang w:val="en-GB"/>
        </w:rPr>
        <w:t xml:space="preserve">incompatible with the medical profession, Romanian translation </w:t>
      </w:r>
      <w:r w:rsidR="003D54A8" w:rsidRPr="00A534C4">
        <w:rPr>
          <w:rFonts w:ascii="Times New Roman" w:hAnsi="Times New Roman" w:cs="Times New Roman"/>
          <w:lang w:val="en-GB"/>
        </w:rPr>
        <w:t>authenticated</w:t>
      </w:r>
      <w:r w:rsidRPr="00A534C4">
        <w:rPr>
          <w:rFonts w:ascii="Times New Roman" w:hAnsi="Times New Roman" w:cs="Times New Roman"/>
          <w:lang w:val="en-GB"/>
        </w:rPr>
        <w:t xml:space="preserve"> by a notary;</w:t>
      </w:r>
    </w:p>
    <w:p w14:paraId="71E7FF35" w14:textId="77777777" w:rsidR="003D54A8" w:rsidRPr="00A534C4" w:rsidRDefault="003D54A8"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Valid p</w:t>
      </w:r>
      <w:r w:rsidR="00B57D49" w:rsidRPr="00A534C4">
        <w:rPr>
          <w:rFonts w:ascii="Times New Roman" w:hAnsi="Times New Roman" w:cs="Times New Roman"/>
          <w:lang w:val="en-GB"/>
        </w:rPr>
        <w:t xml:space="preserve">assport / I.D. </w:t>
      </w:r>
    </w:p>
    <w:p w14:paraId="7E8A65CC" w14:textId="38495FAB" w:rsidR="00B57D49" w:rsidRPr="00A534C4" w:rsidRDefault="00B57D49" w:rsidP="001D5C35">
      <w:pPr>
        <w:pStyle w:val="ListParagraph"/>
        <w:numPr>
          <w:ilvl w:val="0"/>
          <w:numId w:val="1"/>
        </w:numPr>
        <w:spacing w:line="276" w:lineRule="auto"/>
        <w:jc w:val="both"/>
        <w:rPr>
          <w:rFonts w:ascii="Times New Roman" w:hAnsi="Times New Roman" w:cs="Times New Roman"/>
          <w:lang w:val="en-GB"/>
        </w:rPr>
      </w:pPr>
      <w:r w:rsidRPr="00A534C4">
        <w:rPr>
          <w:rFonts w:ascii="Times New Roman" w:hAnsi="Times New Roman" w:cs="Times New Roman"/>
          <w:lang w:val="en-GB"/>
        </w:rPr>
        <w:t>Proof of payment of the fee for processing the file, non-refundable, in the amount of 1000 LEI, paid into the bank account:</w:t>
      </w:r>
    </w:p>
    <w:p w14:paraId="696AF4F0" w14:textId="77777777" w:rsidR="003D54A8"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BENEFICIARY: </w:t>
      </w:r>
      <w:r w:rsidR="003D54A8" w:rsidRPr="00A534C4">
        <w:rPr>
          <w:rFonts w:ascii="Times New Roman" w:hAnsi="Times New Roman" w:cs="Times New Roman"/>
          <w:lang w:val="en-GB"/>
        </w:rPr>
        <w:t xml:space="preserve">"Carol Davila" </w:t>
      </w:r>
      <w:r w:rsidRPr="00A534C4">
        <w:rPr>
          <w:rFonts w:ascii="Times New Roman" w:hAnsi="Times New Roman" w:cs="Times New Roman"/>
          <w:lang w:val="en-GB"/>
        </w:rPr>
        <w:t xml:space="preserve">UMF Bucharest </w:t>
      </w:r>
    </w:p>
    <w:p w14:paraId="3A6A64EA" w14:textId="77777777" w:rsidR="003D54A8"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BANK: Banca </w:t>
      </w:r>
      <w:proofErr w:type="spellStart"/>
      <w:r w:rsidRPr="00A534C4">
        <w:rPr>
          <w:rFonts w:ascii="Times New Roman" w:hAnsi="Times New Roman" w:cs="Times New Roman"/>
          <w:lang w:val="en-GB"/>
        </w:rPr>
        <w:t>Comercial</w:t>
      </w:r>
      <w:r w:rsidR="003D54A8" w:rsidRPr="00A534C4">
        <w:rPr>
          <w:rFonts w:ascii="Times New Roman" w:hAnsi="Times New Roman" w:cs="Times New Roman"/>
          <w:lang w:val="en-GB"/>
        </w:rPr>
        <w:t>a</w:t>
      </w:r>
      <w:proofErr w:type="spellEnd"/>
      <w:r w:rsidRPr="00A534C4">
        <w:rPr>
          <w:rFonts w:ascii="Times New Roman" w:hAnsi="Times New Roman" w:cs="Times New Roman"/>
          <w:lang w:val="en-GB"/>
        </w:rPr>
        <w:t xml:space="preserve"> </w:t>
      </w:r>
      <w:proofErr w:type="spellStart"/>
      <w:r w:rsidRPr="00A534C4">
        <w:rPr>
          <w:rFonts w:ascii="Times New Roman" w:hAnsi="Times New Roman" w:cs="Times New Roman"/>
          <w:lang w:val="en-GB"/>
        </w:rPr>
        <w:t>Rom</w:t>
      </w:r>
      <w:r w:rsidR="003D54A8" w:rsidRPr="00A534C4">
        <w:rPr>
          <w:rFonts w:ascii="Times New Roman" w:hAnsi="Times New Roman" w:cs="Times New Roman"/>
          <w:lang w:val="en-GB"/>
        </w:rPr>
        <w:t>a</w:t>
      </w:r>
      <w:r w:rsidRPr="00A534C4">
        <w:rPr>
          <w:rFonts w:ascii="Times New Roman" w:hAnsi="Times New Roman" w:cs="Times New Roman"/>
          <w:lang w:val="en-GB"/>
        </w:rPr>
        <w:t>n</w:t>
      </w:r>
      <w:r w:rsidR="003D54A8" w:rsidRPr="00A534C4">
        <w:rPr>
          <w:rFonts w:ascii="Times New Roman" w:hAnsi="Times New Roman" w:cs="Times New Roman"/>
          <w:lang w:val="en-GB"/>
        </w:rPr>
        <w:t>a</w:t>
      </w:r>
      <w:proofErr w:type="spellEnd"/>
      <w:r w:rsidRPr="00A534C4">
        <w:rPr>
          <w:rFonts w:ascii="Times New Roman" w:hAnsi="Times New Roman" w:cs="Times New Roman"/>
          <w:lang w:val="en-GB"/>
        </w:rPr>
        <w:t xml:space="preserve"> </w:t>
      </w:r>
    </w:p>
    <w:p w14:paraId="1E491586" w14:textId="77777777" w:rsidR="003D54A8"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ACCOUNT: RO87RNCB0090000509620141 </w:t>
      </w:r>
    </w:p>
    <w:p w14:paraId="1E70312E" w14:textId="1EAE42E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SWIFT CODE: RNCBROBU</w:t>
      </w:r>
    </w:p>
    <w:p w14:paraId="3BA1E8CA" w14:textId="77777777" w:rsidR="003D54A8" w:rsidRPr="00A534C4" w:rsidRDefault="003D54A8" w:rsidP="001D5C35">
      <w:pPr>
        <w:spacing w:line="276" w:lineRule="auto"/>
        <w:jc w:val="both"/>
        <w:rPr>
          <w:rFonts w:ascii="Times New Roman" w:hAnsi="Times New Roman" w:cs="Times New Roman"/>
          <w:lang w:val="en-GB"/>
        </w:rPr>
      </w:pPr>
    </w:p>
    <w:p w14:paraId="75B6400B" w14:textId="45EFD574"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Tie-off criteria </w:t>
      </w:r>
      <w:hyperlink r:id="rId17" w:history="1">
        <w:r w:rsidRPr="00A534C4">
          <w:rPr>
            <w:rStyle w:val="Hyperlink"/>
            <w:rFonts w:ascii="Times New Roman" w:hAnsi="Times New Roman" w:cs="Times New Roman"/>
            <w:lang w:val="en-GB"/>
          </w:rPr>
          <w:t>A</w:t>
        </w:r>
        <w:r w:rsidR="003D54A8" w:rsidRPr="00A534C4">
          <w:rPr>
            <w:rStyle w:val="Hyperlink"/>
            <w:rFonts w:ascii="Times New Roman" w:hAnsi="Times New Roman" w:cs="Times New Roman"/>
            <w:lang w:val="en-GB"/>
          </w:rPr>
          <w:t>NNEX</w:t>
        </w:r>
        <w:r w:rsidRPr="00A534C4">
          <w:rPr>
            <w:rStyle w:val="Hyperlink"/>
            <w:rFonts w:ascii="Times New Roman" w:hAnsi="Times New Roman" w:cs="Times New Roman"/>
            <w:lang w:val="en-GB"/>
          </w:rPr>
          <w:t xml:space="preserve"> 6</w:t>
        </w:r>
      </w:hyperlink>
    </w:p>
    <w:p w14:paraId="1509F493" w14:textId="77777777" w:rsidR="00A534C4" w:rsidRDefault="00A534C4">
      <w:pPr>
        <w:rPr>
          <w:rFonts w:ascii="Times New Roman" w:hAnsi="Times New Roman" w:cs="Times New Roman"/>
          <w:lang w:val="en-GB"/>
        </w:rPr>
      </w:pPr>
    </w:p>
    <w:p w14:paraId="0A54B81F" w14:textId="37014E2E"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b/>
          <w:bCs/>
          <w:lang w:val="en-GB"/>
        </w:rPr>
        <w:t>The ranking of candidates</w:t>
      </w:r>
      <w:r w:rsidRPr="00A534C4">
        <w:rPr>
          <w:rFonts w:ascii="Times New Roman" w:hAnsi="Times New Roman" w:cs="Times New Roman"/>
          <w:lang w:val="en-GB"/>
        </w:rPr>
        <w:t xml:space="preserve"> will be done in descending order of </w:t>
      </w:r>
      <w:r w:rsidR="00B97379" w:rsidRPr="00A534C4">
        <w:rPr>
          <w:rFonts w:ascii="Times New Roman" w:hAnsi="Times New Roman" w:cs="Times New Roman"/>
          <w:lang w:val="en-GB"/>
        </w:rPr>
        <w:t xml:space="preserve">their </w:t>
      </w:r>
      <w:r w:rsidRPr="00A534C4">
        <w:rPr>
          <w:rFonts w:ascii="Times New Roman" w:hAnsi="Times New Roman" w:cs="Times New Roman"/>
          <w:lang w:val="en-GB"/>
        </w:rPr>
        <w:t>score and will be displayed on the university's website (</w:t>
      </w:r>
      <w:hyperlink r:id="rId18" w:history="1">
        <w:r w:rsidR="00DD7E07" w:rsidRPr="00A534C4">
          <w:rPr>
            <w:rStyle w:val="Hyperlink"/>
            <w:rFonts w:ascii="Times New Roman" w:hAnsi="Times New Roman" w:cs="Times New Roman"/>
            <w:lang w:val="en-GB"/>
          </w:rPr>
          <w:t>www.umfcd.ro</w:t>
        </w:r>
      </w:hyperlink>
      <w:r w:rsidRPr="00A534C4">
        <w:rPr>
          <w:rFonts w:ascii="Times New Roman" w:hAnsi="Times New Roman" w:cs="Times New Roman"/>
          <w:lang w:val="en-GB"/>
        </w:rPr>
        <w:t>) in the form of a provisional list of potentially a</w:t>
      </w:r>
      <w:r w:rsidR="00B97379" w:rsidRPr="00A534C4">
        <w:rPr>
          <w:rFonts w:ascii="Times New Roman" w:hAnsi="Times New Roman" w:cs="Times New Roman"/>
          <w:lang w:val="en-GB"/>
        </w:rPr>
        <w:t>ccepted</w:t>
      </w:r>
      <w:r w:rsidRPr="00A534C4">
        <w:rPr>
          <w:rFonts w:ascii="Times New Roman" w:hAnsi="Times New Roman" w:cs="Times New Roman"/>
          <w:lang w:val="en-GB"/>
        </w:rPr>
        <w:t xml:space="preserve"> candidates.</w:t>
      </w:r>
    </w:p>
    <w:p w14:paraId="6F28268B" w14:textId="53B34964"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b/>
          <w:bCs/>
          <w:lang w:val="en-GB"/>
        </w:rPr>
        <w:t>The admission of candidates</w:t>
      </w:r>
      <w:r w:rsidRPr="00A534C4">
        <w:rPr>
          <w:rFonts w:ascii="Times New Roman" w:hAnsi="Times New Roman" w:cs="Times New Roman"/>
          <w:lang w:val="en-GB"/>
        </w:rPr>
        <w:t xml:space="preserve"> (provisional list) is not equivalent to the actual </w:t>
      </w:r>
      <w:r w:rsidR="00B97379" w:rsidRPr="00A534C4">
        <w:rPr>
          <w:rFonts w:ascii="Times New Roman" w:hAnsi="Times New Roman" w:cs="Times New Roman"/>
          <w:lang w:val="en-GB"/>
        </w:rPr>
        <w:t>enrolment</w:t>
      </w:r>
      <w:r w:rsidRPr="00A534C4">
        <w:rPr>
          <w:rFonts w:ascii="Times New Roman" w:hAnsi="Times New Roman" w:cs="Times New Roman"/>
          <w:lang w:val="en-GB"/>
        </w:rPr>
        <w:t xml:space="preserve"> in studies in the first year.</w:t>
      </w:r>
    </w:p>
    <w:p w14:paraId="725BA5EB" w14:textId="135888CF" w:rsidR="00B57D49" w:rsidRPr="00A534C4" w:rsidRDefault="00B97379" w:rsidP="001D5C35">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t>Enrolment</w:t>
      </w:r>
      <w:r w:rsidR="00B57D49" w:rsidRPr="00A534C4">
        <w:rPr>
          <w:rFonts w:ascii="Times New Roman" w:hAnsi="Times New Roman" w:cs="Times New Roman"/>
          <w:b/>
          <w:bCs/>
          <w:u w:val="single"/>
          <w:lang w:val="en-GB"/>
        </w:rPr>
        <w:t xml:space="preserve"> of candidates admitted to the studies is conditioned by the </w:t>
      </w:r>
      <w:r w:rsidRPr="00A534C4">
        <w:rPr>
          <w:rFonts w:ascii="Times New Roman" w:hAnsi="Times New Roman" w:cs="Times New Roman"/>
          <w:b/>
          <w:bCs/>
          <w:u w:val="single"/>
          <w:lang w:val="en-GB"/>
        </w:rPr>
        <w:t>fulfilment</w:t>
      </w:r>
      <w:r w:rsidR="00B57D49" w:rsidRPr="00A534C4">
        <w:rPr>
          <w:rFonts w:ascii="Times New Roman" w:hAnsi="Times New Roman" w:cs="Times New Roman"/>
          <w:b/>
          <w:bCs/>
          <w:u w:val="single"/>
          <w:lang w:val="en-GB"/>
        </w:rPr>
        <w:t xml:space="preserve"> of the following conditions:</w:t>
      </w:r>
    </w:p>
    <w:p w14:paraId="2F4BFB88" w14:textId="15FD90D8"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 </w:t>
      </w:r>
      <w:r w:rsidR="00B97379" w:rsidRPr="00A534C4">
        <w:rPr>
          <w:rFonts w:ascii="Times New Roman" w:hAnsi="Times New Roman" w:cs="Times New Roman"/>
          <w:lang w:val="en-GB"/>
        </w:rPr>
        <w:t>submission</w:t>
      </w:r>
      <w:r w:rsidRPr="00A534C4">
        <w:rPr>
          <w:rFonts w:ascii="Times New Roman" w:hAnsi="Times New Roman" w:cs="Times New Roman"/>
          <w:lang w:val="en-GB"/>
        </w:rPr>
        <w:t xml:space="preserve"> of the complete file (the </w:t>
      </w:r>
      <w:r w:rsidR="00B97379" w:rsidRPr="00A534C4">
        <w:rPr>
          <w:rFonts w:ascii="Times New Roman" w:hAnsi="Times New Roman" w:cs="Times New Roman"/>
          <w:lang w:val="en-GB"/>
        </w:rPr>
        <w:t xml:space="preserve">lettered </w:t>
      </w:r>
      <w:r w:rsidRPr="00A534C4">
        <w:rPr>
          <w:rFonts w:ascii="Times New Roman" w:hAnsi="Times New Roman" w:cs="Times New Roman"/>
          <w:lang w:val="en-GB"/>
        </w:rPr>
        <w:t xml:space="preserve">equivalent of the documents </w:t>
      </w:r>
      <w:r w:rsidR="00B97379" w:rsidRPr="00A534C4">
        <w:rPr>
          <w:rFonts w:ascii="Times New Roman" w:hAnsi="Times New Roman" w:cs="Times New Roman"/>
          <w:lang w:val="en-GB"/>
        </w:rPr>
        <w:t>uploaded to</w:t>
      </w:r>
      <w:r w:rsidRPr="00A534C4">
        <w:rPr>
          <w:rFonts w:ascii="Times New Roman" w:hAnsi="Times New Roman" w:cs="Times New Roman"/>
          <w:lang w:val="en-GB"/>
        </w:rPr>
        <w:t xml:space="preserve"> the platform), the original high school diploma (or </w:t>
      </w:r>
      <w:r w:rsidR="00B97379" w:rsidRPr="00A534C4">
        <w:rPr>
          <w:rFonts w:ascii="Times New Roman" w:hAnsi="Times New Roman" w:cs="Times New Roman"/>
          <w:lang w:val="en-GB"/>
        </w:rPr>
        <w:t>an affidavit mentioning</w:t>
      </w:r>
      <w:r w:rsidRPr="00A534C4">
        <w:rPr>
          <w:rFonts w:ascii="Times New Roman" w:hAnsi="Times New Roman" w:cs="Times New Roman"/>
          <w:lang w:val="en-GB"/>
        </w:rPr>
        <w:t xml:space="preserve"> the </w:t>
      </w:r>
      <w:r w:rsidR="00B97379" w:rsidRPr="00A534C4">
        <w:rPr>
          <w:rFonts w:ascii="Times New Roman" w:hAnsi="Times New Roman" w:cs="Times New Roman"/>
          <w:lang w:val="en-GB"/>
        </w:rPr>
        <w:t>date</w:t>
      </w:r>
      <w:r w:rsidRPr="00A534C4">
        <w:rPr>
          <w:rFonts w:ascii="Times New Roman" w:hAnsi="Times New Roman" w:cs="Times New Roman"/>
          <w:lang w:val="en-GB"/>
        </w:rPr>
        <w:t xml:space="preserve"> </w:t>
      </w:r>
      <w:r w:rsidR="00B97379" w:rsidRPr="00A534C4">
        <w:rPr>
          <w:rFonts w:ascii="Times New Roman" w:hAnsi="Times New Roman" w:cs="Times New Roman"/>
          <w:lang w:val="en-GB"/>
        </w:rPr>
        <w:t>on</w:t>
      </w:r>
      <w:r w:rsidRPr="00A534C4">
        <w:rPr>
          <w:rFonts w:ascii="Times New Roman" w:hAnsi="Times New Roman" w:cs="Times New Roman"/>
          <w:lang w:val="en-GB"/>
        </w:rPr>
        <w:t xml:space="preserve"> which the original high school diploma will be </w:t>
      </w:r>
      <w:r w:rsidR="00B97379" w:rsidRPr="00A534C4">
        <w:rPr>
          <w:rFonts w:ascii="Times New Roman" w:hAnsi="Times New Roman" w:cs="Times New Roman"/>
          <w:lang w:val="en-GB"/>
        </w:rPr>
        <w:t>submitted</w:t>
      </w:r>
      <w:r w:rsidRPr="00A534C4">
        <w:rPr>
          <w:rFonts w:ascii="Times New Roman" w:hAnsi="Times New Roman" w:cs="Times New Roman"/>
          <w:lang w:val="en-GB"/>
        </w:rPr>
        <w:t xml:space="preserve"> - Romanian translation </w:t>
      </w:r>
      <w:r w:rsidR="00B97379" w:rsidRPr="00A534C4">
        <w:rPr>
          <w:rFonts w:ascii="Times New Roman" w:hAnsi="Times New Roman" w:cs="Times New Roman"/>
          <w:lang w:val="en-GB"/>
        </w:rPr>
        <w:t>authenticated</w:t>
      </w:r>
      <w:r w:rsidRPr="00A534C4">
        <w:rPr>
          <w:rFonts w:ascii="Times New Roman" w:hAnsi="Times New Roman" w:cs="Times New Roman"/>
          <w:lang w:val="en-GB"/>
        </w:rPr>
        <w:t xml:space="preserve"> by a notary) and the certificate of</w:t>
      </w:r>
      <w:r w:rsidR="00B97379" w:rsidRPr="00A534C4">
        <w:rPr>
          <w:rFonts w:ascii="Times New Roman" w:hAnsi="Times New Roman" w:cs="Times New Roman"/>
          <w:lang w:val="en-GB"/>
        </w:rPr>
        <w:t xml:space="preserve"> </w:t>
      </w:r>
      <w:r w:rsidRPr="00A534C4">
        <w:rPr>
          <w:rFonts w:ascii="Times New Roman" w:hAnsi="Times New Roman" w:cs="Times New Roman"/>
          <w:lang w:val="en-GB"/>
        </w:rPr>
        <w:t>language competence;</w:t>
      </w:r>
    </w:p>
    <w:p w14:paraId="10FD6D78" w14:textId="15CF2C4F"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 meeting the legal conditions for </w:t>
      </w:r>
      <w:r w:rsidR="00B97379" w:rsidRPr="00A534C4">
        <w:rPr>
          <w:rFonts w:ascii="Times New Roman" w:hAnsi="Times New Roman" w:cs="Times New Roman"/>
          <w:lang w:val="en-GB"/>
        </w:rPr>
        <w:t>enrolment</w:t>
      </w:r>
      <w:r w:rsidRPr="00A534C4">
        <w:rPr>
          <w:rFonts w:ascii="Times New Roman" w:hAnsi="Times New Roman" w:cs="Times New Roman"/>
          <w:lang w:val="en-GB"/>
        </w:rPr>
        <w:t>, including the recognition and equivalence of high school studies by the Romanian Ministry of Education;</w:t>
      </w:r>
    </w:p>
    <w:p w14:paraId="655D5EFF"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signing the study contract and paying the financial obligations.</w:t>
      </w:r>
    </w:p>
    <w:p w14:paraId="39DFFF8D" w14:textId="0AB88ED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Admitted candidates are required to confirm the place by paying the tuition fee and signing the contract</w:t>
      </w:r>
      <w:r w:rsidR="00B97379" w:rsidRPr="00A534C4">
        <w:rPr>
          <w:rFonts w:ascii="Times New Roman" w:hAnsi="Times New Roman" w:cs="Times New Roman"/>
          <w:lang w:val="en-GB"/>
        </w:rPr>
        <w:t xml:space="preserve"> </w:t>
      </w:r>
      <w:r w:rsidRPr="00A534C4">
        <w:rPr>
          <w:rFonts w:ascii="Times New Roman" w:hAnsi="Times New Roman" w:cs="Times New Roman"/>
          <w:lang w:val="en-GB"/>
        </w:rPr>
        <w:t xml:space="preserve">of studies according to the </w:t>
      </w:r>
      <w:r w:rsidR="00B97379" w:rsidRPr="00A534C4">
        <w:rPr>
          <w:rFonts w:ascii="Times New Roman" w:hAnsi="Times New Roman" w:cs="Times New Roman"/>
          <w:lang w:val="en-GB"/>
        </w:rPr>
        <w:t>schedule</w:t>
      </w:r>
      <w:r w:rsidRPr="00A534C4">
        <w:rPr>
          <w:rFonts w:ascii="Times New Roman" w:hAnsi="Times New Roman" w:cs="Times New Roman"/>
          <w:lang w:val="en-GB"/>
        </w:rPr>
        <w:t xml:space="preserve"> of the present methodology. (</w:t>
      </w:r>
      <w:hyperlink r:id="rId19" w:history="1">
        <w:r w:rsidRPr="00A534C4">
          <w:rPr>
            <w:rStyle w:val="Hyperlink"/>
            <w:rFonts w:ascii="Times New Roman" w:hAnsi="Times New Roman" w:cs="Times New Roman"/>
            <w:lang w:val="en-GB"/>
          </w:rPr>
          <w:t xml:space="preserve">link to </w:t>
        </w:r>
        <w:r w:rsidR="0076192A" w:rsidRPr="00A534C4">
          <w:rPr>
            <w:rStyle w:val="Hyperlink"/>
            <w:rFonts w:ascii="Times New Roman" w:hAnsi="Times New Roman" w:cs="Times New Roman"/>
            <w:lang w:val="en-GB"/>
          </w:rPr>
          <w:t>the schedule</w:t>
        </w:r>
      </w:hyperlink>
      <w:r w:rsidRPr="00A534C4">
        <w:rPr>
          <w:rFonts w:ascii="Times New Roman" w:hAnsi="Times New Roman" w:cs="Times New Roman"/>
          <w:lang w:val="en-GB"/>
        </w:rPr>
        <w:t>)</w:t>
      </w:r>
    </w:p>
    <w:p w14:paraId="59161FBE" w14:textId="77777777" w:rsidR="00B97379" w:rsidRPr="00A534C4" w:rsidRDefault="00B97379" w:rsidP="001D5C35">
      <w:pPr>
        <w:spacing w:line="276" w:lineRule="auto"/>
        <w:jc w:val="both"/>
        <w:rPr>
          <w:rFonts w:ascii="Times New Roman" w:hAnsi="Times New Roman" w:cs="Times New Roman"/>
          <w:lang w:val="en-GB"/>
        </w:rPr>
      </w:pPr>
    </w:p>
    <w:p w14:paraId="615B91FF" w14:textId="4BEA9B5C" w:rsidR="00B57D49" w:rsidRPr="00A534C4" w:rsidRDefault="00B9737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Tuition</w:t>
      </w:r>
      <w:r w:rsidR="00B57D49" w:rsidRPr="00A534C4">
        <w:rPr>
          <w:rFonts w:ascii="Times New Roman" w:hAnsi="Times New Roman" w:cs="Times New Roman"/>
          <w:lang w:val="en-GB"/>
        </w:rPr>
        <w:t xml:space="preserve"> </w:t>
      </w:r>
      <w:r w:rsidRPr="00A534C4">
        <w:rPr>
          <w:rFonts w:ascii="Times New Roman" w:hAnsi="Times New Roman" w:cs="Times New Roman"/>
          <w:lang w:val="en-GB"/>
        </w:rPr>
        <w:t>fee</w:t>
      </w:r>
    </w:p>
    <w:p w14:paraId="10FCD24F" w14:textId="659FFA2B"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tuition fee in the academic year 2023/2024 is </w:t>
      </w:r>
      <w:r w:rsidRPr="00A534C4">
        <w:rPr>
          <w:rFonts w:ascii="Times New Roman" w:hAnsi="Times New Roman" w:cs="Times New Roman"/>
          <w:b/>
          <w:bCs/>
          <w:lang w:val="en-GB"/>
        </w:rPr>
        <w:t xml:space="preserve">the equivalent in LEI at the BNR exchange rate on the day of payment of </w:t>
      </w:r>
      <w:r w:rsidRPr="00A534C4">
        <w:rPr>
          <w:rFonts w:ascii="Times New Roman" w:hAnsi="Times New Roman" w:cs="Times New Roman"/>
          <w:b/>
          <w:bCs/>
          <w:strike/>
          <w:color w:val="FF0000"/>
          <w:lang w:val="en-GB"/>
        </w:rPr>
        <w:t>7500 EURO</w:t>
      </w:r>
      <w:r w:rsidR="00B97379" w:rsidRPr="00A534C4">
        <w:rPr>
          <w:rFonts w:ascii="Times New Roman" w:hAnsi="Times New Roman" w:cs="Times New Roman"/>
          <w:b/>
          <w:bCs/>
          <w:strike/>
          <w:color w:val="FF0000"/>
          <w:lang w:val="en-GB"/>
        </w:rPr>
        <w:t xml:space="preserve"> </w:t>
      </w:r>
      <w:r w:rsidRPr="00A534C4">
        <w:rPr>
          <w:rFonts w:ascii="Times New Roman" w:hAnsi="Times New Roman" w:cs="Times New Roman"/>
          <w:b/>
          <w:bCs/>
          <w:strike/>
          <w:color w:val="FF0000"/>
          <w:lang w:val="en-GB"/>
        </w:rPr>
        <w:t>/</w:t>
      </w:r>
      <w:r w:rsidR="00B97379" w:rsidRPr="00A534C4">
        <w:rPr>
          <w:rFonts w:ascii="Times New Roman" w:hAnsi="Times New Roman" w:cs="Times New Roman"/>
          <w:b/>
          <w:bCs/>
          <w:strike/>
          <w:color w:val="FF0000"/>
          <w:lang w:val="en-GB"/>
        </w:rPr>
        <w:t xml:space="preserve"> </w:t>
      </w:r>
      <w:r w:rsidRPr="00A534C4">
        <w:rPr>
          <w:rFonts w:ascii="Times New Roman" w:hAnsi="Times New Roman" w:cs="Times New Roman"/>
          <w:b/>
          <w:bCs/>
          <w:strike/>
          <w:color w:val="FF0000"/>
          <w:lang w:val="en-GB"/>
        </w:rPr>
        <w:t xml:space="preserve">academic </w:t>
      </w:r>
      <w:proofErr w:type="gramStart"/>
      <w:r w:rsidRPr="00A534C4">
        <w:rPr>
          <w:rFonts w:ascii="Times New Roman" w:hAnsi="Times New Roman" w:cs="Times New Roman"/>
          <w:b/>
          <w:bCs/>
          <w:strike/>
          <w:color w:val="FF0000"/>
          <w:lang w:val="en-GB"/>
        </w:rPr>
        <w:t>year</w:t>
      </w:r>
      <w:proofErr w:type="gramEnd"/>
      <w:r w:rsidRPr="00A534C4">
        <w:rPr>
          <w:rFonts w:ascii="Times New Roman" w:hAnsi="Times New Roman" w:cs="Times New Roman"/>
          <w:b/>
          <w:bCs/>
          <w:color w:val="FF0000"/>
          <w:lang w:val="en-GB"/>
        </w:rPr>
        <w:t xml:space="preserve"> </w:t>
      </w:r>
      <w:r w:rsidRPr="00A534C4">
        <w:rPr>
          <w:rFonts w:ascii="Times New Roman" w:hAnsi="Times New Roman" w:cs="Times New Roman"/>
          <w:b/>
          <w:bCs/>
          <w:lang w:val="en-GB"/>
        </w:rPr>
        <w:t>8000€</w:t>
      </w:r>
      <w:r w:rsidR="00B97379" w:rsidRPr="00A534C4">
        <w:rPr>
          <w:rFonts w:ascii="Times New Roman" w:hAnsi="Times New Roman" w:cs="Times New Roman"/>
          <w:b/>
          <w:bCs/>
          <w:lang w:val="en-GB"/>
        </w:rPr>
        <w:t xml:space="preserve"> </w:t>
      </w:r>
      <w:r w:rsidRPr="00A534C4">
        <w:rPr>
          <w:rFonts w:ascii="Times New Roman" w:hAnsi="Times New Roman" w:cs="Times New Roman"/>
          <w:b/>
          <w:bCs/>
          <w:lang w:val="en-GB"/>
        </w:rPr>
        <w:t>/</w:t>
      </w:r>
      <w:r w:rsidR="00B97379" w:rsidRPr="00A534C4">
        <w:rPr>
          <w:rFonts w:ascii="Times New Roman" w:hAnsi="Times New Roman" w:cs="Times New Roman"/>
          <w:b/>
          <w:bCs/>
          <w:lang w:val="en-GB"/>
        </w:rPr>
        <w:t xml:space="preserve"> </w:t>
      </w:r>
      <w:r w:rsidRPr="00A534C4">
        <w:rPr>
          <w:rFonts w:ascii="Times New Roman" w:hAnsi="Times New Roman" w:cs="Times New Roman"/>
          <w:b/>
          <w:bCs/>
          <w:lang w:val="en-GB"/>
        </w:rPr>
        <w:t>academic year* (according to the decision of the University Senate of 28.03.2023)</w:t>
      </w:r>
      <w:r w:rsidRPr="00A534C4">
        <w:rPr>
          <w:rFonts w:ascii="Times New Roman" w:hAnsi="Times New Roman" w:cs="Times New Roman"/>
          <w:lang w:val="en-GB"/>
        </w:rPr>
        <w:t xml:space="preserve"> and will be paid into the following bank account:</w:t>
      </w:r>
    </w:p>
    <w:p w14:paraId="01CC0589" w14:textId="654C41E4" w:rsidR="00B97379" w:rsidRPr="00A534C4" w:rsidRDefault="00B97379" w:rsidP="00DD7E0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lastRenderedPageBreak/>
        <w:t>BANK BENEFICIARY: "Carol Davila" UMF Bucharest</w:t>
      </w:r>
    </w:p>
    <w:p w14:paraId="0AFD06DB" w14:textId="3988B0BA" w:rsidR="00B97379" w:rsidRPr="00A534C4" w:rsidRDefault="00B97379" w:rsidP="00DD7E07">
      <w:pPr>
        <w:spacing w:line="276" w:lineRule="auto"/>
        <w:jc w:val="center"/>
        <w:rPr>
          <w:rFonts w:ascii="Times New Roman" w:hAnsi="Times New Roman" w:cs="Times New Roman"/>
          <w:b/>
          <w:bCs/>
          <w:lang w:val="it-IT"/>
        </w:rPr>
      </w:pPr>
      <w:r w:rsidRPr="00A534C4">
        <w:rPr>
          <w:rFonts w:ascii="Times New Roman" w:hAnsi="Times New Roman" w:cs="Times New Roman"/>
          <w:b/>
          <w:bCs/>
          <w:lang w:val="it-IT"/>
        </w:rPr>
        <w:t>BANK: Banca Comerciala Romana</w:t>
      </w:r>
    </w:p>
    <w:p w14:paraId="27FCA7E0" w14:textId="4BF0B4CC" w:rsidR="00B97379" w:rsidRPr="00A534C4" w:rsidRDefault="00B97379" w:rsidP="00DD7E07">
      <w:pPr>
        <w:spacing w:line="276" w:lineRule="auto"/>
        <w:jc w:val="center"/>
        <w:rPr>
          <w:rFonts w:ascii="Times New Roman" w:hAnsi="Times New Roman" w:cs="Times New Roman"/>
          <w:b/>
          <w:bCs/>
          <w:lang w:val="it-IT"/>
        </w:rPr>
      </w:pPr>
      <w:r w:rsidRPr="00A534C4">
        <w:rPr>
          <w:rFonts w:ascii="Times New Roman" w:hAnsi="Times New Roman" w:cs="Times New Roman"/>
          <w:b/>
          <w:bCs/>
          <w:lang w:val="it-IT"/>
        </w:rPr>
        <w:t>ACCOUNT: RO87RNCB0090000509620141</w:t>
      </w:r>
    </w:p>
    <w:p w14:paraId="22C0FC35" w14:textId="77777777" w:rsidR="00B97379" w:rsidRPr="00A534C4" w:rsidRDefault="00B97379" w:rsidP="00DD7E0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SWIFT CODE: RNCBROBU</w:t>
      </w:r>
    </w:p>
    <w:p w14:paraId="05912F91" w14:textId="77777777" w:rsidR="00B97379" w:rsidRPr="00A534C4" w:rsidRDefault="00B97379" w:rsidP="00B97379">
      <w:pPr>
        <w:spacing w:line="276" w:lineRule="auto"/>
        <w:jc w:val="both"/>
        <w:rPr>
          <w:rFonts w:ascii="Times New Roman" w:hAnsi="Times New Roman" w:cs="Times New Roman"/>
          <w:lang w:val="en-GB"/>
        </w:rPr>
      </w:pPr>
    </w:p>
    <w:p w14:paraId="1791575B" w14:textId="320CBF5F" w:rsidR="00B57D49" w:rsidRPr="00A534C4" w:rsidRDefault="00B57D49" w:rsidP="00B97379">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tuition fee for students enrolled in the 2023/2024 academic year can be paid in full or in </w:t>
      </w:r>
      <w:r w:rsidR="00B97379" w:rsidRPr="00A534C4">
        <w:rPr>
          <w:rFonts w:ascii="Times New Roman" w:hAnsi="Times New Roman" w:cs="Times New Roman"/>
          <w:lang w:val="en-GB"/>
        </w:rPr>
        <w:t>instalments</w:t>
      </w:r>
      <w:r w:rsidRPr="00A534C4">
        <w:rPr>
          <w:rFonts w:ascii="Times New Roman" w:hAnsi="Times New Roman" w:cs="Times New Roman"/>
          <w:lang w:val="en-GB"/>
        </w:rPr>
        <w:t xml:space="preserve"> (25% - upon admission, within 5 days of the results being displayed - non-refundable fee, 25% at the beginning of the academic year, upon submission of documents - non-refundable fee, 25% - until March 1</w:t>
      </w:r>
      <w:r w:rsidR="00B97379" w:rsidRPr="00A534C4">
        <w:rPr>
          <w:rFonts w:ascii="Times New Roman" w:hAnsi="Times New Roman" w:cs="Times New Roman"/>
          <w:vertAlign w:val="superscript"/>
          <w:lang w:val="en-GB"/>
        </w:rPr>
        <w:t>st</w:t>
      </w:r>
      <w:r w:rsidR="00B97379" w:rsidRPr="00A534C4">
        <w:rPr>
          <w:rFonts w:ascii="Times New Roman" w:hAnsi="Times New Roman" w:cs="Times New Roman"/>
          <w:lang w:val="en-GB"/>
        </w:rPr>
        <w:t xml:space="preserve"> </w:t>
      </w:r>
      <w:r w:rsidRPr="00A534C4">
        <w:rPr>
          <w:rFonts w:ascii="Times New Roman" w:hAnsi="Times New Roman" w:cs="Times New Roman"/>
          <w:lang w:val="en-GB"/>
        </w:rPr>
        <w:t>of each academic year - non-refundable fee, 25% - until May 1</w:t>
      </w:r>
      <w:r w:rsidR="00B97379" w:rsidRPr="00A534C4">
        <w:rPr>
          <w:rFonts w:ascii="Times New Roman" w:hAnsi="Times New Roman" w:cs="Times New Roman"/>
          <w:vertAlign w:val="superscript"/>
          <w:lang w:val="en-GB"/>
        </w:rPr>
        <w:t>st</w:t>
      </w:r>
      <w:r w:rsidR="00B97379" w:rsidRPr="00A534C4">
        <w:rPr>
          <w:rFonts w:ascii="Times New Roman" w:hAnsi="Times New Roman" w:cs="Times New Roman"/>
          <w:lang w:val="en-GB"/>
        </w:rPr>
        <w:t xml:space="preserve"> </w:t>
      </w:r>
      <w:r w:rsidRPr="00A534C4">
        <w:rPr>
          <w:rFonts w:ascii="Times New Roman" w:hAnsi="Times New Roman" w:cs="Times New Roman"/>
          <w:lang w:val="en-GB"/>
        </w:rPr>
        <w:t>of each academic year - non-refundable fee);</w:t>
      </w:r>
    </w:p>
    <w:p w14:paraId="20CF0136" w14:textId="77777777" w:rsidR="00B97379" w:rsidRPr="00A534C4" w:rsidRDefault="00B97379" w:rsidP="001D5C35">
      <w:pPr>
        <w:spacing w:line="276" w:lineRule="auto"/>
        <w:jc w:val="both"/>
        <w:rPr>
          <w:rFonts w:ascii="Times New Roman" w:hAnsi="Times New Roman" w:cs="Times New Roman"/>
          <w:lang w:val="en-GB"/>
        </w:rPr>
      </w:pPr>
    </w:p>
    <w:p w14:paraId="3DD0F5E1" w14:textId="47339459"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Residence in Romania during the studies</w:t>
      </w:r>
    </w:p>
    <w:p w14:paraId="14759EF2" w14:textId="67655E69" w:rsidR="00B57D49" w:rsidRPr="00A534C4" w:rsidRDefault="00B9737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w:t>
      </w:r>
      <w:r w:rsidR="00B57D49" w:rsidRPr="00A534C4">
        <w:rPr>
          <w:rFonts w:ascii="Times New Roman" w:hAnsi="Times New Roman" w:cs="Times New Roman"/>
          <w:lang w:val="en-GB"/>
        </w:rPr>
        <w:t xml:space="preserve">European Union citizens do not need a study visa in Romania. They must announce their stay on Romanian territory at the General Inspectorate for </w:t>
      </w:r>
      <w:r w:rsidRPr="00A534C4">
        <w:rPr>
          <w:rFonts w:ascii="Times New Roman" w:hAnsi="Times New Roman" w:cs="Times New Roman"/>
          <w:lang w:val="en-GB"/>
        </w:rPr>
        <w:t xml:space="preserve">Immigration – 29 </w:t>
      </w:r>
      <w:proofErr w:type="spellStart"/>
      <w:r w:rsidRPr="00A534C4">
        <w:rPr>
          <w:rFonts w:ascii="Times New Roman" w:hAnsi="Times New Roman" w:cs="Times New Roman"/>
          <w:lang w:val="en-GB"/>
        </w:rPr>
        <w:t>Nicolae</w:t>
      </w:r>
      <w:proofErr w:type="spellEnd"/>
      <w:r w:rsidRPr="00A534C4">
        <w:rPr>
          <w:rFonts w:ascii="Times New Roman" w:hAnsi="Times New Roman" w:cs="Times New Roman"/>
          <w:lang w:val="en-GB"/>
        </w:rPr>
        <w:t xml:space="preserve"> </w:t>
      </w:r>
      <w:proofErr w:type="spellStart"/>
      <w:r w:rsidRPr="00A534C4">
        <w:rPr>
          <w:rFonts w:ascii="Times New Roman" w:hAnsi="Times New Roman" w:cs="Times New Roman"/>
          <w:lang w:val="en-GB"/>
        </w:rPr>
        <w:t>Iorga</w:t>
      </w:r>
      <w:proofErr w:type="spellEnd"/>
      <w:r w:rsidRPr="00A534C4">
        <w:rPr>
          <w:rFonts w:ascii="Times New Roman" w:hAnsi="Times New Roman" w:cs="Times New Roman"/>
          <w:lang w:val="en-GB"/>
        </w:rPr>
        <w:t xml:space="preserve"> Street</w:t>
      </w:r>
      <w:r w:rsidR="00B57D49" w:rsidRPr="00A534C4">
        <w:rPr>
          <w:rFonts w:ascii="Times New Roman" w:hAnsi="Times New Roman" w:cs="Times New Roman"/>
          <w:lang w:val="en-GB"/>
        </w:rPr>
        <w:t>, Bucharest.</w:t>
      </w:r>
    </w:p>
    <w:p w14:paraId="2E07A4FC" w14:textId="585775B0"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The Foreign Student</w:t>
      </w:r>
      <w:r w:rsidR="00B97379" w:rsidRPr="00A534C4">
        <w:rPr>
          <w:rFonts w:ascii="Times New Roman" w:hAnsi="Times New Roman" w:cs="Times New Roman"/>
          <w:lang w:val="en-GB"/>
        </w:rPr>
        <w:t>s</w:t>
      </w:r>
      <w:r w:rsidRPr="00A534C4">
        <w:rPr>
          <w:rFonts w:ascii="Times New Roman" w:hAnsi="Times New Roman" w:cs="Times New Roman"/>
          <w:lang w:val="en-GB"/>
        </w:rPr>
        <w:t xml:space="preserve"> Service will advise </w:t>
      </w:r>
      <w:r w:rsidR="00B97379" w:rsidRPr="00A534C4">
        <w:rPr>
          <w:rFonts w:ascii="Times New Roman" w:hAnsi="Times New Roman" w:cs="Times New Roman"/>
          <w:lang w:val="en-GB"/>
        </w:rPr>
        <w:t>in this matter</w:t>
      </w:r>
      <w:r w:rsidRPr="00A534C4">
        <w:rPr>
          <w:rFonts w:ascii="Times New Roman" w:hAnsi="Times New Roman" w:cs="Times New Roman"/>
          <w:lang w:val="en-GB"/>
        </w:rPr>
        <w:t>.</w:t>
      </w:r>
    </w:p>
    <w:p w14:paraId="77286A18" w14:textId="77777777" w:rsidR="00B57D49" w:rsidRPr="00A534C4" w:rsidRDefault="00B57D49" w:rsidP="001D5C35">
      <w:pPr>
        <w:spacing w:line="276" w:lineRule="auto"/>
        <w:jc w:val="both"/>
        <w:rPr>
          <w:rFonts w:ascii="Times New Roman" w:hAnsi="Times New Roman" w:cs="Times New Roman"/>
          <w:lang w:val="en-GB"/>
        </w:rPr>
      </w:pPr>
    </w:p>
    <w:p w14:paraId="0F01F4B3" w14:textId="09F4DD0D" w:rsidR="00DD7E07" w:rsidRPr="00A534C4" w:rsidRDefault="00DD7E07">
      <w:pPr>
        <w:rPr>
          <w:rFonts w:ascii="Times New Roman" w:hAnsi="Times New Roman" w:cs="Times New Roman"/>
          <w:lang w:val="en-GB"/>
        </w:rPr>
      </w:pPr>
    </w:p>
    <w:p w14:paraId="4F9216DE" w14:textId="6C54DF28" w:rsidR="00B57D49" w:rsidRPr="00A534C4" w:rsidRDefault="00B57D49" w:rsidP="00DD7E07">
      <w:pPr>
        <w:spacing w:line="276" w:lineRule="auto"/>
        <w:jc w:val="center"/>
        <w:rPr>
          <w:rFonts w:ascii="Times New Roman" w:hAnsi="Times New Roman" w:cs="Times New Roman"/>
          <w:b/>
          <w:bCs/>
          <w:color w:val="FF0000"/>
          <w:lang w:val="en-GB"/>
        </w:rPr>
      </w:pPr>
      <w:r w:rsidRPr="00A534C4">
        <w:rPr>
          <w:rFonts w:ascii="Times New Roman" w:hAnsi="Times New Roman" w:cs="Times New Roman"/>
          <w:b/>
          <w:bCs/>
          <w:color w:val="FF0000"/>
          <w:lang w:val="en-GB"/>
        </w:rPr>
        <w:t xml:space="preserve">SUBMISSION OF REGISTRATION FILES FOR CITIZENS FROM </w:t>
      </w:r>
      <w:r w:rsidR="0076192A" w:rsidRPr="00A534C4">
        <w:rPr>
          <w:rFonts w:ascii="Times New Roman" w:hAnsi="Times New Roman" w:cs="Times New Roman"/>
          <w:b/>
          <w:bCs/>
          <w:color w:val="FF0000"/>
          <w:lang w:val="en-GB"/>
        </w:rPr>
        <w:t xml:space="preserve">THE EUROPEAN UNION </w:t>
      </w:r>
      <w:r w:rsidRPr="00A534C4">
        <w:rPr>
          <w:rFonts w:ascii="Times New Roman" w:hAnsi="Times New Roman" w:cs="Times New Roman"/>
          <w:b/>
          <w:bCs/>
          <w:color w:val="FF0000"/>
          <w:lang w:val="en-GB"/>
        </w:rPr>
        <w:t>THIRD COUNTRIES</w:t>
      </w:r>
    </w:p>
    <w:p w14:paraId="6B13DFB8"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way of file submission: </w:t>
      </w:r>
    </w:p>
    <w:p w14:paraId="3FDAFCD9" w14:textId="56B0C25A"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1. The candidate accesses the registration platform of "Carol Davila" U.M.F. Bucharest at the following web address: (</w:t>
      </w:r>
      <w:hyperlink r:id="rId20" w:history="1">
        <w:r w:rsidRPr="00A534C4">
          <w:rPr>
            <w:rStyle w:val="Hyperlink"/>
            <w:rFonts w:ascii="Times New Roman" w:hAnsi="Times New Roman" w:cs="Times New Roman"/>
            <w:lang w:val="en-GB"/>
          </w:rPr>
          <w:t>link</w:t>
        </w:r>
      </w:hyperlink>
      <w:r w:rsidRPr="00A534C4">
        <w:rPr>
          <w:rFonts w:ascii="Times New Roman" w:hAnsi="Times New Roman" w:cs="Times New Roman"/>
          <w:lang w:val="en-GB"/>
        </w:rPr>
        <w:t>) and will upload all the mentioned documents (fill in the selection criteria established by the university with your own information requested in annex 6 - which will be automatically generated by the registration platform, after completing it).</w:t>
      </w:r>
    </w:p>
    <w:p w14:paraId="4F22F4A3"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2. The candidate files submitted online are subject to verification by the Foreign Students Service.</w:t>
      </w:r>
    </w:p>
    <w:p w14:paraId="0B0FE8F6"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It will be checked whether the file contains all the mentioned documents.</w:t>
      </w:r>
    </w:p>
    <w:p w14:paraId="7C68CD60"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If the file is complete, the candidate receives a validation email.</w:t>
      </w:r>
    </w:p>
    <w:p w14:paraId="5B9BDBED"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If the file is incomplete, the candidate receives an email requesting the correction.</w:t>
      </w:r>
    </w:p>
    <w:p w14:paraId="0550FD46"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Completing the files with the requested documents is entirely borne by the candidate and must be done within the legal submission deadline, according to the admission schedule. A maximum of 3 corrections are allowed for each file. Candidates who apply on the last day can complete their files until 03.07.2023, 15:00 (1</w:t>
      </w:r>
      <w:r w:rsidRPr="00A534C4">
        <w:rPr>
          <w:rFonts w:ascii="Times New Roman" w:hAnsi="Times New Roman" w:cs="Times New Roman"/>
          <w:vertAlign w:val="superscript"/>
          <w:lang w:val="en-GB"/>
        </w:rPr>
        <w:t>st</w:t>
      </w:r>
      <w:r w:rsidRPr="00A534C4">
        <w:rPr>
          <w:rFonts w:ascii="Times New Roman" w:hAnsi="Times New Roman" w:cs="Times New Roman"/>
          <w:lang w:val="en-GB"/>
        </w:rPr>
        <w:t xml:space="preserve"> session) or 28.08.2023, 15:00 (2</w:t>
      </w:r>
      <w:r w:rsidRPr="00A534C4">
        <w:rPr>
          <w:rFonts w:ascii="Times New Roman" w:hAnsi="Times New Roman" w:cs="Times New Roman"/>
          <w:vertAlign w:val="superscript"/>
          <w:lang w:val="en-GB"/>
        </w:rPr>
        <w:t>nd</w:t>
      </w:r>
      <w:r w:rsidRPr="00A534C4">
        <w:rPr>
          <w:rFonts w:ascii="Times New Roman" w:hAnsi="Times New Roman" w:cs="Times New Roman"/>
          <w:lang w:val="en-GB"/>
        </w:rPr>
        <w:t xml:space="preserve"> session). Any correction made after the registration deadline is no longer considered. The candidate is declared eligible when the file is complete. Incomplete files are registered, but not declared as eligible for assessment.</w:t>
      </w:r>
    </w:p>
    <w:p w14:paraId="0F1128AB"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assessment commission appointed by the Decision of the Board of Directors verifies the files, awarding a score in accordance with the </w:t>
      </w:r>
      <w:r w:rsidRPr="00A534C4">
        <w:rPr>
          <w:rFonts w:ascii="Times New Roman" w:hAnsi="Times New Roman" w:cs="Times New Roman"/>
          <w:b/>
          <w:bCs/>
          <w:lang w:val="en-GB"/>
        </w:rPr>
        <w:t>Assessment Grid</w:t>
      </w:r>
      <w:r w:rsidRPr="00A534C4">
        <w:rPr>
          <w:rFonts w:ascii="Times New Roman" w:hAnsi="Times New Roman" w:cs="Times New Roman"/>
          <w:lang w:val="en-GB"/>
        </w:rPr>
        <w:t>.</w:t>
      </w:r>
    </w:p>
    <w:p w14:paraId="5AE6F56C" w14:textId="2A44285A"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Foreign Students Service will submit to the Ministry of Education - DGRIAE, the list of candidates selected for the issuance of the </w:t>
      </w:r>
      <w:r w:rsidR="00C5468C" w:rsidRPr="00A534C4">
        <w:rPr>
          <w:rFonts w:ascii="Times New Roman" w:hAnsi="Times New Roman" w:cs="Times New Roman"/>
          <w:lang w:val="en-GB"/>
        </w:rPr>
        <w:t xml:space="preserve">Acceptance </w:t>
      </w:r>
      <w:r w:rsidRPr="00A534C4">
        <w:rPr>
          <w:rFonts w:ascii="Times New Roman" w:hAnsi="Times New Roman" w:cs="Times New Roman"/>
          <w:lang w:val="en-GB"/>
        </w:rPr>
        <w:t xml:space="preserve">Letter of </w:t>
      </w:r>
      <w:r w:rsidR="0076192A" w:rsidRPr="00A534C4">
        <w:rPr>
          <w:rFonts w:ascii="Times New Roman" w:hAnsi="Times New Roman" w:cs="Times New Roman"/>
          <w:lang w:val="en-GB"/>
        </w:rPr>
        <w:t>Studies</w:t>
      </w:r>
      <w:r w:rsidRPr="00A534C4">
        <w:rPr>
          <w:rFonts w:ascii="Times New Roman" w:hAnsi="Times New Roman" w:cs="Times New Roman"/>
          <w:lang w:val="en-GB"/>
        </w:rPr>
        <w:t>.</w:t>
      </w:r>
    </w:p>
    <w:p w14:paraId="69622499" w14:textId="2E166BCA" w:rsidR="00B57D49" w:rsidRDefault="0076192A"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Enrolment</w:t>
      </w:r>
      <w:r w:rsidR="00B57D49" w:rsidRPr="00A534C4">
        <w:rPr>
          <w:rFonts w:ascii="Times New Roman" w:hAnsi="Times New Roman" w:cs="Times New Roman"/>
          <w:lang w:val="en-GB"/>
        </w:rPr>
        <w:t xml:space="preserve"> in study programs within the university is conditional upon obtaining the </w:t>
      </w:r>
      <w:r w:rsidR="00C5468C" w:rsidRPr="00A534C4">
        <w:rPr>
          <w:rFonts w:ascii="Times New Roman" w:hAnsi="Times New Roman" w:cs="Times New Roman"/>
          <w:lang w:val="en-GB"/>
        </w:rPr>
        <w:t>Acceptance Letter of Studies</w:t>
      </w:r>
      <w:r w:rsidR="00B57D49" w:rsidRPr="00A534C4">
        <w:rPr>
          <w:rFonts w:ascii="Times New Roman" w:hAnsi="Times New Roman" w:cs="Times New Roman"/>
          <w:lang w:val="en-GB"/>
        </w:rPr>
        <w:t>. Failure to obtain it does not allow registration.</w:t>
      </w:r>
    </w:p>
    <w:p w14:paraId="2D31FAC7" w14:textId="77777777" w:rsidR="00A534C4" w:rsidRPr="00A534C4" w:rsidRDefault="00A534C4" w:rsidP="001D5C35">
      <w:pPr>
        <w:spacing w:line="276" w:lineRule="auto"/>
        <w:jc w:val="both"/>
        <w:rPr>
          <w:rFonts w:ascii="Times New Roman" w:hAnsi="Times New Roman" w:cs="Times New Roman"/>
          <w:lang w:val="en-GB"/>
        </w:rPr>
      </w:pPr>
    </w:p>
    <w:p w14:paraId="7522DECA" w14:textId="77777777" w:rsidR="00B57D49" w:rsidRPr="00A534C4" w:rsidRDefault="00B57D49" w:rsidP="001D5C35">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lastRenderedPageBreak/>
        <w:t>IMPORTANT!</w:t>
      </w:r>
    </w:p>
    <w:p w14:paraId="330B4DFC" w14:textId="77777777" w:rsidR="0076192A" w:rsidRPr="00A534C4" w:rsidRDefault="0076192A" w:rsidP="0076192A">
      <w:pPr>
        <w:spacing w:line="276" w:lineRule="auto"/>
        <w:jc w:val="both"/>
        <w:rPr>
          <w:rFonts w:ascii="Times New Roman" w:hAnsi="Times New Roman" w:cs="Times New Roman"/>
          <w:b/>
          <w:bCs/>
          <w:lang w:val="en-GB"/>
        </w:rPr>
      </w:pPr>
      <w:r w:rsidRPr="00A534C4">
        <w:rPr>
          <w:rFonts w:ascii="Times New Roman" w:hAnsi="Times New Roman" w:cs="Times New Roman"/>
          <w:b/>
          <w:bCs/>
          <w:lang w:val="en-GB"/>
        </w:rPr>
        <w:t>If the name and surname of the candidate on the baccalaureate diploma are not identical to the name and surname that appear in his birth certificate or passport, the candidate is compelled to submit a notarial explanatory note, accompanied by a translation into Romanian, authenticated by a notary.</w:t>
      </w:r>
    </w:p>
    <w:p w14:paraId="241E2B5E" w14:textId="77777777" w:rsidR="00B57D49" w:rsidRPr="00A534C4" w:rsidRDefault="00B57D49" w:rsidP="001D5C35">
      <w:pPr>
        <w:spacing w:line="276" w:lineRule="auto"/>
        <w:jc w:val="both"/>
        <w:rPr>
          <w:rFonts w:ascii="Times New Roman" w:hAnsi="Times New Roman" w:cs="Times New Roman"/>
          <w:lang w:val="en-GB"/>
        </w:rPr>
      </w:pPr>
    </w:p>
    <w:p w14:paraId="6BF3DA36" w14:textId="561CDB53"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Documents required for enrolment in the admissions competition by assessing the school performance and personal achievements:</w:t>
      </w:r>
    </w:p>
    <w:p w14:paraId="05074A0C" w14:textId="533F30A0"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Annex 1</w:t>
      </w:r>
      <w:r w:rsidRPr="00A534C4">
        <w:rPr>
          <w:rFonts w:ascii="Times New Roman" w:hAnsi="Times New Roman" w:cs="Times New Roman"/>
          <w:lang w:val="en-GB"/>
        </w:rPr>
        <w:t xml:space="preserve"> (it will be automatically generated by the platform at the time of application)</w:t>
      </w:r>
    </w:p>
    <w:p w14:paraId="03B06EBA" w14:textId="6F462D72"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Annex 2</w:t>
      </w:r>
      <w:r w:rsidRPr="00A534C4">
        <w:rPr>
          <w:rFonts w:ascii="Times New Roman" w:hAnsi="Times New Roman" w:cs="Times New Roman"/>
          <w:lang w:val="en-GB"/>
        </w:rPr>
        <w:t xml:space="preserve"> (it will be automatically generated by the platform at the time of application)</w:t>
      </w:r>
    </w:p>
    <w:p w14:paraId="22948A2C" w14:textId="02E3D989"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Certificate of international language competence</w:t>
      </w:r>
      <w:r w:rsidRPr="00A534C4">
        <w:rPr>
          <w:rFonts w:ascii="Times New Roman" w:hAnsi="Times New Roman" w:cs="Times New Roman"/>
          <w:lang w:val="en-GB"/>
        </w:rPr>
        <w:t>, minimum level B2, not older than 2 years or certificate of language competence, obtained from the Department of Modern Languages, Faculty of Medicine, within the UMFCD (</w:t>
      </w:r>
      <w:hyperlink r:id="rId21" w:history="1">
        <w:r w:rsidRPr="00A534C4">
          <w:rPr>
            <w:rStyle w:val="Hyperlink"/>
            <w:rFonts w:ascii="Times New Roman" w:hAnsi="Times New Roman" w:cs="Times New Roman"/>
            <w:lang w:val="en-GB"/>
          </w:rPr>
          <w:t>ANNEX 3</w:t>
        </w:r>
      </w:hyperlink>
      <w:r w:rsidRPr="00A534C4">
        <w:rPr>
          <w:rFonts w:ascii="Times New Roman" w:hAnsi="Times New Roman" w:cs="Times New Roman"/>
          <w:lang w:val="en-GB"/>
        </w:rPr>
        <w:t>); Citizens who have completed their high school studies in an educational unit where the teaching language was English or who have obtained at least the B2 qualification in the baccalaureate exam are exempted from submitting the language proficiency certificate.</w:t>
      </w:r>
    </w:p>
    <w:p w14:paraId="37858118" w14:textId="5950118E"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APPLICATION</w:t>
      </w:r>
      <w:r w:rsidRPr="00A534C4">
        <w:rPr>
          <w:rFonts w:ascii="Times New Roman" w:hAnsi="Times New Roman" w:cs="Times New Roman"/>
          <w:lang w:val="en-GB"/>
        </w:rPr>
        <w:t xml:space="preserve"> for obtaining the Acceptance Letter ANNEX 5 (it will be automatically generated by the platform at the time of application)</w:t>
      </w:r>
    </w:p>
    <w:p w14:paraId="17B637A9" w14:textId="77777777"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High school / baccalaureate diploma</w:t>
      </w:r>
      <w:r w:rsidRPr="00A534C4">
        <w:rPr>
          <w:rFonts w:ascii="Times New Roman" w:hAnsi="Times New Roman" w:cs="Times New Roman"/>
          <w:lang w:val="en-GB"/>
        </w:rPr>
        <w:t xml:space="preserve"> (valid in Romania) – notarized translation into Romanian;</w:t>
      </w:r>
    </w:p>
    <w:p w14:paraId="4481FBE0" w14:textId="77777777" w:rsidR="0076192A" w:rsidRPr="00A534C4" w:rsidRDefault="0076192A" w:rsidP="0076192A">
      <w:pPr>
        <w:spacing w:line="276" w:lineRule="auto"/>
        <w:jc w:val="both"/>
        <w:rPr>
          <w:rFonts w:ascii="Times New Roman" w:hAnsi="Times New Roman" w:cs="Times New Roman"/>
          <w:lang w:val="en-GB"/>
        </w:rPr>
      </w:pPr>
    </w:p>
    <w:p w14:paraId="49A8A408" w14:textId="3319E315" w:rsidR="0076192A" w:rsidRPr="00A534C4" w:rsidRDefault="0076192A" w:rsidP="0076192A">
      <w:pPr>
        <w:spacing w:line="276" w:lineRule="auto"/>
        <w:jc w:val="both"/>
        <w:rPr>
          <w:rFonts w:ascii="Times New Roman" w:hAnsi="Times New Roman" w:cs="Times New Roman"/>
          <w:u w:val="single"/>
          <w:lang w:val="en-GB"/>
        </w:rPr>
      </w:pPr>
      <w:r w:rsidRPr="00A534C4">
        <w:rPr>
          <w:rFonts w:ascii="Times New Roman" w:hAnsi="Times New Roman" w:cs="Times New Roman"/>
          <w:u w:val="single"/>
          <w:lang w:val="en-GB"/>
        </w:rPr>
        <w:t>CHECK THE LIST OF DIPLOMAS VALID IN ROMANIA (</w:t>
      </w:r>
      <w:hyperlink r:id="rId22" w:history="1">
        <w:r w:rsidRPr="00A534C4">
          <w:rPr>
            <w:rStyle w:val="Hyperlink"/>
            <w:rFonts w:ascii="Times New Roman" w:hAnsi="Times New Roman" w:cs="Times New Roman"/>
            <w:lang w:val="en-GB"/>
          </w:rPr>
          <w:t>ANNEX 7</w:t>
        </w:r>
      </w:hyperlink>
      <w:r w:rsidRPr="00A534C4">
        <w:rPr>
          <w:rFonts w:ascii="Times New Roman" w:hAnsi="Times New Roman" w:cs="Times New Roman"/>
          <w:u w:val="single"/>
          <w:lang w:val="en-GB"/>
        </w:rPr>
        <w:t>)</w:t>
      </w:r>
    </w:p>
    <w:p w14:paraId="65A990B5" w14:textId="77777777" w:rsidR="0076192A" w:rsidRPr="00A534C4" w:rsidRDefault="0076192A" w:rsidP="0076192A">
      <w:pPr>
        <w:spacing w:line="276" w:lineRule="auto"/>
        <w:jc w:val="both"/>
        <w:rPr>
          <w:rFonts w:ascii="Times New Roman" w:hAnsi="Times New Roman" w:cs="Times New Roman"/>
          <w:i/>
          <w:iCs/>
          <w:lang w:val="en-GB"/>
        </w:rPr>
      </w:pPr>
      <w:r w:rsidRPr="00A534C4">
        <w:rPr>
          <w:rFonts w:ascii="Times New Roman" w:hAnsi="Times New Roman" w:cs="Times New Roman"/>
          <w:i/>
          <w:iCs/>
          <w:lang w:val="en-GB"/>
        </w:rPr>
        <w:t>Candidates who have passed the baccalaureate exam in the sessions corresponding to the school year 2022 - 2023, can submit, instead of the baccalaureate diploma, the certificate of graduation issued by the high school, where must be mentioned the averages obtained in the years of study, the validity period of the certificate and the fact that the baccalaureate diploma was not issued - Romanian translation authenticated by a notary;</w:t>
      </w:r>
    </w:p>
    <w:p w14:paraId="35216CBC" w14:textId="5C1840AA" w:rsidR="0076192A" w:rsidRPr="00A534C4" w:rsidRDefault="0076192A" w:rsidP="0076192A">
      <w:pPr>
        <w:pStyle w:val="ListParagraph"/>
        <w:numPr>
          <w:ilvl w:val="0"/>
          <w:numId w:val="2"/>
        </w:numPr>
        <w:spacing w:line="276" w:lineRule="auto"/>
        <w:jc w:val="both"/>
        <w:rPr>
          <w:rFonts w:ascii="Times New Roman" w:hAnsi="Times New Roman" w:cs="Times New Roman"/>
          <w:lang w:val="en-GB"/>
        </w:rPr>
      </w:pPr>
      <w:r w:rsidRPr="00A534C4">
        <w:rPr>
          <w:rFonts w:ascii="Times New Roman" w:hAnsi="Times New Roman" w:cs="Times New Roman"/>
          <w:b/>
          <w:bCs/>
          <w:lang w:val="en-GB"/>
        </w:rPr>
        <w:t>School report</w:t>
      </w:r>
      <w:r w:rsidRPr="00A534C4">
        <w:rPr>
          <w:rFonts w:ascii="Times New Roman" w:hAnsi="Times New Roman" w:cs="Times New Roman"/>
          <w:lang w:val="en-GB"/>
        </w:rPr>
        <w:t xml:space="preserve"> (with grades) - Romanian translation authenticated by a notary (in the school report, subjects such as: Biology, Physics, Chemistry, Physics - Chemistry, Life Sciences, Mathematics should be found);</w:t>
      </w:r>
    </w:p>
    <w:p w14:paraId="2C30D430" w14:textId="03296551"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7. </w:t>
      </w:r>
      <w:r w:rsidRPr="00A534C4">
        <w:rPr>
          <w:rFonts w:ascii="Times New Roman" w:hAnsi="Times New Roman" w:cs="Times New Roman"/>
          <w:b/>
          <w:bCs/>
          <w:lang w:val="en-GB"/>
        </w:rPr>
        <w:t>Israel</w:t>
      </w:r>
      <w:r w:rsidR="007D7187" w:rsidRPr="00A534C4">
        <w:rPr>
          <w:rFonts w:ascii="Times New Roman" w:hAnsi="Times New Roman" w:cs="Times New Roman"/>
          <w:b/>
          <w:bCs/>
          <w:lang w:val="en-GB"/>
        </w:rPr>
        <w:t>i</w:t>
      </w:r>
      <w:r w:rsidRPr="00A534C4">
        <w:rPr>
          <w:rFonts w:ascii="Times New Roman" w:hAnsi="Times New Roman" w:cs="Times New Roman"/>
          <w:b/>
          <w:bCs/>
          <w:lang w:val="en-GB"/>
        </w:rPr>
        <w:t xml:space="preserve"> </w:t>
      </w:r>
      <w:r w:rsidR="0076192A" w:rsidRPr="00A534C4">
        <w:rPr>
          <w:rFonts w:ascii="Times New Roman" w:hAnsi="Times New Roman" w:cs="Times New Roman"/>
          <w:b/>
          <w:bCs/>
          <w:lang w:val="en-GB"/>
        </w:rPr>
        <w:t>citizens</w:t>
      </w:r>
      <w:r w:rsidR="0076192A" w:rsidRPr="00A534C4">
        <w:rPr>
          <w:rFonts w:ascii="Times New Roman" w:hAnsi="Times New Roman" w:cs="Times New Roman"/>
          <w:lang w:val="en-GB"/>
        </w:rPr>
        <w:t xml:space="preserve"> </w:t>
      </w:r>
      <w:r w:rsidRPr="00A534C4">
        <w:rPr>
          <w:rFonts w:ascii="Times New Roman" w:hAnsi="Times New Roman" w:cs="Times New Roman"/>
          <w:lang w:val="en-GB"/>
        </w:rPr>
        <w:t xml:space="preserve">will only be enrolled if they prove </w:t>
      </w:r>
      <w:r w:rsidRPr="00A534C4">
        <w:rPr>
          <w:rFonts w:ascii="Times New Roman" w:hAnsi="Times New Roman" w:cs="Times New Roman"/>
          <w:b/>
          <w:bCs/>
          <w:lang w:val="en-GB"/>
        </w:rPr>
        <w:t xml:space="preserve">a score of at least 500 points on the official psychometric test </w:t>
      </w:r>
      <w:r w:rsidR="0076192A" w:rsidRPr="00A534C4">
        <w:rPr>
          <w:rFonts w:ascii="Times New Roman" w:hAnsi="Times New Roman" w:cs="Times New Roman"/>
          <w:b/>
          <w:bCs/>
          <w:lang w:val="en-GB"/>
        </w:rPr>
        <w:t>taken</w:t>
      </w:r>
      <w:r w:rsidRPr="00A534C4">
        <w:rPr>
          <w:rFonts w:ascii="Times New Roman" w:hAnsi="Times New Roman" w:cs="Times New Roman"/>
          <w:b/>
          <w:bCs/>
          <w:lang w:val="en-GB"/>
        </w:rPr>
        <w:t xml:space="preserve"> in Israel</w:t>
      </w:r>
      <w:r w:rsidRPr="00A534C4">
        <w:rPr>
          <w:rFonts w:ascii="Times New Roman" w:hAnsi="Times New Roman" w:cs="Times New Roman"/>
          <w:lang w:val="en-GB"/>
        </w:rPr>
        <w:t>; it will be submitted, at the latest, in the month of September, upon registration, in written format;</w:t>
      </w:r>
    </w:p>
    <w:p w14:paraId="68490BC1" w14:textId="0F307D65"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8. Documents certifying </w:t>
      </w:r>
      <w:r w:rsidRPr="00A534C4">
        <w:rPr>
          <w:rFonts w:ascii="Times New Roman" w:hAnsi="Times New Roman" w:cs="Times New Roman"/>
          <w:b/>
          <w:bCs/>
          <w:lang w:val="en-GB"/>
        </w:rPr>
        <w:t>permanent residence abroad</w:t>
      </w:r>
      <w:r w:rsidRPr="00A534C4">
        <w:rPr>
          <w:rFonts w:ascii="Times New Roman" w:hAnsi="Times New Roman" w:cs="Times New Roman"/>
          <w:lang w:val="en-GB"/>
        </w:rPr>
        <w:t xml:space="preserve">: </w:t>
      </w:r>
      <w:r w:rsidR="0076192A" w:rsidRPr="00A534C4">
        <w:rPr>
          <w:rFonts w:ascii="Times New Roman" w:hAnsi="Times New Roman" w:cs="Times New Roman"/>
          <w:lang w:val="en-GB"/>
        </w:rPr>
        <w:t>ID</w:t>
      </w:r>
      <w:r w:rsidRPr="00A534C4">
        <w:rPr>
          <w:rFonts w:ascii="Times New Roman" w:hAnsi="Times New Roman" w:cs="Times New Roman"/>
          <w:lang w:val="en-GB"/>
        </w:rPr>
        <w:t xml:space="preserve"> (Non-EU countries) – (certificate from the City Hall or the Prefecture of the city of residence) – Romanian translation </w:t>
      </w:r>
      <w:r w:rsidR="0076192A" w:rsidRPr="00A534C4">
        <w:rPr>
          <w:rFonts w:ascii="Times New Roman" w:hAnsi="Times New Roman" w:cs="Times New Roman"/>
          <w:lang w:val="en-GB"/>
        </w:rPr>
        <w:t xml:space="preserve">authenticated </w:t>
      </w:r>
      <w:r w:rsidRPr="00A534C4">
        <w:rPr>
          <w:rFonts w:ascii="Times New Roman" w:hAnsi="Times New Roman" w:cs="Times New Roman"/>
          <w:lang w:val="en-GB"/>
        </w:rPr>
        <w:t>by a notary;</w:t>
      </w:r>
    </w:p>
    <w:p w14:paraId="26E4D41D" w14:textId="5429ECC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9. </w:t>
      </w:r>
      <w:r w:rsidRPr="00A534C4">
        <w:rPr>
          <w:rFonts w:ascii="Times New Roman" w:hAnsi="Times New Roman" w:cs="Times New Roman"/>
          <w:b/>
          <w:bCs/>
          <w:lang w:val="en-GB"/>
        </w:rPr>
        <w:t>Birth certificate</w:t>
      </w:r>
      <w:r w:rsidRPr="00A534C4">
        <w:rPr>
          <w:rFonts w:ascii="Times New Roman" w:hAnsi="Times New Roman" w:cs="Times New Roman"/>
          <w:lang w:val="en-GB"/>
        </w:rPr>
        <w:t xml:space="preserve"> – Romanian translation </w:t>
      </w:r>
      <w:r w:rsidR="0076192A" w:rsidRPr="00A534C4">
        <w:rPr>
          <w:rFonts w:ascii="Times New Roman" w:hAnsi="Times New Roman" w:cs="Times New Roman"/>
          <w:lang w:val="en-GB"/>
        </w:rPr>
        <w:t>authenticate</w:t>
      </w:r>
      <w:r w:rsidRPr="00A534C4">
        <w:rPr>
          <w:rFonts w:ascii="Times New Roman" w:hAnsi="Times New Roman" w:cs="Times New Roman"/>
          <w:lang w:val="en-GB"/>
        </w:rPr>
        <w:t xml:space="preserve"> by a notary;</w:t>
      </w:r>
    </w:p>
    <w:p w14:paraId="59D2E612" w14:textId="66207FE2" w:rsidR="0076192A" w:rsidRPr="00A534C4" w:rsidRDefault="00B57D49"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10. </w:t>
      </w:r>
      <w:r w:rsidR="0076192A" w:rsidRPr="00A534C4">
        <w:rPr>
          <w:rFonts w:ascii="Times New Roman" w:hAnsi="Times New Roman" w:cs="Times New Roman"/>
          <w:b/>
          <w:bCs/>
          <w:lang w:val="en-GB"/>
        </w:rPr>
        <w:t>Medical certificate</w:t>
      </w:r>
      <w:r w:rsidR="0076192A" w:rsidRPr="00A534C4">
        <w:rPr>
          <w:rFonts w:ascii="Times New Roman" w:hAnsi="Times New Roman" w:cs="Times New Roman"/>
          <w:lang w:val="en-GB"/>
        </w:rPr>
        <w:t xml:space="preserve"> stating that the person who will be enrolled in studies does not have contagious or other diseases incompatible with the medical profession, Romanian translation authenticated by a notary;</w:t>
      </w:r>
    </w:p>
    <w:p w14:paraId="45333C61" w14:textId="77777777" w:rsidR="00752E08" w:rsidRPr="00A534C4" w:rsidRDefault="00B57D49" w:rsidP="00752E08">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11. </w:t>
      </w:r>
      <w:r w:rsidRPr="00A534C4">
        <w:rPr>
          <w:rFonts w:ascii="Times New Roman" w:hAnsi="Times New Roman" w:cs="Times New Roman"/>
          <w:b/>
          <w:bCs/>
          <w:lang w:val="en-GB"/>
        </w:rPr>
        <w:t>Passport</w:t>
      </w:r>
      <w:r w:rsidRPr="00A534C4">
        <w:rPr>
          <w:rFonts w:ascii="Times New Roman" w:hAnsi="Times New Roman" w:cs="Times New Roman"/>
          <w:lang w:val="en-GB"/>
        </w:rPr>
        <w:t xml:space="preserve"> valid for at least 6 months from 01.10.2023 - copy;</w:t>
      </w:r>
    </w:p>
    <w:p w14:paraId="23E0D620" w14:textId="716E6853" w:rsidR="0076192A" w:rsidRDefault="00B57D49" w:rsidP="00752E08">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12. </w:t>
      </w:r>
      <w:r w:rsidR="0076192A" w:rsidRPr="00A534C4">
        <w:rPr>
          <w:rFonts w:ascii="Times New Roman" w:hAnsi="Times New Roman" w:cs="Times New Roman"/>
          <w:b/>
          <w:bCs/>
          <w:lang w:val="en-GB"/>
        </w:rPr>
        <w:t>Proof of payment of the fee</w:t>
      </w:r>
      <w:r w:rsidR="0076192A" w:rsidRPr="00A534C4">
        <w:rPr>
          <w:rFonts w:ascii="Times New Roman" w:hAnsi="Times New Roman" w:cs="Times New Roman"/>
          <w:lang w:val="en-GB"/>
        </w:rPr>
        <w:t xml:space="preserve"> for processing the file, non-refundable, in the amount of 1000 LEI, paid into the bank account:</w:t>
      </w:r>
    </w:p>
    <w:p w14:paraId="33A535A9" w14:textId="77777777" w:rsidR="00A534C4" w:rsidRPr="00A534C4" w:rsidRDefault="00A534C4" w:rsidP="00752E08">
      <w:pPr>
        <w:spacing w:line="276" w:lineRule="auto"/>
        <w:jc w:val="both"/>
        <w:rPr>
          <w:rFonts w:ascii="Times New Roman" w:hAnsi="Times New Roman" w:cs="Times New Roman"/>
          <w:lang w:val="en-GB"/>
        </w:rPr>
      </w:pPr>
      <w:bookmarkStart w:id="0" w:name="_GoBack"/>
      <w:bookmarkEnd w:id="0"/>
    </w:p>
    <w:p w14:paraId="03833D1B" w14:textId="5A9FA0F2" w:rsidR="0076192A" w:rsidRPr="00A534C4" w:rsidRDefault="0076192A"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lastRenderedPageBreak/>
        <w:t>BENEFICIARY: "Carol Davila" UMF Bucharest</w:t>
      </w:r>
    </w:p>
    <w:p w14:paraId="5CCBE01E" w14:textId="38EE4DB7" w:rsidR="0076192A" w:rsidRPr="00A534C4" w:rsidRDefault="0076192A"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 xml:space="preserve">BANK: Banca </w:t>
      </w:r>
      <w:proofErr w:type="spellStart"/>
      <w:r w:rsidRPr="00A534C4">
        <w:rPr>
          <w:rFonts w:ascii="Times New Roman" w:hAnsi="Times New Roman" w:cs="Times New Roman"/>
          <w:b/>
          <w:bCs/>
          <w:lang w:val="en-GB"/>
        </w:rPr>
        <w:t>Comerciala</w:t>
      </w:r>
      <w:proofErr w:type="spellEnd"/>
      <w:r w:rsidRPr="00A534C4">
        <w:rPr>
          <w:rFonts w:ascii="Times New Roman" w:hAnsi="Times New Roman" w:cs="Times New Roman"/>
          <w:b/>
          <w:bCs/>
          <w:lang w:val="en-GB"/>
        </w:rPr>
        <w:t xml:space="preserve"> </w:t>
      </w:r>
      <w:proofErr w:type="spellStart"/>
      <w:r w:rsidRPr="00A534C4">
        <w:rPr>
          <w:rFonts w:ascii="Times New Roman" w:hAnsi="Times New Roman" w:cs="Times New Roman"/>
          <w:b/>
          <w:bCs/>
          <w:lang w:val="en-GB"/>
        </w:rPr>
        <w:t>Romana</w:t>
      </w:r>
      <w:proofErr w:type="spellEnd"/>
    </w:p>
    <w:p w14:paraId="1461B84A" w14:textId="29282B3E" w:rsidR="0076192A" w:rsidRPr="00A534C4" w:rsidRDefault="0076192A"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ACCOUNT: RO87RNCB0090000509620141</w:t>
      </w:r>
    </w:p>
    <w:p w14:paraId="03E7BD1D" w14:textId="77777777" w:rsidR="0076192A" w:rsidRPr="00A534C4" w:rsidRDefault="0076192A"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SWIFT CODE: RNCBROBU</w:t>
      </w:r>
    </w:p>
    <w:p w14:paraId="6C4EA6EC" w14:textId="77777777" w:rsidR="0076192A" w:rsidRPr="00A534C4" w:rsidRDefault="0076192A" w:rsidP="0076192A">
      <w:pPr>
        <w:spacing w:line="276" w:lineRule="auto"/>
        <w:jc w:val="both"/>
        <w:rPr>
          <w:rFonts w:ascii="Times New Roman" w:hAnsi="Times New Roman" w:cs="Times New Roman"/>
          <w:lang w:val="en-GB"/>
        </w:rPr>
      </w:pPr>
    </w:p>
    <w:p w14:paraId="20669E14" w14:textId="1F2EEBD3"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Tie-off criteria </w:t>
      </w:r>
      <w:hyperlink r:id="rId23" w:history="1">
        <w:r w:rsidRPr="00A534C4">
          <w:rPr>
            <w:rStyle w:val="Hyperlink"/>
            <w:rFonts w:ascii="Times New Roman" w:hAnsi="Times New Roman" w:cs="Times New Roman"/>
            <w:lang w:val="en-GB"/>
          </w:rPr>
          <w:t>ANNEX 6</w:t>
        </w:r>
      </w:hyperlink>
    </w:p>
    <w:p w14:paraId="1BCB1FF0" w14:textId="5744913A"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b/>
          <w:bCs/>
          <w:lang w:val="en-GB"/>
        </w:rPr>
        <w:t>The ranking of candidates</w:t>
      </w:r>
      <w:r w:rsidRPr="00A534C4">
        <w:rPr>
          <w:rFonts w:ascii="Times New Roman" w:hAnsi="Times New Roman" w:cs="Times New Roman"/>
          <w:lang w:val="en-GB"/>
        </w:rPr>
        <w:t xml:space="preserve"> will be done in descending order of their score and will be displayed on the university's website (</w:t>
      </w:r>
      <w:hyperlink r:id="rId24" w:history="1">
        <w:r w:rsidR="007D7187" w:rsidRPr="00A534C4">
          <w:rPr>
            <w:rStyle w:val="Hyperlink"/>
            <w:rFonts w:ascii="Times New Roman" w:hAnsi="Times New Roman" w:cs="Times New Roman"/>
            <w:lang w:val="en-GB"/>
          </w:rPr>
          <w:t>www.umfcd.ro</w:t>
        </w:r>
      </w:hyperlink>
      <w:r w:rsidRPr="00A534C4">
        <w:rPr>
          <w:rFonts w:ascii="Times New Roman" w:hAnsi="Times New Roman" w:cs="Times New Roman"/>
          <w:lang w:val="en-GB"/>
        </w:rPr>
        <w:t>) in the form of a provisional list of potentially accepted candidates.</w:t>
      </w:r>
    </w:p>
    <w:p w14:paraId="5A94F647"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b/>
          <w:bCs/>
          <w:lang w:val="en-GB"/>
        </w:rPr>
        <w:t>The admission of candidates</w:t>
      </w:r>
      <w:r w:rsidRPr="00A534C4">
        <w:rPr>
          <w:rFonts w:ascii="Times New Roman" w:hAnsi="Times New Roman" w:cs="Times New Roman"/>
          <w:lang w:val="en-GB"/>
        </w:rPr>
        <w:t xml:space="preserve"> (provisional list) is not equivalent to the actual enrolment in studies in the first year.</w:t>
      </w:r>
    </w:p>
    <w:p w14:paraId="1FB8F58F" w14:textId="77777777" w:rsidR="0076192A" w:rsidRPr="00A534C4" w:rsidRDefault="0076192A" w:rsidP="0076192A">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t>Enrolment of candidates admitted to the studies is conditioned by the fulfilment of the following conditions:</w:t>
      </w:r>
    </w:p>
    <w:p w14:paraId="15B13AC8"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submission of the complete file (the lettered equivalent of the documents uploaded to the platform), the original high school diploma (or an affidavit mentioning the date on which the original high school diploma will be submitted - Romanian translation authenticated by a notary) and the certificate of language competence;</w:t>
      </w:r>
    </w:p>
    <w:p w14:paraId="4B28B73D"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meeting the legal conditions for enrolment, including the recognition and equivalence of high school studies by the Romanian Ministry of Education;</w:t>
      </w:r>
    </w:p>
    <w:p w14:paraId="740A7BEB" w14:textId="77777777"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 signing the study contract and paying the financial obligations.</w:t>
      </w:r>
    </w:p>
    <w:p w14:paraId="5140E1A1" w14:textId="5453732F" w:rsidR="0076192A" w:rsidRPr="00A534C4" w:rsidRDefault="0076192A" w:rsidP="0076192A">
      <w:pPr>
        <w:spacing w:line="276" w:lineRule="auto"/>
        <w:jc w:val="both"/>
        <w:rPr>
          <w:rFonts w:ascii="Times New Roman" w:hAnsi="Times New Roman" w:cs="Times New Roman"/>
          <w:lang w:val="en-GB"/>
        </w:rPr>
      </w:pPr>
      <w:r w:rsidRPr="00A534C4">
        <w:rPr>
          <w:rFonts w:ascii="Times New Roman" w:hAnsi="Times New Roman" w:cs="Times New Roman"/>
          <w:lang w:val="en-GB"/>
        </w:rPr>
        <w:t>Admitted candidates are required to confirm the place by paying the tuition fee and signing the contract of studies according to the schedule of the present methodology. (</w:t>
      </w:r>
      <w:hyperlink r:id="rId25" w:history="1">
        <w:r w:rsidRPr="00A534C4">
          <w:rPr>
            <w:rStyle w:val="Hyperlink"/>
            <w:rFonts w:ascii="Times New Roman" w:hAnsi="Times New Roman" w:cs="Times New Roman"/>
            <w:lang w:val="en-GB"/>
          </w:rPr>
          <w:t>link to the schedule</w:t>
        </w:r>
      </w:hyperlink>
      <w:r w:rsidRPr="00A534C4">
        <w:rPr>
          <w:rFonts w:ascii="Times New Roman" w:hAnsi="Times New Roman" w:cs="Times New Roman"/>
          <w:lang w:val="en-GB"/>
        </w:rPr>
        <w:t>)</w:t>
      </w:r>
    </w:p>
    <w:p w14:paraId="76CEC958" w14:textId="77777777" w:rsidR="0076192A" w:rsidRPr="00A534C4" w:rsidRDefault="0076192A" w:rsidP="001D5C35">
      <w:pPr>
        <w:spacing w:line="276" w:lineRule="auto"/>
        <w:jc w:val="both"/>
        <w:rPr>
          <w:rFonts w:ascii="Times New Roman" w:hAnsi="Times New Roman" w:cs="Times New Roman"/>
          <w:lang w:val="en-GB"/>
        </w:rPr>
      </w:pPr>
    </w:p>
    <w:p w14:paraId="0423DC62" w14:textId="741DC1C9" w:rsidR="007D7187" w:rsidRPr="00A534C4" w:rsidRDefault="007D7187">
      <w:pPr>
        <w:rPr>
          <w:rFonts w:ascii="Times New Roman" w:hAnsi="Times New Roman" w:cs="Times New Roman"/>
          <w:lang w:val="en-GB"/>
        </w:rPr>
      </w:pPr>
    </w:p>
    <w:p w14:paraId="5DB01657" w14:textId="2076AEFD" w:rsidR="0076192A" w:rsidRPr="00A534C4" w:rsidRDefault="0076192A"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Tuition fee</w:t>
      </w:r>
    </w:p>
    <w:p w14:paraId="27C01464" w14:textId="77777777" w:rsidR="00752E08" w:rsidRPr="00A534C4" w:rsidRDefault="00752E08" w:rsidP="00752E08">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tuition fee in the academic year 2023/2024 is the equivalent in LEI at the BNR exchange rate on the day of payment of </w:t>
      </w:r>
      <w:r w:rsidRPr="00A534C4">
        <w:rPr>
          <w:rFonts w:ascii="Times New Roman" w:hAnsi="Times New Roman" w:cs="Times New Roman"/>
          <w:b/>
          <w:bCs/>
          <w:strike/>
          <w:lang w:val="en-GB"/>
        </w:rPr>
        <w:t xml:space="preserve">7500 EURO / academic </w:t>
      </w:r>
      <w:proofErr w:type="gramStart"/>
      <w:r w:rsidRPr="00A534C4">
        <w:rPr>
          <w:rFonts w:ascii="Times New Roman" w:hAnsi="Times New Roman" w:cs="Times New Roman"/>
          <w:b/>
          <w:bCs/>
          <w:strike/>
          <w:lang w:val="en-GB"/>
        </w:rPr>
        <w:t>year</w:t>
      </w:r>
      <w:proofErr w:type="gramEnd"/>
      <w:r w:rsidRPr="00A534C4">
        <w:rPr>
          <w:rFonts w:ascii="Times New Roman" w:hAnsi="Times New Roman" w:cs="Times New Roman"/>
          <w:b/>
          <w:bCs/>
          <w:lang w:val="en-GB"/>
        </w:rPr>
        <w:t xml:space="preserve"> 8000€ / academic year* (according to the decision of the University Senate of 28.03.2023)</w:t>
      </w:r>
      <w:r w:rsidRPr="00A534C4">
        <w:rPr>
          <w:rFonts w:ascii="Times New Roman" w:hAnsi="Times New Roman" w:cs="Times New Roman"/>
          <w:lang w:val="en-GB"/>
        </w:rPr>
        <w:t xml:space="preserve"> and will be paid into the following bank account:</w:t>
      </w:r>
    </w:p>
    <w:p w14:paraId="0EDB062A" w14:textId="6ECA3F1D" w:rsidR="00752E08" w:rsidRPr="00A534C4" w:rsidRDefault="00752E08"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BANK BENEFICIARY: "Carol Davila" UMF Bucharest</w:t>
      </w:r>
    </w:p>
    <w:p w14:paraId="038837D4" w14:textId="5FE43F7B" w:rsidR="00752E08" w:rsidRPr="00A534C4" w:rsidRDefault="00752E08" w:rsidP="007D7187">
      <w:pPr>
        <w:spacing w:line="276" w:lineRule="auto"/>
        <w:jc w:val="center"/>
        <w:rPr>
          <w:rFonts w:ascii="Times New Roman" w:hAnsi="Times New Roman" w:cs="Times New Roman"/>
          <w:b/>
          <w:bCs/>
          <w:lang w:val="it-IT"/>
        </w:rPr>
      </w:pPr>
      <w:r w:rsidRPr="00A534C4">
        <w:rPr>
          <w:rFonts w:ascii="Times New Roman" w:hAnsi="Times New Roman" w:cs="Times New Roman"/>
          <w:b/>
          <w:bCs/>
          <w:lang w:val="it-IT"/>
        </w:rPr>
        <w:t>BANK: Banca Comerciala Romana</w:t>
      </w:r>
    </w:p>
    <w:p w14:paraId="1BD266D5" w14:textId="52644CF1" w:rsidR="00752E08" w:rsidRPr="00A534C4" w:rsidRDefault="00752E08" w:rsidP="007D7187">
      <w:pPr>
        <w:spacing w:line="276" w:lineRule="auto"/>
        <w:jc w:val="center"/>
        <w:rPr>
          <w:rFonts w:ascii="Times New Roman" w:hAnsi="Times New Roman" w:cs="Times New Roman"/>
          <w:b/>
          <w:bCs/>
          <w:lang w:val="it-IT"/>
        </w:rPr>
      </w:pPr>
      <w:r w:rsidRPr="00A534C4">
        <w:rPr>
          <w:rFonts w:ascii="Times New Roman" w:hAnsi="Times New Roman" w:cs="Times New Roman"/>
          <w:b/>
          <w:bCs/>
          <w:lang w:val="it-IT"/>
        </w:rPr>
        <w:t>ACCOUNT: RO87RNCB0090000509620141</w:t>
      </w:r>
    </w:p>
    <w:p w14:paraId="71BFB04C" w14:textId="77777777" w:rsidR="00752E08" w:rsidRPr="00A534C4" w:rsidRDefault="00752E08" w:rsidP="007D7187">
      <w:pPr>
        <w:spacing w:line="276" w:lineRule="auto"/>
        <w:jc w:val="center"/>
        <w:rPr>
          <w:rFonts w:ascii="Times New Roman" w:hAnsi="Times New Roman" w:cs="Times New Roman"/>
          <w:b/>
          <w:bCs/>
          <w:lang w:val="en-GB"/>
        </w:rPr>
      </w:pPr>
      <w:r w:rsidRPr="00A534C4">
        <w:rPr>
          <w:rFonts w:ascii="Times New Roman" w:hAnsi="Times New Roman" w:cs="Times New Roman"/>
          <w:b/>
          <w:bCs/>
          <w:lang w:val="en-GB"/>
        </w:rPr>
        <w:t>SWIFT CODE: RNCBROBU</w:t>
      </w:r>
    </w:p>
    <w:p w14:paraId="61DB5948" w14:textId="77777777" w:rsidR="00752E08" w:rsidRPr="00A534C4" w:rsidRDefault="00752E08" w:rsidP="00752E08">
      <w:pPr>
        <w:spacing w:line="276" w:lineRule="auto"/>
        <w:jc w:val="both"/>
        <w:rPr>
          <w:rFonts w:ascii="Times New Roman" w:hAnsi="Times New Roman" w:cs="Times New Roman"/>
          <w:lang w:val="en-GB"/>
        </w:rPr>
      </w:pPr>
    </w:p>
    <w:p w14:paraId="36FCFACB" w14:textId="7B75FA1B" w:rsidR="00752E08" w:rsidRPr="00A534C4" w:rsidRDefault="00752E08" w:rsidP="00752E08">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The tuition fee for students enrolled in the 2023/2024 academic year </w:t>
      </w:r>
      <w:r w:rsidRPr="00A534C4">
        <w:rPr>
          <w:rFonts w:ascii="Times New Roman" w:hAnsi="Times New Roman" w:cs="Times New Roman"/>
          <w:b/>
          <w:bCs/>
          <w:lang w:val="en-GB"/>
        </w:rPr>
        <w:t>can be paid in full</w:t>
      </w:r>
      <w:r w:rsidRPr="00A534C4">
        <w:rPr>
          <w:rFonts w:ascii="Times New Roman" w:hAnsi="Times New Roman" w:cs="Times New Roman"/>
          <w:lang w:val="en-GB"/>
        </w:rPr>
        <w:t xml:space="preserve"> or in instalments (25% - upon admission, within 5 days of the results being displayed - non-refundable fee, 25% at the beginning of the academic year, upon submission of documents - non-refundable fee, 25% - until March 1</w:t>
      </w:r>
      <w:r w:rsidRPr="00A534C4">
        <w:rPr>
          <w:rFonts w:ascii="Times New Roman" w:hAnsi="Times New Roman" w:cs="Times New Roman"/>
          <w:vertAlign w:val="superscript"/>
          <w:lang w:val="en-GB"/>
        </w:rPr>
        <w:t>st</w:t>
      </w:r>
      <w:r w:rsidRPr="00A534C4">
        <w:rPr>
          <w:rFonts w:ascii="Times New Roman" w:hAnsi="Times New Roman" w:cs="Times New Roman"/>
          <w:lang w:val="en-GB"/>
        </w:rPr>
        <w:t xml:space="preserve"> of each academic year - non-refundable fee, 25% - until May 1</w:t>
      </w:r>
      <w:r w:rsidRPr="00A534C4">
        <w:rPr>
          <w:rFonts w:ascii="Times New Roman" w:hAnsi="Times New Roman" w:cs="Times New Roman"/>
          <w:vertAlign w:val="superscript"/>
          <w:lang w:val="en-GB"/>
        </w:rPr>
        <w:t>st</w:t>
      </w:r>
      <w:r w:rsidRPr="00A534C4">
        <w:rPr>
          <w:rFonts w:ascii="Times New Roman" w:hAnsi="Times New Roman" w:cs="Times New Roman"/>
          <w:lang w:val="en-GB"/>
        </w:rPr>
        <w:t xml:space="preserve"> of each academic year - non-refundable fee);</w:t>
      </w:r>
    </w:p>
    <w:p w14:paraId="222E1D35" w14:textId="77777777" w:rsidR="00752E08" w:rsidRPr="00A534C4" w:rsidRDefault="00752E08" w:rsidP="00752E08">
      <w:pPr>
        <w:spacing w:line="276" w:lineRule="auto"/>
        <w:jc w:val="both"/>
        <w:rPr>
          <w:rFonts w:ascii="Times New Roman" w:hAnsi="Times New Roman" w:cs="Times New Roman"/>
          <w:lang w:val="en-GB"/>
        </w:rPr>
      </w:pPr>
    </w:p>
    <w:p w14:paraId="08F9D573" w14:textId="2F438D02" w:rsidR="00752E08" w:rsidRPr="00A534C4" w:rsidRDefault="00752E08"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Residence in Romania during the studies</w:t>
      </w:r>
    </w:p>
    <w:p w14:paraId="49F8E025" w14:textId="2ACF3139"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Citizens of </w:t>
      </w:r>
      <w:r w:rsidR="00752E08" w:rsidRPr="00A534C4">
        <w:rPr>
          <w:rFonts w:ascii="Times New Roman" w:hAnsi="Times New Roman" w:cs="Times New Roman"/>
          <w:lang w:val="en-GB"/>
        </w:rPr>
        <w:t xml:space="preserve">the European Union </w:t>
      </w:r>
      <w:r w:rsidRPr="00A534C4">
        <w:rPr>
          <w:rFonts w:ascii="Times New Roman" w:hAnsi="Times New Roman" w:cs="Times New Roman"/>
          <w:lang w:val="en-GB"/>
        </w:rPr>
        <w:t xml:space="preserve">third countries need a study visa, issued by the Romanian Embassy in the country of origin. The visa is issued on the basis of the </w:t>
      </w:r>
      <w:r w:rsidR="00C5468C" w:rsidRPr="00A534C4">
        <w:rPr>
          <w:rFonts w:ascii="Times New Roman" w:hAnsi="Times New Roman" w:cs="Times New Roman"/>
          <w:lang w:val="en-GB"/>
        </w:rPr>
        <w:t xml:space="preserve">Acceptance </w:t>
      </w:r>
      <w:r w:rsidRPr="00A534C4">
        <w:rPr>
          <w:rFonts w:ascii="Times New Roman" w:hAnsi="Times New Roman" w:cs="Times New Roman"/>
          <w:lang w:val="en-GB"/>
        </w:rPr>
        <w:t xml:space="preserve">Letter of </w:t>
      </w:r>
      <w:r w:rsidR="00752E08" w:rsidRPr="00A534C4">
        <w:rPr>
          <w:rFonts w:ascii="Times New Roman" w:hAnsi="Times New Roman" w:cs="Times New Roman"/>
          <w:lang w:val="en-GB"/>
        </w:rPr>
        <w:t>Studies</w:t>
      </w:r>
      <w:r w:rsidRPr="00A534C4">
        <w:rPr>
          <w:rFonts w:ascii="Times New Roman" w:hAnsi="Times New Roman" w:cs="Times New Roman"/>
          <w:lang w:val="en-GB"/>
        </w:rPr>
        <w:t xml:space="preserve">, issued by the Ministry of Education - General Directorate of International Relations </w:t>
      </w:r>
      <w:r w:rsidRPr="00A534C4">
        <w:rPr>
          <w:rFonts w:ascii="Times New Roman" w:hAnsi="Times New Roman" w:cs="Times New Roman"/>
          <w:lang w:val="en-GB"/>
        </w:rPr>
        <w:lastRenderedPageBreak/>
        <w:t xml:space="preserve">and European Affairs and the </w:t>
      </w:r>
      <w:r w:rsidRPr="00A534C4">
        <w:rPr>
          <w:rFonts w:ascii="Times New Roman" w:hAnsi="Times New Roman" w:cs="Times New Roman"/>
          <w:b/>
          <w:bCs/>
          <w:u w:val="single"/>
          <w:lang w:val="en-GB"/>
        </w:rPr>
        <w:t xml:space="preserve">full payment of the </w:t>
      </w:r>
      <w:r w:rsidR="00752E08" w:rsidRPr="00A534C4">
        <w:rPr>
          <w:rFonts w:ascii="Times New Roman" w:hAnsi="Times New Roman" w:cs="Times New Roman"/>
          <w:b/>
          <w:bCs/>
          <w:u w:val="single"/>
          <w:lang w:val="en-GB"/>
        </w:rPr>
        <w:t>tuition</w:t>
      </w:r>
      <w:r w:rsidRPr="00A534C4">
        <w:rPr>
          <w:rFonts w:ascii="Times New Roman" w:hAnsi="Times New Roman" w:cs="Times New Roman"/>
          <w:b/>
          <w:bCs/>
          <w:u w:val="single"/>
          <w:lang w:val="en-GB"/>
        </w:rPr>
        <w:t xml:space="preserve"> fee</w:t>
      </w:r>
      <w:r w:rsidRPr="00A534C4">
        <w:rPr>
          <w:rFonts w:ascii="Times New Roman" w:hAnsi="Times New Roman" w:cs="Times New Roman"/>
          <w:lang w:val="en-GB"/>
        </w:rPr>
        <w:t>. The study visa is valid for 90 days, during which time candidates are required to obtain a residence permit in Romania issued by the General Inspectorate for Immigration (</w:t>
      </w:r>
      <w:hyperlink r:id="rId26" w:history="1">
        <w:r w:rsidR="00752E08" w:rsidRPr="00A534C4">
          <w:rPr>
            <w:rStyle w:val="Hyperlink"/>
            <w:rFonts w:ascii="Times New Roman" w:hAnsi="Times New Roman" w:cs="Times New Roman"/>
            <w:lang w:val="en-GB"/>
          </w:rPr>
          <w:t>https://portaligi.mai.gov.ro</w:t>
        </w:r>
      </w:hyperlink>
      <w:r w:rsidRPr="00A534C4">
        <w:rPr>
          <w:rFonts w:ascii="Times New Roman" w:hAnsi="Times New Roman" w:cs="Times New Roman"/>
          <w:lang w:val="en-GB"/>
        </w:rPr>
        <w:t>).</w:t>
      </w:r>
    </w:p>
    <w:p w14:paraId="12FC88E0" w14:textId="77777777" w:rsidR="00752E08" w:rsidRPr="00A534C4" w:rsidRDefault="00752E08" w:rsidP="001D5C35">
      <w:pPr>
        <w:spacing w:line="276" w:lineRule="auto"/>
        <w:jc w:val="both"/>
        <w:rPr>
          <w:rFonts w:ascii="Times New Roman" w:hAnsi="Times New Roman" w:cs="Times New Roman"/>
          <w:lang w:val="en-GB"/>
        </w:rPr>
      </w:pPr>
    </w:p>
    <w:p w14:paraId="6BBBD29E" w14:textId="77777777"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Final provisions</w:t>
      </w:r>
    </w:p>
    <w:p w14:paraId="1F8BD5CF" w14:textId="039E652D" w:rsidR="00B57D49" w:rsidRPr="00A534C4" w:rsidRDefault="00B57D49" w:rsidP="001D5C35">
      <w:pPr>
        <w:spacing w:line="276" w:lineRule="auto"/>
        <w:jc w:val="both"/>
        <w:rPr>
          <w:rFonts w:ascii="Times New Roman" w:hAnsi="Times New Roman" w:cs="Times New Roman"/>
          <w:lang w:val="en-GB"/>
        </w:rPr>
      </w:pPr>
      <w:r w:rsidRPr="00A534C4">
        <w:rPr>
          <w:rFonts w:ascii="Times New Roman" w:hAnsi="Times New Roman" w:cs="Times New Roman"/>
          <w:lang w:val="en-GB"/>
        </w:rPr>
        <w:t xml:space="preserve">Those mentioned above are valid for foreign citizens who will </w:t>
      </w:r>
      <w:r w:rsidR="00752E08" w:rsidRPr="00A534C4">
        <w:rPr>
          <w:rFonts w:ascii="Times New Roman" w:hAnsi="Times New Roman" w:cs="Times New Roman"/>
          <w:lang w:val="en-GB"/>
        </w:rPr>
        <w:t>enrol</w:t>
      </w:r>
      <w:r w:rsidRPr="00A534C4">
        <w:rPr>
          <w:rFonts w:ascii="Times New Roman" w:hAnsi="Times New Roman" w:cs="Times New Roman"/>
          <w:lang w:val="en-GB"/>
        </w:rPr>
        <w:t xml:space="preserve"> </w:t>
      </w:r>
      <w:r w:rsidRPr="00A534C4">
        <w:rPr>
          <w:rFonts w:ascii="Times New Roman" w:hAnsi="Times New Roman" w:cs="Times New Roman"/>
          <w:b/>
          <w:bCs/>
          <w:lang w:val="en-GB"/>
        </w:rPr>
        <w:t>in the first year of studies, academic year 2023</w:t>
      </w:r>
      <w:r w:rsidR="00752E08" w:rsidRPr="00A534C4">
        <w:rPr>
          <w:rFonts w:ascii="Times New Roman" w:hAnsi="Times New Roman" w:cs="Times New Roman"/>
          <w:b/>
          <w:bCs/>
          <w:lang w:val="en-GB"/>
        </w:rPr>
        <w:t xml:space="preserve"> </w:t>
      </w:r>
      <w:r w:rsidRPr="00A534C4">
        <w:rPr>
          <w:rFonts w:ascii="Times New Roman" w:hAnsi="Times New Roman" w:cs="Times New Roman"/>
          <w:b/>
          <w:bCs/>
          <w:lang w:val="en-GB"/>
        </w:rPr>
        <w:t>-</w:t>
      </w:r>
      <w:r w:rsidR="00752E08" w:rsidRPr="00A534C4">
        <w:rPr>
          <w:rFonts w:ascii="Times New Roman" w:hAnsi="Times New Roman" w:cs="Times New Roman"/>
          <w:b/>
          <w:bCs/>
          <w:lang w:val="en-GB"/>
        </w:rPr>
        <w:t xml:space="preserve"> </w:t>
      </w:r>
      <w:r w:rsidRPr="00A534C4">
        <w:rPr>
          <w:rFonts w:ascii="Times New Roman" w:hAnsi="Times New Roman" w:cs="Times New Roman"/>
          <w:b/>
          <w:bCs/>
          <w:lang w:val="en-GB"/>
        </w:rPr>
        <w:t>2024</w:t>
      </w:r>
      <w:r w:rsidRPr="00A534C4">
        <w:rPr>
          <w:rFonts w:ascii="Times New Roman" w:hAnsi="Times New Roman" w:cs="Times New Roman"/>
          <w:lang w:val="en-GB"/>
        </w:rPr>
        <w:t xml:space="preserve"> and are in accordance with the National Education Law no. 1 of 2011 (with subsequent amendments and </w:t>
      </w:r>
      <w:r w:rsidR="00752E08" w:rsidRPr="00A534C4">
        <w:rPr>
          <w:rFonts w:ascii="Times New Roman" w:hAnsi="Times New Roman" w:cs="Times New Roman"/>
          <w:lang w:val="en-GB"/>
        </w:rPr>
        <w:t>completions)</w:t>
      </w:r>
      <w:r w:rsidRPr="00A534C4">
        <w:rPr>
          <w:rFonts w:ascii="Times New Roman" w:hAnsi="Times New Roman" w:cs="Times New Roman"/>
          <w:lang w:val="en-GB"/>
        </w:rPr>
        <w:t xml:space="preserve">, the Orders and Instructions of </w:t>
      </w:r>
      <w:r w:rsidR="00752E08" w:rsidRPr="00A534C4">
        <w:rPr>
          <w:rFonts w:ascii="Times New Roman" w:hAnsi="Times New Roman" w:cs="Times New Roman"/>
          <w:lang w:val="en-GB"/>
        </w:rPr>
        <w:t>the Ministry of Education</w:t>
      </w:r>
      <w:r w:rsidRPr="00A534C4">
        <w:rPr>
          <w:rFonts w:ascii="Times New Roman" w:hAnsi="Times New Roman" w:cs="Times New Roman"/>
          <w:lang w:val="en-GB"/>
        </w:rPr>
        <w:t xml:space="preserve"> and</w:t>
      </w:r>
      <w:r w:rsidR="00752E08" w:rsidRPr="00A534C4">
        <w:rPr>
          <w:rFonts w:ascii="Times New Roman" w:hAnsi="Times New Roman" w:cs="Times New Roman"/>
          <w:lang w:val="en-GB"/>
        </w:rPr>
        <w:t xml:space="preserve"> "CAROL DAVILA"</w:t>
      </w:r>
      <w:r w:rsidRPr="00A534C4">
        <w:rPr>
          <w:rFonts w:ascii="Times New Roman" w:hAnsi="Times New Roman" w:cs="Times New Roman"/>
          <w:lang w:val="en-GB"/>
        </w:rPr>
        <w:t xml:space="preserve"> U.M.F. Senate Decisions – Bucharest.</w:t>
      </w:r>
    </w:p>
    <w:p w14:paraId="57AC2F46" w14:textId="77777777" w:rsidR="00752E08" w:rsidRPr="00A534C4" w:rsidRDefault="00752E08" w:rsidP="001D5C35">
      <w:pPr>
        <w:spacing w:line="276" w:lineRule="auto"/>
        <w:jc w:val="both"/>
        <w:rPr>
          <w:rFonts w:ascii="Times New Roman" w:hAnsi="Times New Roman" w:cs="Times New Roman"/>
          <w:lang w:val="en-GB"/>
        </w:rPr>
      </w:pPr>
    </w:p>
    <w:p w14:paraId="52963AF1" w14:textId="1DE4E93D" w:rsidR="00B57D49" w:rsidRPr="00A534C4" w:rsidRDefault="00B57D49" w:rsidP="001D5C35">
      <w:pPr>
        <w:spacing w:line="276" w:lineRule="auto"/>
        <w:jc w:val="both"/>
        <w:rPr>
          <w:rFonts w:ascii="Times New Roman" w:hAnsi="Times New Roman" w:cs="Times New Roman"/>
          <w:b/>
          <w:bCs/>
          <w:u w:val="single"/>
          <w:lang w:val="en-GB"/>
        </w:rPr>
      </w:pPr>
      <w:r w:rsidRPr="00A534C4">
        <w:rPr>
          <w:rFonts w:ascii="Times New Roman" w:hAnsi="Times New Roman" w:cs="Times New Roman"/>
          <w:b/>
          <w:bCs/>
          <w:u w:val="single"/>
          <w:lang w:val="en-GB"/>
        </w:rPr>
        <w:t xml:space="preserve">In case of other legislative changes, the University Senate will transpose them </w:t>
      </w:r>
      <w:r w:rsidR="00752E08" w:rsidRPr="00A534C4">
        <w:rPr>
          <w:rFonts w:ascii="Times New Roman" w:hAnsi="Times New Roman" w:cs="Times New Roman"/>
          <w:b/>
          <w:bCs/>
          <w:u w:val="single"/>
          <w:lang w:val="en-GB"/>
        </w:rPr>
        <w:t>by</w:t>
      </w:r>
      <w:r w:rsidRPr="00A534C4">
        <w:rPr>
          <w:rFonts w:ascii="Times New Roman" w:hAnsi="Times New Roman" w:cs="Times New Roman"/>
          <w:b/>
          <w:bCs/>
          <w:u w:val="single"/>
          <w:lang w:val="en-GB"/>
        </w:rPr>
        <w:t xml:space="preserve"> a decision displayed on the university's website (http://umfcd.ro)</w:t>
      </w:r>
    </w:p>
    <w:p w14:paraId="00148703" w14:textId="77777777" w:rsidR="00752E08" w:rsidRPr="00A534C4" w:rsidRDefault="00752E08" w:rsidP="001D5C35">
      <w:pPr>
        <w:spacing w:line="276" w:lineRule="auto"/>
        <w:jc w:val="both"/>
        <w:rPr>
          <w:rFonts w:ascii="Times New Roman" w:hAnsi="Times New Roman" w:cs="Times New Roman"/>
          <w:lang w:val="en-GB"/>
        </w:rPr>
      </w:pPr>
    </w:p>
    <w:p w14:paraId="68601A19" w14:textId="67CA7BE4" w:rsidR="00B57D49" w:rsidRPr="00A534C4" w:rsidRDefault="00752E08" w:rsidP="00752E08">
      <w:pPr>
        <w:spacing w:line="276" w:lineRule="auto"/>
        <w:jc w:val="both"/>
        <w:rPr>
          <w:rFonts w:ascii="Times New Roman" w:hAnsi="Times New Roman" w:cs="Times New Roman"/>
          <w:b/>
          <w:bCs/>
          <w:lang w:val="en-GB"/>
        </w:rPr>
      </w:pPr>
      <w:r w:rsidRPr="00A534C4">
        <w:rPr>
          <w:rFonts w:ascii="Times New Roman" w:hAnsi="Times New Roman" w:cs="Times New Roman"/>
          <w:b/>
          <w:bCs/>
          <w:lang w:val="en-GB"/>
        </w:rPr>
        <w:t xml:space="preserve">* </w:t>
      </w:r>
      <w:r w:rsidR="00B57D49" w:rsidRPr="00A534C4">
        <w:rPr>
          <w:rFonts w:ascii="Times New Roman" w:hAnsi="Times New Roman" w:cs="Times New Roman"/>
          <w:b/>
          <w:bCs/>
          <w:lang w:val="en-GB"/>
        </w:rPr>
        <w:t>Note: according to the decision of the University Senate of 28.03.2023</w:t>
      </w:r>
    </w:p>
    <w:p w14:paraId="360F2F9F" w14:textId="77EFC8C9" w:rsidR="00B57D49" w:rsidRPr="00A534C4" w:rsidRDefault="00B57D49" w:rsidP="001D5C35">
      <w:pPr>
        <w:spacing w:line="276" w:lineRule="auto"/>
        <w:jc w:val="both"/>
        <w:rPr>
          <w:rFonts w:ascii="Times New Roman" w:hAnsi="Times New Roman" w:cs="Times New Roman"/>
          <w:lang w:val="en-GB"/>
        </w:rPr>
      </w:pPr>
    </w:p>
    <w:sectPr w:rsidR="00B57D49" w:rsidRPr="00A534C4">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5F33C" w14:textId="77777777" w:rsidR="00CC3981" w:rsidRDefault="00CC3981" w:rsidP="00752E08">
      <w:r>
        <w:separator/>
      </w:r>
    </w:p>
  </w:endnote>
  <w:endnote w:type="continuationSeparator" w:id="0">
    <w:p w14:paraId="60451278" w14:textId="77777777" w:rsidR="00CC3981" w:rsidRDefault="00CC3981" w:rsidP="0075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F5E78" w14:textId="0868F30C" w:rsidR="00752E08" w:rsidRPr="00DD7E07" w:rsidRDefault="00752E08" w:rsidP="00DD7E07">
    <w:pPr>
      <w:spacing w:line="276" w:lineRule="auto"/>
      <w:jc w:val="center"/>
      <w:rPr>
        <w:rFonts w:ascii="Times New Roman" w:hAnsi="Times New Roman" w:cs="Times New Roman"/>
        <w:i/>
        <w:iCs/>
        <w:sz w:val="20"/>
        <w:szCs w:val="20"/>
        <w:lang w:val="en-GB"/>
      </w:rPr>
    </w:pPr>
    <w:r w:rsidRPr="00DD7E07">
      <w:rPr>
        <w:rFonts w:ascii="Times New Roman" w:hAnsi="Times New Roman" w:cs="Times New Roman"/>
        <w:i/>
        <w:iCs/>
        <w:sz w:val="20"/>
        <w:szCs w:val="20"/>
        <w:lang w:val="en-GB"/>
      </w:rPr>
      <w:t>UMFCD: fiscal code: 4192910, account: RO57TREZ70220F330500XXXX, bank: District 2 TREASURY</w:t>
    </w:r>
  </w:p>
  <w:p w14:paraId="61627A08" w14:textId="3D40D6DF" w:rsidR="00752E08" w:rsidRPr="00DD7E07" w:rsidRDefault="00752E08" w:rsidP="00DD7E07">
    <w:pPr>
      <w:spacing w:line="276" w:lineRule="auto"/>
      <w:jc w:val="center"/>
      <w:rPr>
        <w:rFonts w:ascii="Times New Roman" w:hAnsi="Times New Roman" w:cs="Times New Roman"/>
        <w:i/>
        <w:iCs/>
        <w:sz w:val="20"/>
        <w:szCs w:val="20"/>
        <w:lang w:val="en-GB"/>
      </w:rPr>
    </w:pPr>
    <w:r w:rsidRPr="00DD7E07">
      <w:rPr>
        <w:rFonts w:ascii="Times New Roman" w:hAnsi="Times New Roman" w:cs="Times New Roman"/>
        <w:i/>
        <w:iCs/>
        <w:sz w:val="20"/>
        <w:szCs w:val="20"/>
        <w:lang w:val="en-GB"/>
      </w:rPr>
      <w:t>Phone: +40.21 318.0719, +40.21 318.0721, +40.21 318.0722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50CB" w14:textId="77777777" w:rsidR="00CC3981" w:rsidRDefault="00CC3981" w:rsidP="00752E08">
      <w:r>
        <w:separator/>
      </w:r>
    </w:p>
  </w:footnote>
  <w:footnote w:type="continuationSeparator" w:id="0">
    <w:p w14:paraId="7FDE05CA" w14:textId="77777777" w:rsidR="00CC3981" w:rsidRDefault="00CC3981" w:rsidP="00752E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94F16"/>
    <w:multiLevelType w:val="hybridMultilevel"/>
    <w:tmpl w:val="45C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040DA"/>
    <w:multiLevelType w:val="hybridMultilevel"/>
    <w:tmpl w:val="45C28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906F6C"/>
    <w:multiLevelType w:val="hybridMultilevel"/>
    <w:tmpl w:val="45C28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2C1D00"/>
    <w:multiLevelType w:val="hybridMultilevel"/>
    <w:tmpl w:val="10A62A36"/>
    <w:lvl w:ilvl="0" w:tplc="F6F2262E">
      <w:start w:val="1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51C91"/>
    <w:multiLevelType w:val="hybridMultilevel"/>
    <w:tmpl w:val="45C28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49"/>
    <w:rsid w:val="000D6C27"/>
    <w:rsid w:val="001D5C35"/>
    <w:rsid w:val="002417FD"/>
    <w:rsid w:val="003D54A8"/>
    <w:rsid w:val="00433380"/>
    <w:rsid w:val="004944CC"/>
    <w:rsid w:val="006D5947"/>
    <w:rsid w:val="00752E08"/>
    <w:rsid w:val="0076192A"/>
    <w:rsid w:val="007D7187"/>
    <w:rsid w:val="00894C0E"/>
    <w:rsid w:val="00A534C4"/>
    <w:rsid w:val="00B57D49"/>
    <w:rsid w:val="00B97379"/>
    <w:rsid w:val="00C5468C"/>
    <w:rsid w:val="00CC3981"/>
    <w:rsid w:val="00DD7E07"/>
    <w:rsid w:val="00F74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F2AF2"/>
  <w15:chartTrackingRefBased/>
  <w15:docId w15:val="{52DD1A21-5F05-624E-AA3E-71D3B6CF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C27"/>
    <w:rPr>
      <w:color w:val="0563C1" w:themeColor="hyperlink"/>
      <w:u w:val="single"/>
    </w:rPr>
  </w:style>
  <w:style w:type="character" w:customStyle="1" w:styleId="UnresolvedMention">
    <w:name w:val="Unresolved Mention"/>
    <w:basedOn w:val="DefaultParagraphFont"/>
    <w:uiPriority w:val="99"/>
    <w:semiHidden/>
    <w:unhideWhenUsed/>
    <w:rsid w:val="000D6C27"/>
    <w:rPr>
      <w:color w:val="605E5C"/>
      <w:shd w:val="clear" w:color="auto" w:fill="E1DFDD"/>
    </w:rPr>
  </w:style>
  <w:style w:type="paragraph" w:styleId="ListParagraph">
    <w:name w:val="List Paragraph"/>
    <w:basedOn w:val="Normal"/>
    <w:uiPriority w:val="34"/>
    <w:qFormat/>
    <w:rsid w:val="000D6C27"/>
    <w:pPr>
      <w:ind w:left="720"/>
      <w:contextualSpacing/>
    </w:pPr>
  </w:style>
  <w:style w:type="paragraph" w:styleId="Header">
    <w:name w:val="header"/>
    <w:basedOn w:val="Normal"/>
    <w:link w:val="HeaderChar"/>
    <w:uiPriority w:val="99"/>
    <w:unhideWhenUsed/>
    <w:rsid w:val="00752E08"/>
    <w:pPr>
      <w:tabs>
        <w:tab w:val="center" w:pos="4513"/>
        <w:tab w:val="right" w:pos="9026"/>
      </w:tabs>
    </w:pPr>
  </w:style>
  <w:style w:type="character" w:customStyle="1" w:styleId="HeaderChar">
    <w:name w:val="Header Char"/>
    <w:basedOn w:val="DefaultParagraphFont"/>
    <w:link w:val="Header"/>
    <w:uiPriority w:val="99"/>
    <w:rsid w:val="00752E08"/>
  </w:style>
  <w:style w:type="paragraph" w:styleId="Footer">
    <w:name w:val="footer"/>
    <w:basedOn w:val="Normal"/>
    <w:link w:val="FooterChar"/>
    <w:uiPriority w:val="99"/>
    <w:unhideWhenUsed/>
    <w:rsid w:val="00752E08"/>
    <w:pPr>
      <w:tabs>
        <w:tab w:val="center" w:pos="4513"/>
        <w:tab w:val="right" w:pos="9026"/>
      </w:tabs>
    </w:pPr>
  </w:style>
  <w:style w:type="character" w:customStyle="1" w:styleId="FooterChar">
    <w:name w:val="Footer Char"/>
    <w:basedOn w:val="DefaultParagraphFont"/>
    <w:link w:val="Footer"/>
    <w:uiPriority w:val="99"/>
    <w:rsid w:val="0075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rn.umfcd.ro/" TargetMode="External"/><Relationship Id="rId18" Type="http://schemas.openxmlformats.org/officeDocument/2006/relationships/hyperlink" Target="http://www.umfcd.ro" TargetMode="External"/><Relationship Id="rId26" Type="http://schemas.openxmlformats.org/officeDocument/2006/relationships/hyperlink" Target="https://portaligi.mai.gov.ro" TargetMode="External"/><Relationship Id="rId3" Type="http://schemas.openxmlformats.org/officeDocument/2006/relationships/styles" Target="styles.xml"/><Relationship Id="rId21" Type="http://schemas.openxmlformats.org/officeDocument/2006/relationships/hyperlink" Target="https://umfcd.ro/wp-content/uploads/2023/STUDENTI_STRAINI/ADMITERE_2022/ADMITERE_STUDENTI_STRAINI_EN/ANNEX%203%20EN%20-%202023.pdf" TargetMode="External"/><Relationship Id="rId7" Type="http://schemas.openxmlformats.org/officeDocument/2006/relationships/endnotes" Target="endnotes.xml"/><Relationship Id="rId12" Type="http://schemas.openxmlformats.org/officeDocument/2006/relationships/hyperlink" Target="https://umfcd.ro/en/wp-content/uploads/2023/ADMISSION_2023/LANGUAGE_TEST/EN_test.pdf" TargetMode="External"/><Relationship Id="rId17" Type="http://schemas.openxmlformats.org/officeDocument/2006/relationships/hyperlink" Target="https://umfcd.ro/wp-content/uploads/2023/STUDENTI_STRAINI/ADMITERE_2022/ADMITERE_STUDENTI_STRAINI_EN/ANNEX%206%20EN%202023-2024.pdf" TargetMode="External"/><Relationship Id="rId25" Type="http://schemas.openxmlformats.org/officeDocument/2006/relationships/hyperlink" Target="https://umfcd.ro/wp-content/uploads/2023/STUDENTI_STRAINI/ADMITERE_2022/ADMITERE_STUDENTI_STRAINI_EN/CALENDAR%20EN%202023.pdf" TargetMode="External"/><Relationship Id="rId2" Type="http://schemas.openxmlformats.org/officeDocument/2006/relationships/numbering" Target="numbering.xml"/><Relationship Id="rId16" Type="http://schemas.openxmlformats.org/officeDocument/2006/relationships/hyperlink" Target="https://umfcd.ro/wp-content/uploads/2023/STUDENTI_STRAINI/ADMITERE_2022/ADMITERE_STUDENTI_STRAINI_EN/ANEXA%207%20-%20Lista%20diplomelor%20recunoscute%20de%20MEC%20conform%20OMEN_4151_2020.pdf" TargetMode="External"/><Relationship Id="rId20" Type="http://schemas.openxmlformats.org/officeDocument/2006/relationships/hyperlink" Target="https://strn.umfcd.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english@umfcd.ro" TargetMode="External"/><Relationship Id="rId24" Type="http://schemas.openxmlformats.org/officeDocument/2006/relationships/hyperlink" Target="http://www.umfcd.ro" TargetMode="External"/><Relationship Id="rId5" Type="http://schemas.openxmlformats.org/officeDocument/2006/relationships/webSettings" Target="webSettings.xml"/><Relationship Id="rId15" Type="http://schemas.openxmlformats.org/officeDocument/2006/relationships/hyperlink" Target="https://www.cnred.edu.ro/" TargetMode="External"/><Relationship Id="rId23" Type="http://schemas.openxmlformats.org/officeDocument/2006/relationships/hyperlink" Target="https://umfcd.ro/wp-content/uploads/2023/STUDENTI_STRAINI/ADMITERE_2022/ADMITERE_STUDENTI_STRAINI_EN/ANNEX%206%20EN%202023-2024.pdf" TargetMode="External"/><Relationship Id="rId28" Type="http://schemas.openxmlformats.org/officeDocument/2006/relationships/fontTable" Target="fontTable.xml"/><Relationship Id="rId10" Type="http://schemas.openxmlformats.org/officeDocument/2006/relationships/hyperlink" Target="https://umfcd.ro/wp-content/uploads/2023/STUDENTI_STRAINI/ADMITERE_2022/ADMITERE_STUDENTI_STRAINI_EN/ANNEX%203%20EN%20-%202023.pdf" TargetMode="External"/><Relationship Id="rId19" Type="http://schemas.openxmlformats.org/officeDocument/2006/relationships/hyperlink" Target="https://umfcd.ro/wp-content/uploads/2023/STUDENTI_STRAINI/ADMITERE_2022/ADMITERE_STUDENTI_STRAINI_EN/CALENDAR%20EN%202023.pdf" TargetMode="External"/><Relationship Id="rId4" Type="http://schemas.openxmlformats.org/officeDocument/2006/relationships/settings" Target="settings.xml"/><Relationship Id="rId9" Type="http://schemas.openxmlformats.org/officeDocument/2006/relationships/hyperlink" Target="https://umfcd.ro/wp-content/uploads/2023/STUDENTI_STRAINI/ADMITERE_2022/ADMITERE_STUDENTI_STRAINI_EN/CALENDAR%20EN%202023.pdf" TargetMode="External"/><Relationship Id="rId14" Type="http://schemas.openxmlformats.org/officeDocument/2006/relationships/hyperlink" Target="https://umfcd.ro/wp-content/uploads/2023/STUDENTI_STRAINI/ADMITERE_2022/ADMITERE_STUDENTI_STRAINI_EN/ANNEX%203%20EN%20-%202023.pdf" TargetMode="External"/><Relationship Id="rId22" Type="http://schemas.openxmlformats.org/officeDocument/2006/relationships/hyperlink" Target="https://umfcd.ro/wp-content/uploads/2023/STUDENTI_STRAINI/ADMITERE_2022/ADMITERE_STUDENTI_STRAINI_EN/ANEXA%207%20-%20Lista%20diplomelor%20recunoscute%20de%20MEC%20conform%20OMEN_4151_2020.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02CA-3155-429D-8837-229A6E5D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3205</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dcterms:created xsi:type="dcterms:W3CDTF">2023-05-09T10:02:00Z</dcterms:created>
  <dcterms:modified xsi:type="dcterms:W3CDTF">2023-05-09T10:02:00Z</dcterms:modified>
</cp:coreProperties>
</file>