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F509E" w14:textId="6EF71EF4" w:rsidR="00BB62AC" w:rsidRDefault="00BB62AC" w:rsidP="00BB62AC">
      <w:pPr>
        <w:tabs>
          <w:tab w:val="left" w:pos="4075"/>
        </w:tabs>
        <w:spacing w:line="200" w:lineRule="exact"/>
      </w:pPr>
      <w:r>
        <w:tab/>
      </w:r>
    </w:p>
    <w:p w14:paraId="0CD4AC72" w14:textId="72BAF58D" w:rsidR="00BB62AC" w:rsidRDefault="004C7259" w:rsidP="00BB62AC">
      <w:pPr>
        <w:spacing w:line="2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644915" wp14:editId="2A37920C">
                <wp:simplePos x="0" y="0"/>
                <wp:positionH relativeFrom="page">
                  <wp:posOffset>247650</wp:posOffset>
                </wp:positionH>
                <wp:positionV relativeFrom="paragraph">
                  <wp:posOffset>300990</wp:posOffset>
                </wp:positionV>
                <wp:extent cx="6515100" cy="670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670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08AA3" w14:textId="4C147CDD" w:rsidR="00BB62AC" w:rsidRPr="00BB62AC" w:rsidRDefault="00BB62AC" w:rsidP="00BB62AC">
                            <w:pPr>
                              <w:spacing w:before="18" w:line="20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96394BD" w14:textId="4852351E" w:rsidR="00BB62AC" w:rsidRPr="0095266B" w:rsidRDefault="00BB62AC" w:rsidP="00BB62AC">
                            <w:pPr>
                              <w:spacing w:before="18" w:line="200" w:lineRule="exact"/>
                              <w:rPr>
                                <w:rFonts w:ascii="Times New Roman" w:hAnsi="Times New Roman"/>
                                <w:color w:val="0F4C81"/>
                                <w:sz w:val="24"/>
                                <w:szCs w:val="24"/>
                              </w:rPr>
                            </w:pPr>
                            <w:r w:rsidRPr="0095266B">
                              <w:rPr>
                                <w:rFonts w:ascii="Times New Roman" w:hAnsi="Times New Roman"/>
                                <w:color w:val="0F4C81"/>
                                <w:sz w:val="24"/>
                                <w:szCs w:val="24"/>
                              </w:rPr>
                              <w:t>FACULTATEA DE MEDICIN</w:t>
                            </w:r>
                            <w:r w:rsidR="0095266B">
                              <w:rPr>
                                <w:rFonts w:ascii="Times New Roman" w:hAnsi="Times New Roman"/>
                                <w:color w:val="0F4C81"/>
                                <w:sz w:val="24"/>
                                <w:szCs w:val="24"/>
                              </w:rPr>
                              <w:t>Ă</w:t>
                            </w:r>
                            <w:r w:rsidRPr="0095266B">
                              <w:rPr>
                                <w:rFonts w:ascii="Times New Roman" w:hAnsi="Times New Roman"/>
                                <w:color w:val="0F4C81"/>
                                <w:sz w:val="24"/>
                                <w:szCs w:val="24"/>
                              </w:rPr>
                              <w:t xml:space="preserve"> DISCIPLINA INFORMATICĂ MEDICAL</w:t>
                            </w:r>
                            <w:r w:rsidR="0095266B">
                              <w:rPr>
                                <w:rFonts w:ascii="Times New Roman" w:hAnsi="Times New Roman"/>
                                <w:color w:val="0F4C81"/>
                                <w:sz w:val="24"/>
                                <w:szCs w:val="24"/>
                              </w:rPr>
                              <w:t>Ă</w:t>
                            </w:r>
                            <w:r w:rsidRPr="0095266B">
                              <w:rPr>
                                <w:rFonts w:ascii="Times New Roman" w:hAnsi="Times New Roman"/>
                                <w:color w:val="0F4C81"/>
                                <w:sz w:val="24"/>
                                <w:szCs w:val="24"/>
                              </w:rPr>
                              <w:t xml:space="preserve"> ȘI BIOSTATISTICĂ DEPARTAMENT 3 ȘTIINȚE COMPLEMENTARE</w:t>
                            </w:r>
                          </w:p>
                          <w:p w14:paraId="0329AFE0" w14:textId="09E25CF3" w:rsidR="00BB62AC" w:rsidRDefault="00BB62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6449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5pt;margin-top:23.7pt;width:513pt;height:5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" filled="f" stroked="f">
                <v:textbox>
                  <w:txbxContent>
                    <w:p w14:paraId="76D08AA3" w14:textId="4C147CDD" w:rsidR="00BB62AC" w:rsidRPr="00BB62AC" w:rsidRDefault="00BB62AC" w:rsidP="00BB62AC">
                      <w:pPr>
                        <w:spacing w:before="18" w:line="200" w:lineRule="exac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96394BD" w14:textId="4852351E" w:rsidR="00BB62AC" w:rsidRPr="0095266B" w:rsidRDefault="00BB62AC" w:rsidP="00BB62AC">
                      <w:pPr>
                        <w:spacing w:before="18" w:line="200" w:lineRule="exact"/>
                        <w:rPr>
                          <w:rFonts w:ascii="Times New Roman" w:hAnsi="Times New Roman"/>
                          <w:color w:val="0F4C81"/>
                          <w:sz w:val="24"/>
                          <w:szCs w:val="24"/>
                        </w:rPr>
                      </w:pPr>
                      <w:r w:rsidRPr="0095266B">
                        <w:rPr>
                          <w:rFonts w:ascii="Times New Roman" w:hAnsi="Times New Roman"/>
                          <w:color w:val="0F4C81"/>
                          <w:sz w:val="24"/>
                          <w:szCs w:val="24"/>
                        </w:rPr>
                        <w:t>FACULTATEA DE MEDICIN</w:t>
                      </w:r>
                      <w:r w:rsidR="0095266B">
                        <w:rPr>
                          <w:rFonts w:ascii="Times New Roman" w:hAnsi="Times New Roman"/>
                          <w:color w:val="0F4C81"/>
                          <w:sz w:val="24"/>
                          <w:szCs w:val="24"/>
                        </w:rPr>
                        <w:t>Ă</w:t>
                      </w:r>
                      <w:r w:rsidRPr="0095266B">
                        <w:rPr>
                          <w:rFonts w:ascii="Times New Roman" w:hAnsi="Times New Roman"/>
                          <w:color w:val="0F4C81"/>
                          <w:sz w:val="24"/>
                          <w:szCs w:val="24"/>
                        </w:rPr>
                        <w:t xml:space="preserve"> DISCIPLINA INFORMATICĂ MEDICAL</w:t>
                      </w:r>
                      <w:r w:rsidR="0095266B">
                        <w:rPr>
                          <w:rFonts w:ascii="Times New Roman" w:hAnsi="Times New Roman"/>
                          <w:color w:val="0F4C81"/>
                          <w:sz w:val="24"/>
                          <w:szCs w:val="24"/>
                        </w:rPr>
                        <w:t>Ă</w:t>
                      </w:r>
                      <w:r w:rsidRPr="0095266B">
                        <w:rPr>
                          <w:rFonts w:ascii="Times New Roman" w:hAnsi="Times New Roman"/>
                          <w:color w:val="0F4C81"/>
                          <w:sz w:val="24"/>
                          <w:szCs w:val="24"/>
                        </w:rPr>
                        <w:t xml:space="preserve"> ȘI BIOSTATISTICĂ DEPARTAMENT 3 ȘTIINȚE COMPLEMENTARE</w:t>
                      </w:r>
                    </w:p>
                    <w:p w14:paraId="0329AFE0" w14:textId="09E25CF3" w:rsidR="00BB62AC" w:rsidRDefault="00BB62AC"/>
                  </w:txbxContent>
                </v:textbox>
                <w10:wrap type="square" anchorx="page"/>
              </v:shape>
            </w:pict>
          </mc:Fallback>
        </mc:AlternateContent>
      </w:r>
    </w:p>
    <w:p w14:paraId="6ADAC4D1" w14:textId="7667447A" w:rsidR="004C7259" w:rsidRDefault="004C7259" w:rsidP="00BB62AC">
      <w:pPr>
        <w:pStyle w:val="NormalWeb"/>
        <w:shd w:val="clear" w:color="auto" w:fill="FFFFFF"/>
        <w:spacing w:after="0" w:afterAutospacing="0"/>
        <w:ind w:firstLine="567"/>
        <w:rPr>
          <w:b/>
          <w:bCs/>
          <w:color w:val="000000"/>
        </w:rPr>
      </w:pPr>
    </w:p>
    <w:p w14:paraId="2F0C8886" w14:textId="77777777" w:rsidR="004C7259" w:rsidRDefault="004C7259" w:rsidP="00BB62AC">
      <w:pPr>
        <w:pStyle w:val="NormalWeb"/>
        <w:shd w:val="clear" w:color="auto" w:fill="FFFFFF"/>
        <w:spacing w:after="0" w:afterAutospacing="0"/>
        <w:ind w:firstLine="567"/>
        <w:rPr>
          <w:b/>
          <w:bCs/>
          <w:color w:val="000000"/>
        </w:rPr>
      </w:pPr>
    </w:p>
    <w:p w14:paraId="4BC163D3" w14:textId="65BD6D07" w:rsidR="00BB62AC" w:rsidRPr="00BB62AC" w:rsidRDefault="00BB62AC" w:rsidP="00BB62AC">
      <w:pPr>
        <w:pStyle w:val="NormalWeb"/>
        <w:shd w:val="clear" w:color="auto" w:fill="FFFFFF"/>
        <w:spacing w:after="0" w:afterAutospacing="0"/>
        <w:ind w:firstLine="567"/>
        <w:rPr>
          <w:color w:val="222222"/>
        </w:rPr>
      </w:pPr>
      <w:proofErr w:type="spellStart"/>
      <w:r w:rsidRPr="00BB62AC">
        <w:rPr>
          <w:b/>
          <w:bCs/>
          <w:color w:val="000000"/>
        </w:rPr>
        <w:t>În</w:t>
      </w:r>
      <w:proofErr w:type="spellEnd"/>
      <w:r w:rsidRPr="00BB62AC">
        <w:rPr>
          <w:b/>
          <w:bCs/>
          <w:color w:val="000000"/>
        </w:rPr>
        <w:t xml:space="preserve"> </w:t>
      </w:r>
      <w:proofErr w:type="spellStart"/>
      <w:r w:rsidRPr="00BB62AC">
        <w:rPr>
          <w:b/>
          <w:bCs/>
          <w:color w:val="000000"/>
        </w:rPr>
        <w:t>atenția</w:t>
      </w:r>
      <w:proofErr w:type="spellEnd"/>
      <w:r w:rsidRPr="00BB62AC">
        <w:rPr>
          <w:b/>
          <w:bCs/>
          <w:color w:val="000000"/>
        </w:rPr>
        <w:t xml:space="preserve"> </w:t>
      </w:r>
      <w:proofErr w:type="spellStart"/>
      <w:r w:rsidRPr="00BB62AC">
        <w:rPr>
          <w:b/>
          <w:bCs/>
          <w:color w:val="000000"/>
        </w:rPr>
        <w:t>medicilor</w:t>
      </w:r>
      <w:proofErr w:type="spellEnd"/>
      <w:r w:rsidRPr="00BB62AC">
        <w:rPr>
          <w:b/>
          <w:bCs/>
          <w:color w:val="000000"/>
        </w:rPr>
        <w:t xml:space="preserve"> </w:t>
      </w:r>
      <w:proofErr w:type="spellStart"/>
      <w:r w:rsidRPr="00BB62AC">
        <w:rPr>
          <w:b/>
          <w:bCs/>
          <w:color w:val="000000"/>
        </w:rPr>
        <w:t>rezidenți</w:t>
      </w:r>
      <w:proofErr w:type="spellEnd"/>
      <w:r w:rsidRPr="00BB62AC">
        <w:rPr>
          <w:b/>
          <w:bCs/>
          <w:color w:val="000000"/>
        </w:rPr>
        <w:t xml:space="preserve"> care </w:t>
      </w:r>
      <w:proofErr w:type="spellStart"/>
      <w:r w:rsidRPr="00BB62AC">
        <w:rPr>
          <w:b/>
          <w:bCs/>
          <w:color w:val="000000"/>
        </w:rPr>
        <w:t>urmează</w:t>
      </w:r>
      <w:proofErr w:type="spellEnd"/>
      <w:r w:rsidRPr="00BB62AC">
        <w:rPr>
          <w:b/>
          <w:bCs/>
          <w:color w:val="000000"/>
        </w:rPr>
        <w:t xml:space="preserve"> </w:t>
      </w:r>
      <w:proofErr w:type="spellStart"/>
      <w:r w:rsidRPr="00BB62AC">
        <w:rPr>
          <w:b/>
          <w:bCs/>
          <w:color w:val="000000"/>
        </w:rPr>
        <w:t>să</w:t>
      </w:r>
      <w:proofErr w:type="spellEnd"/>
      <w:r w:rsidRPr="00BB62AC">
        <w:rPr>
          <w:b/>
          <w:bCs/>
          <w:color w:val="000000"/>
        </w:rPr>
        <w:t xml:space="preserve"> </w:t>
      </w:r>
      <w:proofErr w:type="spellStart"/>
      <w:r w:rsidRPr="00BB62AC">
        <w:rPr>
          <w:b/>
          <w:bCs/>
          <w:color w:val="000000"/>
        </w:rPr>
        <w:t>desfășoare</w:t>
      </w:r>
      <w:proofErr w:type="spellEnd"/>
      <w:r w:rsidRPr="00BB62AC">
        <w:rPr>
          <w:b/>
          <w:bCs/>
          <w:color w:val="000000"/>
        </w:rPr>
        <w:t xml:space="preserve"> </w:t>
      </w:r>
      <w:proofErr w:type="spellStart"/>
      <w:r w:rsidRPr="00BB62AC">
        <w:rPr>
          <w:b/>
          <w:bCs/>
          <w:color w:val="000000"/>
        </w:rPr>
        <w:t>stagiul</w:t>
      </w:r>
      <w:proofErr w:type="spellEnd"/>
      <w:r w:rsidRPr="00BB62AC">
        <w:rPr>
          <w:b/>
          <w:bCs/>
          <w:color w:val="000000"/>
        </w:rPr>
        <w:t xml:space="preserve"> de </w:t>
      </w:r>
      <w:proofErr w:type="spellStart"/>
      <w:r w:rsidRPr="00BB62AC">
        <w:rPr>
          <w:b/>
          <w:bCs/>
          <w:color w:val="000000"/>
        </w:rPr>
        <w:t>biostatistică</w:t>
      </w:r>
      <w:proofErr w:type="spellEnd"/>
      <w:r w:rsidRPr="00BB62AC">
        <w:rPr>
          <w:b/>
          <w:bCs/>
          <w:color w:val="000000"/>
        </w:rPr>
        <w:t>,</w:t>
      </w:r>
    </w:p>
    <w:p w14:paraId="551F812C" w14:textId="77777777" w:rsidR="00BB62AC" w:rsidRPr="00BB62AC" w:rsidRDefault="00BB62AC" w:rsidP="00BB62AC">
      <w:pPr>
        <w:pStyle w:val="NormalWeb"/>
        <w:shd w:val="clear" w:color="auto" w:fill="FFFFFF"/>
        <w:spacing w:after="0" w:afterAutospacing="0" w:line="360" w:lineRule="auto"/>
        <w:ind w:firstLine="567"/>
        <w:rPr>
          <w:color w:val="222222"/>
        </w:rPr>
      </w:pPr>
      <w:proofErr w:type="spellStart"/>
      <w:r w:rsidRPr="00BB62AC">
        <w:rPr>
          <w:color w:val="000000"/>
        </w:rPr>
        <w:t>În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vederea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desfășurării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în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condiții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optime</w:t>
      </w:r>
      <w:proofErr w:type="spellEnd"/>
      <w:r w:rsidRPr="00BB62AC">
        <w:rPr>
          <w:color w:val="000000"/>
        </w:rPr>
        <w:t xml:space="preserve"> </w:t>
      </w:r>
      <w:proofErr w:type="gramStart"/>
      <w:r w:rsidRPr="00BB62AC">
        <w:rPr>
          <w:color w:val="000000"/>
        </w:rPr>
        <w:t>a</w:t>
      </w:r>
      <w:proofErr w:type="gram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activităților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didactice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teoretice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și</w:t>
      </w:r>
      <w:proofErr w:type="spellEnd"/>
      <w:r w:rsidRPr="00BB62AC">
        <w:rPr>
          <w:color w:val="222222"/>
        </w:rPr>
        <w:t xml:space="preserve"> </w:t>
      </w:r>
      <w:r w:rsidRPr="00BB62AC">
        <w:rPr>
          <w:color w:val="000000"/>
        </w:rPr>
        <w:t xml:space="preserve">practice de </w:t>
      </w:r>
      <w:proofErr w:type="spellStart"/>
      <w:r w:rsidRPr="00BB62AC">
        <w:rPr>
          <w:color w:val="000000"/>
        </w:rPr>
        <w:t>biostatistică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cuprinse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în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cadrul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stagiilor</w:t>
      </w:r>
      <w:proofErr w:type="spellEnd"/>
      <w:r w:rsidRPr="00BB62AC">
        <w:rPr>
          <w:color w:val="000000"/>
        </w:rPr>
        <w:t xml:space="preserve"> de </w:t>
      </w:r>
      <w:proofErr w:type="spellStart"/>
      <w:r w:rsidRPr="00BB62AC">
        <w:rPr>
          <w:color w:val="000000"/>
        </w:rPr>
        <w:t>rezidențiat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vă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informăm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că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avem</w:t>
      </w:r>
      <w:proofErr w:type="spellEnd"/>
      <w:r w:rsidRPr="00BB62AC">
        <w:rPr>
          <w:color w:val="222222"/>
        </w:rPr>
        <w:t xml:space="preserve"> </w:t>
      </w:r>
      <w:proofErr w:type="spellStart"/>
      <w:r w:rsidRPr="00BB62AC">
        <w:rPr>
          <w:color w:val="000000"/>
        </w:rPr>
        <w:t>posibilitatea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să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asigurăm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predarea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cursului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și</w:t>
      </w:r>
      <w:proofErr w:type="spellEnd"/>
      <w:r w:rsidRPr="00BB62AC">
        <w:rPr>
          <w:color w:val="000000"/>
        </w:rPr>
        <w:t xml:space="preserve"> a </w:t>
      </w:r>
      <w:proofErr w:type="spellStart"/>
      <w:r w:rsidRPr="00BB62AC">
        <w:rPr>
          <w:color w:val="000000"/>
        </w:rPr>
        <w:t>lucrărilor</w:t>
      </w:r>
      <w:proofErr w:type="spellEnd"/>
      <w:r w:rsidRPr="00BB62AC">
        <w:rPr>
          <w:color w:val="000000"/>
        </w:rPr>
        <w:t xml:space="preserve"> practice </w:t>
      </w:r>
      <w:proofErr w:type="spellStart"/>
      <w:r w:rsidRPr="00BB62AC">
        <w:rPr>
          <w:color w:val="000000"/>
        </w:rPr>
        <w:t>pentru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anul</w:t>
      </w:r>
      <w:proofErr w:type="spellEnd"/>
      <w:r w:rsidRPr="00BB62AC">
        <w:rPr>
          <w:color w:val="222222"/>
        </w:rPr>
        <w:t xml:space="preserve"> </w:t>
      </w:r>
      <w:proofErr w:type="spellStart"/>
      <w:r w:rsidRPr="00BB62AC">
        <w:rPr>
          <w:color w:val="000000"/>
        </w:rPr>
        <w:t>universitar</w:t>
      </w:r>
      <w:proofErr w:type="spellEnd"/>
      <w:r w:rsidRPr="00BB62AC">
        <w:rPr>
          <w:color w:val="000000"/>
        </w:rPr>
        <w:t xml:space="preserve"> 2023-2024 </w:t>
      </w:r>
      <w:proofErr w:type="spellStart"/>
      <w:r w:rsidRPr="00BB62AC">
        <w:rPr>
          <w:color w:val="000000"/>
        </w:rPr>
        <w:t>doar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în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timpul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sesiunilor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sau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vacantelor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studențești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astfel</w:t>
      </w:r>
      <w:proofErr w:type="spellEnd"/>
      <w:r w:rsidRPr="00BB62AC">
        <w:rPr>
          <w:color w:val="000000"/>
        </w:rPr>
        <w:t>:</w:t>
      </w:r>
      <w:r w:rsidRPr="00BB62AC">
        <w:rPr>
          <w:color w:val="222222"/>
        </w:rPr>
        <w:t xml:space="preserve"> </w:t>
      </w:r>
    </w:p>
    <w:p w14:paraId="34AB67ED" w14:textId="77777777" w:rsidR="00BB62AC" w:rsidRPr="00BB62AC" w:rsidRDefault="00BB62AC" w:rsidP="00BB62AC">
      <w:pPr>
        <w:pStyle w:val="NormalWeb"/>
        <w:shd w:val="clear" w:color="auto" w:fill="FFFFFF"/>
        <w:spacing w:after="0" w:afterAutospacing="0" w:line="360" w:lineRule="auto"/>
        <w:ind w:firstLine="567"/>
        <w:rPr>
          <w:color w:val="222222"/>
        </w:rPr>
      </w:pPr>
      <w:r w:rsidRPr="00BB62AC">
        <w:rPr>
          <w:color w:val="000000"/>
        </w:rPr>
        <w:t xml:space="preserve">a. </w:t>
      </w:r>
      <w:proofErr w:type="spellStart"/>
      <w:r w:rsidRPr="00BB62AC">
        <w:rPr>
          <w:color w:val="000000"/>
        </w:rPr>
        <w:t>pentru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rezidenții</w:t>
      </w:r>
      <w:proofErr w:type="spellEnd"/>
      <w:r w:rsidRPr="00BB62AC">
        <w:rPr>
          <w:color w:val="000000"/>
        </w:rPr>
        <w:t xml:space="preserve"> din </w:t>
      </w:r>
      <w:proofErr w:type="spellStart"/>
      <w:r w:rsidRPr="00BB62AC">
        <w:rPr>
          <w:color w:val="000000"/>
        </w:rPr>
        <w:t>cadrul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specialităților</w:t>
      </w:r>
      <w:proofErr w:type="spellEnd"/>
      <w:r w:rsidRPr="00BB62AC">
        <w:rPr>
          <w:color w:val="000000"/>
        </w:rPr>
        <w:t xml:space="preserve"> cu </w:t>
      </w:r>
      <w:proofErr w:type="spellStart"/>
      <w:r w:rsidRPr="00BB62AC">
        <w:rPr>
          <w:b/>
          <w:bCs/>
          <w:color w:val="000000"/>
        </w:rPr>
        <w:t>durata</w:t>
      </w:r>
      <w:proofErr w:type="spellEnd"/>
      <w:r w:rsidRPr="00BB62AC">
        <w:rPr>
          <w:b/>
          <w:bCs/>
          <w:color w:val="000000"/>
        </w:rPr>
        <w:t xml:space="preserve"> </w:t>
      </w:r>
      <w:proofErr w:type="spellStart"/>
      <w:r w:rsidRPr="00BB62AC">
        <w:rPr>
          <w:b/>
          <w:bCs/>
          <w:color w:val="000000"/>
        </w:rPr>
        <w:t>stagiului</w:t>
      </w:r>
      <w:proofErr w:type="spellEnd"/>
      <w:r w:rsidRPr="00BB62AC">
        <w:rPr>
          <w:b/>
          <w:bCs/>
          <w:color w:val="000000"/>
        </w:rPr>
        <w:t xml:space="preserve"> de </w:t>
      </w:r>
      <w:proofErr w:type="spellStart"/>
      <w:r w:rsidRPr="00BB62AC">
        <w:rPr>
          <w:b/>
          <w:bCs/>
          <w:color w:val="000000"/>
        </w:rPr>
        <w:t>biostatistică</w:t>
      </w:r>
      <w:proofErr w:type="spellEnd"/>
      <w:r w:rsidRPr="00BB62AC">
        <w:rPr>
          <w:color w:val="222222"/>
        </w:rPr>
        <w:t xml:space="preserve"> </w:t>
      </w:r>
      <w:r w:rsidRPr="00BB62AC">
        <w:rPr>
          <w:b/>
          <w:bCs/>
          <w:color w:val="000000"/>
        </w:rPr>
        <w:t xml:space="preserve">de 2 </w:t>
      </w:r>
      <w:proofErr w:type="spellStart"/>
      <w:r w:rsidRPr="00BB62AC">
        <w:rPr>
          <w:b/>
          <w:bCs/>
          <w:color w:val="000000"/>
        </w:rPr>
        <w:t>săptămâni</w:t>
      </w:r>
      <w:proofErr w:type="spellEnd"/>
      <w:r w:rsidRPr="00BB62AC">
        <w:rPr>
          <w:b/>
          <w:bCs/>
          <w:color w:val="000000"/>
        </w:rPr>
        <w:t> </w:t>
      </w:r>
      <w:proofErr w:type="spellStart"/>
      <w:r w:rsidRPr="00BB62AC">
        <w:rPr>
          <w:color w:val="000000"/>
        </w:rPr>
        <w:t>în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perioadele</w:t>
      </w:r>
      <w:proofErr w:type="spellEnd"/>
      <w:r w:rsidRPr="00BB62AC">
        <w:rPr>
          <w:color w:val="000000"/>
        </w:rPr>
        <w:t xml:space="preserve">: 22 </w:t>
      </w:r>
      <w:proofErr w:type="spellStart"/>
      <w:r w:rsidRPr="00BB62AC">
        <w:rPr>
          <w:color w:val="000000"/>
        </w:rPr>
        <w:t>ianuarie</w:t>
      </w:r>
      <w:proofErr w:type="spellEnd"/>
      <w:r w:rsidRPr="00BB62AC">
        <w:rPr>
          <w:color w:val="000000"/>
        </w:rPr>
        <w:t xml:space="preserve"> - 5 </w:t>
      </w:r>
      <w:proofErr w:type="spellStart"/>
      <w:r w:rsidRPr="00BB62AC">
        <w:rPr>
          <w:color w:val="000000"/>
        </w:rPr>
        <w:t>februarie</w:t>
      </w:r>
      <w:proofErr w:type="spellEnd"/>
      <w:r w:rsidRPr="00BB62AC">
        <w:rPr>
          <w:color w:val="000000"/>
        </w:rPr>
        <w:t xml:space="preserve"> 2024 </w:t>
      </w:r>
      <w:proofErr w:type="spellStart"/>
      <w:r w:rsidRPr="00BB62AC">
        <w:rPr>
          <w:color w:val="000000"/>
        </w:rPr>
        <w:t>și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respectiv</w:t>
      </w:r>
      <w:proofErr w:type="spellEnd"/>
      <w:r w:rsidRPr="00BB62AC">
        <w:rPr>
          <w:color w:val="000000"/>
        </w:rPr>
        <w:t xml:space="preserve"> 10 iunie-24iunie 2024</w:t>
      </w:r>
    </w:p>
    <w:p w14:paraId="2EBEBB00" w14:textId="77777777" w:rsidR="00BB62AC" w:rsidRPr="00BB62AC" w:rsidRDefault="00BB62AC" w:rsidP="00BB62AC">
      <w:pPr>
        <w:pStyle w:val="NormalWeb"/>
        <w:shd w:val="clear" w:color="auto" w:fill="FFFFFF"/>
        <w:spacing w:after="0" w:afterAutospacing="0" w:line="360" w:lineRule="auto"/>
        <w:ind w:firstLine="567"/>
        <w:rPr>
          <w:color w:val="222222"/>
        </w:rPr>
      </w:pPr>
      <w:r w:rsidRPr="00BB62AC">
        <w:rPr>
          <w:color w:val="000000"/>
        </w:rPr>
        <w:t xml:space="preserve">b. </w:t>
      </w:r>
      <w:proofErr w:type="spellStart"/>
      <w:r w:rsidRPr="00BB62AC">
        <w:rPr>
          <w:color w:val="000000"/>
        </w:rPr>
        <w:t>pentru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rezidenții</w:t>
      </w:r>
      <w:proofErr w:type="spellEnd"/>
      <w:r w:rsidRPr="00BB62AC">
        <w:rPr>
          <w:color w:val="000000"/>
        </w:rPr>
        <w:t xml:space="preserve"> din </w:t>
      </w:r>
      <w:proofErr w:type="spellStart"/>
      <w:r w:rsidRPr="00BB62AC">
        <w:rPr>
          <w:color w:val="000000"/>
        </w:rPr>
        <w:t>cadrul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specialităților</w:t>
      </w:r>
      <w:proofErr w:type="spellEnd"/>
      <w:r w:rsidRPr="00BB62AC">
        <w:rPr>
          <w:color w:val="000000"/>
        </w:rPr>
        <w:t xml:space="preserve"> care au </w:t>
      </w:r>
      <w:proofErr w:type="spellStart"/>
      <w:r w:rsidRPr="00BB62AC">
        <w:rPr>
          <w:b/>
          <w:bCs/>
          <w:color w:val="000000"/>
        </w:rPr>
        <w:t>durata</w:t>
      </w:r>
      <w:proofErr w:type="spellEnd"/>
      <w:r w:rsidRPr="00BB62AC">
        <w:rPr>
          <w:b/>
          <w:bCs/>
          <w:color w:val="000000"/>
        </w:rPr>
        <w:t xml:space="preserve"> </w:t>
      </w:r>
      <w:proofErr w:type="spellStart"/>
      <w:r w:rsidRPr="00BB62AC">
        <w:rPr>
          <w:b/>
          <w:bCs/>
          <w:color w:val="000000"/>
        </w:rPr>
        <w:t>stagiului</w:t>
      </w:r>
      <w:proofErr w:type="spellEnd"/>
      <w:r w:rsidRPr="00BB62AC">
        <w:rPr>
          <w:b/>
          <w:bCs/>
          <w:color w:val="000000"/>
        </w:rPr>
        <w:t xml:space="preserve"> de </w:t>
      </w:r>
      <w:proofErr w:type="spellStart"/>
      <w:r w:rsidRPr="00BB62AC">
        <w:rPr>
          <w:b/>
          <w:bCs/>
          <w:color w:val="000000"/>
        </w:rPr>
        <w:t>peste</w:t>
      </w:r>
      <w:proofErr w:type="spellEnd"/>
      <w:r w:rsidRPr="00BB62AC">
        <w:rPr>
          <w:b/>
          <w:bCs/>
          <w:color w:val="000000"/>
        </w:rPr>
        <w:t xml:space="preserve"> 1</w:t>
      </w:r>
      <w:r w:rsidRPr="00BB62AC">
        <w:rPr>
          <w:color w:val="222222"/>
        </w:rPr>
        <w:t xml:space="preserve"> </w:t>
      </w:r>
      <w:proofErr w:type="spellStart"/>
      <w:r w:rsidRPr="00BB62AC">
        <w:rPr>
          <w:b/>
          <w:bCs/>
          <w:color w:val="000000"/>
        </w:rPr>
        <w:t>lună</w:t>
      </w:r>
      <w:proofErr w:type="spellEnd"/>
      <w:r w:rsidRPr="00BB62AC">
        <w:rPr>
          <w:b/>
          <w:bCs/>
          <w:color w:val="000000"/>
        </w:rPr>
        <w:t> </w:t>
      </w:r>
      <w:r w:rsidRPr="00BB62AC">
        <w:rPr>
          <w:color w:val="000000"/>
        </w:rPr>
        <w:t>(</w:t>
      </w:r>
      <w:proofErr w:type="spellStart"/>
      <w:r w:rsidRPr="00BB62AC">
        <w:rPr>
          <w:color w:val="000000"/>
        </w:rPr>
        <w:t>Epidemiologie</w:t>
      </w:r>
      <w:proofErr w:type="spellEnd"/>
      <w:r w:rsidRPr="00BB62AC">
        <w:rPr>
          <w:color w:val="000000"/>
        </w:rPr>
        <w:t xml:space="preserve">, </w:t>
      </w:r>
      <w:proofErr w:type="spellStart"/>
      <w:r w:rsidRPr="00BB62AC">
        <w:rPr>
          <w:color w:val="000000"/>
        </w:rPr>
        <w:t>Sănătate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Publică</w:t>
      </w:r>
      <w:proofErr w:type="spellEnd"/>
      <w:r w:rsidRPr="00BB62AC">
        <w:rPr>
          <w:color w:val="000000"/>
        </w:rPr>
        <w:t xml:space="preserve">, </w:t>
      </w:r>
      <w:proofErr w:type="spellStart"/>
      <w:r w:rsidRPr="00BB62AC">
        <w:rPr>
          <w:color w:val="000000"/>
        </w:rPr>
        <w:t>Igienă</w:t>
      </w:r>
      <w:proofErr w:type="spellEnd"/>
      <w:r w:rsidRPr="00BB62AC">
        <w:rPr>
          <w:color w:val="000000"/>
        </w:rPr>
        <w:t xml:space="preserve">, </w:t>
      </w:r>
      <w:proofErr w:type="spellStart"/>
      <w:r w:rsidRPr="00BB62AC">
        <w:rPr>
          <w:color w:val="000000"/>
        </w:rPr>
        <w:t>samd</w:t>
      </w:r>
      <w:proofErr w:type="spellEnd"/>
      <w:r w:rsidRPr="00BB62AC">
        <w:rPr>
          <w:color w:val="000000"/>
        </w:rPr>
        <w:t xml:space="preserve">) </w:t>
      </w:r>
      <w:proofErr w:type="spellStart"/>
      <w:r w:rsidRPr="00BB62AC">
        <w:rPr>
          <w:color w:val="000000"/>
        </w:rPr>
        <w:t>începând</w:t>
      </w:r>
      <w:proofErr w:type="spellEnd"/>
      <w:r w:rsidRPr="00BB62AC">
        <w:rPr>
          <w:color w:val="000000"/>
        </w:rPr>
        <w:t xml:space="preserve"> cu 22 </w:t>
      </w:r>
      <w:proofErr w:type="spellStart"/>
      <w:r w:rsidRPr="00BB62AC">
        <w:rPr>
          <w:color w:val="000000"/>
        </w:rPr>
        <w:t>ianuarie</w:t>
      </w:r>
      <w:proofErr w:type="spellEnd"/>
      <w:r w:rsidRPr="00BB62AC">
        <w:rPr>
          <w:color w:val="000000"/>
        </w:rPr>
        <w:t xml:space="preserve"> 2024.</w:t>
      </w:r>
    </w:p>
    <w:p w14:paraId="52127000" w14:textId="14CA0DB4" w:rsidR="00BB62AC" w:rsidRPr="00BB62AC" w:rsidRDefault="00BB62AC" w:rsidP="00BB62AC">
      <w:pPr>
        <w:pStyle w:val="NormalWeb"/>
        <w:shd w:val="clear" w:color="auto" w:fill="FFFFFF"/>
        <w:spacing w:after="0" w:afterAutospacing="0" w:line="360" w:lineRule="auto"/>
        <w:ind w:firstLine="567"/>
        <w:rPr>
          <w:color w:val="222222"/>
        </w:rPr>
      </w:pPr>
      <w:proofErr w:type="spellStart"/>
      <w:r w:rsidRPr="00BB62AC">
        <w:rPr>
          <w:color w:val="000000"/>
        </w:rPr>
        <w:t>Activitățile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didactice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teoretice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și</w:t>
      </w:r>
      <w:proofErr w:type="spellEnd"/>
      <w:r w:rsidRPr="00BB62AC">
        <w:rPr>
          <w:color w:val="000000"/>
        </w:rPr>
        <w:t xml:space="preserve"> practice de </w:t>
      </w:r>
      <w:proofErr w:type="spellStart"/>
      <w:r w:rsidRPr="00BB62AC">
        <w:rPr>
          <w:color w:val="000000"/>
        </w:rPr>
        <w:t>biostatistică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pentru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medicii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rezidenți</w:t>
      </w:r>
      <w:proofErr w:type="spellEnd"/>
      <w:r>
        <w:rPr>
          <w:color w:val="222222"/>
        </w:rPr>
        <w:t xml:space="preserve"> </w:t>
      </w:r>
      <w:r w:rsidRPr="00BB62AC">
        <w:rPr>
          <w:color w:val="000000"/>
        </w:rPr>
        <w:t xml:space="preserve">se </w:t>
      </w:r>
      <w:proofErr w:type="spellStart"/>
      <w:r w:rsidRPr="00BB62AC">
        <w:rPr>
          <w:color w:val="000000"/>
        </w:rPr>
        <w:t>vor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desfășura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în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regim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hibrid</w:t>
      </w:r>
      <w:proofErr w:type="spellEnd"/>
      <w:r w:rsidRPr="00BB62AC">
        <w:rPr>
          <w:color w:val="000000"/>
        </w:rPr>
        <w:t xml:space="preserve"> (</w:t>
      </w:r>
      <w:proofErr w:type="spellStart"/>
      <w:r w:rsidRPr="00BB62AC">
        <w:rPr>
          <w:color w:val="000000"/>
        </w:rPr>
        <w:t>cursuri</w:t>
      </w:r>
      <w:proofErr w:type="spellEnd"/>
      <w:r w:rsidRPr="00BB62AC">
        <w:rPr>
          <w:color w:val="000000"/>
        </w:rPr>
        <w:t> </w:t>
      </w:r>
      <w:r w:rsidRPr="00BB62AC">
        <w:rPr>
          <w:b/>
          <w:bCs/>
          <w:color w:val="000000"/>
        </w:rPr>
        <w:t>online </w:t>
      </w:r>
      <w:proofErr w:type="spellStart"/>
      <w:r w:rsidRPr="00BB62AC">
        <w:rPr>
          <w:color w:val="000000"/>
        </w:rPr>
        <w:t>și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stagii</w:t>
      </w:r>
      <w:proofErr w:type="spellEnd"/>
      <w:r w:rsidRPr="00BB62AC">
        <w:rPr>
          <w:color w:val="000000"/>
        </w:rPr>
        <w:t xml:space="preserve"> practice </w:t>
      </w:r>
      <w:r w:rsidRPr="00BB62AC">
        <w:rPr>
          <w:b/>
          <w:bCs/>
          <w:color w:val="000000"/>
        </w:rPr>
        <w:t>“face to face” </w:t>
      </w:r>
      <w:r w:rsidRPr="00BB62AC">
        <w:rPr>
          <w:color w:val="000000"/>
        </w:rPr>
        <w:t>la</w:t>
      </w:r>
      <w:r>
        <w:rPr>
          <w:color w:val="222222"/>
        </w:rPr>
        <w:t xml:space="preserve"> </w:t>
      </w:r>
      <w:proofErr w:type="spellStart"/>
      <w:r w:rsidRPr="00BB62AC">
        <w:rPr>
          <w:color w:val="000000"/>
        </w:rPr>
        <w:t>sediul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Disciplinei</w:t>
      </w:r>
      <w:proofErr w:type="spellEnd"/>
      <w:r w:rsidRPr="00BB62AC">
        <w:rPr>
          <w:color w:val="000000"/>
        </w:rPr>
        <w:t xml:space="preserve"> de </w:t>
      </w:r>
      <w:proofErr w:type="spellStart"/>
      <w:r w:rsidRPr="00BB62AC">
        <w:rPr>
          <w:color w:val="000000"/>
        </w:rPr>
        <w:t>Informatică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Medicală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și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Biostatistică</w:t>
      </w:r>
      <w:proofErr w:type="spellEnd"/>
      <w:r w:rsidRPr="00BB62AC">
        <w:rPr>
          <w:color w:val="000000"/>
        </w:rPr>
        <w:t xml:space="preserve"> din </w:t>
      </w:r>
      <w:proofErr w:type="spellStart"/>
      <w:r w:rsidRPr="00BB62AC">
        <w:rPr>
          <w:color w:val="000000"/>
        </w:rPr>
        <w:t>Facultatea</w:t>
      </w:r>
      <w:proofErr w:type="spellEnd"/>
      <w:r w:rsidRPr="00BB62AC">
        <w:rPr>
          <w:color w:val="000000"/>
        </w:rPr>
        <w:t xml:space="preserve"> de </w:t>
      </w:r>
      <w:proofErr w:type="spellStart"/>
      <w:r w:rsidRPr="00BB62AC">
        <w:rPr>
          <w:color w:val="000000"/>
        </w:rPr>
        <w:t>Medicină</w:t>
      </w:r>
      <w:proofErr w:type="spellEnd"/>
      <w:r w:rsidRPr="00BB62AC">
        <w:rPr>
          <w:color w:val="000000"/>
        </w:rPr>
        <w:t xml:space="preserve"> a</w:t>
      </w:r>
      <w:r>
        <w:rPr>
          <w:color w:val="222222"/>
        </w:rPr>
        <w:t xml:space="preserve"> </w:t>
      </w:r>
      <w:r w:rsidRPr="00BB62AC">
        <w:rPr>
          <w:color w:val="000000"/>
        </w:rPr>
        <w:t xml:space="preserve">UMF “Carol Davila” </w:t>
      </w:r>
      <w:proofErr w:type="spellStart"/>
      <w:r w:rsidRPr="00BB62AC">
        <w:rPr>
          <w:color w:val="000000"/>
        </w:rPr>
        <w:t>București</w:t>
      </w:r>
      <w:proofErr w:type="spellEnd"/>
      <w:r w:rsidRPr="00BB62AC">
        <w:rPr>
          <w:color w:val="000000"/>
        </w:rPr>
        <w:t xml:space="preserve">, </w:t>
      </w:r>
      <w:proofErr w:type="spellStart"/>
      <w:r w:rsidRPr="00BB62AC">
        <w:rPr>
          <w:color w:val="000000"/>
        </w:rPr>
        <w:t>bulevardul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Eroii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Sanitari</w:t>
      </w:r>
      <w:proofErr w:type="spellEnd"/>
      <w:r w:rsidRPr="00BB62AC">
        <w:rPr>
          <w:color w:val="000000"/>
        </w:rPr>
        <w:t>, nr.8, sector 5).</w:t>
      </w:r>
    </w:p>
    <w:p w14:paraId="360C1A7B" w14:textId="0D20417A" w:rsidR="00BB62AC" w:rsidRPr="00BB62AC" w:rsidRDefault="00BB62AC" w:rsidP="00BB62AC">
      <w:pPr>
        <w:pStyle w:val="NormalWeb"/>
        <w:shd w:val="clear" w:color="auto" w:fill="FFFFFF"/>
        <w:spacing w:after="0" w:afterAutospacing="0" w:line="360" w:lineRule="auto"/>
        <w:ind w:firstLine="567"/>
        <w:rPr>
          <w:color w:val="222222"/>
        </w:rPr>
      </w:pPr>
      <w:proofErr w:type="spellStart"/>
      <w:r w:rsidRPr="00BB62AC">
        <w:rPr>
          <w:color w:val="000000"/>
        </w:rPr>
        <w:t>Toate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informatiile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suplimentare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privitoare</w:t>
      </w:r>
      <w:proofErr w:type="spellEnd"/>
      <w:r w:rsidRPr="00BB62AC">
        <w:rPr>
          <w:color w:val="000000"/>
        </w:rPr>
        <w:t xml:space="preserve"> la </w:t>
      </w:r>
      <w:proofErr w:type="spellStart"/>
      <w:r w:rsidRPr="00BB62AC">
        <w:rPr>
          <w:color w:val="000000"/>
        </w:rPr>
        <w:t>desfășurarea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stagiilor</w:t>
      </w:r>
      <w:proofErr w:type="spellEnd"/>
      <w:r w:rsidRPr="00BB62AC">
        <w:rPr>
          <w:color w:val="000000"/>
        </w:rPr>
        <w:t xml:space="preserve"> </w:t>
      </w:r>
      <w:proofErr w:type="spellStart"/>
      <w:r w:rsidRPr="00BB62AC">
        <w:rPr>
          <w:color w:val="000000"/>
        </w:rPr>
        <w:t>vor</w:t>
      </w:r>
      <w:proofErr w:type="spellEnd"/>
      <w:r w:rsidRPr="00BB62AC">
        <w:rPr>
          <w:color w:val="000000"/>
        </w:rPr>
        <w:t xml:space="preserve"> fi </w:t>
      </w:r>
      <w:proofErr w:type="spellStart"/>
      <w:r w:rsidRPr="00BB62AC">
        <w:rPr>
          <w:color w:val="000000"/>
        </w:rPr>
        <w:t>afișate</w:t>
      </w:r>
      <w:proofErr w:type="spellEnd"/>
      <w:r>
        <w:rPr>
          <w:color w:val="222222"/>
        </w:rPr>
        <w:t xml:space="preserve"> </w:t>
      </w:r>
      <w:r w:rsidRPr="00BB62AC">
        <w:rPr>
          <w:color w:val="000000"/>
        </w:rPr>
        <w:t xml:space="preserve">din </w:t>
      </w:r>
      <w:proofErr w:type="spellStart"/>
      <w:r w:rsidRPr="00BB62AC">
        <w:rPr>
          <w:color w:val="000000"/>
        </w:rPr>
        <w:t>timp</w:t>
      </w:r>
      <w:proofErr w:type="spellEnd"/>
      <w:r w:rsidRPr="00BB62AC">
        <w:rPr>
          <w:color w:val="000000"/>
        </w:rPr>
        <w:t xml:space="preserve"> pe </w:t>
      </w:r>
      <w:proofErr w:type="spellStart"/>
      <w:r w:rsidRPr="00BB62AC">
        <w:rPr>
          <w:color w:val="000000"/>
        </w:rPr>
        <w:t>siteul</w:t>
      </w:r>
      <w:proofErr w:type="spellEnd"/>
      <w:r w:rsidRPr="00BB62AC">
        <w:rPr>
          <w:color w:val="000000"/>
        </w:rPr>
        <w:t xml:space="preserve"> UMF “Carol </w:t>
      </w:r>
      <w:bookmarkStart w:id="0" w:name="_GoBack"/>
      <w:bookmarkEnd w:id="0"/>
      <w:r w:rsidR="004C7259" w:rsidRPr="00BB62AC">
        <w:rPr>
          <w:color w:val="000000"/>
        </w:rPr>
        <w:t>Davila “</w:t>
      </w:r>
      <w:r w:rsidRPr="00BB62AC">
        <w:rPr>
          <w:color w:val="000000"/>
        </w:rPr>
        <w:t>.</w:t>
      </w:r>
    </w:p>
    <w:p w14:paraId="60061A91" w14:textId="2292CDFD" w:rsidR="00BB62AC" w:rsidRPr="00BB62AC" w:rsidRDefault="00BB62AC" w:rsidP="00BB62AC">
      <w:pPr>
        <w:tabs>
          <w:tab w:val="left" w:pos="1395"/>
          <w:tab w:val="left" w:pos="2565"/>
          <w:tab w:val="left" w:pos="3150"/>
        </w:tabs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BB62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Pentru informații suplimentare vă rugăm să trimiteți mesaj pe </w:t>
      </w:r>
      <w:hyperlink r:id="rId7" w:tgtFrame="_blank" w:history="1">
        <w:r w:rsidRPr="00BB62AC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informatica@umfcd.ro</w:t>
        </w:r>
      </w:hyperlink>
      <w:r w:rsidRPr="00BB62A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64E9C485" w14:textId="77250BE3" w:rsidR="00BB62AC" w:rsidRPr="00BB62AC" w:rsidRDefault="00BB62AC" w:rsidP="001A339C">
      <w:pPr>
        <w:tabs>
          <w:tab w:val="left" w:pos="1395"/>
          <w:tab w:val="left" w:pos="2565"/>
          <w:tab w:val="left" w:pos="3150"/>
        </w:tabs>
        <w:rPr>
          <w:rFonts w:ascii="Times New Roman" w:hAnsi="Times New Roman"/>
          <w:sz w:val="24"/>
          <w:szCs w:val="24"/>
        </w:rPr>
      </w:pPr>
    </w:p>
    <w:p w14:paraId="1277EB55" w14:textId="77777777" w:rsidR="00BB62AC" w:rsidRPr="00BB62AC" w:rsidRDefault="00BB62AC" w:rsidP="00BB62AC">
      <w:pPr>
        <w:spacing w:before="29" w:line="277" w:lineRule="auto"/>
        <w:ind w:left="6585" w:right="63" w:hanging="2474"/>
        <w:rPr>
          <w:rFonts w:ascii="Times New Roman" w:eastAsia="Times New Roman" w:hAnsi="Times New Roman"/>
          <w:b/>
          <w:sz w:val="24"/>
          <w:szCs w:val="24"/>
        </w:rPr>
      </w:pP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Ș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e</w:t>
      </w:r>
      <w:r w:rsidRPr="00BB62AC">
        <w:rPr>
          <w:rFonts w:ascii="Times New Roman" w:eastAsia="Times New Roman" w:hAnsi="Times New Roman"/>
          <w:b/>
          <w:sz w:val="24"/>
          <w:szCs w:val="24"/>
        </w:rPr>
        <w:t>f</w:t>
      </w:r>
      <w:r w:rsidRPr="00BB62AC">
        <w:rPr>
          <w:rFonts w:ascii="Times New Roman" w:eastAsia="Times New Roman" w:hAnsi="Times New Roman"/>
          <w:b/>
          <w:spacing w:val="-3"/>
          <w:sz w:val="24"/>
          <w:szCs w:val="24"/>
        </w:rPr>
        <w:t xml:space="preserve"> 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di</w:t>
      </w:r>
      <w:r w:rsidRPr="00BB62AC">
        <w:rPr>
          <w:rFonts w:ascii="Times New Roman" w:eastAsia="Times New Roman" w:hAnsi="Times New Roman"/>
          <w:b/>
          <w:sz w:val="24"/>
          <w:szCs w:val="24"/>
        </w:rPr>
        <w:t>s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c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iplin</w:t>
      </w:r>
      <w:r w:rsidRPr="00BB62AC">
        <w:rPr>
          <w:rFonts w:ascii="Times New Roman" w:eastAsia="Times New Roman" w:hAnsi="Times New Roman"/>
          <w:b/>
          <w:sz w:val="24"/>
          <w:szCs w:val="24"/>
        </w:rPr>
        <w:t>ă</w:t>
      </w:r>
      <w:r w:rsidRPr="00BB62AC">
        <w:rPr>
          <w:rFonts w:ascii="Times New Roman" w:eastAsia="Times New Roman" w:hAnsi="Times New Roman"/>
          <w:b/>
          <w:spacing w:val="-6"/>
          <w:sz w:val="24"/>
          <w:szCs w:val="24"/>
        </w:rPr>
        <w:t xml:space="preserve"> </w:t>
      </w:r>
      <w:r w:rsidRPr="00BB62AC">
        <w:rPr>
          <w:rFonts w:ascii="Times New Roman" w:eastAsia="Times New Roman" w:hAnsi="Times New Roman"/>
          <w:b/>
          <w:spacing w:val="-2"/>
          <w:sz w:val="24"/>
          <w:szCs w:val="24"/>
        </w:rPr>
        <w:t>I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n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f</w:t>
      </w:r>
      <w:r w:rsidRPr="00BB62AC">
        <w:rPr>
          <w:rFonts w:ascii="Times New Roman" w:eastAsia="Times New Roman" w:hAnsi="Times New Roman"/>
          <w:b/>
          <w:sz w:val="24"/>
          <w:szCs w:val="24"/>
        </w:rPr>
        <w:t>o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r</w:t>
      </w:r>
      <w:r w:rsidRPr="00BB62AC">
        <w:rPr>
          <w:rFonts w:ascii="Times New Roman" w:eastAsia="Times New Roman" w:hAnsi="Times New Roman"/>
          <w:b/>
          <w:spacing w:val="2"/>
          <w:sz w:val="24"/>
          <w:szCs w:val="24"/>
        </w:rPr>
        <w:t>m</w:t>
      </w:r>
      <w:r w:rsidRPr="00BB62AC">
        <w:rPr>
          <w:rFonts w:ascii="Times New Roman" w:eastAsia="Times New Roman" w:hAnsi="Times New Roman"/>
          <w:b/>
          <w:sz w:val="24"/>
          <w:szCs w:val="24"/>
        </w:rPr>
        <w:t>a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t</w:t>
      </w:r>
      <w:r w:rsidRPr="00BB62AC">
        <w:rPr>
          <w:rFonts w:ascii="Times New Roman" w:eastAsia="Times New Roman" w:hAnsi="Times New Roman"/>
          <w:b/>
          <w:spacing w:val="-2"/>
          <w:sz w:val="24"/>
          <w:szCs w:val="24"/>
        </w:rPr>
        <w:t>i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c</w:t>
      </w:r>
      <w:r w:rsidRPr="00BB62AC">
        <w:rPr>
          <w:rFonts w:ascii="Times New Roman" w:eastAsia="Times New Roman" w:hAnsi="Times New Roman"/>
          <w:b/>
          <w:sz w:val="24"/>
          <w:szCs w:val="24"/>
        </w:rPr>
        <w:t>ă</w:t>
      </w:r>
      <w:r w:rsidRPr="00BB62AC">
        <w:rPr>
          <w:rFonts w:ascii="Times New Roman" w:eastAsia="Times New Roman" w:hAnsi="Times New Roman"/>
          <w:b/>
          <w:spacing w:val="-9"/>
          <w:sz w:val="24"/>
          <w:szCs w:val="24"/>
        </w:rPr>
        <w:t xml:space="preserve"> 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Me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di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c</w:t>
      </w:r>
      <w:r w:rsidRPr="00BB62AC">
        <w:rPr>
          <w:rFonts w:ascii="Times New Roman" w:eastAsia="Times New Roman" w:hAnsi="Times New Roman"/>
          <w:b/>
          <w:sz w:val="24"/>
          <w:szCs w:val="24"/>
        </w:rPr>
        <w:t>a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l</w:t>
      </w:r>
      <w:r w:rsidRPr="00BB62AC">
        <w:rPr>
          <w:rFonts w:ascii="Times New Roman" w:eastAsia="Times New Roman" w:hAnsi="Times New Roman"/>
          <w:b/>
          <w:sz w:val="24"/>
          <w:szCs w:val="24"/>
        </w:rPr>
        <w:t>ă</w:t>
      </w:r>
      <w:r w:rsidRPr="00BB62AC">
        <w:rPr>
          <w:rFonts w:ascii="Times New Roman" w:eastAsia="Times New Roman" w:hAnsi="Times New Roman"/>
          <w:b/>
          <w:spacing w:val="-4"/>
          <w:sz w:val="24"/>
          <w:szCs w:val="24"/>
        </w:rPr>
        <w:t xml:space="preserve"> </w:t>
      </w:r>
      <w:r w:rsidRPr="00BB62AC">
        <w:rPr>
          <w:rFonts w:ascii="Times New Roman" w:eastAsia="Times New Roman" w:hAnsi="Times New Roman"/>
          <w:b/>
          <w:sz w:val="24"/>
          <w:szCs w:val="24"/>
        </w:rPr>
        <w:t>și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 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Bi</w:t>
      </w:r>
      <w:r w:rsidRPr="00BB62AC">
        <w:rPr>
          <w:rFonts w:ascii="Times New Roman" w:eastAsia="Times New Roman" w:hAnsi="Times New Roman"/>
          <w:b/>
          <w:sz w:val="24"/>
          <w:szCs w:val="24"/>
        </w:rPr>
        <w:t>os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t</w:t>
      </w:r>
      <w:r w:rsidRPr="00BB62AC">
        <w:rPr>
          <w:rFonts w:ascii="Times New Roman" w:eastAsia="Times New Roman" w:hAnsi="Times New Roman"/>
          <w:b/>
          <w:sz w:val="24"/>
          <w:szCs w:val="24"/>
        </w:rPr>
        <w:t>a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t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i</w:t>
      </w:r>
      <w:r w:rsidRPr="00BB62AC">
        <w:rPr>
          <w:rFonts w:ascii="Times New Roman" w:eastAsia="Times New Roman" w:hAnsi="Times New Roman"/>
          <w:b/>
          <w:sz w:val="24"/>
          <w:szCs w:val="24"/>
        </w:rPr>
        <w:t>s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t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i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c</w:t>
      </w:r>
      <w:r w:rsidRPr="00BB62AC">
        <w:rPr>
          <w:rFonts w:ascii="Times New Roman" w:eastAsia="Times New Roman" w:hAnsi="Times New Roman"/>
          <w:b/>
          <w:sz w:val="24"/>
          <w:szCs w:val="24"/>
        </w:rPr>
        <w:t xml:space="preserve">ă, </w:t>
      </w:r>
    </w:p>
    <w:p w14:paraId="0FA2ED53" w14:textId="06EB786F" w:rsidR="00BB62AC" w:rsidRPr="00BB62AC" w:rsidRDefault="00BB62AC" w:rsidP="00BB62AC">
      <w:pPr>
        <w:spacing w:before="29" w:line="277" w:lineRule="auto"/>
        <w:ind w:left="6585" w:right="63" w:hanging="1482"/>
        <w:rPr>
          <w:rFonts w:ascii="Times New Roman" w:hAnsi="Times New Roman"/>
          <w:sz w:val="24"/>
          <w:szCs w:val="24"/>
        </w:rPr>
      </w:pPr>
      <w:r w:rsidRPr="00BB62AC">
        <w:rPr>
          <w:rFonts w:ascii="Times New Roman" w:eastAsia="Times New Roman" w:hAnsi="Times New Roman"/>
          <w:b/>
          <w:sz w:val="24"/>
          <w:szCs w:val="24"/>
        </w:rPr>
        <w:t>Co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n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f</w:t>
      </w:r>
      <w:r w:rsidRPr="00BB62AC">
        <w:rPr>
          <w:rFonts w:ascii="Times New Roman" w:eastAsia="Times New Roman" w:hAnsi="Times New Roman"/>
          <w:b/>
          <w:sz w:val="24"/>
          <w:szCs w:val="24"/>
        </w:rPr>
        <w:t>.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uni</w:t>
      </w:r>
      <w:r w:rsidRPr="00BB62AC">
        <w:rPr>
          <w:rFonts w:ascii="Times New Roman" w:eastAsia="Times New Roman" w:hAnsi="Times New Roman"/>
          <w:b/>
          <w:sz w:val="24"/>
          <w:szCs w:val="24"/>
        </w:rPr>
        <w:t>v.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d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r</w:t>
      </w:r>
      <w:r w:rsidRPr="00BB62AC">
        <w:rPr>
          <w:rFonts w:ascii="Times New Roman" w:eastAsia="Times New Roman" w:hAnsi="Times New Roman"/>
          <w:b/>
          <w:sz w:val="24"/>
          <w:szCs w:val="24"/>
        </w:rPr>
        <w:t>.</w:t>
      </w:r>
      <w:r w:rsidRPr="00BB62AC">
        <w:rPr>
          <w:rFonts w:ascii="Times New Roman" w:eastAsia="Times New Roman" w:hAnsi="Times New Roman"/>
          <w:b/>
          <w:spacing w:val="-12"/>
          <w:sz w:val="24"/>
          <w:szCs w:val="24"/>
        </w:rPr>
        <w:t xml:space="preserve"> 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L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u</w:t>
      </w:r>
      <w:r w:rsidRPr="00BB62AC">
        <w:rPr>
          <w:rFonts w:ascii="Times New Roman" w:eastAsia="Times New Roman" w:hAnsi="Times New Roman"/>
          <w:b/>
          <w:spacing w:val="2"/>
          <w:sz w:val="24"/>
          <w:szCs w:val="24"/>
        </w:rPr>
        <w:t>m</w:t>
      </w:r>
      <w:r w:rsidRPr="00BB62AC">
        <w:rPr>
          <w:rFonts w:ascii="Times New Roman" w:eastAsia="Times New Roman" w:hAnsi="Times New Roman"/>
          <w:b/>
          <w:spacing w:val="-2"/>
          <w:sz w:val="24"/>
          <w:szCs w:val="24"/>
        </w:rPr>
        <w:t>i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ni</w:t>
      </w:r>
      <w:r w:rsidRPr="00BB62AC">
        <w:rPr>
          <w:rFonts w:ascii="Times New Roman" w:eastAsia="Times New Roman" w:hAnsi="Times New Roman"/>
          <w:b/>
          <w:spacing w:val="-1"/>
          <w:sz w:val="24"/>
          <w:szCs w:val="24"/>
        </w:rPr>
        <w:t>ț</w:t>
      </w:r>
      <w:r w:rsidRPr="00BB62AC">
        <w:rPr>
          <w:rFonts w:ascii="Times New Roman" w:eastAsia="Times New Roman" w:hAnsi="Times New Roman"/>
          <w:b/>
          <w:sz w:val="24"/>
          <w:szCs w:val="24"/>
        </w:rPr>
        <w:t>a</w:t>
      </w:r>
      <w:r w:rsidRPr="00BB62AC">
        <w:rPr>
          <w:rFonts w:ascii="Times New Roman" w:eastAsia="Times New Roman" w:hAnsi="Times New Roman"/>
          <w:b/>
          <w:spacing w:val="-9"/>
          <w:sz w:val="24"/>
          <w:szCs w:val="24"/>
        </w:rPr>
        <w:t xml:space="preserve"> </w:t>
      </w:r>
      <w:r w:rsidRPr="00BB62AC">
        <w:rPr>
          <w:rFonts w:ascii="Times New Roman" w:eastAsia="Times New Roman" w:hAnsi="Times New Roman"/>
          <w:b/>
          <w:sz w:val="24"/>
          <w:szCs w:val="24"/>
        </w:rPr>
        <w:t>I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L</w:t>
      </w:r>
      <w:r w:rsidRPr="00BB62AC">
        <w:rPr>
          <w:rFonts w:ascii="Times New Roman" w:eastAsia="Times New Roman" w:hAnsi="Times New Roman"/>
          <w:b/>
          <w:sz w:val="24"/>
          <w:szCs w:val="24"/>
        </w:rPr>
        <w:t>IU</w:t>
      </w:r>
      <w:r w:rsidRPr="00BB62AC">
        <w:rPr>
          <w:rFonts w:ascii="Times New Roman" w:eastAsia="Times New Roman" w:hAnsi="Times New Roman"/>
          <w:b/>
          <w:spacing w:val="1"/>
          <w:sz w:val="24"/>
          <w:szCs w:val="24"/>
        </w:rPr>
        <w:t>Ț</w:t>
      </w:r>
      <w:r w:rsidRPr="00BB62AC">
        <w:rPr>
          <w:rFonts w:ascii="Times New Roman" w:eastAsia="Times New Roman" w:hAnsi="Times New Roman"/>
          <w:b/>
          <w:sz w:val="24"/>
          <w:szCs w:val="24"/>
        </w:rPr>
        <w:t>Ă</w:t>
      </w:r>
    </w:p>
    <w:p w14:paraId="6346010B" w14:textId="77777777" w:rsidR="00BB62AC" w:rsidRPr="00890987" w:rsidRDefault="00BB62AC" w:rsidP="001A339C">
      <w:pPr>
        <w:tabs>
          <w:tab w:val="left" w:pos="1395"/>
          <w:tab w:val="left" w:pos="2565"/>
          <w:tab w:val="left" w:pos="3150"/>
        </w:tabs>
      </w:pPr>
    </w:p>
    <w:sectPr w:rsidR="00BB62AC" w:rsidRPr="00890987" w:rsidSect="00890987">
      <w:headerReference w:type="default" r:id="rId8"/>
      <w:footerReference w:type="default" r:id="rId9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6C569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46E13CE2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9F4CD" w14:textId="77777777" w:rsidR="00416C6C" w:rsidRPr="00906B15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od fiscal: 4192910</w:t>
    </w:r>
    <w:r w:rsidR="001A339C" w:rsidRPr="00906B15">
      <w:rPr>
        <w:rFonts w:ascii="Times New Roman" w:hAnsi="Times New Roman"/>
        <w:i/>
      </w:rPr>
      <w:t>,</w:t>
    </w:r>
    <w:r w:rsidRPr="00906B15">
      <w:rPr>
        <w:rFonts w:ascii="Times New Roman" w:hAnsi="Times New Roman"/>
        <w:i/>
      </w:rPr>
      <w:t xml:space="preserve"> </w:t>
    </w:r>
    <w:r w:rsidR="00906B15"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 w:rsidR="00906B15"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1A7125FB" w14:textId="77777777" w:rsidR="00416C6C" w:rsidRPr="00906B15" w:rsidRDefault="00906B15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="00416C6C" w:rsidRPr="00906B15">
      <w:rPr>
        <w:rFonts w:ascii="Times New Roman" w:hAnsi="Times New Roman"/>
        <w:i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4E45C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17F9BEFA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BEAB7" w14:textId="77777777" w:rsidR="00416C6C" w:rsidRPr="00D52814" w:rsidRDefault="0052458E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US"/>
      </w:rPr>
      <w:drawing>
        <wp:anchor distT="0" distB="0" distL="114300" distR="114300" simplePos="0" relativeHeight="251658240" behindDoc="1" locked="0" layoutInCell="1" allowOverlap="1" wp14:anchorId="7999B746" wp14:editId="3D61EFBD">
          <wp:simplePos x="0" y="0"/>
          <wp:positionH relativeFrom="column">
            <wp:posOffset>-159385</wp:posOffset>
          </wp:positionH>
          <wp:positionV relativeFrom="paragraph">
            <wp:posOffset>-233762</wp:posOffset>
          </wp:positionV>
          <wp:extent cx="6119495" cy="1047115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D69DF"/>
    <w:multiLevelType w:val="hybridMultilevel"/>
    <w:tmpl w:val="EA36A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A339C"/>
    <w:rsid w:val="002168B2"/>
    <w:rsid w:val="00236A38"/>
    <w:rsid w:val="00247606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C7259"/>
    <w:rsid w:val="004D663D"/>
    <w:rsid w:val="004D7EFF"/>
    <w:rsid w:val="004E0BA0"/>
    <w:rsid w:val="004E304D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906B15"/>
    <w:rsid w:val="009123B7"/>
    <w:rsid w:val="00913E9B"/>
    <w:rsid w:val="0091799B"/>
    <w:rsid w:val="00934D68"/>
    <w:rsid w:val="009505D9"/>
    <w:rsid w:val="0095266B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62611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B62AC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C6B85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42758"/>
    <w:rsid w:val="00D4582C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B77A4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462E4BE1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BodyText">
    <w:name w:val="Body Text"/>
    <w:basedOn w:val="Normal"/>
    <w:link w:val="BodyTextChar"/>
    <w:rsid w:val="00CC6B8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C6B85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Normal1">
    <w:name w:val="Normal1"/>
    <w:rsid w:val="00CC6B85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rmatica@umfc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Dodu Petrescu</cp:lastModifiedBy>
  <cp:revision>14</cp:revision>
  <cp:lastPrinted>2022-09-30T14:36:00Z</cp:lastPrinted>
  <dcterms:created xsi:type="dcterms:W3CDTF">2022-10-05T07:28:00Z</dcterms:created>
  <dcterms:modified xsi:type="dcterms:W3CDTF">2023-10-26T13:10:00Z</dcterms:modified>
</cp:coreProperties>
</file>