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FB30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3DD22453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41C84D5C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6073941B" w14:textId="77777777" w:rsidR="00511958" w:rsidRDefault="00751395" w:rsidP="00511958">
      <w:pPr>
        <w:pStyle w:val="NoSpacing"/>
        <w:numPr>
          <w:ilvl w:val="0"/>
          <w:numId w:val="7"/>
        </w:numPr>
        <w:ind w:left="90" w:firstLine="270"/>
        <w:rPr>
          <w:rFonts w:ascii="Times New Roman" w:hAnsi="Times New Roman" w:cs="Times New Roman"/>
          <w:b/>
          <w:sz w:val="26"/>
          <w:szCs w:val="26"/>
        </w:rPr>
      </w:pPr>
      <w:hyperlink r:id="rId8" w:history="1">
        <w:r w:rsidR="00511958" w:rsidRPr="00701874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CHIRURGIE TORACICĂ - INSTITUTUL ONCOLOGIC PROF.DR.AL.TRESTIOREANU</w:t>
        </w:r>
      </w:hyperlink>
      <w:r w:rsidR="00511958" w:rsidRPr="00701874">
        <w:rPr>
          <w:rFonts w:ascii="Times New Roman" w:hAnsi="Times New Roman" w:cs="Times New Roman"/>
          <w:sz w:val="26"/>
          <w:szCs w:val="26"/>
        </w:rPr>
        <w:t xml:space="preserve"> </w:t>
      </w:r>
      <w:r w:rsidR="00511958" w:rsidRPr="00701874">
        <w:rPr>
          <w:rFonts w:ascii="Times New Roman" w:hAnsi="Times New Roman" w:cs="Times New Roman"/>
          <w:b/>
          <w:sz w:val="26"/>
          <w:szCs w:val="26"/>
        </w:rPr>
        <w:t xml:space="preserve">ŞI BAZA CL. MILITAR URG. CAROL DAVILA   </w:t>
      </w:r>
    </w:p>
    <w:p w14:paraId="4D05AF44" w14:textId="77777777" w:rsidR="00701874" w:rsidRDefault="00701874" w:rsidP="00701874">
      <w:pPr>
        <w:pStyle w:val="NoSpacing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6E21AD46" w14:textId="77777777" w:rsidR="00701874" w:rsidRDefault="00701874" w:rsidP="00701874">
      <w:pPr>
        <w:pStyle w:val="NoSpacing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1D015403" w14:textId="77777777" w:rsidR="00701874" w:rsidRPr="00701874" w:rsidRDefault="00701874" w:rsidP="00701874">
      <w:pPr>
        <w:pStyle w:val="NoSpacing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B81417">
        <w:rPr>
          <w:rFonts w:ascii="Times New Roman" w:hAnsi="Times New Roman" w:cs="Times New Roman"/>
          <w:b/>
          <w:sz w:val="24"/>
          <w:szCs w:val="24"/>
        </w:rPr>
        <w:t xml:space="preserve">POST:  </w:t>
      </w:r>
      <w:r>
        <w:rPr>
          <w:rFonts w:ascii="Times New Roman" w:hAnsi="Times New Roman" w:cs="Times New Roman"/>
          <w:b/>
          <w:sz w:val="24"/>
          <w:szCs w:val="24"/>
        </w:rPr>
        <w:t>SEF LUCRARI</w:t>
      </w:r>
      <w:r w:rsidRPr="00B81417">
        <w:rPr>
          <w:rFonts w:ascii="Times New Roman" w:hAnsi="Times New Roman" w:cs="Times New Roman"/>
          <w:b/>
          <w:sz w:val="24"/>
          <w:szCs w:val="24"/>
        </w:rPr>
        <w:t xml:space="preserve">, pozitia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5700BB0C" w14:textId="77777777" w:rsidR="00160A7C" w:rsidRDefault="00160A7C" w:rsidP="00160A7C">
      <w:pPr>
        <w:pStyle w:val="NoSpacing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5214B1E5" w14:textId="77777777" w:rsidR="00701874" w:rsidRDefault="00701874" w:rsidP="00160A7C">
      <w:pPr>
        <w:pStyle w:val="NoSpacing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7EF985AA" w14:textId="77777777" w:rsidR="00701874" w:rsidRPr="00701874" w:rsidRDefault="00701874" w:rsidP="00160A7C">
      <w:pPr>
        <w:pStyle w:val="NoSpacing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4589C50A" w14:textId="77777777" w:rsidR="00ED2DBF" w:rsidRPr="00160A7C" w:rsidRDefault="00701874" w:rsidP="00ED2DB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TEMATICA</w:t>
      </w:r>
    </w:p>
    <w:p w14:paraId="5158FB41" w14:textId="77777777" w:rsidR="00ED2DBF" w:rsidRPr="00160A7C" w:rsidRDefault="00ED2DBF" w:rsidP="00ED2D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60A7C">
        <w:rPr>
          <w:rFonts w:ascii="Times New Roman" w:hAnsi="Times New Roman"/>
          <w:sz w:val="24"/>
          <w:szCs w:val="24"/>
        </w:rPr>
        <w:t>Patologia chirurgicală traheo-bronho-pulmonară</w:t>
      </w:r>
    </w:p>
    <w:p w14:paraId="5DABD8A9" w14:textId="77777777" w:rsidR="00ED2DBF" w:rsidRPr="00160A7C" w:rsidRDefault="00ED2DBF" w:rsidP="00ED2D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60A7C">
        <w:rPr>
          <w:rFonts w:ascii="Times New Roman" w:hAnsi="Times New Roman"/>
          <w:sz w:val="24"/>
          <w:szCs w:val="24"/>
        </w:rPr>
        <w:t>Patologia chirurgicală pleurală</w:t>
      </w:r>
    </w:p>
    <w:p w14:paraId="24A3A263" w14:textId="77777777" w:rsidR="00ED2DBF" w:rsidRPr="00160A7C" w:rsidRDefault="00ED2DBF" w:rsidP="00ED2D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60A7C">
        <w:rPr>
          <w:rFonts w:ascii="Times New Roman" w:hAnsi="Times New Roman"/>
          <w:sz w:val="24"/>
          <w:szCs w:val="24"/>
        </w:rPr>
        <w:t>Patologia chirurgicală a pericardului</w:t>
      </w:r>
    </w:p>
    <w:p w14:paraId="34998562" w14:textId="77777777" w:rsidR="00ED2DBF" w:rsidRPr="00160A7C" w:rsidRDefault="00ED2DBF" w:rsidP="00ED2D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60A7C">
        <w:rPr>
          <w:rFonts w:ascii="Times New Roman" w:hAnsi="Times New Roman"/>
          <w:sz w:val="24"/>
          <w:szCs w:val="24"/>
        </w:rPr>
        <w:t>Patologia chirurgicală mediastinală</w:t>
      </w:r>
    </w:p>
    <w:p w14:paraId="009EDD24" w14:textId="77777777" w:rsidR="00ED2DBF" w:rsidRPr="00160A7C" w:rsidRDefault="00ED2DBF" w:rsidP="00ED2D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60A7C">
        <w:rPr>
          <w:rFonts w:ascii="Times New Roman" w:hAnsi="Times New Roman"/>
          <w:sz w:val="24"/>
          <w:szCs w:val="24"/>
        </w:rPr>
        <w:t>Patologia chirurgicală a peretelui toracic</w:t>
      </w:r>
    </w:p>
    <w:p w14:paraId="69966E11" w14:textId="77777777" w:rsidR="00ED2DBF" w:rsidRPr="00160A7C" w:rsidRDefault="00ED2DBF" w:rsidP="00ED2D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60A7C">
        <w:rPr>
          <w:rFonts w:ascii="Times New Roman" w:hAnsi="Times New Roman"/>
          <w:sz w:val="24"/>
          <w:szCs w:val="24"/>
        </w:rPr>
        <w:t>Patologia chirurgicală a diafragmului</w:t>
      </w:r>
    </w:p>
    <w:p w14:paraId="4B0960A9" w14:textId="77777777" w:rsidR="00ED2DBF" w:rsidRPr="00160A7C" w:rsidRDefault="00ED2DBF" w:rsidP="00ED2D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60A7C">
        <w:rPr>
          <w:rFonts w:ascii="Times New Roman" w:hAnsi="Times New Roman"/>
          <w:sz w:val="24"/>
          <w:szCs w:val="24"/>
        </w:rPr>
        <w:t>Patologia chirurgicală a esofagului</w:t>
      </w:r>
    </w:p>
    <w:p w14:paraId="41CE1A92" w14:textId="77777777" w:rsidR="00ED2DBF" w:rsidRPr="00160A7C" w:rsidRDefault="00ED2DBF" w:rsidP="00ED2DB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60A7C">
        <w:rPr>
          <w:rFonts w:ascii="Times New Roman" w:hAnsi="Times New Roman"/>
          <w:sz w:val="24"/>
          <w:szCs w:val="24"/>
        </w:rPr>
        <w:t>Transplantul pulmonar</w:t>
      </w:r>
    </w:p>
    <w:p w14:paraId="1ADE3174" w14:textId="77777777" w:rsidR="00ED2DBF" w:rsidRDefault="00ED2DBF" w:rsidP="00ED2DBF">
      <w:pPr>
        <w:jc w:val="both"/>
        <w:rPr>
          <w:rFonts w:ascii="Times New Roman" w:hAnsi="Times New Roman"/>
          <w:sz w:val="24"/>
          <w:szCs w:val="24"/>
        </w:rPr>
      </w:pPr>
    </w:p>
    <w:p w14:paraId="591BDD85" w14:textId="77777777" w:rsidR="00701874" w:rsidRDefault="00701874" w:rsidP="00ED2DBF">
      <w:pPr>
        <w:jc w:val="both"/>
        <w:rPr>
          <w:rFonts w:ascii="Times New Roman" w:hAnsi="Times New Roman"/>
          <w:sz w:val="24"/>
          <w:szCs w:val="24"/>
        </w:rPr>
      </w:pPr>
    </w:p>
    <w:p w14:paraId="1D0E21DE" w14:textId="77777777" w:rsidR="00701874" w:rsidRPr="00160A7C" w:rsidRDefault="00701874" w:rsidP="00ED2DBF">
      <w:pPr>
        <w:jc w:val="both"/>
        <w:rPr>
          <w:rFonts w:ascii="Times New Roman" w:hAnsi="Times New Roman"/>
          <w:sz w:val="24"/>
          <w:szCs w:val="24"/>
        </w:rPr>
      </w:pPr>
    </w:p>
    <w:p w14:paraId="4236005D" w14:textId="77777777" w:rsidR="00ED2DBF" w:rsidRPr="00160A7C" w:rsidRDefault="00160A7C" w:rsidP="00ED2DBF">
      <w:pPr>
        <w:jc w:val="both"/>
        <w:rPr>
          <w:rFonts w:ascii="Times New Roman" w:hAnsi="Times New Roman"/>
          <w:b/>
          <w:sz w:val="24"/>
          <w:szCs w:val="24"/>
        </w:rPr>
      </w:pPr>
      <w:r w:rsidRPr="00160A7C">
        <w:rPr>
          <w:rFonts w:ascii="Times New Roman" w:hAnsi="Times New Roman"/>
          <w:b/>
          <w:sz w:val="24"/>
          <w:szCs w:val="24"/>
        </w:rPr>
        <w:t>BIBLIOGRAFIE</w:t>
      </w:r>
    </w:p>
    <w:p w14:paraId="2CB8CAE6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Tratat de chirurgie - Volumul IV Chirurgie Toracica. Sub redactia - Irinel Popescu, Teodor Horvat, Editura Academiei Române, Bucure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ti, 2008</w:t>
      </w:r>
    </w:p>
    <w:p w14:paraId="484CAE99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Pearson's Thoracic and Esophageal Surgery, 3rd ed., F Griffith Pearson; G Alexander Patterson, Philadelphia : Churchill Livingstone/Elsevier, ©2008.</w:t>
      </w:r>
    </w:p>
    <w:p w14:paraId="40D303A4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Shields' General Thoracic Surgery, 8th ed., Joseph LoCicero, Lippincott Williams Wilkins, 2018</w:t>
      </w:r>
    </w:p>
    <w:p w14:paraId="7A3F7F2B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Tratat de patologie si chirurgie esofagiana, Coordonator Silviu Constantinoiu, Ioan Cordo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, Constantin Ciuce, Viorel Scripcariu, Editura Academiei Române, Bucure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ti, 2017</w:t>
      </w:r>
    </w:p>
    <w:p w14:paraId="70FE9798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lastRenderedPageBreak/>
        <w:t>Surgery of the Trachea and Bronchi, Hermes C. Grillo, BC Decker Inc, Hamilton, London, 2004</w:t>
      </w:r>
    </w:p>
    <w:p w14:paraId="720A8F89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Tumorile mediastinale, Traian Oancea, Liviu Hica, Editura Medicală, Bucure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ti, 1971</w:t>
      </w:r>
    </w:p>
    <w:p w14:paraId="1A317B93" w14:textId="77777777" w:rsidR="00ED2DBF" w:rsidRPr="00701874" w:rsidRDefault="00ED2DBF" w:rsidP="00C05687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Bazele anatomice ale pla</w:t>
      </w:r>
      <w:r w:rsidRPr="00701874">
        <w:rPr>
          <w:rFonts w:ascii="Times New Roman"/>
          <w:sz w:val="24"/>
          <w:szCs w:val="24"/>
        </w:rPr>
        <w:t>̆</w:t>
      </w:r>
      <w:r w:rsidRPr="00701874">
        <w:rPr>
          <w:rFonts w:ascii="Times New Roman" w:hAnsi="Times New Roman"/>
          <w:sz w:val="24"/>
          <w:szCs w:val="24"/>
        </w:rPr>
        <w:t>mânului în practica medico chirurgicala, Bejan L. – Editura medicală, Bucure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ti, 1978</w:t>
      </w:r>
    </w:p>
    <w:p w14:paraId="775E732B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Mediastinul - baze morfologice - practici medico chirurgicale, Bejan L., Galesanu M.R., Editura Academiei Române, Bucure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ti, 1997</w:t>
      </w:r>
    </w:p>
    <w:p w14:paraId="7D751E5F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Aspecte ale chirurgiei de grani</w:t>
      </w:r>
      <w:r w:rsidRPr="00701874">
        <w:rPr>
          <w:rFonts w:ascii="Times New Roman"/>
          <w:sz w:val="24"/>
          <w:szCs w:val="24"/>
        </w:rPr>
        <w:t>ț</w:t>
      </w:r>
      <w:r w:rsidRPr="00701874">
        <w:rPr>
          <w:rFonts w:ascii="Times New Roman" w:hAnsi="Times New Roman"/>
          <w:sz w:val="24"/>
          <w:szCs w:val="24"/>
        </w:rPr>
        <w:t>ă toraco-abdominală, Oancea T., Editura Militară, Bucure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ti, 1983</w:t>
      </w:r>
    </w:p>
    <w:p w14:paraId="111B1621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Tehnici de chirurgie toracica vol. I, Coman C., Editura Medicală, Bucure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ti, 1999</w:t>
      </w:r>
    </w:p>
    <w:p w14:paraId="572CADF4" w14:textId="77777777" w:rsidR="00ED2DBF" w:rsidRPr="00701874" w:rsidRDefault="00ED2DBF" w:rsidP="00160A7C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Traumatismele toracelui, Oancea T., Curelea I., Constantinescu O., Pavelescu I., Voicu G., Editura Militară, Bucure</w:t>
      </w:r>
      <w:r w:rsidRPr="00701874">
        <w:rPr>
          <w:rFonts w:ascii="Times New Roman"/>
          <w:sz w:val="24"/>
          <w:szCs w:val="24"/>
        </w:rPr>
        <w:t>ș</w:t>
      </w:r>
      <w:r w:rsidRPr="00701874">
        <w:rPr>
          <w:rFonts w:ascii="Times New Roman" w:hAnsi="Times New Roman"/>
          <w:sz w:val="24"/>
          <w:szCs w:val="24"/>
        </w:rPr>
        <w:t>ti, 1975</w:t>
      </w:r>
    </w:p>
    <w:p w14:paraId="681A4BCB" w14:textId="77777777" w:rsidR="00C05687" w:rsidRDefault="00ED2DBF" w:rsidP="00ED2DBF">
      <w:pPr>
        <w:pStyle w:val="ListParagraph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874">
        <w:rPr>
          <w:rFonts w:ascii="Times New Roman" w:hAnsi="Times New Roman"/>
          <w:sz w:val="24"/>
          <w:szCs w:val="24"/>
        </w:rPr>
        <w:t>Heart and Lung transplantation, 2nd ed., Baumgartner, Reitz, Kasper, Theodore, Saunders, 2002</w:t>
      </w:r>
    </w:p>
    <w:p w14:paraId="53DAA900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6924151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E06B83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3894513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2BC47F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E1DE068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36A5F5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89A056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CD8F8A9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C810C8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38BAFF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0CAFB9A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622E351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3775FE4" w14:textId="77777777" w:rsidR="00701874" w:rsidRDefault="00701874" w:rsidP="00701874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2FFC5B" w14:textId="77777777" w:rsidR="000428A0" w:rsidRPr="001A038C" w:rsidRDefault="000428A0" w:rsidP="001A038C"/>
    <w:sectPr w:rsidR="000428A0" w:rsidRPr="001A038C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25AF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0A89B17F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8013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3EB32D59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ADF7E01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AF1E1EC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5C751AC9" w14:textId="77777777" w:rsidR="00E916E2" w:rsidRPr="007324A4" w:rsidRDefault="00751395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13917B32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F2FEF66" w14:textId="77777777" w:rsidR="00E916E2" w:rsidRPr="007324A4" w:rsidRDefault="00E916E2" w:rsidP="00637390">
    <w:pPr>
      <w:pStyle w:val="Footer"/>
      <w:rPr>
        <w:i/>
      </w:rPr>
    </w:pPr>
  </w:p>
  <w:p w14:paraId="7D000BC5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1DA8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6570EB2C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1313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94E7CAC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6A182C05" wp14:editId="3C5DAD2F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70C9B718" wp14:editId="0581F774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731191DF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04160B7B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5CC31DB6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4457B984" w14:textId="0BA6F3BE" w:rsidR="00E916E2" w:rsidRDefault="0075139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5FEC79F" wp14:editId="1CD3FD3E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245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51395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15CB5C0D"/>
  <w15:docId w15:val="{EFA37352-A0E6-4D80-9607-5C1147B8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hirurgie-toracica-institutul-oncologic-prof-dr-al-trestiorean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2022-05-25T07:37:00Z</dcterms:created>
  <dcterms:modified xsi:type="dcterms:W3CDTF">2022-05-25T07:37:00Z</dcterms:modified>
</cp:coreProperties>
</file>