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28CE" w14:textId="14CD6DB2" w:rsidR="001E3C21" w:rsidRDefault="00835121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485">
        <w:rPr>
          <w:rFonts w:ascii="Times New Roman" w:hAnsi="Times New Roman" w:cs="Times New Roman"/>
          <w:sz w:val="24"/>
          <w:szCs w:val="24"/>
        </w:rPr>
        <w:t>Tematica</w:t>
      </w:r>
      <w:proofErr w:type="spellEnd"/>
    </w:p>
    <w:p w14:paraId="27F5F240" w14:textId="77777777" w:rsidR="009F4485" w:rsidRPr="009F4485" w:rsidRDefault="009F4485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39E34" w14:textId="1D91F3BF" w:rsidR="00221F5E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Bazele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tehnicilor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investigatie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radio-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imagistice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>.</w:t>
      </w:r>
    </w:p>
    <w:p w14:paraId="6AD81CE4" w14:textId="61F97255" w:rsidR="00835121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2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Substantele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de contrast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radiologie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imagistica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medicala</w:t>
      </w:r>
      <w:proofErr w:type="spellEnd"/>
    </w:p>
    <w:p w14:paraId="7F45562A" w14:textId="66B9191E" w:rsidR="00835121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3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toracelui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toracelui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>.</w:t>
      </w:r>
    </w:p>
    <w:p w14:paraId="42BEB7D0" w14:textId="7A55518F" w:rsidR="00835121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4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R</w:t>
      </w:r>
      <w:r w:rsidR="00835121" w:rsidRPr="009F4485">
        <w:rPr>
          <w:rFonts w:ascii="Times New Roman" w:hAnsi="Times New Roman" w:cs="Times New Roman"/>
          <w:sz w:val="24"/>
          <w:szCs w:val="24"/>
        </w:rPr>
        <w:t>adioimagistica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cordului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35121"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cordului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>.</w:t>
      </w:r>
    </w:p>
    <w:p w14:paraId="022136BA" w14:textId="0CEB8ABF" w:rsidR="00835121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5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faringo-laringiene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35121"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faingelui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laringelui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>.</w:t>
      </w:r>
    </w:p>
    <w:p w14:paraId="4C406FB5" w14:textId="1CC92177" w:rsidR="00835121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6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glandelor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salivare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35121"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ale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glandelor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salivare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>.</w:t>
      </w:r>
    </w:p>
    <w:p w14:paraId="17857D8A" w14:textId="3751F8EA" w:rsidR="00835121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7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tubului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digestiv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35121"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tubului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digestiv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>.</w:t>
      </w:r>
    </w:p>
    <w:p w14:paraId="23ED765D" w14:textId="10F0B119" w:rsidR="00835121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8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glandelor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tubului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digestiv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35121"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glandelor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tubului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digestiv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>.</w:t>
      </w:r>
    </w:p>
    <w:p w14:paraId="47B1D0AB" w14:textId="7005DEBD" w:rsidR="00835121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9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glandelor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cailor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35121"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cailor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biliare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>.</w:t>
      </w:r>
    </w:p>
    <w:p w14:paraId="79FC55EE" w14:textId="5DE55862" w:rsidR="00835121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10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35121"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ale</w:t>
      </w:r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21" w:rsidRPr="009F4485">
        <w:rPr>
          <w:rFonts w:ascii="Times New Roman" w:hAnsi="Times New Roman" w:cs="Times New Roman"/>
          <w:sz w:val="24"/>
          <w:szCs w:val="24"/>
        </w:rPr>
        <w:t>urinar</w:t>
      </w:r>
      <w:proofErr w:type="spellEnd"/>
      <w:r w:rsidR="00835121" w:rsidRPr="009F4485">
        <w:rPr>
          <w:rFonts w:ascii="Times New Roman" w:hAnsi="Times New Roman" w:cs="Times New Roman"/>
          <w:sz w:val="24"/>
          <w:szCs w:val="24"/>
        </w:rPr>
        <w:t>.</w:t>
      </w:r>
    </w:p>
    <w:p w14:paraId="312AF41A" w14:textId="3FE5C20C" w:rsidR="00835121" w:rsidRPr="009F4485" w:rsidRDefault="00835121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1</w:t>
      </w:r>
      <w:r w:rsidR="00221F5E" w:rsidRPr="009F4485">
        <w:rPr>
          <w:rFonts w:ascii="Times New Roman" w:hAnsi="Times New Roman" w:cs="Times New Roman"/>
          <w:sz w:val="24"/>
          <w:szCs w:val="24"/>
        </w:rPr>
        <w:t>1</w:t>
      </w:r>
      <w:r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geninatl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feminine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masculin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ale</w:t>
      </w:r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genital feminine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masculin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>.</w:t>
      </w:r>
    </w:p>
    <w:p w14:paraId="5C655F4A" w14:textId="25AA1633" w:rsidR="00835121" w:rsidRPr="009F4485" w:rsidRDefault="00835121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1</w:t>
      </w:r>
      <w:r w:rsidR="00221F5E" w:rsidRPr="009F4485">
        <w:rPr>
          <w:rFonts w:ascii="Times New Roman" w:hAnsi="Times New Roman" w:cs="Times New Roman"/>
          <w:sz w:val="24"/>
          <w:szCs w:val="24"/>
        </w:rPr>
        <w:t>2</w:t>
      </w:r>
      <w:r w:rsidRPr="009F44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glandelor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endocrine</w:t>
      </w:r>
      <w:r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glandelor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endocrine</w:t>
      </w:r>
      <w:r w:rsidRPr="009F4485">
        <w:rPr>
          <w:rFonts w:ascii="Times New Roman" w:hAnsi="Times New Roman" w:cs="Times New Roman"/>
          <w:sz w:val="24"/>
          <w:szCs w:val="24"/>
        </w:rPr>
        <w:t>.</w:t>
      </w:r>
    </w:p>
    <w:p w14:paraId="24B1AF33" w14:textId="514BD8A0" w:rsidR="00221F5E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musculo-scheletal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ale</w:t>
      </w:r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musculo-scheletal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>.</w:t>
      </w:r>
    </w:p>
    <w:p w14:paraId="3B501B99" w14:textId="69E91466" w:rsidR="00221F5E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Radioimagistica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SNC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maduvei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spinale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: aspect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F4485">
        <w:rPr>
          <w:rFonts w:ascii="Times New Roman" w:hAnsi="Times New Roman" w:cs="Times New Roman"/>
          <w:sz w:val="24"/>
          <w:szCs w:val="24"/>
        </w:rPr>
        <w:t>semiologie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diagnosticul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afectiunilor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congenitate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dobandite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ale</w:t>
      </w:r>
      <w:r w:rsidRPr="009F4485">
        <w:rPr>
          <w:rFonts w:ascii="Times New Roman" w:hAnsi="Times New Roman" w:cs="Times New Roman"/>
          <w:sz w:val="24"/>
          <w:szCs w:val="24"/>
        </w:rPr>
        <w:t xml:space="preserve"> SNC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maduvei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spinale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>.</w:t>
      </w:r>
    </w:p>
    <w:p w14:paraId="3D9B5E62" w14:textId="0AA5638D" w:rsidR="00221F5E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8CB8D" w14:textId="4ED5A3F5" w:rsidR="009F4485" w:rsidRDefault="009F4485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FCFA2" w14:textId="77777777" w:rsidR="009F4485" w:rsidRPr="009F4485" w:rsidRDefault="009F4485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E3CAF" w14:textId="119392F7" w:rsidR="00221F5E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485">
        <w:rPr>
          <w:rFonts w:ascii="Times New Roman" w:hAnsi="Times New Roman" w:cs="Times New Roman"/>
          <w:sz w:val="24"/>
          <w:szCs w:val="24"/>
        </w:rPr>
        <w:t>Bibliografie</w:t>
      </w:r>
      <w:proofErr w:type="spellEnd"/>
    </w:p>
    <w:p w14:paraId="6579BF1B" w14:textId="77777777" w:rsidR="009F4485" w:rsidRPr="009F4485" w:rsidRDefault="009F4485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122D0" w14:textId="7EC00ABD" w:rsidR="00835121" w:rsidRPr="009F4485" w:rsidRDefault="00221F5E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Head and neck imaging</w:t>
      </w:r>
      <w:r w:rsidRPr="009F4485">
        <w:rPr>
          <w:rFonts w:ascii="Times New Roman" w:hAnsi="Times New Roman" w:cs="Times New Roman"/>
          <w:sz w:val="24"/>
          <w:szCs w:val="24"/>
        </w:rPr>
        <w:t>,</w:t>
      </w:r>
      <w:r w:rsidRPr="009F4485">
        <w:rPr>
          <w:rFonts w:ascii="Times New Roman" w:hAnsi="Times New Roman" w:cs="Times New Roman"/>
          <w:sz w:val="24"/>
          <w:szCs w:val="24"/>
        </w:rPr>
        <w:t xml:space="preserve"> Peter M.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>, Hugh D. Curtin—4th ed.</w:t>
      </w:r>
      <w:r w:rsidRPr="009F4485">
        <w:rPr>
          <w:rFonts w:ascii="Times New Roman" w:hAnsi="Times New Roman" w:cs="Times New Roman"/>
          <w:sz w:val="24"/>
          <w:szCs w:val="24"/>
        </w:rPr>
        <w:t xml:space="preserve">, </w:t>
      </w:r>
      <w:r w:rsidRPr="009F4485">
        <w:rPr>
          <w:rFonts w:ascii="Times New Roman" w:hAnsi="Times New Roman" w:cs="Times New Roman"/>
          <w:sz w:val="24"/>
          <w:szCs w:val="24"/>
        </w:rPr>
        <w:t>Mosby, Inc.</w:t>
      </w:r>
      <w:r w:rsidRPr="009F4485">
        <w:rPr>
          <w:rFonts w:ascii="Times New Roman" w:hAnsi="Times New Roman" w:cs="Times New Roman"/>
          <w:sz w:val="24"/>
          <w:szCs w:val="24"/>
        </w:rPr>
        <w:t xml:space="preserve">, </w:t>
      </w:r>
      <w:r w:rsidR="00EA067F" w:rsidRPr="009F4485">
        <w:rPr>
          <w:rFonts w:ascii="Times New Roman" w:hAnsi="Times New Roman" w:cs="Times New Roman"/>
          <w:sz w:val="24"/>
          <w:szCs w:val="24"/>
        </w:rPr>
        <w:t>2003</w:t>
      </w:r>
    </w:p>
    <w:p w14:paraId="2868E880" w14:textId="20480747" w:rsidR="00EA067F" w:rsidRPr="009F4485" w:rsidRDefault="00EA067F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Genitourinary Radiology 6</w:t>
      </w:r>
      <w:r w:rsidRPr="009F44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F4485">
        <w:rPr>
          <w:rFonts w:ascii="Times New Roman" w:hAnsi="Times New Roman" w:cs="Times New Roman"/>
          <w:sz w:val="24"/>
          <w:szCs w:val="24"/>
        </w:rPr>
        <w:t xml:space="preserve"> ed., N. Reed Dunnick, Jeffrey H. Newhouse, Richard H. Cohan, Catherine E.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Maturen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>, LWW, 2017</w:t>
      </w:r>
    </w:p>
    <w:p w14:paraId="4B03EDEB" w14:textId="3B1E1702" w:rsidR="00835121" w:rsidRPr="009F4485" w:rsidRDefault="00EA067F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 xml:space="preserve">Neuroradiology, Runge Val M.,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Thieme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>, 2020</w:t>
      </w:r>
    </w:p>
    <w:p w14:paraId="0C658670" w14:textId="553ED92F" w:rsidR="00EA067F" w:rsidRPr="009F4485" w:rsidRDefault="00EA067F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 xml:space="preserve">Diagnosis of disease of the chest, Richard S. Fraser, </w:t>
      </w:r>
      <w:r w:rsidR="00191762" w:rsidRPr="009F4485">
        <w:rPr>
          <w:rFonts w:ascii="Times New Roman" w:hAnsi="Times New Roman" w:cs="Times New Roman"/>
          <w:sz w:val="24"/>
          <w:szCs w:val="24"/>
        </w:rPr>
        <w:t>4</w:t>
      </w:r>
      <w:r w:rsidR="00191762" w:rsidRPr="009F44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1762" w:rsidRPr="009F4485">
        <w:rPr>
          <w:rFonts w:ascii="Times New Roman" w:hAnsi="Times New Roman" w:cs="Times New Roman"/>
          <w:sz w:val="24"/>
          <w:szCs w:val="24"/>
        </w:rPr>
        <w:t xml:space="preserve"> ed., Sounders, 1999</w:t>
      </w:r>
    </w:p>
    <w:p w14:paraId="671ED5A2" w14:textId="462AA2ED" w:rsidR="00191762" w:rsidRPr="009F4485" w:rsidRDefault="00191762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485">
        <w:rPr>
          <w:rFonts w:ascii="Times New Roman" w:hAnsi="Times New Roman" w:cs="Times New Roman"/>
          <w:sz w:val="24"/>
          <w:szCs w:val="24"/>
        </w:rPr>
        <w:t>Abdominal Imaging</w:t>
      </w:r>
      <w:r w:rsidRPr="009F4485">
        <w:rPr>
          <w:rFonts w:ascii="Times New Roman" w:hAnsi="Times New Roman" w:cs="Times New Roman"/>
          <w:sz w:val="24"/>
          <w:szCs w:val="24"/>
        </w:rPr>
        <w:t xml:space="preserve">, </w:t>
      </w:r>
      <w:r w:rsidRPr="009F4485">
        <w:rPr>
          <w:rFonts w:ascii="Times New Roman" w:hAnsi="Times New Roman" w:cs="Times New Roman"/>
          <w:sz w:val="24"/>
          <w:szCs w:val="24"/>
        </w:rPr>
        <w:t xml:space="preserve">Dushyant V. </w:t>
      </w:r>
      <w:proofErr w:type="spellStart"/>
      <w:r w:rsidRPr="009F4485">
        <w:rPr>
          <w:rFonts w:ascii="Times New Roman" w:hAnsi="Times New Roman" w:cs="Times New Roman"/>
          <w:sz w:val="24"/>
          <w:szCs w:val="24"/>
        </w:rPr>
        <w:t>Sahani</w:t>
      </w:r>
      <w:proofErr w:type="spellEnd"/>
      <w:r w:rsidRPr="009F4485">
        <w:rPr>
          <w:rFonts w:ascii="Times New Roman" w:hAnsi="Times New Roman" w:cs="Times New Roman"/>
          <w:sz w:val="24"/>
          <w:szCs w:val="24"/>
        </w:rPr>
        <w:t>, Anthony E. Samir</w:t>
      </w:r>
      <w:r w:rsidRPr="009F4485">
        <w:rPr>
          <w:rFonts w:ascii="Times New Roman" w:hAnsi="Times New Roman" w:cs="Times New Roman"/>
          <w:sz w:val="24"/>
          <w:szCs w:val="24"/>
        </w:rPr>
        <w:t xml:space="preserve">, </w:t>
      </w:r>
      <w:r w:rsidRPr="009F4485">
        <w:rPr>
          <w:rFonts w:ascii="Times New Roman" w:hAnsi="Times New Roman" w:cs="Times New Roman"/>
          <w:sz w:val="24"/>
          <w:szCs w:val="24"/>
        </w:rPr>
        <w:t>Elsevier</w:t>
      </w:r>
      <w:r w:rsidRPr="009F4485">
        <w:rPr>
          <w:rFonts w:ascii="Times New Roman" w:hAnsi="Times New Roman" w:cs="Times New Roman"/>
          <w:sz w:val="24"/>
          <w:szCs w:val="24"/>
        </w:rPr>
        <w:t>, 2016</w:t>
      </w:r>
    </w:p>
    <w:p w14:paraId="660B94AE" w14:textId="3831EF22" w:rsidR="009F4485" w:rsidRPr="009F4485" w:rsidRDefault="00191762" w:rsidP="009F4485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color w:val="0F1111"/>
          <w:sz w:val="24"/>
          <w:szCs w:val="24"/>
        </w:rPr>
      </w:pPr>
      <w:r w:rsidRPr="00191762">
        <w:rPr>
          <w:b w:val="0"/>
          <w:bCs w:val="0"/>
          <w:color w:val="333333"/>
          <w:sz w:val="24"/>
          <w:szCs w:val="24"/>
        </w:rPr>
        <w:t>Fundamentals of Musculoskeletal Imaging</w:t>
      </w:r>
      <w:r w:rsidRPr="009F4485">
        <w:rPr>
          <w:b w:val="0"/>
          <w:bCs w:val="0"/>
          <w:color w:val="333333"/>
          <w:sz w:val="24"/>
          <w:szCs w:val="24"/>
        </w:rPr>
        <w:t xml:space="preserve">, </w:t>
      </w:r>
      <w:r w:rsidRPr="009F4485">
        <w:rPr>
          <w:b w:val="0"/>
          <w:bCs w:val="0"/>
          <w:color w:val="333333"/>
          <w:sz w:val="24"/>
          <w:szCs w:val="24"/>
          <w:shd w:val="clear" w:color="auto" w:fill="FFFFFF"/>
        </w:rPr>
        <w:t xml:space="preserve">Lynn N </w:t>
      </w:r>
      <w:proofErr w:type="spellStart"/>
      <w:r w:rsidRPr="009F4485">
        <w:rPr>
          <w:b w:val="0"/>
          <w:bCs w:val="0"/>
          <w:color w:val="333333"/>
          <w:sz w:val="24"/>
          <w:szCs w:val="24"/>
          <w:shd w:val="clear" w:color="auto" w:fill="FFFFFF"/>
        </w:rPr>
        <w:t>McKinnis</w:t>
      </w:r>
      <w:proofErr w:type="spellEnd"/>
      <w:r w:rsidRPr="009F4485">
        <w:rPr>
          <w:b w:val="0"/>
          <w:bCs w:val="0"/>
          <w:color w:val="333333"/>
          <w:sz w:val="24"/>
          <w:szCs w:val="24"/>
          <w:shd w:val="clear" w:color="auto" w:fill="FFFFFF"/>
        </w:rPr>
        <w:t>, 4</w:t>
      </w:r>
      <w:r w:rsidRPr="009F4485">
        <w:rPr>
          <w:b w:val="0"/>
          <w:bCs w:val="0"/>
          <w:color w:val="333333"/>
          <w:sz w:val="24"/>
          <w:szCs w:val="24"/>
          <w:shd w:val="clear" w:color="auto" w:fill="FFFFFF"/>
          <w:vertAlign w:val="superscript"/>
        </w:rPr>
        <w:t>th</w:t>
      </w:r>
      <w:r w:rsidRPr="009F4485">
        <w:rPr>
          <w:b w:val="0"/>
          <w:bCs w:val="0"/>
          <w:color w:val="333333"/>
          <w:sz w:val="24"/>
          <w:szCs w:val="24"/>
          <w:shd w:val="clear" w:color="auto" w:fill="FFFFFF"/>
        </w:rPr>
        <w:t xml:space="preserve"> ed, </w:t>
      </w:r>
      <w:r w:rsidR="009F4485" w:rsidRPr="009F4485">
        <w:rPr>
          <w:b w:val="0"/>
          <w:bCs w:val="0"/>
          <w:color w:val="333333"/>
          <w:sz w:val="24"/>
          <w:szCs w:val="24"/>
          <w:shd w:val="clear" w:color="auto" w:fill="FFFFFF"/>
        </w:rPr>
        <w:t>C</w:t>
      </w:r>
      <w:r w:rsidR="009F4485" w:rsidRPr="009F4485">
        <w:rPr>
          <w:rStyle w:val="a-size-extra-large"/>
          <w:b w:val="0"/>
          <w:bCs w:val="0"/>
          <w:color w:val="0F1111"/>
          <w:sz w:val="24"/>
          <w:szCs w:val="24"/>
        </w:rPr>
        <w:t>ontemporary Perspectives in Rehabilitation</w:t>
      </w:r>
      <w:r w:rsidR="009F4485" w:rsidRPr="009F4485">
        <w:rPr>
          <w:rStyle w:val="a-size-extra-large"/>
          <w:b w:val="0"/>
          <w:bCs w:val="0"/>
          <w:color w:val="0F1111"/>
          <w:sz w:val="24"/>
          <w:szCs w:val="24"/>
        </w:rPr>
        <w:t>, 2014</w:t>
      </w:r>
    </w:p>
    <w:p w14:paraId="74A0A6E1" w14:textId="6553B23F" w:rsidR="00191762" w:rsidRPr="00191762" w:rsidRDefault="00191762" w:rsidP="009F448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14:paraId="20278EB6" w14:textId="3180FB1C" w:rsidR="00835121" w:rsidRPr="009F4485" w:rsidRDefault="00835121" w:rsidP="009F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5121" w:rsidRPr="009F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7"/>
    <w:rsid w:val="00191762"/>
    <w:rsid w:val="001E3C21"/>
    <w:rsid w:val="00221F5E"/>
    <w:rsid w:val="00795E57"/>
    <w:rsid w:val="00835121"/>
    <w:rsid w:val="009F4485"/>
    <w:rsid w:val="00E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7A1A"/>
  <w15:chartTrackingRefBased/>
  <w15:docId w15:val="{8C6A6AFA-6B76-4FCB-A618-A6F74A6F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1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9F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5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2021-12-29T09:35:00Z</dcterms:created>
  <dcterms:modified xsi:type="dcterms:W3CDTF">2021-12-29T09:57:00Z</dcterms:modified>
</cp:coreProperties>
</file>