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8A44" w14:textId="77777777" w:rsidR="00660E54" w:rsidRDefault="00660E54"/>
    <w:p w14:paraId="07D9122C" w14:textId="77777777" w:rsidR="00660E54" w:rsidRDefault="00660E54"/>
    <w:p w14:paraId="2D9ACFB1" w14:textId="77777777" w:rsidR="00660E54" w:rsidRDefault="00660E54" w:rsidP="00660E54">
      <w:pPr>
        <w:jc w:val="center"/>
      </w:pPr>
      <w:r>
        <w:t xml:space="preserve">Tematică și bibliografia pentru </w:t>
      </w:r>
      <w:r w:rsidR="00AE104D">
        <w:t xml:space="preserve">postul PROFESOR UNIVERSITAR </w:t>
      </w:r>
      <w:r>
        <w:t>poz</w:t>
      </w:r>
      <w:r w:rsidR="00AE104D">
        <w:t xml:space="preserve"> 1</w:t>
      </w:r>
    </w:p>
    <w:p w14:paraId="271E8B80" w14:textId="77777777" w:rsidR="00AE104D" w:rsidRDefault="00660E54" w:rsidP="00660E54">
      <w:pPr>
        <w:jc w:val="center"/>
      </w:pPr>
      <w:r>
        <w:t xml:space="preserve">Disciplina </w:t>
      </w:r>
      <w:r w:rsidR="00AE104D">
        <w:t xml:space="preserve"> CHIRURGIE PLASTICA MICROCHIRURGIE RECONSTRUCTIVA -- SPITALUL UNIVERSITAR DE URGENTA BUCURESTI </w:t>
      </w:r>
    </w:p>
    <w:p w14:paraId="59DA6AF1" w14:textId="77777777" w:rsidR="00660E54" w:rsidRDefault="00660E54" w:rsidP="00660E54">
      <w:pPr>
        <w:jc w:val="center"/>
      </w:pPr>
      <w:r>
        <w:t>Departamentul</w:t>
      </w:r>
      <w:r w:rsidR="00AE104D">
        <w:t xml:space="preserve"> 11 - CHIRURGIE PLASTICA SI RECONSTRUCTIVA, CHIRURGIE PEDIATRICA</w:t>
      </w:r>
    </w:p>
    <w:p w14:paraId="2B45774B" w14:textId="77777777" w:rsidR="00AE104D" w:rsidRDefault="00AE104D" w:rsidP="00660E54">
      <w:pPr>
        <w:jc w:val="center"/>
      </w:pPr>
    </w:p>
    <w:p w14:paraId="22FE46A0" w14:textId="77777777" w:rsidR="00AE104D" w:rsidRDefault="00AE104D" w:rsidP="00AE104D">
      <w:pPr>
        <w:pStyle w:val="Normal1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TEMATICA:</w:t>
      </w:r>
    </w:p>
    <w:p w14:paraId="0FE81B74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Plastiile cu transplante de piele libera (5, 3, 4, 2)</w:t>
      </w:r>
    </w:p>
    <w:p w14:paraId="5671F4E0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Fiziopatologia, clinica si tratamentul socului la arsi (7, 8, 2)</w:t>
      </w:r>
    </w:p>
    <w:p w14:paraId="6CCC1701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Tratamentul local si chirurgical in arsuri (indicatii, metode, rezultate, complicatii) (7, 8, 2)</w:t>
      </w:r>
    </w:p>
    <w:p w14:paraId="6C9B7533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Tratamentul de urgenta al traumatismelor mainii (probleme generale de conduita terapeutica) (5, 3, 4, 2, 9)</w:t>
      </w:r>
    </w:p>
    <w:p w14:paraId="22EC1ED7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Sechele postcombustionale ale mainii (fiziopatologie, clinica si tratament) (8, 7, 9)</w:t>
      </w:r>
    </w:p>
    <w:p w14:paraId="5767D494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Sindroame de compresie la nivelul extremitatilor (5, 3, 4, 2)</w:t>
      </w:r>
    </w:p>
    <w:p w14:paraId="45530DA1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Boala Dupuytren (etiopatologie, clinica, indicatii si metode terapeutice) (5, 3, 4, 2)</w:t>
      </w:r>
    </w:p>
    <w:p w14:paraId="1E3EA77E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Chirurgia paraliziei faciale (2, 6, 4, 9, 10)</w:t>
      </w:r>
    </w:p>
    <w:p w14:paraId="64AC439E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Infectiile acute extensive ale tegumentelor si tesuturilor subadiacente (clinica, diagnostic, tratament) (5, 6, 4)</w:t>
      </w:r>
    </w:p>
    <w:p w14:paraId="3FAB031A" w14:textId="77777777" w:rsidR="00AE104D" w:rsidRDefault="00AE104D" w:rsidP="00AE104D">
      <w:pPr>
        <w:pStyle w:val="Normal1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Transferul liber de tesuturi (2, 13, 4, 6)</w:t>
      </w:r>
    </w:p>
    <w:p w14:paraId="1EA2DC35" w14:textId="77777777" w:rsidR="00AE104D" w:rsidRDefault="00AE104D" w:rsidP="00AE104D">
      <w:pPr>
        <w:pStyle w:val="Normal1"/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BIBLIOGRAFIE:</w:t>
      </w:r>
    </w:p>
    <w:p w14:paraId="68E695F9" w14:textId="77777777" w:rsidR="00AE104D" w:rsidRDefault="00AE104D" w:rsidP="00AE104D">
      <w:pPr>
        <w:pStyle w:val="Normal1"/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Gray's Anatomy</w:t>
      </w:r>
    </w:p>
    <w:p w14:paraId="71145E8D" w14:textId="77777777" w:rsidR="00AE104D" w:rsidRDefault="00AE104D" w:rsidP="00AE104D">
      <w:pPr>
        <w:pStyle w:val="Normal1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J.G. McCarthy -Plastic Surgery, Ed. W.B. Saunders</w:t>
      </w:r>
    </w:p>
    <w:p w14:paraId="357C330C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R. Tubiana -La main</w:t>
      </w:r>
    </w:p>
    <w:p w14:paraId="78BF1585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G.S. Georgiade, N.G. Georgiade, R. Riefkohl, W.J. Barwick -Textbook of Plastic, Maxillofacial and Reconstructive Surgery, Ed. Williams&amp;Wilkins</w:t>
      </w:r>
    </w:p>
    <w:p w14:paraId="55A97811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D.P. Green - Operative Hand Surgery, Ed. Churchill Livingstone</w:t>
      </w:r>
    </w:p>
    <w:p w14:paraId="616FFB9E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B.M. Achauer, E. Eriksson, B. Guyuron, J.J. Coleman, R.C. Russell, C.A. Voucher Kolk -Plastic Surgery indications, operations and outcomes, Ed. Mosby</w:t>
      </w:r>
    </w:p>
    <w:p w14:paraId="2014B544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J.A. Boswick -The Art and Science of Burn Care, Ed. Aspen Publishers, Inc.</w:t>
      </w:r>
    </w:p>
    <w:p w14:paraId="557AB583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D. Herndon -Total Burn Care, Ed. W.B. Saunders</w:t>
      </w:r>
    </w:p>
    <w:p w14:paraId="5F924B30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B. Stranch, L.O. Vasconez, E.J. Hall Findlay -Grabb's Encyclopedia of Flaps, Ed. Little, Brown&amp;Co.</w:t>
      </w:r>
    </w:p>
    <w:p w14:paraId="0A5B6029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Cormack&amp;Lamberty -Arterial Anatomy of Skin Flaps</w:t>
      </w:r>
    </w:p>
    <w:p w14:paraId="6E84B1B3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S.J. Mathes, F. Nahai -Clinical Applications for Muscles and Musculocotaneous Flaps, Ed. Mosby</w:t>
      </w:r>
    </w:p>
    <w:p w14:paraId="73A211B1" w14:textId="77777777" w:rsidR="00AE104D" w:rsidRDefault="00AE104D" w:rsidP="00AE104D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G. Brunelli -Textbook of Microsurgery, Ed. Masson</w:t>
      </w:r>
    </w:p>
    <w:p w14:paraId="5B37E05F" w14:textId="6E1AC34D" w:rsidR="00660E54" w:rsidRPr="004C58E2" w:rsidRDefault="00AE104D" w:rsidP="004C58E2">
      <w:pPr>
        <w:pStyle w:val="Normal1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K. Harii -Microvascular Tissue Transfer, Ed. Ikagu-Shoin, Tokio - New York</w:t>
      </w:r>
    </w:p>
    <w:sectPr w:rsidR="00660E54" w:rsidRPr="004C58E2" w:rsidSect="0001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61CAE"/>
    <w:multiLevelType w:val="multilevel"/>
    <w:tmpl w:val="06BA4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E54"/>
    <w:rsid w:val="000169F2"/>
    <w:rsid w:val="002C0A78"/>
    <w:rsid w:val="004C58E2"/>
    <w:rsid w:val="005A5538"/>
    <w:rsid w:val="00660E54"/>
    <w:rsid w:val="00AE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205B"/>
  <w15:docId w15:val="{6F1DCABA-273D-4AD2-BFC5-CE41A87A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E104D"/>
    <w:rPr>
      <w:rFonts w:ascii="Calibri" w:eastAsia="Calibri" w:hAnsi="Calibri" w:cs="Calibr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UMF_CAROL_ DAVILA</dc:creator>
  <cp:lastModifiedBy>Edit</cp:lastModifiedBy>
  <cp:revision>3</cp:revision>
  <dcterms:created xsi:type="dcterms:W3CDTF">2022-05-06T05:26:00Z</dcterms:created>
  <dcterms:modified xsi:type="dcterms:W3CDTF">2022-06-10T08:19:00Z</dcterms:modified>
</cp:coreProperties>
</file>