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13B16" w14:textId="1BA25A11" w:rsidR="006E056F" w:rsidRDefault="002A39F1">
      <w:r>
        <w:t xml:space="preserve">TEMATICA EXAMEN DE OCUPAREA POSTULUI </w:t>
      </w:r>
      <w:r w:rsidR="00DA724C">
        <w:t>PROFESOR UNIVERSITAR</w:t>
      </w:r>
      <w:r>
        <w:t xml:space="preserve"> CHIRURGIE PEDIATRICA</w:t>
      </w:r>
    </w:p>
    <w:p w14:paraId="2A4BA757" w14:textId="335F86BA" w:rsidR="002A39F1" w:rsidRDefault="002A39F1"/>
    <w:p w14:paraId="79F01F3A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1. Meningoencefalocelul.</w:t>
      </w:r>
    </w:p>
    <w:p w14:paraId="0BEAF27A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2. Despicaturile labiovelopalatine</w:t>
      </w:r>
    </w:p>
    <w:p w14:paraId="4F64F648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3. Adenopatii acute si cronice ale gatului</w:t>
      </w:r>
    </w:p>
    <w:p w14:paraId="6F48F854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4. Fistule si chiste congenitale ale gatului</w:t>
      </w:r>
    </w:p>
    <w:p w14:paraId="5D6B95FD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5. Limfangioamele gatului, fetei si cu alte localizari</w:t>
      </w:r>
    </w:p>
    <w:p w14:paraId="03660546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6. Hemangioamele gatului, fetei si cu alte localizari</w:t>
      </w:r>
    </w:p>
    <w:p w14:paraId="7BE4F34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7. Torticolisul muscular congenital</w:t>
      </w:r>
    </w:p>
    <w:p w14:paraId="19566C2D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8. Malformatiile bronhopulmonare</w:t>
      </w:r>
    </w:p>
    <w:p w14:paraId="2380AB6E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9. Chistul hidatic pulmonar</w:t>
      </w:r>
    </w:p>
    <w:p w14:paraId="1A3D4D77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10. Supuratiile pleuro-pulmonare</w:t>
      </w:r>
    </w:p>
    <w:p w14:paraId="3CD1920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11. Pericarditele chirurgicale</w:t>
      </w:r>
    </w:p>
    <w:p w14:paraId="4EDC723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12. Infectiile mediastinale</w:t>
      </w:r>
    </w:p>
    <w:p w14:paraId="7A173126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13. Arsurile si stenozele cicatriciale ale esofagului</w:t>
      </w:r>
    </w:p>
    <w:p w14:paraId="66C57856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14. Herniile diafragmatice congenitale</w:t>
      </w:r>
    </w:p>
    <w:p w14:paraId="40A66D0F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15. Tumorile mediastinale si pleuropulmonare</w:t>
      </w:r>
    </w:p>
    <w:p w14:paraId="4BB2AEE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16. Malformatiile esofagului</w:t>
      </w:r>
    </w:p>
    <w:p w14:paraId="20ED3860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17. Cardiospasmul</w:t>
      </w:r>
    </w:p>
    <w:p w14:paraId="47988DE5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18. Stenoza hipertrofica de pilor</w:t>
      </w:r>
    </w:p>
    <w:p w14:paraId="42886DEC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19. Malformatiile duodenului, intestinului subtire si ale colonului</w:t>
      </w:r>
    </w:p>
    <w:p w14:paraId="06EDC783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20. Anomaliile de rotatie si acolare ale intestinului</w:t>
      </w:r>
    </w:p>
    <w:p w14:paraId="6B0B98B8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21. Patologia diverticulului Meckel</w:t>
      </w:r>
    </w:p>
    <w:p w14:paraId="36EECA86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22. Invaginatia intestinala</w:t>
      </w:r>
    </w:p>
    <w:p w14:paraId="01DC3DF1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23. Apendicita acuta</w:t>
      </w:r>
    </w:p>
    <w:p w14:paraId="7940F00F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24. Peritonitele acute</w:t>
      </w:r>
    </w:p>
    <w:p w14:paraId="4B46616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25. Peritonita si ileusul meconial</w:t>
      </w:r>
    </w:p>
    <w:p w14:paraId="66141AEA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26. Corpii straini ai tubului digestiv</w:t>
      </w:r>
    </w:p>
    <w:p w14:paraId="2C596311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27. Megacolonul congenital</w:t>
      </w:r>
    </w:p>
    <w:p w14:paraId="7C3A57C4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28. Malformatiile anorectale</w:t>
      </w:r>
    </w:p>
    <w:p w14:paraId="6545FD2D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29. Duplicatiile digestive</w:t>
      </w:r>
    </w:p>
    <w:p w14:paraId="490E94A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30. Constipatia si encoprezisul</w:t>
      </w:r>
    </w:p>
    <w:p w14:paraId="4F6A3E7C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31. Hemoragii digestive superioare. Hipertensiunea portala</w:t>
      </w:r>
    </w:p>
    <w:p w14:paraId="39EBF722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32. Hemoragii digestive inferioare</w:t>
      </w:r>
    </w:p>
    <w:p w14:paraId="2C74B642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33. Chistul hidatic hepatic</w:t>
      </w:r>
    </w:p>
    <w:p w14:paraId="1480D2D4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34. Icterele neonatale de cauza chirurgicala</w:t>
      </w:r>
    </w:p>
    <w:p w14:paraId="2D24C21E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35. Rupturile traumatice ale organelor cavitare abdominale</w:t>
      </w:r>
    </w:p>
    <w:p w14:paraId="7637CE17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36. Rupturile traumatice ale organelor parenchimatoase abdominale</w:t>
      </w:r>
    </w:p>
    <w:p w14:paraId="55EA3659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37. Tumori abdominale intra si retroperitoneale</w:t>
      </w:r>
    </w:p>
    <w:p w14:paraId="1533E70D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38. Omfalocel si gastroschizis</w:t>
      </w:r>
    </w:p>
    <w:p w14:paraId="033394B9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39. Patologia regiunii ombilicale</w:t>
      </w:r>
    </w:p>
    <w:p w14:paraId="6CDD3D1E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40. Patologia canalului peritoneo-vaginal</w:t>
      </w:r>
    </w:p>
    <w:p w14:paraId="7E7EA5C7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41. Prolapsul anorectal</w:t>
      </w:r>
    </w:p>
    <w:p w14:paraId="5BAABA34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42. Polipul rectal si polipoza rectocolica</w:t>
      </w:r>
    </w:p>
    <w:p w14:paraId="3FB640EC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43. Malformatiile aparatului urinar superior</w:t>
      </w:r>
    </w:p>
    <w:p w14:paraId="4DE56404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</w:t>
      </w:r>
    </w:p>
    <w:p w14:paraId="743AD5D3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44. Megaureterul si refluxul vezicoureteral</w:t>
      </w:r>
    </w:p>
    <w:p w14:paraId="102A00D5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45. Extrofia de vezica</w:t>
      </w:r>
    </w:p>
    <w:p w14:paraId="366EA48D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46. Valvele congenitale ale uretrei posterioare</w:t>
      </w:r>
    </w:p>
    <w:p w14:paraId="4DAB7F67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lastRenderedPageBreak/>
        <w:t>47. Litiaza urinara</w:t>
      </w:r>
    </w:p>
    <w:p w14:paraId="47436583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48. Tumorile renale</w:t>
      </w:r>
    </w:p>
    <w:p w14:paraId="7F9A3D49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49. Rupturile de rinichi</w:t>
      </w:r>
    </w:p>
    <w:p w14:paraId="5B2E0C88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50. Rupturile de uretra</w:t>
      </w:r>
    </w:p>
    <w:p w14:paraId="10A3B6B8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51. Epispadias</w:t>
      </w:r>
    </w:p>
    <w:p w14:paraId="73A5673D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52. Hipospadias</w:t>
      </w:r>
    </w:p>
    <w:p w14:paraId="2B768A6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53. Intersexualitatea</w:t>
      </w:r>
    </w:p>
    <w:p w14:paraId="7DA8FD10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54. Testiculul necoborat</w:t>
      </w:r>
    </w:p>
    <w:p w14:paraId="570158F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55. Sindromul scrotal acut</w:t>
      </w:r>
    </w:p>
    <w:p w14:paraId="69BF6CEC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56. Torsiunile de anexa</w:t>
      </w:r>
    </w:p>
    <w:p w14:paraId="6FC28E78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57. Fimoza si parafimoza</w:t>
      </w:r>
    </w:p>
    <w:p w14:paraId="15E091A6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58. Imperforatia de himen si atrezia de vagin</w:t>
      </w:r>
    </w:p>
    <w:p w14:paraId="6340511D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59. Tumorile organelor genitale</w:t>
      </w:r>
    </w:p>
    <w:p w14:paraId="3574AE23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60. Varicocelul</w:t>
      </w:r>
    </w:p>
    <w:p w14:paraId="58493E12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61. Enurezis si incontinenta urinara</w:t>
      </w:r>
    </w:p>
    <w:p w14:paraId="0CDF0BB7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62. Celulita necrozanta a nou-nascutului</w:t>
      </w:r>
    </w:p>
    <w:p w14:paraId="63D1106B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63. Mielomeningocelul (spina bifida)</w:t>
      </w:r>
    </w:p>
    <w:p w14:paraId="666FC7C3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64. Teratomul sacrococcigian</w:t>
      </w:r>
    </w:p>
    <w:p w14:paraId="694F7D72" w14:textId="77777777" w:rsidR="002A39F1" w:rsidRDefault="002A39F1" w:rsidP="002A39F1">
      <w:pPr>
        <w:autoSpaceDE w:val="0"/>
        <w:autoSpaceDN w:val="0"/>
        <w:adjustRightInd w:val="0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65. Traumatismele toracelui</w:t>
      </w:r>
    </w:p>
    <w:p w14:paraId="72C06A67" w14:textId="0CBFF223" w:rsidR="002A39F1" w:rsidRDefault="002A39F1" w:rsidP="002A39F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66. Traumatismele craniene</w:t>
      </w:r>
    </w:p>
    <w:p w14:paraId="3AB8D5F9" w14:textId="5FF58034" w:rsidR="002A39F1" w:rsidRDefault="002A39F1" w:rsidP="002A39F1">
      <w:pPr>
        <w:rPr>
          <w:rFonts w:ascii="Times New Roman" w:hAnsi="Times New Roman" w:cs="Times New Roman"/>
          <w:lang w:val="en-GB"/>
        </w:rPr>
      </w:pPr>
    </w:p>
    <w:p w14:paraId="6844476B" w14:textId="1E74CFBB" w:rsidR="002A39F1" w:rsidRDefault="002A39F1" w:rsidP="002A39F1">
      <w:pPr>
        <w:rPr>
          <w:rFonts w:ascii="Times New Roman" w:hAnsi="Times New Roman" w:cs="Times New Roman"/>
          <w:lang w:val="en-GB"/>
        </w:rPr>
      </w:pPr>
    </w:p>
    <w:p w14:paraId="0251F614" w14:textId="04CF7012" w:rsidR="002A39F1" w:rsidRDefault="002A39F1" w:rsidP="002A39F1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BIBLIOGRAFIE</w:t>
      </w:r>
    </w:p>
    <w:p w14:paraId="250B144B" w14:textId="35164C1A" w:rsidR="002A39F1" w:rsidRDefault="002A39F1" w:rsidP="002A39F1">
      <w:pPr>
        <w:rPr>
          <w:rFonts w:ascii="Times New Roman" w:hAnsi="Times New Roman" w:cs="Times New Roman"/>
          <w:lang w:val="en-GB"/>
        </w:rPr>
      </w:pPr>
    </w:p>
    <w:p w14:paraId="5B31141E" w14:textId="1D05B9E0" w:rsidR="002A39F1" w:rsidRDefault="002A39F1" w:rsidP="002A39F1">
      <w:pPr>
        <w:pStyle w:val="NormalWeb"/>
      </w:pPr>
      <w:r>
        <w:rPr>
          <w:rFonts w:ascii="TimesNewRomanPSMT" w:hAnsi="TimesNewRomanPSMT"/>
        </w:rPr>
        <w:t xml:space="preserve">1. Ashcraft K., Whitfield Holcomb III G, Murphy J.P. - Pediatric Surgery, Ed. a 5-a, Ed. Saunders Elsevier, Philadelphia, 2010. </w:t>
      </w:r>
    </w:p>
    <w:p w14:paraId="04DDBCBC" w14:textId="7FB88A8E" w:rsidR="002A39F1" w:rsidRDefault="002A39F1" w:rsidP="002A39F1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 xml:space="preserve">2. </w:t>
      </w:r>
      <w:r>
        <w:rPr>
          <w:rFonts w:ascii="Times#20New#20Roman" w:hAnsi="Times#20New#20Roman"/>
        </w:rPr>
        <w:t xml:space="preserve">O'Neill J. ş.a. </w:t>
      </w:r>
      <w:r>
        <w:rPr>
          <w:rFonts w:ascii="TimesNewRomanPSMT" w:hAnsi="TimesNewRomanPSMT"/>
        </w:rPr>
        <w:t xml:space="preserve">- Pediatric Surgery, 5th ed., Mosby, 1998. </w:t>
      </w:r>
    </w:p>
    <w:p w14:paraId="65A87507" w14:textId="18803F8C" w:rsidR="002A39F1" w:rsidRDefault="002A39F1" w:rsidP="002A39F1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3. Pellerin D. Techniques de chirurgie pediatrique, Masson, Paris, 1978</w:t>
      </w:r>
    </w:p>
    <w:p w14:paraId="0B12A5CB" w14:textId="7B66B7EA" w:rsidR="002A39F1" w:rsidRDefault="002A39F1" w:rsidP="002A39F1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4. Tratat de Chirurgie sub redactia Irinel Popescu, ed a 2-a, Editura Academiei Romane 2013</w:t>
      </w:r>
    </w:p>
    <w:p w14:paraId="2EAA89D0" w14:textId="196A8B63" w:rsidR="002A39F1" w:rsidRDefault="002A39F1" w:rsidP="002A39F1">
      <w:pPr>
        <w:pStyle w:val="NormalWeb"/>
        <w:rPr>
          <w:rFonts w:ascii="TimesNewRomanPSMT" w:hAnsi="TimesNewRomanPSMT"/>
        </w:rPr>
      </w:pPr>
      <w:r>
        <w:rPr>
          <w:rFonts w:ascii="TimesNewRomanPSMT" w:hAnsi="TimesNewRomanPSMT"/>
        </w:rPr>
        <w:t>5. ZAchariou Z. Pediatric Surgery Digest, 2009</w:t>
      </w:r>
    </w:p>
    <w:p w14:paraId="27721BB3" w14:textId="48B4F415" w:rsidR="002A39F1" w:rsidRDefault="002A39F1" w:rsidP="002A39F1">
      <w:pPr>
        <w:pStyle w:val="NormalWeb"/>
      </w:pPr>
      <w:r>
        <w:rPr>
          <w:rFonts w:ascii="TimesNewRomanPSMT" w:hAnsi="TimesNewRomanPSMT"/>
        </w:rPr>
        <w:t>6. Zamfir T, Basca I, Jianu M – Chirurgie viscerala, urologie si ortopedie pediatrica, 1996</w:t>
      </w:r>
    </w:p>
    <w:p w14:paraId="33724688" w14:textId="77777777" w:rsidR="002A39F1" w:rsidRDefault="002A39F1" w:rsidP="002A39F1"/>
    <w:sectPr w:rsidR="002A39F1" w:rsidSect="00BE394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Times#20New#20Roman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9F1"/>
    <w:rsid w:val="00106836"/>
    <w:rsid w:val="0024079F"/>
    <w:rsid w:val="002A39F1"/>
    <w:rsid w:val="00353BCC"/>
    <w:rsid w:val="00432723"/>
    <w:rsid w:val="006D2DC6"/>
    <w:rsid w:val="00783A6C"/>
    <w:rsid w:val="0083100E"/>
    <w:rsid w:val="00A03F2F"/>
    <w:rsid w:val="00BE3942"/>
    <w:rsid w:val="00DA7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CEA228"/>
  <w15:chartTrackingRefBased/>
  <w15:docId w15:val="{12EA7E2B-1C6A-494C-BF52-075DF30B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39F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3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4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1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7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2458</Characters>
  <Application>Microsoft Office Word</Application>
  <DocSecurity>0</DocSecurity>
  <Lines>20</Lines>
  <Paragraphs>5</Paragraphs>
  <ScaleCrop>false</ScaleCrop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Moga</dc:creator>
  <cp:keywords/>
  <dc:description/>
  <cp:lastModifiedBy>Andreea Moga</cp:lastModifiedBy>
  <cp:revision>2</cp:revision>
  <cp:lastPrinted>2021-12-21T10:35:00Z</cp:lastPrinted>
  <dcterms:created xsi:type="dcterms:W3CDTF">2022-05-06T18:36:00Z</dcterms:created>
  <dcterms:modified xsi:type="dcterms:W3CDTF">2022-05-06T18:36:00Z</dcterms:modified>
</cp:coreProperties>
</file>