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C0E22" w14:textId="77777777" w:rsidR="00C10DDE" w:rsidRPr="00016B64" w:rsidRDefault="00EC3B64" w:rsidP="001A038C">
      <w:pPr>
        <w:rPr>
          <w:rFonts w:ascii="Times New Roman" w:hAnsi="Times New Roman"/>
          <w:b/>
          <w:sz w:val="24"/>
          <w:szCs w:val="24"/>
        </w:rPr>
      </w:pPr>
      <w:r w:rsidRPr="00016B64">
        <w:rPr>
          <w:rFonts w:ascii="Times New Roman" w:hAnsi="Times New Roman"/>
          <w:b/>
          <w:sz w:val="24"/>
          <w:szCs w:val="24"/>
        </w:rPr>
        <w:t>PRORECTORAT INVĂȚĂMÂNT UNIVERSITAR DE LICENȚĂ ȘI DE MASTER</w:t>
      </w:r>
    </w:p>
    <w:p w14:paraId="0AFE4730" w14:textId="77777777" w:rsidR="0066471D" w:rsidRPr="00016B64" w:rsidRDefault="0066471D" w:rsidP="0066471D">
      <w:pPr>
        <w:spacing w:after="0" w:line="240" w:lineRule="auto"/>
        <w:jc w:val="both"/>
        <w:rPr>
          <w:rFonts w:ascii="Times New Roman" w:hAnsi="Times New Roman"/>
          <w:b/>
          <w:sz w:val="24"/>
          <w:szCs w:val="24"/>
        </w:rPr>
      </w:pPr>
    </w:p>
    <w:p w14:paraId="4839BCCA" w14:textId="63DF7AC6" w:rsidR="0066471D" w:rsidRPr="00016B64" w:rsidRDefault="0066471D" w:rsidP="0066471D">
      <w:pPr>
        <w:spacing w:after="0" w:line="240" w:lineRule="auto"/>
        <w:jc w:val="both"/>
        <w:rPr>
          <w:rFonts w:ascii="Times New Roman" w:hAnsi="Times New Roman"/>
          <w:b/>
          <w:sz w:val="24"/>
          <w:szCs w:val="24"/>
        </w:rPr>
      </w:pPr>
      <w:r w:rsidRPr="00016B64">
        <w:rPr>
          <w:rFonts w:ascii="Times New Roman" w:hAnsi="Times New Roman"/>
          <w:b/>
          <w:sz w:val="24"/>
          <w:szCs w:val="24"/>
        </w:rPr>
        <w:t>APROBAT CA,</w:t>
      </w:r>
      <w:r w:rsidRPr="00016B64">
        <w:rPr>
          <w:rFonts w:ascii="Times New Roman" w:hAnsi="Times New Roman"/>
          <w:b/>
          <w:sz w:val="24"/>
          <w:szCs w:val="24"/>
        </w:rPr>
        <w:tab/>
      </w:r>
      <w:r w:rsidRPr="00016B64">
        <w:rPr>
          <w:rFonts w:ascii="Times New Roman" w:hAnsi="Times New Roman"/>
          <w:b/>
          <w:sz w:val="24"/>
          <w:szCs w:val="24"/>
        </w:rPr>
        <w:tab/>
      </w:r>
      <w:r w:rsidRPr="00016B64">
        <w:rPr>
          <w:rFonts w:ascii="Times New Roman" w:hAnsi="Times New Roman"/>
          <w:b/>
          <w:sz w:val="24"/>
          <w:szCs w:val="24"/>
        </w:rPr>
        <w:tab/>
      </w:r>
      <w:r w:rsidRPr="00016B64">
        <w:rPr>
          <w:rFonts w:ascii="Times New Roman" w:hAnsi="Times New Roman"/>
          <w:b/>
          <w:sz w:val="24"/>
          <w:szCs w:val="24"/>
        </w:rPr>
        <w:tab/>
      </w:r>
      <w:r w:rsidRPr="00016B64">
        <w:rPr>
          <w:rFonts w:ascii="Times New Roman" w:hAnsi="Times New Roman"/>
          <w:b/>
          <w:sz w:val="24"/>
          <w:szCs w:val="24"/>
        </w:rPr>
        <w:tab/>
      </w:r>
      <w:r w:rsidRPr="00016B64">
        <w:rPr>
          <w:rFonts w:ascii="Times New Roman" w:hAnsi="Times New Roman"/>
          <w:b/>
          <w:sz w:val="24"/>
          <w:szCs w:val="24"/>
        </w:rPr>
        <w:tab/>
        <w:t xml:space="preserve">               APROBAT SENAT,</w:t>
      </w:r>
    </w:p>
    <w:p w14:paraId="64F6FF59" w14:textId="603CE08D" w:rsidR="00C0051E" w:rsidRPr="00016B64" w:rsidRDefault="0066471D" w:rsidP="0066471D">
      <w:pPr>
        <w:spacing w:after="0" w:line="240" w:lineRule="auto"/>
        <w:jc w:val="both"/>
        <w:rPr>
          <w:rFonts w:ascii="Times New Roman" w:hAnsi="Times New Roman"/>
          <w:b/>
          <w:sz w:val="24"/>
          <w:szCs w:val="24"/>
        </w:rPr>
      </w:pPr>
      <w:r w:rsidRPr="00016B64">
        <w:rPr>
          <w:rFonts w:ascii="Times New Roman" w:hAnsi="Times New Roman"/>
          <w:b/>
          <w:sz w:val="24"/>
          <w:szCs w:val="24"/>
        </w:rPr>
        <w:t xml:space="preserve">    25.10.2021</w:t>
      </w:r>
      <w:r w:rsidR="00C0051E" w:rsidRPr="00016B64">
        <w:rPr>
          <w:rFonts w:ascii="Times New Roman" w:hAnsi="Times New Roman"/>
          <w:b/>
          <w:sz w:val="24"/>
          <w:szCs w:val="24"/>
        </w:rPr>
        <w:tab/>
      </w:r>
      <w:r w:rsidRPr="00016B64">
        <w:rPr>
          <w:rFonts w:ascii="Times New Roman" w:hAnsi="Times New Roman"/>
          <w:b/>
          <w:sz w:val="24"/>
          <w:szCs w:val="24"/>
        </w:rPr>
        <w:t xml:space="preserve">                                                                                               26.10.2021</w:t>
      </w:r>
      <w:r w:rsidR="00C0051E" w:rsidRPr="00016B64">
        <w:rPr>
          <w:rFonts w:ascii="Times New Roman" w:hAnsi="Times New Roman"/>
          <w:b/>
          <w:sz w:val="24"/>
          <w:szCs w:val="24"/>
        </w:rPr>
        <w:tab/>
      </w:r>
      <w:r w:rsidR="00C0051E" w:rsidRPr="00016B64">
        <w:rPr>
          <w:rFonts w:ascii="Times New Roman" w:hAnsi="Times New Roman"/>
          <w:b/>
          <w:sz w:val="24"/>
          <w:szCs w:val="24"/>
        </w:rPr>
        <w:tab/>
      </w:r>
      <w:r w:rsidR="00C0051E" w:rsidRPr="00016B64">
        <w:rPr>
          <w:rFonts w:ascii="Times New Roman" w:hAnsi="Times New Roman"/>
          <w:b/>
          <w:sz w:val="24"/>
          <w:szCs w:val="24"/>
        </w:rPr>
        <w:tab/>
      </w:r>
      <w:r w:rsidR="00C0051E" w:rsidRPr="00016B64">
        <w:rPr>
          <w:rFonts w:ascii="Times New Roman" w:hAnsi="Times New Roman"/>
          <w:b/>
          <w:sz w:val="24"/>
          <w:szCs w:val="24"/>
        </w:rPr>
        <w:tab/>
      </w:r>
    </w:p>
    <w:p w14:paraId="72AEE0BB" w14:textId="77777777" w:rsidR="00EF469F" w:rsidRPr="00016B64" w:rsidRDefault="00EF469F" w:rsidP="00EF469F">
      <w:pPr>
        <w:pStyle w:val="Heading1"/>
        <w:shd w:val="clear" w:color="auto" w:fill="FFFFFF"/>
        <w:spacing w:before="75" w:beforeAutospacing="0" w:after="60" w:afterAutospacing="0" w:line="360" w:lineRule="atLeast"/>
        <w:rPr>
          <w:rFonts w:eastAsia="Calibri"/>
          <w:bCs w:val="0"/>
          <w:kern w:val="0"/>
          <w:sz w:val="24"/>
          <w:szCs w:val="24"/>
          <w:lang w:val="ro-RO"/>
        </w:rPr>
      </w:pPr>
    </w:p>
    <w:p w14:paraId="39F05940" w14:textId="77777777" w:rsidR="00EF469F" w:rsidRPr="00016B64" w:rsidRDefault="00EF469F" w:rsidP="00EF469F">
      <w:pPr>
        <w:spacing w:after="0"/>
        <w:jc w:val="center"/>
        <w:rPr>
          <w:rFonts w:ascii="Times New Roman" w:hAnsi="Times New Roman"/>
          <w:b/>
          <w:sz w:val="24"/>
          <w:szCs w:val="24"/>
          <w:u w:val="single"/>
        </w:rPr>
      </w:pPr>
      <w:r w:rsidRPr="00016B64">
        <w:rPr>
          <w:rFonts w:ascii="Times New Roman" w:hAnsi="Times New Roman"/>
          <w:b/>
          <w:sz w:val="24"/>
          <w:szCs w:val="24"/>
          <w:u w:val="single"/>
        </w:rPr>
        <w:t>Metodologia proprie de concurs pentru ocuparea</w:t>
      </w:r>
    </w:p>
    <w:p w14:paraId="549CB4B4" w14:textId="77777777" w:rsidR="00EF469F" w:rsidRPr="00016B64" w:rsidRDefault="00EF469F" w:rsidP="00EF469F">
      <w:pPr>
        <w:spacing w:after="0"/>
        <w:jc w:val="center"/>
        <w:rPr>
          <w:rFonts w:ascii="Times New Roman" w:hAnsi="Times New Roman"/>
          <w:b/>
          <w:sz w:val="24"/>
          <w:szCs w:val="24"/>
          <w:u w:val="single"/>
        </w:rPr>
      </w:pPr>
      <w:r w:rsidRPr="00016B64">
        <w:rPr>
          <w:rFonts w:ascii="Times New Roman" w:hAnsi="Times New Roman"/>
          <w:b/>
          <w:sz w:val="24"/>
          <w:szCs w:val="24"/>
          <w:u w:val="single"/>
        </w:rPr>
        <w:t>posturilor didactice și de cercetare din Universitatea de Medicină și Farmacie „Carol Davila” din București</w:t>
      </w:r>
    </w:p>
    <w:p w14:paraId="5184194C" w14:textId="77777777" w:rsidR="00AC6F64" w:rsidRPr="00016B64" w:rsidRDefault="00AC6F64" w:rsidP="00635135">
      <w:pPr>
        <w:pStyle w:val="yiv9537573421msonormal"/>
        <w:shd w:val="clear" w:color="auto" w:fill="FFFFFF"/>
        <w:spacing w:before="0" w:beforeAutospacing="0" w:after="0" w:afterAutospacing="0"/>
        <w:rPr>
          <w:rFonts w:eastAsia="Calibri"/>
          <w:b/>
          <w:u w:val="single"/>
          <w:lang w:val="ro-RO" w:eastAsia="en-US"/>
        </w:rPr>
      </w:pPr>
    </w:p>
    <w:p w14:paraId="6C8A2E37" w14:textId="77777777" w:rsidR="00AC6F64" w:rsidRPr="00016B64" w:rsidRDefault="00AC6F64" w:rsidP="00635135">
      <w:pPr>
        <w:pStyle w:val="yiv9537573421msonormal"/>
        <w:shd w:val="clear" w:color="auto" w:fill="FFFFFF"/>
        <w:spacing w:before="0" w:beforeAutospacing="0" w:after="0" w:afterAutospacing="0"/>
        <w:rPr>
          <w:rFonts w:ascii="Helvetica" w:hAnsi="Helvetica"/>
          <w:color w:val="1D2228"/>
          <w:sz w:val="22"/>
          <w:szCs w:val="22"/>
          <w:lang w:val="ro-RO"/>
        </w:rPr>
      </w:pPr>
    </w:p>
    <w:p w14:paraId="0C1BE460" w14:textId="77777777" w:rsidR="009B7F3A" w:rsidRPr="00016B64" w:rsidRDefault="009B7F3A" w:rsidP="00EF469F">
      <w:pPr>
        <w:spacing w:after="0"/>
        <w:jc w:val="center"/>
        <w:rPr>
          <w:rFonts w:ascii="Times New Roman" w:hAnsi="Times New Roman"/>
          <w:b/>
          <w:sz w:val="24"/>
          <w:szCs w:val="24"/>
          <w:highlight w:val="yellow"/>
          <w:u w:val="single"/>
        </w:rPr>
      </w:pPr>
    </w:p>
    <w:p w14:paraId="2514FC09" w14:textId="77777777" w:rsidR="00EF469F" w:rsidRPr="00016B64" w:rsidRDefault="00EF469F" w:rsidP="00EF469F">
      <w:pPr>
        <w:spacing w:after="0"/>
        <w:jc w:val="center"/>
        <w:rPr>
          <w:rFonts w:ascii="Times New Roman" w:hAnsi="Times New Roman"/>
          <w:b/>
          <w:sz w:val="24"/>
          <w:szCs w:val="24"/>
          <w:u w:val="single"/>
        </w:rPr>
      </w:pPr>
      <w:r w:rsidRPr="00016B64">
        <w:rPr>
          <w:rFonts w:ascii="Times New Roman" w:hAnsi="Times New Roman"/>
          <w:b/>
          <w:sz w:val="24"/>
          <w:szCs w:val="24"/>
          <w:u w:val="single"/>
        </w:rPr>
        <w:t>Capitolul I</w:t>
      </w:r>
    </w:p>
    <w:p w14:paraId="3115B1D9" w14:textId="77777777" w:rsidR="00EF469F" w:rsidRPr="00016B64" w:rsidRDefault="00EF469F" w:rsidP="00EF469F">
      <w:pPr>
        <w:jc w:val="center"/>
        <w:rPr>
          <w:rFonts w:ascii="Times New Roman" w:hAnsi="Times New Roman"/>
          <w:b/>
          <w:sz w:val="24"/>
          <w:szCs w:val="24"/>
          <w:u w:val="single"/>
        </w:rPr>
      </w:pPr>
      <w:r w:rsidRPr="00016B64">
        <w:rPr>
          <w:rFonts w:ascii="Times New Roman" w:hAnsi="Times New Roman"/>
          <w:b/>
          <w:sz w:val="24"/>
          <w:szCs w:val="24"/>
          <w:u w:val="single"/>
        </w:rPr>
        <w:t>Dispoziții generale</w:t>
      </w:r>
    </w:p>
    <w:p w14:paraId="28549DBC" w14:textId="114D07D0" w:rsidR="00EF469F" w:rsidRPr="00016B64" w:rsidRDefault="00EF469F" w:rsidP="00EF469F">
      <w:pPr>
        <w:autoSpaceDE w:val="0"/>
        <w:autoSpaceDN w:val="0"/>
        <w:adjustRightInd w:val="0"/>
        <w:spacing w:after="0" w:line="240" w:lineRule="auto"/>
        <w:ind w:firstLine="720"/>
        <w:jc w:val="both"/>
        <w:rPr>
          <w:rFonts w:ascii="Times New Roman" w:hAnsi="Times New Roman"/>
          <w:strike/>
          <w:sz w:val="24"/>
          <w:szCs w:val="24"/>
        </w:rPr>
      </w:pPr>
      <w:r w:rsidRPr="00016B64">
        <w:rPr>
          <w:rFonts w:ascii="Times New Roman" w:hAnsi="Times New Roman"/>
          <w:sz w:val="24"/>
          <w:szCs w:val="24"/>
        </w:rPr>
        <w:t xml:space="preserve">Metodologia proprie de concurs pentru ocuparea posturilor didactice și de cercetare în </w:t>
      </w:r>
      <w:r w:rsidR="00C373AB" w:rsidRPr="00016B64">
        <w:rPr>
          <w:rFonts w:ascii="Times New Roman" w:hAnsi="Times New Roman"/>
          <w:sz w:val="24"/>
          <w:szCs w:val="24"/>
        </w:rPr>
        <w:t>U</w:t>
      </w:r>
      <w:r w:rsidR="00232663" w:rsidRPr="00016B64">
        <w:rPr>
          <w:rFonts w:ascii="Times New Roman" w:hAnsi="Times New Roman"/>
          <w:sz w:val="24"/>
          <w:szCs w:val="24"/>
        </w:rPr>
        <w:t>niversitatea de Medicină și Farmacie „</w:t>
      </w:r>
      <w:r w:rsidR="00C373AB" w:rsidRPr="00016B64">
        <w:rPr>
          <w:rFonts w:ascii="Times New Roman" w:hAnsi="Times New Roman"/>
          <w:sz w:val="24"/>
          <w:szCs w:val="24"/>
        </w:rPr>
        <w:t>Carol Davila” din București</w:t>
      </w:r>
      <w:r w:rsidR="00232663" w:rsidRPr="00016B64">
        <w:rPr>
          <w:rFonts w:ascii="Times New Roman" w:hAnsi="Times New Roman"/>
          <w:sz w:val="24"/>
          <w:szCs w:val="24"/>
        </w:rPr>
        <w:t xml:space="preserve"> </w:t>
      </w:r>
      <w:r w:rsidR="00495E6E" w:rsidRPr="00016B64">
        <w:rPr>
          <w:rFonts w:ascii="Times New Roman" w:hAnsi="Times New Roman"/>
          <w:sz w:val="24"/>
          <w:szCs w:val="24"/>
        </w:rPr>
        <w:t xml:space="preserve">(UMFCD) </w:t>
      </w:r>
      <w:r w:rsidRPr="00016B64">
        <w:rPr>
          <w:rFonts w:ascii="Times New Roman" w:hAnsi="Times New Roman"/>
          <w:sz w:val="24"/>
          <w:szCs w:val="24"/>
        </w:rPr>
        <w:t>este elaborată în conformitate cu prevederile Legii nr.1/2011, cu modificările și completările ulterioare, Hotărârea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Ordinul MENCS nr. 6129/20.12.2016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14:paraId="51340F36" w14:textId="77777777" w:rsidR="00EF469F" w:rsidRPr="00016B64" w:rsidRDefault="00EF469F" w:rsidP="00EF469F">
      <w:pPr>
        <w:spacing w:after="0"/>
        <w:jc w:val="both"/>
        <w:rPr>
          <w:rFonts w:ascii="Times New Roman" w:hAnsi="Times New Roman"/>
          <w:b/>
          <w:i/>
          <w:sz w:val="24"/>
          <w:szCs w:val="24"/>
        </w:rPr>
      </w:pPr>
      <w:r w:rsidRPr="00016B64">
        <w:rPr>
          <w:rFonts w:ascii="Times New Roman" w:hAnsi="Times New Roman"/>
          <w:b/>
          <w:sz w:val="24"/>
          <w:szCs w:val="24"/>
        </w:rPr>
        <w:t>Art. 1</w:t>
      </w:r>
      <w:r w:rsidRPr="00016B64">
        <w:rPr>
          <w:rFonts w:ascii="Times New Roman" w:hAnsi="Times New Roman"/>
          <w:sz w:val="24"/>
          <w:szCs w:val="24"/>
        </w:rPr>
        <w:tab/>
        <w:t xml:space="preserve"> (1)  </w:t>
      </w:r>
      <w:r w:rsidRPr="00016B64">
        <w:rPr>
          <w:rFonts w:ascii="Times New Roman" w:hAnsi="Times New Roman"/>
          <w:sz w:val="24"/>
          <w:szCs w:val="24"/>
          <w:shd w:val="clear" w:color="auto" w:fill="FFFFFF"/>
        </w:rPr>
        <w:t>Pentru ocuparea posturilor didactice și de cercetare din învățământul superior pot candida numai persoane care îndeplinesc standardele minime și obligatorii pentru înscrierea la concursul de ocupare a posturilor didactice și de cercetare din învățământul superior, aprobate prin Ordin al Ministrului Educației, Cercetării, Tineretului și Sportului, potrivit art. 219 alin. (1) lit. a) si art. 295 alin. (1) din Legea educației naționale nr. 1/2011, denumite în continuare standarde minimale naționale</w:t>
      </w:r>
      <w:r w:rsidRPr="00016B64">
        <w:rPr>
          <w:rFonts w:ascii="Times New Roman" w:hAnsi="Times New Roman"/>
          <w:i/>
          <w:sz w:val="24"/>
          <w:szCs w:val="24"/>
          <w:shd w:val="clear" w:color="auto" w:fill="FFFFFF"/>
        </w:rPr>
        <w:t xml:space="preserve"> </w:t>
      </w:r>
      <w:r w:rsidRPr="00016B64">
        <w:rPr>
          <w:rFonts w:ascii="Times New Roman" w:hAnsi="Times New Roman"/>
          <w:b/>
          <w:i/>
          <w:sz w:val="24"/>
          <w:szCs w:val="24"/>
          <w:shd w:val="clear" w:color="auto" w:fill="FFFFFF"/>
        </w:rPr>
        <w:t>(art.1/alin. 1 din M-C).</w:t>
      </w:r>
    </w:p>
    <w:p w14:paraId="55386342" w14:textId="5AF4D7F6"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b/>
          <w:sz w:val="24"/>
          <w:szCs w:val="24"/>
        </w:rPr>
        <w:t xml:space="preserve"> </w:t>
      </w:r>
      <w:r w:rsidRPr="00016B64">
        <w:rPr>
          <w:rFonts w:ascii="Times New Roman" w:hAnsi="Times New Roman"/>
          <w:sz w:val="24"/>
          <w:szCs w:val="24"/>
        </w:rPr>
        <w:t xml:space="preserve">(2)  Metodologia proprie de concurs pentru ocuparea posturilor vacante în </w:t>
      </w:r>
      <w:r w:rsidR="00717BE1" w:rsidRPr="00016B64">
        <w:rPr>
          <w:rFonts w:ascii="Times New Roman" w:hAnsi="Times New Roman"/>
          <w:sz w:val="24"/>
          <w:szCs w:val="24"/>
        </w:rPr>
        <w:t xml:space="preserve">UMFCD </w:t>
      </w:r>
      <w:r w:rsidRPr="00016B64">
        <w:rPr>
          <w:rFonts w:ascii="Times New Roman" w:hAnsi="Times New Roman"/>
          <w:sz w:val="24"/>
          <w:szCs w:val="24"/>
        </w:rPr>
        <w:t>din București prevede standarde minime de ocupare a posturilor didactice și de cercetare pentru următoarele funcții didactice și de cercetare:</w:t>
      </w:r>
    </w:p>
    <w:p w14:paraId="6F44B03E"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asistent universitar angajat pe perioadă nedeterminată</w:t>
      </w:r>
    </w:p>
    <w:p w14:paraId="392A2F7D"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șef de lucrări/lector universitar</w:t>
      </w:r>
    </w:p>
    <w:p w14:paraId="226C96B8"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conferențiar universitar</w:t>
      </w:r>
    </w:p>
    <w:p w14:paraId="3ADECF2F"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profesor universitar</w:t>
      </w:r>
    </w:p>
    <w:p w14:paraId="10BF1CB6"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lastRenderedPageBreak/>
        <w:t xml:space="preserve">asistent de cercetare angajat pe perioadă nedeterminată </w:t>
      </w:r>
    </w:p>
    <w:p w14:paraId="0EBD3568"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cercetător științific</w:t>
      </w:r>
    </w:p>
    <w:p w14:paraId="0BB68E9B"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cercetător științific gr. III</w:t>
      </w:r>
    </w:p>
    <w:p w14:paraId="75899025"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cercetător științific gr. II</w:t>
      </w:r>
    </w:p>
    <w:p w14:paraId="396BD25A" w14:textId="77777777" w:rsidR="00EF469F" w:rsidRPr="00016B64" w:rsidRDefault="00EF469F" w:rsidP="0021343D">
      <w:pPr>
        <w:numPr>
          <w:ilvl w:val="0"/>
          <w:numId w:val="1"/>
        </w:numPr>
        <w:spacing w:after="0"/>
        <w:jc w:val="both"/>
        <w:rPr>
          <w:rFonts w:ascii="Times New Roman" w:hAnsi="Times New Roman"/>
          <w:sz w:val="24"/>
          <w:szCs w:val="24"/>
        </w:rPr>
      </w:pPr>
      <w:r w:rsidRPr="00016B64">
        <w:rPr>
          <w:rFonts w:ascii="Times New Roman" w:hAnsi="Times New Roman"/>
          <w:sz w:val="24"/>
          <w:szCs w:val="24"/>
        </w:rPr>
        <w:t xml:space="preserve">cercetător științific gr. I </w:t>
      </w:r>
      <w:r w:rsidRPr="00016B64">
        <w:rPr>
          <w:rFonts w:ascii="Times New Roman" w:hAnsi="Times New Roman"/>
          <w:b/>
          <w:i/>
          <w:sz w:val="24"/>
          <w:szCs w:val="24"/>
        </w:rPr>
        <w:t>(art. 1/alin. 2</w:t>
      </w:r>
      <w:r w:rsidRPr="00016B64">
        <w:rPr>
          <w:rFonts w:ascii="Times New Roman" w:hAnsi="Times New Roman"/>
          <w:b/>
          <w:i/>
          <w:sz w:val="24"/>
          <w:szCs w:val="24"/>
          <w:shd w:val="clear" w:color="auto" w:fill="FFFFFF"/>
        </w:rPr>
        <w:t xml:space="preserve"> din M-C)</w:t>
      </w:r>
    </w:p>
    <w:p w14:paraId="7871AAB9" w14:textId="77777777"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sz w:val="24"/>
          <w:szCs w:val="24"/>
          <w:shd w:val="clear" w:color="auto" w:fill="FFFFFF"/>
        </w:rPr>
        <w:t xml:space="preserve"> (3) Standardele aferente funcțiilor prevăzute la alin. (2) sunt cerințe minime și obligatorii pentru înscrierea la concursul pentru ocuparea funcțiilor respective și sunt denumite în continuare standardele universității</w:t>
      </w:r>
      <w:r w:rsidRPr="00016B64">
        <w:rPr>
          <w:rFonts w:ascii="Times New Roman" w:hAnsi="Times New Roman"/>
          <w:b/>
          <w:i/>
          <w:sz w:val="24"/>
          <w:szCs w:val="24"/>
        </w:rPr>
        <w:t xml:space="preserve"> (art. 1/alin. 3</w:t>
      </w:r>
      <w:r w:rsidRPr="00016B64">
        <w:rPr>
          <w:rFonts w:ascii="Times New Roman" w:hAnsi="Times New Roman"/>
          <w:b/>
          <w:i/>
          <w:sz w:val="24"/>
          <w:szCs w:val="24"/>
          <w:shd w:val="clear" w:color="auto" w:fill="FFFFFF"/>
        </w:rPr>
        <w:t xml:space="preserve"> din M-C</w:t>
      </w:r>
      <w:r w:rsidRPr="00016B64">
        <w:rPr>
          <w:rFonts w:ascii="Times New Roman" w:hAnsi="Times New Roman"/>
          <w:b/>
          <w:i/>
          <w:sz w:val="24"/>
          <w:szCs w:val="24"/>
        </w:rPr>
        <w:t>).</w:t>
      </w:r>
    </w:p>
    <w:p w14:paraId="3BAF67DB" w14:textId="763CEAC8" w:rsidR="00EF469F" w:rsidRPr="00016B64" w:rsidRDefault="00EF469F" w:rsidP="00EF469F">
      <w:pPr>
        <w:pStyle w:val="CommentText"/>
        <w:spacing w:line="276" w:lineRule="auto"/>
        <w:ind w:firstLine="720"/>
        <w:jc w:val="both"/>
        <w:rPr>
          <w:sz w:val="24"/>
          <w:szCs w:val="24"/>
          <w:lang w:val="ro-RO"/>
        </w:rPr>
      </w:pPr>
      <w:r w:rsidRPr="00016B64">
        <w:rPr>
          <w:sz w:val="24"/>
          <w:szCs w:val="24"/>
          <w:lang w:val="ro-RO"/>
        </w:rPr>
        <w:t xml:space="preserve">(4) Metodologia și standardele proprii ale </w:t>
      </w:r>
      <w:r w:rsidR="00717BE1" w:rsidRPr="00016B64">
        <w:rPr>
          <w:sz w:val="24"/>
          <w:szCs w:val="24"/>
          <w:lang w:val="ro-RO"/>
        </w:rPr>
        <w:t xml:space="preserve">UMFCD </w:t>
      </w:r>
      <w:r w:rsidR="00C373AB" w:rsidRPr="00016B64">
        <w:rPr>
          <w:sz w:val="24"/>
          <w:szCs w:val="24"/>
          <w:lang w:val="ro-RO"/>
        </w:rPr>
        <w:t xml:space="preserve">din </w:t>
      </w:r>
      <w:r w:rsidRPr="00016B64">
        <w:rPr>
          <w:sz w:val="24"/>
          <w:szCs w:val="24"/>
          <w:lang w:val="ro-RO"/>
        </w:rPr>
        <w:t xml:space="preserve">București sunt stabilite de către Consiliul de Administrație, în conformitate cu actele normative ante menționate și aprobate de Senatul Universității. Standardele </w:t>
      </w:r>
      <w:r w:rsidR="00717BE1" w:rsidRPr="00016B64">
        <w:rPr>
          <w:sz w:val="24"/>
          <w:szCs w:val="24"/>
          <w:lang w:val="ro-RO"/>
        </w:rPr>
        <w:t xml:space="preserve">UMFCD </w:t>
      </w:r>
      <w:r w:rsidR="00015131" w:rsidRPr="00016B64">
        <w:rPr>
          <w:sz w:val="24"/>
          <w:szCs w:val="24"/>
          <w:lang w:val="ro-RO"/>
        </w:rPr>
        <w:t xml:space="preserve">și </w:t>
      </w:r>
      <w:r w:rsidRPr="00016B64">
        <w:rPr>
          <w:sz w:val="24"/>
          <w:szCs w:val="24"/>
          <w:lang w:val="ro-RO"/>
        </w:rPr>
        <w:t xml:space="preserve">nu pot </w:t>
      </w:r>
      <w:r w:rsidR="00C373AB" w:rsidRPr="00016B64">
        <w:rPr>
          <w:sz w:val="24"/>
          <w:szCs w:val="24"/>
          <w:lang w:val="ro-RO"/>
        </w:rPr>
        <w:t xml:space="preserve">fi </w:t>
      </w:r>
      <w:r w:rsidRPr="00016B64">
        <w:rPr>
          <w:sz w:val="24"/>
          <w:szCs w:val="24"/>
          <w:lang w:val="ro-RO"/>
        </w:rPr>
        <w:t>deroga</w:t>
      </w:r>
      <w:r w:rsidR="00C373AB" w:rsidRPr="00016B64">
        <w:rPr>
          <w:sz w:val="24"/>
          <w:szCs w:val="24"/>
          <w:lang w:val="ro-RO"/>
        </w:rPr>
        <w:t>te</w:t>
      </w:r>
      <w:r w:rsidRPr="00016B64">
        <w:rPr>
          <w:sz w:val="24"/>
          <w:szCs w:val="24"/>
          <w:lang w:val="ro-RO"/>
        </w:rPr>
        <w:t xml:space="preserve"> de la standardele minimale naționale definite la alin. (1), aprobate prin Ordin al Ministrului Educației, Cercetării, Tineretului și Sportului, potrivit art. 219 alin. (1) lit. a din Legea 1/2011. Standardele </w:t>
      </w:r>
      <w:r w:rsidR="00717BE1" w:rsidRPr="00016B64">
        <w:rPr>
          <w:sz w:val="24"/>
          <w:szCs w:val="24"/>
          <w:lang w:val="ro-RO"/>
        </w:rPr>
        <w:t xml:space="preserve">UMFCD </w:t>
      </w:r>
      <w:r w:rsidRPr="00016B64">
        <w:rPr>
          <w:sz w:val="24"/>
          <w:szCs w:val="24"/>
          <w:lang w:val="ro-RO"/>
        </w:rPr>
        <w:t>sunt superioare sau egale standardelor minimale naționale, aprobate prin Ordin al  Ministrului Educației Naționale și Cercetării Științifice, nr.6129/20.12.2016</w:t>
      </w:r>
      <w:r w:rsidRPr="00016B64">
        <w:rPr>
          <w:b/>
          <w:sz w:val="24"/>
          <w:szCs w:val="24"/>
          <w:lang w:val="ro-RO"/>
        </w:rPr>
        <w:t>.</w:t>
      </w:r>
      <w:r w:rsidRPr="00016B64">
        <w:rPr>
          <w:b/>
          <w:i/>
          <w:sz w:val="24"/>
          <w:szCs w:val="24"/>
          <w:lang w:val="ro-RO"/>
        </w:rPr>
        <w:t xml:space="preserve"> (art. 1/alin. 4</w:t>
      </w:r>
      <w:r w:rsidRPr="00016B64">
        <w:rPr>
          <w:b/>
          <w:i/>
          <w:sz w:val="24"/>
          <w:szCs w:val="24"/>
          <w:shd w:val="clear" w:color="auto" w:fill="FFFFFF"/>
          <w:lang w:val="ro-RO"/>
        </w:rPr>
        <w:t xml:space="preserve"> din M-C</w:t>
      </w:r>
      <w:r w:rsidRPr="00016B64">
        <w:rPr>
          <w:b/>
          <w:i/>
          <w:sz w:val="24"/>
          <w:szCs w:val="24"/>
          <w:lang w:val="ro-RO"/>
        </w:rPr>
        <w:t>).</w:t>
      </w:r>
    </w:p>
    <w:p w14:paraId="532FFEB8" w14:textId="6F1A3DED"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sz w:val="24"/>
          <w:szCs w:val="24"/>
        </w:rPr>
        <w:t xml:space="preserve">(5)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w:t>
      </w:r>
      <w:r w:rsidRPr="00016B64">
        <w:rPr>
          <w:rFonts w:ascii="Times New Roman" w:hAnsi="Times New Roman"/>
          <w:sz w:val="24"/>
          <w:szCs w:val="24"/>
        </w:rPr>
        <w:t>București nu poate stabili, prin metodologia proprie sau prin alte documente, echivalarea îndeplinirii de către un candidat a standardelor minimale naționale prevăzute la alin. (1) prin standarde, criterii sau indicatori diferiți de cei prevăzuți de standardele minimale naționale, aprobate prin Ordin al Ministrului Educației, Cercetării, Tineretului și Sportului, potrivit art.219 alin.(1) lit. a din Legea 1/2011</w:t>
      </w:r>
      <w:r w:rsidRPr="00016B64">
        <w:rPr>
          <w:rFonts w:ascii="Times New Roman" w:hAnsi="Times New Roman"/>
          <w:b/>
          <w:i/>
          <w:sz w:val="24"/>
          <w:szCs w:val="24"/>
        </w:rPr>
        <w:t xml:space="preserve"> (art.1/alin. 5</w:t>
      </w:r>
      <w:r w:rsidRPr="00016B64">
        <w:rPr>
          <w:rFonts w:ascii="Times New Roman" w:hAnsi="Times New Roman"/>
          <w:b/>
          <w:i/>
          <w:sz w:val="24"/>
          <w:szCs w:val="24"/>
          <w:shd w:val="clear" w:color="auto" w:fill="FFFFFF"/>
        </w:rPr>
        <w:t xml:space="preserve"> din M-C</w:t>
      </w:r>
      <w:r w:rsidRPr="00016B64">
        <w:rPr>
          <w:rFonts w:ascii="Times New Roman" w:hAnsi="Times New Roman"/>
          <w:b/>
          <w:i/>
          <w:sz w:val="24"/>
          <w:szCs w:val="24"/>
        </w:rPr>
        <w:t>).</w:t>
      </w:r>
    </w:p>
    <w:p w14:paraId="734BC197" w14:textId="4CF334B8" w:rsidR="00EF469F" w:rsidRPr="00016B64" w:rsidRDefault="00EF469F" w:rsidP="00113C4E">
      <w:pPr>
        <w:spacing w:after="0"/>
        <w:ind w:firstLine="720"/>
        <w:jc w:val="both"/>
        <w:rPr>
          <w:rFonts w:ascii="Times New Roman" w:hAnsi="Times New Roman"/>
          <w:sz w:val="24"/>
          <w:szCs w:val="24"/>
        </w:rPr>
      </w:pPr>
      <w:r w:rsidRPr="00016B64">
        <w:rPr>
          <w:rFonts w:ascii="Times New Roman" w:hAnsi="Times New Roman"/>
          <w:sz w:val="24"/>
          <w:szCs w:val="24"/>
        </w:rPr>
        <w:t xml:space="preserve">(6) Ocuparea posturilor didactice și de cercetare pe perioadă nedeterminată se realizează prin concurs public, organizat de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și cu respectarea prevederilor Legii nr. 1/2011, cu modificările și completările ulterioare." (</w:t>
      </w:r>
      <w:r w:rsidRPr="00016B64">
        <w:rPr>
          <w:rFonts w:ascii="Times New Roman" w:hAnsi="Times New Roman"/>
          <w:b/>
          <w:i/>
          <w:sz w:val="24"/>
          <w:szCs w:val="24"/>
        </w:rPr>
        <w:t>art. 8 din M-C</w:t>
      </w:r>
      <w:r w:rsidRPr="00016B64">
        <w:rPr>
          <w:rFonts w:ascii="Times New Roman" w:hAnsi="Times New Roman"/>
          <w:sz w:val="24"/>
          <w:szCs w:val="24"/>
        </w:rPr>
        <w:t>).</w:t>
      </w:r>
    </w:p>
    <w:p w14:paraId="3C4EBB83" w14:textId="62EFC28C" w:rsidR="00EF469F" w:rsidRPr="00016B64" w:rsidRDefault="00EF469F" w:rsidP="00EF469F">
      <w:pPr>
        <w:spacing w:after="0"/>
        <w:jc w:val="both"/>
        <w:rPr>
          <w:rFonts w:ascii="Times New Roman" w:hAnsi="Times New Roman"/>
          <w:b/>
          <w:sz w:val="24"/>
          <w:szCs w:val="24"/>
        </w:rPr>
      </w:pPr>
      <w:r w:rsidRPr="00016B64">
        <w:rPr>
          <w:rFonts w:ascii="Times New Roman" w:hAnsi="Times New Roman"/>
          <w:b/>
          <w:sz w:val="24"/>
          <w:szCs w:val="24"/>
        </w:rPr>
        <w:t xml:space="preserve">Art. 2 </w:t>
      </w:r>
      <w:r w:rsidRPr="00016B64">
        <w:rPr>
          <w:rFonts w:ascii="Times New Roman" w:hAnsi="Times New Roman"/>
          <w:sz w:val="24"/>
          <w:szCs w:val="24"/>
        </w:rPr>
        <w:t xml:space="preserve">(1) Anunțul privind organizarea concursului pentru ocuparea posturilor didactice și de cercetare în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se publică cu cel puțin 2 luni înaintea desfășurării primei probe de concurs, la loc vizibil, pe pagina principala a site-ului web a </w:t>
      </w:r>
      <w:r w:rsidR="00717BE1" w:rsidRPr="00016B64">
        <w:rPr>
          <w:rFonts w:ascii="Times New Roman" w:hAnsi="Times New Roman"/>
          <w:sz w:val="24"/>
          <w:szCs w:val="24"/>
        </w:rPr>
        <w:t>UMFCD</w:t>
      </w:r>
      <w:r w:rsidRPr="00016B64">
        <w:rPr>
          <w:rFonts w:ascii="Times New Roman" w:hAnsi="Times New Roman"/>
          <w:sz w:val="24"/>
          <w:szCs w:val="24"/>
        </w:rPr>
        <w:t xml:space="preserve">, pe un site web specializat administrat de MEN, în Monitorul Oficial al României, partea a III-a. Pagina web a concursului de pe site-ul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prezintă informațiile complete despre concurs, ca și informațiile de pe site-ul specializat administrat de MEN</w:t>
      </w:r>
      <w:r w:rsidRPr="00016B64">
        <w:rPr>
          <w:rFonts w:ascii="Times New Roman" w:hAnsi="Times New Roman"/>
          <w:b/>
          <w:i/>
          <w:sz w:val="24"/>
          <w:szCs w:val="24"/>
        </w:rPr>
        <w:t xml:space="preserve"> (art. 3/alin. 1</w:t>
      </w:r>
      <w:r w:rsidRPr="00016B64">
        <w:rPr>
          <w:rFonts w:ascii="Times New Roman" w:hAnsi="Times New Roman"/>
          <w:b/>
          <w:i/>
          <w:sz w:val="24"/>
          <w:szCs w:val="24"/>
          <w:shd w:val="clear" w:color="auto" w:fill="FFFFFF"/>
        </w:rPr>
        <w:t xml:space="preserve"> din M-C</w:t>
      </w:r>
      <w:r w:rsidRPr="00016B64">
        <w:rPr>
          <w:rFonts w:ascii="Times New Roman" w:hAnsi="Times New Roman"/>
          <w:b/>
          <w:i/>
          <w:sz w:val="24"/>
          <w:szCs w:val="24"/>
        </w:rPr>
        <w:t>).</w:t>
      </w:r>
    </w:p>
    <w:p w14:paraId="06C6EE5A" w14:textId="77777777" w:rsidR="001400EE" w:rsidRDefault="00EF469F" w:rsidP="001400EE">
      <w:pPr>
        <w:spacing w:after="0"/>
        <w:ind w:firstLine="720"/>
        <w:jc w:val="both"/>
        <w:rPr>
          <w:rFonts w:ascii="Times New Roman" w:hAnsi="Times New Roman"/>
          <w:b/>
          <w:sz w:val="24"/>
          <w:szCs w:val="24"/>
        </w:rPr>
      </w:pPr>
      <w:r w:rsidRPr="00016B64">
        <w:rPr>
          <w:rFonts w:ascii="Times New Roman" w:hAnsi="Times New Roman"/>
          <w:sz w:val="24"/>
          <w:szCs w:val="24"/>
        </w:rPr>
        <w:t>(2) Pe pagina web a concursului, vor fi publicate în termenul prevăzut la alin. (1) următoarele informații</w:t>
      </w:r>
      <w:r w:rsidRPr="00016B64">
        <w:rPr>
          <w:rFonts w:ascii="Times New Roman" w:hAnsi="Times New Roman"/>
          <w:b/>
          <w:i/>
          <w:sz w:val="24"/>
          <w:szCs w:val="24"/>
        </w:rPr>
        <w:t xml:space="preserve"> (art. 3/alin. 5</w:t>
      </w:r>
      <w:r w:rsidRPr="00016B64">
        <w:rPr>
          <w:rFonts w:ascii="Times New Roman" w:hAnsi="Times New Roman"/>
          <w:b/>
          <w:i/>
          <w:sz w:val="24"/>
          <w:szCs w:val="24"/>
          <w:shd w:val="clear" w:color="auto" w:fill="FFFFFF"/>
        </w:rPr>
        <w:t xml:space="preserve"> din M-C</w:t>
      </w:r>
      <w:r w:rsidRPr="00016B64">
        <w:rPr>
          <w:rFonts w:ascii="Times New Roman" w:hAnsi="Times New Roman"/>
          <w:b/>
          <w:i/>
          <w:sz w:val="24"/>
          <w:szCs w:val="24"/>
        </w:rPr>
        <w:t>):</w:t>
      </w:r>
    </w:p>
    <w:p w14:paraId="44D2A93D" w14:textId="401167C6" w:rsidR="00EF469F" w:rsidRPr="001400EE" w:rsidRDefault="00EF469F" w:rsidP="001400EE">
      <w:pPr>
        <w:pStyle w:val="ListParagraph"/>
        <w:numPr>
          <w:ilvl w:val="0"/>
          <w:numId w:val="5"/>
        </w:numPr>
        <w:spacing w:after="0"/>
        <w:ind w:left="1620"/>
        <w:jc w:val="both"/>
        <w:rPr>
          <w:rFonts w:ascii="Times New Roman" w:hAnsi="Times New Roman"/>
          <w:b/>
          <w:sz w:val="24"/>
          <w:szCs w:val="24"/>
        </w:rPr>
      </w:pPr>
      <w:proofErr w:type="spellStart"/>
      <w:r w:rsidRPr="001400EE">
        <w:rPr>
          <w:rFonts w:ascii="Times New Roman" w:hAnsi="Times New Roman"/>
          <w:sz w:val="24"/>
          <w:szCs w:val="24"/>
        </w:rPr>
        <w:t>descrierea</w:t>
      </w:r>
      <w:proofErr w:type="spellEnd"/>
      <w:r w:rsidRPr="001400EE">
        <w:rPr>
          <w:rFonts w:ascii="Times New Roman" w:hAnsi="Times New Roman"/>
          <w:sz w:val="24"/>
          <w:szCs w:val="24"/>
        </w:rPr>
        <w:t xml:space="preserve"> </w:t>
      </w:r>
      <w:proofErr w:type="spellStart"/>
      <w:r w:rsidRPr="001400EE">
        <w:rPr>
          <w:rFonts w:ascii="Times New Roman" w:hAnsi="Times New Roman"/>
          <w:sz w:val="24"/>
          <w:szCs w:val="24"/>
        </w:rPr>
        <w:t>postului</w:t>
      </w:r>
      <w:proofErr w:type="spellEnd"/>
      <w:r w:rsidRPr="001400EE">
        <w:rPr>
          <w:rFonts w:ascii="Times New Roman" w:hAnsi="Times New Roman"/>
          <w:sz w:val="24"/>
          <w:szCs w:val="24"/>
        </w:rPr>
        <w:t xml:space="preserve"> </w:t>
      </w:r>
      <w:proofErr w:type="spellStart"/>
      <w:r w:rsidRPr="001400EE">
        <w:rPr>
          <w:rFonts w:ascii="Times New Roman" w:hAnsi="Times New Roman"/>
          <w:sz w:val="24"/>
          <w:szCs w:val="24"/>
        </w:rPr>
        <w:t>scos</w:t>
      </w:r>
      <w:proofErr w:type="spellEnd"/>
      <w:r w:rsidRPr="001400EE">
        <w:rPr>
          <w:rFonts w:ascii="Times New Roman" w:hAnsi="Times New Roman"/>
          <w:sz w:val="24"/>
          <w:szCs w:val="24"/>
        </w:rPr>
        <w:t xml:space="preserve"> la concurs; </w:t>
      </w:r>
    </w:p>
    <w:p w14:paraId="60B36CE3"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atribuțiile/activitățile aferente postului scos la concurs, incluzând norma didactică și tipurile de activități incluse în norma didactică și, respectiv, norma de cercetare;</w:t>
      </w:r>
    </w:p>
    <w:p w14:paraId="5E653799"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salariul minim de încadrare a postului în momentul angajării;</w:t>
      </w:r>
    </w:p>
    <w:p w14:paraId="6C12E170"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 xml:space="preserve">calendarul concursului; </w:t>
      </w:r>
    </w:p>
    <w:p w14:paraId="2B5F855E"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tematicile din care comisia de concurs poate alege tematica probelor susținute de candidați (inclusiv a prelegerilor și cursurilor) și bibliografia aferentă;</w:t>
      </w:r>
    </w:p>
    <w:p w14:paraId="0A8C2E69"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descrierea procedurii de concurs;</w:t>
      </w:r>
    </w:p>
    <w:p w14:paraId="3EDD1BA8" w14:textId="77777777"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lista completă a documentelor pe care candidații trebuie să le includă în dosarul de concurs;</w:t>
      </w:r>
    </w:p>
    <w:p w14:paraId="437AC7A2" w14:textId="0685C8AA" w:rsidR="00EF469F" w:rsidRPr="00016B64" w:rsidRDefault="00EF469F" w:rsidP="001400EE">
      <w:pPr>
        <w:numPr>
          <w:ilvl w:val="0"/>
          <w:numId w:val="5"/>
        </w:numPr>
        <w:spacing w:after="0"/>
        <w:ind w:left="1620"/>
        <w:jc w:val="both"/>
        <w:rPr>
          <w:rFonts w:ascii="Times New Roman" w:hAnsi="Times New Roman"/>
          <w:sz w:val="24"/>
          <w:szCs w:val="24"/>
        </w:rPr>
      </w:pPr>
      <w:r w:rsidRPr="00016B64">
        <w:rPr>
          <w:rFonts w:ascii="Times New Roman" w:hAnsi="Times New Roman"/>
          <w:sz w:val="24"/>
          <w:szCs w:val="24"/>
        </w:rPr>
        <w:t xml:space="preserve">adresa la care trebuie depus dosarul de concurs (Rectoratul </w:t>
      </w:r>
      <w:r w:rsidR="00717BE1" w:rsidRPr="00016B64">
        <w:rPr>
          <w:rFonts w:ascii="Times New Roman" w:hAnsi="Times New Roman"/>
          <w:sz w:val="24"/>
          <w:szCs w:val="24"/>
        </w:rPr>
        <w:t xml:space="preserve">UMFCD </w:t>
      </w:r>
      <w:r w:rsidRPr="00016B64">
        <w:rPr>
          <w:rFonts w:ascii="Times New Roman" w:hAnsi="Times New Roman"/>
          <w:sz w:val="24"/>
          <w:szCs w:val="24"/>
        </w:rPr>
        <w:t>din București, Str. Dionisie Lupu, nr.37, sector 2, București).</w:t>
      </w:r>
    </w:p>
    <w:p w14:paraId="58497641" w14:textId="77777777" w:rsidR="00EF469F" w:rsidRPr="00016B64" w:rsidRDefault="00EF469F" w:rsidP="00113C4E">
      <w:pPr>
        <w:spacing w:after="0"/>
        <w:jc w:val="both"/>
        <w:rPr>
          <w:rFonts w:ascii="Times New Roman" w:hAnsi="Times New Roman"/>
          <w:sz w:val="24"/>
          <w:szCs w:val="24"/>
        </w:rPr>
      </w:pPr>
      <w:r w:rsidRPr="00016B64">
        <w:rPr>
          <w:rFonts w:ascii="Times New Roman" w:hAnsi="Times New Roman"/>
          <w:sz w:val="24"/>
          <w:szCs w:val="24"/>
        </w:rPr>
        <w:tab/>
        <w:t>(3) Anunțurile referitoare la posturile de conferențiar universitar, profesor universitar, cercetător științific gr. II și I vor fi publicate și în limba engleză.</w:t>
      </w:r>
    </w:p>
    <w:p w14:paraId="154A84BE" w14:textId="4831D1C2" w:rsidR="00EF469F" w:rsidRPr="00016B64" w:rsidRDefault="00EF469F" w:rsidP="00113C4E">
      <w:pPr>
        <w:spacing w:after="0"/>
        <w:jc w:val="both"/>
        <w:rPr>
          <w:rFonts w:ascii="Times New Roman" w:hAnsi="Times New Roman"/>
          <w:sz w:val="24"/>
          <w:szCs w:val="24"/>
        </w:rPr>
      </w:pPr>
      <w:r w:rsidRPr="00016B64">
        <w:rPr>
          <w:rFonts w:ascii="Times New Roman" w:hAnsi="Times New Roman"/>
          <w:b/>
          <w:sz w:val="24"/>
          <w:szCs w:val="24"/>
        </w:rPr>
        <w:t xml:space="preserve">Art. 3 </w:t>
      </w:r>
      <w:r w:rsidRPr="00016B64">
        <w:rPr>
          <w:rFonts w:ascii="Times New Roman" w:hAnsi="Times New Roman"/>
          <w:sz w:val="24"/>
          <w:szCs w:val="24"/>
        </w:rPr>
        <w:t xml:space="preserve">(1) Concursul pentru ocuparea posturilor didactice și de cercetare din </w:t>
      </w:r>
      <w:r w:rsidR="00717BE1" w:rsidRPr="00016B64">
        <w:rPr>
          <w:rFonts w:ascii="Times New Roman" w:hAnsi="Times New Roman"/>
          <w:sz w:val="24"/>
          <w:szCs w:val="24"/>
        </w:rPr>
        <w:t xml:space="preserve">UMFCD </w:t>
      </w:r>
      <w:r w:rsidRPr="00016B64">
        <w:rPr>
          <w:rFonts w:ascii="Times New Roman" w:hAnsi="Times New Roman"/>
          <w:sz w:val="24"/>
          <w:szCs w:val="24"/>
        </w:rPr>
        <w:t xml:space="preserve"> </w:t>
      </w:r>
      <w:r w:rsidR="00C373AB" w:rsidRPr="00016B64">
        <w:rPr>
          <w:rFonts w:ascii="Times New Roman" w:hAnsi="Times New Roman"/>
          <w:sz w:val="24"/>
          <w:szCs w:val="24"/>
        </w:rPr>
        <w:t xml:space="preserve">din </w:t>
      </w:r>
      <w:r w:rsidRPr="00016B64">
        <w:rPr>
          <w:rFonts w:ascii="Times New Roman" w:hAnsi="Times New Roman"/>
          <w:sz w:val="24"/>
          <w:szCs w:val="24"/>
        </w:rPr>
        <w:t>București are caracter deschis. La concurs pot participa persoanele care îndeplinesc condițiile de înscriere în temeiul legii, fără nici o discriminare legată de sex, origine etnică sau socială, cetățenie, religie sau credință, dizabilități, opinii politice, condiție socială sau economică. Metodologia de concurs nu poate face referire la vechimea candidatului, iar descrierea postului scos la concurs nu limitează numărul candidaților.</w:t>
      </w:r>
    </w:p>
    <w:p w14:paraId="66D31A6E" w14:textId="77777777" w:rsidR="00EF469F" w:rsidRPr="00016B64" w:rsidRDefault="00EF469F" w:rsidP="00EF469F">
      <w:pPr>
        <w:spacing w:after="0"/>
        <w:ind w:firstLine="720"/>
        <w:jc w:val="both"/>
        <w:rPr>
          <w:rFonts w:ascii="Times New Roman" w:hAnsi="Times New Roman"/>
          <w:sz w:val="24"/>
          <w:szCs w:val="24"/>
          <w:u w:val="single"/>
        </w:rPr>
      </w:pPr>
      <w:r w:rsidRPr="00016B64">
        <w:rPr>
          <w:rFonts w:ascii="Times New Roman" w:hAnsi="Times New Roman"/>
          <w:sz w:val="24"/>
          <w:szCs w:val="24"/>
        </w:rPr>
        <w:t xml:space="preserve">(2) Înscrierea la concurs începe în ziua publicării în Monitorul Oficial al României Partea a III-a, a postului scos la concurs și se încheie cu 15 zile calendaristice înaintea desfășurării primei probe de concurs. </w:t>
      </w:r>
    </w:p>
    <w:p w14:paraId="3EC9FDDF" w14:textId="77777777" w:rsidR="002C5A65" w:rsidRPr="00016B64" w:rsidRDefault="00EF469F" w:rsidP="002C5A65">
      <w:pPr>
        <w:spacing w:after="0"/>
        <w:jc w:val="both"/>
        <w:rPr>
          <w:rFonts w:ascii="Times New Roman" w:hAnsi="Times New Roman"/>
          <w:sz w:val="24"/>
          <w:szCs w:val="24"/>
        </w:rPr>
      </w:pPr>
      <w:r w:rsidRPr="00016B64">
        <w:rPr>
          <w:rFonts w:ascii="Times New Roman" w:hAnsi="Times New Roman"/>
          <w:sz w:val="24"/>
          <w:szCs w:val="24"/>
        </w:rPr>
        <w:tab/>
        <w:t xml:space="preserve">(3)  Pe site-ul web al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vor fi publicate, pentru fiecare dintre candidații înscriși, cu respectarea legii privind protecția datelor cu caracter personal, cel mai târziu în termen de 5 zile lucrătoare de la data limită pentru înscrierea la concurs, următoarele:</w:t>
      </w:r>
    </w:p>
    <w:p w14:paraId="4BD0103B" w14:textId="541AEE54" w:rsidR="00EF469F" w:rsidRPr="00016B64" w:rsidRDefault="00EF469F" w:rsidP="001400EE">
      <w:pPr>
        <w:pStyle w:val="ListParagraph"/>
        <w:numPr>
          <w:ilvl w:val="0"/>
          <w:numId w:val="17"/>
        </w:numPr>
        <w:spacing w:after="0"/>
        <w:ind w:left="1620"/>
        <w:jc w:val="both"/>
        <w:rPr>
          <w:rFonts w:ascii="Times New Roman" w:hAnsi="Times New Roman"/>
          <w:sz w:val="24"/>
          <w:szCs w:val="24"/>
          <w:lang w:val="ro-RO"/>
        </w:rPr>
      </w:pPr>
      <w:r w:rsidRPr="00016B64">
        <w:rPr>
          <w:rFonts w:ascii="Times New Roman" w:hAnsi="Times New Roman"/>
          <w:sz w:val="24"/>
          <w:szCs w:val="24"/>
          <w:lang w:val="ro-RO"/>
        </w:rPr>
        <w:t>Curriculum vitae;</w:t>
      </w:r>
    </w:p>
    <w:p w14:paraId="080B7DAE" w14:textId="3AEDA4F2" w:rsidR="00EF469F" w:rsidRPr="00016B64" w:rsidRDefault="00EF469F" w:rsidP="001400EE">
      <w:pPr>
        <w:pStyle w:val="ListParagraph"/>
        <w:numPr>
          <w:ilvl w:val="0"/>
          <w:numId w:val="17"/>
        </w:numPr>
        <w:spacing w:after="0"/>
        <w:ind w:left="1620"/>
        <w:jc w:val="both"/>
        <w:rPr>
          <w:rFonts w:ascii="Times New Roman" w:hAnsi="Times New Roman"/>
          <w:sz w:val="24"/>
          <w:szCs w:val="24"/>
          <w:lang w:val="ro-RO"/>
        </w:rPr>
      </w:pPr>
      <w:r w:rsidRPr="00016B64">
        <w:rPr>
          <w:rFonts w:ascii="Times New Roman" w:hAnsi="Times New Roman"/>
          <w:sz w:val="24"/>
          <w:szCs w:val="24"/>
          <w:lang w:val="ro-RO"/>
        </w:rPr>
        <w:t xml:space="preserve">Fișa de autoevaluare a candidatului și evaluare de către comisiile de concurs pentru ocuparea posturilor didactice în cadrul </w:t>
      </w:r>
      <w:r w:rsidR="00717BE1" w:rsidRPr="00016B64">
        <w:rPr>
          <w:rFonts w:ascii="Times New Roman" w:hAnsi="Times New Roman"/>
          <w:sz w:val="24"/>
          <w:szCs w:val="24"/>
          <w:lang w:val="ro-RO"/>
        </w:rPr>
        <w:t xml:space="preserve">UMFCD </w:t>
      </w:r>
      <w:r w:rsidR="00C373AB" w:rsidRPr="00016B64">
        <w:rPr>
          <w:rFonts w:ascii="Times New Roman" w:hAnsi="Times New Roman"/>
          <w:sz w:val="24"/>
          <w:szCs w:val="24"/>
          <w:lang w:val="ro-RO"/>
        </w:rPr>
        <w:t xml:space="preserve">din </w:t>
      </w:r>
      <w:r w:rsidRPr="00016B64">
        <w:rPr>
          <w:rFonts w:ascii="Times New Roman" w:hAnsi="Times New Roman"/>
          <w:sz w:val="24"/>
          <w:szCs w:val="24"/>
          <w:lang w:val="ro-RO"/>
        </w:rPr>
        <w:t>București, al cărei format standard este prevăzut în actuala Metodologie proprie (Anexa II.B</w:t>
      </w:r>
      <w:r w:rsidRPr="00016B64">
        <w:rPr>
          <w:rFonts w:ascii="Times New Roman" w:hAnsi="Times New Roman"/>
          <w:i/>
          <w:sz w:val="24"/>
          <w:szCs w:val="24"/>
          <w:lang w:val="ro-RO"/>
        </w:rPr>
        <w:t>) (</w:t>
      </w:r>
      <w:r w:rsidRPr="00016B64">
        <w:rPr>
          <w:rFonts w:ascii="Times New Roman" w:hAnsi="Times New Roman"/>
          <w:b/>
          <w:i/>
          <w:sz w:val="24"/>
          <w:szCs w:val="24"/>
          <w:lang w:val="ro-RO"/>
        </w:rPr>
        <w:t>art. 4, 5 din M-C).</w:t>
      </w:r>
    </w:p>
    <w:p w14:paraId="3BE1324F" w14:textId="4D8F6743" w:rsidR="00EF469F" w:rsidRPr="00016B64" w:rsidRDefault="00EF469F" w:rsidP="00113C4E">
      <w:pPr>
        <w:spacing w:after="0"/>
        <w:jc w:val="both"/>
        <w:rPr>
          <w:rFonts w:ascii="Times New Roman" w:hAnsi="Times New Roman"/>
          <w:b/>
          <w:i/>
          <w:sz w:val="24"/>
          <w:szCs w:val="24"/>
        </w:rPr>
      </w:pPr>
      <w:r w:rsidRPr="00016B64">
        <w:rPr>
          <w:rFonts w:ascii="Times New Roman" w:hAnsi="Times New Roman"/>
          <w:b/>
          <w:sz w:val="24"/>
          <w:szCs w:val="24"/>
        </w:rPr>
        <w:t xml:space="preserve">Art. 4 </w:t>
      </w:r>
      <w:r w:rsidRPr="00016B64">
        <w:rPr>
          <w:rFonts w:ascii="Times New Roman" w:hAnsi="Times New Roman"/>
          <w:sz w:val="24"/>
          <w:szCs w:val="24"/>
        </w:rPr>
        <w:t xml:space="preserve">(1) În procedura de concurs pentru ocuparea posturilor didactice și de cercetare din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se consideră a fi implicate persoanele care</w:t>
      </w:r>
      <w:r w:rsidRPr="00016B64">
        <w:rPr>
          <w:rFonts w:ascii="Times New Roman" w:hAnsi="Times New Roman"/>
          <w:i/>
          <w:sz w:val="24"/>
          <w:szCs w:val="24"/>
        </w:rPr>
        <w:t xml:space="preserve"> (</w:t>
      </w:r>
      <w:r w:rsidRPr="00016B64">
        <w:rPr>
          <w:rFonts w:ascii="Times New Roman" w:hAnsi="Times New Roman"/>
          <w:b/>
          <w:i/>
          <w:sz w:val="24"/>
          <w:szCs w:val="24"/>
        </w:rPr>
        <w:t>art. 6/alin. 1 si 2 din M-C):</w:t>
      </w:r>
    </w:p>
    <w:p w14:paraId="5CC0FFF9" w14:textId="60215B39" w:rsidR="002C5A65" w:rsidRPr="00016B64" w:rsidRDefault="00EF469F" w:rsidP="001400EE">
      <w:pPr>
        <w:numPr>
          <w:ilvl w:val="0"/>
          <w:numId w:val="18"/>
        </w:numPr>
        <w:tabs>
          <w:tab w:val="left" w:pos="0"/>
        </w:tabs>
        <w:spacing w:after="0"/>
        <w:ind w:left="1620"/>
        <w:jc w:val="both"/>
        <w:rPr>
          <w:rFonts w:ascii="Times New Roman" w:hAnsi="Times New Roman"/>
          <w:sz w:val="24"/>
          <w:szCs w:val="24"/>
        </w:rPr>
      </w:pPr>
      <w:r w:rsidRPr="00016B64">
        <w:rPr>
          <w:rFonts w:ascii="Times New Roman" w:hAnsi="Times New Roman"/>
          <w:sz w:val="24"/>
          <w:szCs w:val="24"/>
        </w:rPr>
        <w:t>participă în procesul de decizie referitor la numirea comisiei de concurs;</w:t>
      </w:r>
    </w:p>
    <w:p w14:paraId="31C8683C" w14:textId="77777777" w:rsidR="00EF469F" w:rsidRPr="00016B64" w:rsidRDefault="00EF469F" w:rsidP="001400EE">
      <w:pPr>
        <w:numPr>
          <w:ilvl w:val="0"/>
          <w:numId w:val="18"/>
        </w:numPr>
        <w:tabs>
          <w:tab w:val="left" w:pos="0"/>
        </w:tabs>
        <w:spacing w:after="0"/>
        <w:ind w:left="1620"/>
        <w:jc w:val="both"/>
        <w:rPr>
          <w:rFonts w:ascii="Times New Roman" w:hAnsi="Times New Roman"/>
          <w:sz w:val="24"/>
          <w:szCs w:val="24"/>
        </w:rPr>
      </w:pPr>
      <w:r w:rsidRPr="00016B64">
        <w:rPr>
          <w:rFonts w:ascii="Times New Roman" w:hAnsi="Times New Roman"/>
          <w:sz w:val="24"/>
          <w:szCs w:val="24"/>
        </w:rPr>
        <w:t>sunt membri sau membri supleanți ai comisiei de concurs;</w:t>
      </w:r>
    </w:p>
    <w:p w14:paraId="7053A122" w14:textId="77777777" w:rsidR="00EF469F" w:rsidRPr="00016B64" w:rsidRDefault="00EF469F" w:rsidP="001400EE">
      <w:pPr>
        <w:numPr>
          <w:ilvl w:val="0"/>
          <w:numId w:val="18"/>
        </w:numPr>
        <w:tabs>
          <w:tab w:val="left" w:pos="0"/>
        </w:tabs>
        <w:spacing w:after="0"/>
        <w:ind w:left="1620"/>
        <w:jc w:val="both"/>
        <w:rPr>
          <w:rFonts w:ascii="Times New Roman" w:hAnsi="Times New Roman"/>
          <w:sz w:val="24"/>
          <w:szCs w:val="24"/>
        </w:rPr>
      </w:pPr>
      <w:r w:rsidRPr="00016B64">
        <w:rPr>
          <w:rFonts w:ascii="Times New Roman" w:hAnsi="Times New Roman"/>
          <w:sz w:val="24"/>
          <w:szCs w:val="24"/>
        </w:rPr>
        <w:t xml:space="preserve">sunt implicate în decizii de evaluare profesională sau administrativă în cadrul concursului; </w:t>
      </w:r>
    </w:p>
    <w:p w14:paraId="53597F4D" w14:textId="77777777" w:rsidR="00EF469F" w:rsidRPr="00016B64" w:rsidRDefault="00EF469F" w:rsidP="001400EE">
      <w:pPr>
        <w:numPr>
          <w:ilvl w:val="0"/>
          <w:numId w:val="18"/>
        </w:numPr>
        <w:tabs>
          <w:tab w:val="left" w:pos="0"/>
        </w:tabs>
        <w:spacing w:after="0"/>
        <w:ind w:left="1620"/>
        <w:jc w:val="both"/>
        <w:rPr>
          <w:rFonts w:ascii="Times New Roman" w:hAnsi="Times New Roman"/>
          <w:sz w:val="24"/>
          <w:szCs w:val="24"/>
        </w:rPr>
      </w:pPr>
      <w:r w:rsidRPr="00016B64">
        <w:rPr>
          <w:rFonts w:ascii="Times New Roman" w:hAnsi="Times New Roman"/>
          <w:sz w:val="24"/>
          <w:szCs w:val="24"/>
        </w:rPr>
        <w:t>sunt implicate în soluționarea contestațiilor.</w:t>
      </w:r>
    </w:p>
    <w:p w14:paraId="60F3FE3E" w14:textId="77777777" w:rsidR="002C5A65" w:rsidRPr="00016B64" w:rsidRDefault="00EF469F" w:rsidP="002C5A65">
      <w:pPr>
        <w:autoSpaceDE w:val="0"/>
        <w:autoSpaceDN w:val="0"/>
        <w:adjustRightInd w:val="0"/>
        <w:spacing w:after="0" w:line="240" w:lineRule="auto"/>
        <w:ind w:firstLine="450"/>
        <w:jc w:val="both"/>
        <w:rPr>
          <w:rFonts w:ascii="Times New Roman" w:hAnsi="Times New Roman"/>
          <w:sz w:val="24"/>
          <w:szCs w:val="24"/>
        </w:rPr>
      </w:pPr>
      <w:r w:rsidRPr="00016B64">
        <w:rPr>
          <w:rFonts w:ascii="Times New Roman" w:hAnsi="Times New Roman"/>
          <w:sz w:val="28"/>
          <w:szCs w:val="28"/>
        </w:rPr>
        <w:t xml:space="preserve">   </w:t>
      </w:r>
      <w:r w:rsidRPr="00016B64">
        <w:rPr>
          <w:rFonts w:ascii="Times New Roman" w:hAnsi="Times New Roman"/>
          <w:sz w:val="24"/>
          <w:szCs w:val="24"/>
        </w:rPr>
        <w:t>(2) Nu pot fi implicate în proc</w:t>
      </w:r>
      <w:r w:rsidR="002C5A65" w:rsidRPr="00016B64">
        <w:rPr>
          <w:rFonts w:ascii="Times New Roman" w:hAnsi="Times New Roman"/>
          <w:sz w:val="24"/>
          <w:szCs w:val="24"/>
        </w:rPr>
        <w:t>edura de concurs persoane care:</w:t>
      </w:r>
    </w:p>
    <w:p w14:paraId="55DBB594" w14:textId="2CA8B31C" w:rsidR="00EF469F" w:rsidRPr="00016B64" w:rsidRDefault="00EF469F" w:rsidP="001400EE">
      <w:pPr>
        <w:pStyle w:val="ListParagraph"/>
        <w:numPr>
          <w:ilvl w:val="1"/>
          <w:numId w:val="19"/>
        </w:numPr>
        <w:autoSpaceDE w:val="0"/>
        <w:autoSpaceDN w:val="0"/>
        <w:adjustRightInd w:val="0"/>
        <w:spacing w:after="0" w:line="240" w:lineRule="auto"/>
        <w:ind w:left="1620"/>
        <w:jc w:val="both"/>
        <w:rPr>
          <w:rFonts w:ascii="Times New Roman" w:hAnsi="Times New Roman"/>
          <w:sz w:val="24"/>
          <w:szCs w:val="24"/>
          <w:lang w:val="ro-RO"/>
        </w:rPr>
      </w:pPr>
      <w:r w:rsidRPr="00016B64">
        <w:rPr>
          <w:rFonts w:ascii="Times New Roman" w:hAnsi="Times New Roman"/>
          <w:sz w:val="24"/>
          <w:szCs w:val="24"/>
          <w:lang w:val="ro-RO"/>
        </w:rPr>
        <w:t>sunt soți, afini și rude până la gradul al III-lea inclusiv cu unul sau mai mulți candidați;</w:t>
      </w:r>
    </w:p>
    <w:p w14:paraId="68D1DEEE" w14:textId="3D1BF7CE" w:rsidR="00EF469F" w:rsidRPr="00016B64" w:rsidRDefault="00EF469F" w:rsidP="001400EE">
      <w:pPr>
        <w:pStyle w:val="ListParagraph"/>
        <w:numPr>
          <w:ilvl w:val="1"/>
          <w:numId w:val="19"/>
        </w:numPr>
        <w:autoSpaceDE w:val="0"/>
        <w:autoSpaceDN w:val="0"/>
        <w:adjustRightInd w:val="0"/>
        <w:spacing w:after="0" w:line="240" w:lineRule="auto"/>
        <w:ind w:left="1620"/>
        <w:jc w:val="both"/>
        <w:rPr>
          <w:rFonts w:ascii="Times New Roman" w:hAnsi="Times New Roman"/>
          <w:sz w:val="24"/>
          <w:szCs w:val="24"/>
          <w:lang w:val="ro-RO"/>
        </w:rPr>
      </w:pPr>
      <w:r w:rsidRPr="00016B64">
        <w:rPr>
          <w:rFonts w:ascii="Times New Roman" w:hAnsi="Times New Roman"/>
          <w:sz w:val="24"/>
          <w:szCs w:val="24"/>
          <w:lang w:val="ro-RO"/>
        </w:rPr>
        <w:t>sunt angajate în aceeași instituție cu un candidat care deține o funcție de conducere și sunt sub</w:t>
      </w:r>
      <w:r w:rsidR="001400EE">
        <w:rPr>
          <w:rFonts w:ascii="Times New Roman" w:hAnsi="Times New Roman"/>
          <w:sz w:val="24"/>
          <w:szCs w:val="24"/>
          <w:lang w:val="ro-RO"/>
        </w:rPr>
        <w:t>ordonate ierarhic candidatului.</w:t>
      </w:r>
    </w:p>
    <w:p w14:paraId="56624D71" w14:textId="77777777" w:rsidR="00EF469F" w:rsidRPr="00016B64" w:rsidRDefault="00EF469F" w:rsidP="00113C4E">
      <w:pPr>
        <w:spacing w:after="0"/>
        <w:ind w:left="-57" w:firstLine="507"/>
        <w:jc w:val="both"/>
        <w:rPr>
          <w:rFonts w:ascii="Times New Roman" w:hAnsi="Times New Roman"/>
          <w:sz w:val="24"/>
          <w:szCs w:val="24"/>
        </w:rPr>
      </w:pPr>
      <w:r w:rsidRPr="00016B64">
        <w:rPr>
          <w:rFonts w:ascii="Times New Roman" w:hAnsi="Times New Roman"/>
          <w:sz w:val="24"/>
          <w:szCs w:val="24"/>
        </w:rPr>
        <w:t xml:space="preserve">   (3) Membrii comisiei de concurs vor face o declarație pe proprie răspundere referitoare la conflictul de interese.</w:t>
      </w:r>
    </w:p>
    <w:p w14:paraId="1441C0FE" w14:textId="22519954" w:rsidR="00EF469F" w:rsidRPr="00016B64" w:rsidRDefault="00EF469F" w:rsidP="00113C4E">
      <w:pPr>
        <w:spacing w:after="0"/>
        <w:jc w:val="both"/>
        <w:rPr>
          <w:rFonts w:ascii="Times New Roman" w:hAnsi="Times New Roman"/>
          <w:sz w:val="24"/>
          <w:szCs w:val="24"/>
        </w:rPr>
      </w:pPr>
      <w:r w:rsidRPr="00016B64">
        <w:rPr>
          <w:rFonts w:ascii="Times New Roman" w:hAnsi="Times New Roman"/>
          <w:b/>
          <w:sz w:val="24"/>
          <w:szCs w:val="24"/>
        </w:rPr>
        <w:t>Art. 5</w:t>
      </w:r>
      <w:r w:rsidRPr="00016B64">
        <w:rPr>
          <w:rFonts w:ascii="Times New Roman" w:hAnsi="Times New Roman"/>
          <w:sz w:val="24"/>
          <w:szCs w:val="24"/>
        </w:rPr>
        <w:t xml:space="preserve"> În situația în care un candidat deține elemente care pot demonstra nerespectarea procedurilor legale de concurs, candidatul poate formula contestație în termen de 3 zile lucrătoare de la comunicarea rezultatului. Contestația se formulează în scris, se înregistrează la registratura Rectoratului </w:t>
      </w:r>
      <w:r w:rsidR="00717BE1" w:rsidRPr="00016B64">
        <w:rPr>
          <w:rFonts w:ascii="Times New Roman" w:hAnsi="Times New Roman"/>
          <w:sz w:val="24"/>
          <w:szCs w:val="24"/>
        </w:rPr>
        <w:t>UMFCD</w:t>
      </w:r>
      <w:r w:rsidR="00C373AB" w:rsidRPr="00016B64">
        <w:rPr>
          <w:rFonts w:ascii="Times New Roman" w:hAnsi="Times New Roman"/>
          <w:sz w:val="24"/>
          <w:szCs w:val="24"/>
        </w:rPr>
        <w:t xml:space="preserve"> din București </w:t>
      </w:r>
      <w:r w:rsidRPr="00016B64">
        <w:rPr>
          <w:rFonts w:ascii="Times New Roman" w:hAnsi="Times New Roman"/>
          <w:sz w:val="24"/>
          <w:szCs w:val="24"/>
        </w:rPr>
        <w:t>și se soluționează de comisia de soluționare a contestațiilor." (</w:t>
      </w:r>
      <w:r w:rsidRPr="00016B64">
        <w:rPr>
          <w:rFonts w:ascii="Times New Roman" w:hAnsi="Times New Roman"/>
          <w:b/>
          <w:i/>
          <w:sz w:val="24"/>
          <w:szCs w:val="24"/>
        </w:rPr>
        <w:t>art. 1/alin. 7 din M-C</w:t>
      </w:r>
      <w:r w:rsidRPr="00016B64">
        <w:rPr>
          <w:rFonts w:ascii="Times New Roman" w:hAnsi="Times New Roman"/>
          <w:sz w:val="24"/>
          <w:szCs w:val="24"/>
        </w:rPr>
        <w:t>).</w:t>
      </w:r>
    </w:p>
    <w:p w14:paraId="39959B0D" w14:textId="3F75FEC7" w:rsidR="00EF469F" w:rsidRPr="00016B64" w:rsidRDefault="00EF469F" w:rsidP="00113C4E">
      <w:pPr>
        <w:spacing w:after="0"/>
        <w:jc w:val="both"/>
        <w:rPr>
          <w:rFonts w:ascii="Times New Roman" w:hAnsi="Times New Roman"/>
          <w:b/>
          <w:sz w:val="24"/>
          <w:szCs w:val="24"/>
        </w:rPr>
      </w:pPr>
      <w:r w:rsidRPr="00016B64">
        <w:rPr>
          <w:rFonts w:ascii="Times New Roman" w:hAnsi="Times New Roman"/>
          <w:b/>
          <w:sz w:val="24"/>
          <w:szCs w:val="24"/>
        </w:rPr>
        <w:t>Art. 6</w:t>
      </w:r>
      <w:r w:rsidRPr="00016B64">
        <w:rPr>
          <w:rFonts w:ascii="Times New Roman" w:hAnsi="Times New Roman"/>
          <w:sz w:val="24"/>
          <w:szCs w:val="24"/>
        </w:rPr>
        <w:t xml:space="preserve"> Nerespectarea prevederilor Metodologiei proprii de concurs a </w:t>
      </w:r>
      <w:r w:rsidR="00717BE1" w:rsidRPr="00016B64">
        <w:rPr>
          <w:rFonts w:ascii="Times New Roman" w:hAnsi="Times New Roman"/>
          <w:sz w:val="24"/>
          <w:szCs w:val="24"/>
        </w:rPr>
        <w:t>UMFCD</w:t>
      </w:r>
      <w:r w:rsidR="00C373AB" w:rsidRPr="00016B64">
        <w:rPr>
          <w:rFonts w:ascii="Times New Roman" w:hAnsi="Times New Roman"/>
          <w:sz w:val="24"/>
          <w:szCs w:val="24"/>
        </w:rPr>
        <w:t xml:space="preserve"> din București </w:t>
      </w:r>
      <w:r w:rsidRPr="00016B64">
        <w:rPr>
          <w:rFonts w:ascii="Times New Roman" w:hAnsi="Times New Roman"/>
          <w:sz w:val="24"/>
          <w:szCs w:val="24"/>
        </w:rPr>
        <w:t>de către persoanele cu atribuții în organizarea și desfășurarea concursurilor constituie abatere disciplinară și se sancționează în conformitate cu prevederile Legii nr.1/2011 precum și a altor prevederi legale în vigoare, după caz</w:t>
      </w:r>
      <w:r w:rsidRPr="00016B64">
        <w:rPr>
          <w:rFonts w:ascii="Times New Roman" w:hAnsi="Times New Roman"/>
          <w:i/>
          <w:sz w:val="24"/>
          <w:szCs w:val="24"/>
        </w:rPr>
        <w:t xml:space="preserve"> (</w:t>
      </w:r>
      <w:r w:rsidRPr="00016B64">
        <w:rPr>
          <w:rFonts w:ascii="Times New Roman" w:hAnsi="Times New Roman"/>
          <w:b/>
          <w:i/>
          <w:sz w:val="24"/>
          <w:szCs w:val="24"/>
        </w:rPr>
        <w:t>art. 1/alin. 8 din M-C).</w:t>
      </w:r>
      <w:r w:rsidRPr="00016B64">
        <w:rPr>
          <w:rFonts w:ascii="Times New Roman" w:hAnsi="Times New Roman"/>
          <w:b/>
          <w:sz w:val="24"/>
          <w:szCs w:val="24"/>
        </w:rPr>
        <w:t xml:space="preserve">        </w:t>
      </w:r>
    </w:p>
    <w:p w14:paraId="3B6A2634" w14:textId="0B390AD2" w:rsidR="00EF469F" w:rsidRPr="00016B64" w:rsidRDefault="00EF469F" w:rsidP="00113C4E">
      <w:pPr>
        <w:pStyle w:val="CommentText"/>
        <w:spacing w:line="276" w:lineRule="auto"/>
        <w:jc w:val="both"/>
        <w:rPr>
          <w:sz w:val="24"/>
          <w:szCs w:val="24"/>
          <w:lang w:val="ro-RO"/>
        </w:rPr>
      </w:pPr>
      <w:r w:rsidRPr="00016B64">
        <w:rPr>
          <w:b/>
          <w:sz w:val="24"/>
          <w:szCs w:val="24"/>
          <w:lang w:val="ro-RO"/>
        </w:rPr>
        <w:t xml:space="preserve">Art. 7 </w:t>
      </w:r>
      <w:r w:rsidRPr="00016B64">
        <w:rPr>
          <w:sz w:val="24"/>
          <w:szCs w:val="24"/>
          <w:lang w:val="ro-RO"/>
        </w:rPr>
        <w:t xml:space="preserve">În </w:t>
      </w:r>
      <w:r w:rsidR="00717BE1" w:rsidRPr="00016B64">
        <w:rPr>
          <w:sz w:val="24"/>
          <w:szCs w:val="24"/>
          <w:lang w:val="ro-RO"/>
        </w:rPr>
        <w:t>UMFCD</w:t>
      </w:r>
      <w:r w:rsidR="00C373AB" w:rsidRPr="00016B64">
        <w:rPr>
          <w:sz w:val="24"/>
          <w:szCs w:val="24"/>
          <w:lang w:val="ro-RO"/>
        </w:rPr>
        <w:t xml:space="preserve"> din </w:t>
      </w:r>
      <w:r w:rsidRPr="00016B64">
        <w:rPr>
          <w:sz w:val="24"/>
          <w:szCs w:val="24"/>
          <w:lang w:val="ro-RO"/>
        </w:rPr>
        <w:t>București, în situația în care, în urma câștigării unui concurs de către un candidat, una sau mai multe persoane urmează să se afle într-o situație de incompatibilitate conf. art. 295, alin. 4 din Legea nr. 1/2011, numirea pe post și acordarea titlului universitar sau al gradului profesional de cercetare poate avea loc numai după soluționarea situației/situațiilor de incompatibilitate. Modalitatea de soluționare a situației de incompatibilitate se comunică Ministerului Educației, în termen de 2 zile lucrătoare de la soluționare</w:t>
      </w:r>
      <w:r w:rsidRPr="00016B64">
        <w:rPr>
          <w:i/>
          <w:sz w:val="24"/>
          <w:szCs w:val="24"/>
          <w:lang w:val="ro-RO"/>
        </w:rPr>
        <w:t xml:space="preserve"> (</w:t>
      </w:r>
      <w:r w:rsidRPr="00016B64">
        <w:rPr>
          <w:b/>
          <w:i/>
          <w:sz w:val="24"/>
          <w:szCs w:val="24"/>
          <w:lang w:val="ro-RO"/>
        </w:rPr>
        <w:t>art. 7 din M-C).</w:t>
      </w:r>
    </w:p>
    <w:p w14:paraId="7248629E" w14:textId="77777777" w:rsidR="00EF469F" w:rsidRPr="00016B64" w:rsidRDefault="00EF469F" w:rsidP="00EF469F">
      <w:pPr>
        <w:jc w:val="both"/>
        <w:rPr>
          <w:rFonts w:ascii="Times New Roman" w:hAnsi="Times New Roman"/>
          <w:b/>
          <w:sz w:val="24"/>
          <w:szCs w:val="24"/>
        </w:rPr>
      </w:pPr>
    </w:p>
    <w:p w14:paraId="5DFC3D69" w14:textId="77777777" w:rsidR="00EF469F" w:rsidRPr="00016B64" w:rsidRDefault="00EF469F" w:rsidP="00EF469F">
      <w:pPr>
        <w:spacing w:after="0"/>
        <w:ind w:left="2880"/>
        <w:jc w:val="both"/>
        <w:rPr>
          <w:rFonts w:ascii="Times New Roman" w:hAnsi="Times New Roman"/>
          <w:b/>
          <w:sz w:val="24"/>
          <w:szCs w:val="24"/>
        </w:rPr>
      </w:pPr>
      <w:r w:rsidRPr="00016B64">
        <w:rPr>
          <w:rFonts w:ascii="Times New Roman" w:hAnsi="Times New Roman"/>
          <w:b/>
          <w:sz w:val="24"/>
          <w:szCs w:val="24"/>
        </w:rPr>
        <w:t xml:space="preserve">       CAPITOLUL II</w:t>
      </w:r>
    </w:p>
    <w:p w14:paraId="30CCC248" w14:textId="77777777" w:rsidR="00EF469F" w:rsidRPr="00016B64" w:rsidRDefault="00EF469F" w:rsidP="00EF469F">
      <w:pPr>
        <w:spacing w:after="0"/>
        <w:jc w:val="both"/>
        <w:rPr>
          <w:rFonts w:ascii="Times New Roman" w:hAnsi="Times New Roman"/>
          <w:b/>
          <w:sz w:val="24"/>
          <w:szCs w:val="24"/>
        </w:rPr>
      </w:pPr>
      <w:r w:rsidRPr="00016B64">
        <w:rPr>
          <w:rFonts w:ascii="Times New Roman" w:hAnsi="Times New Roman"/>
          <w:b/>
          <w:sz w:val="24"/>
          <w:szCs w:val="24"/>
        </w:rPr>
        <w:t xml:space="preserve">Reglementări specifice privind Concursurile de ocupare a posturilor didactice și de   </w:t>
      </w:r>
    </w:p>
    <w:p w14:paraId="3A461587" w14:textId="4C5D2E85" w:rsidR="00EF469F" w:rsidRPr="00016B64" w:rsidRDefault="00EF469F" w:rsidP="00EF469F">
      <w:pPr>
        <w:jc w:val="both"/>
        <w:rPr>
          <w:rFonts w:ascii="Times New Roman" w:hAnsi="Times New Roman"/>
          <w:b/>
          <w:sz w:val="24"/>
          <w:szCs w:val="24"/>
        </w:rPr>
      </w:pPr>
      <w:r w:rsidRPr="00016B64">
        <w:rPr>
          <w:rFonts w:ascii="Times New Roman" w:hAnsi="Times New Roman"/>
          <w:b/>
          <w:sz w:val="24"/>
          <w:szCs w:val="24"/>
        </w:rPr>
        <w:t xml:space="preserve">                             cercetare în </w:t>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Pr="00016B64">
        <w:rPr>
          <w:rFonts w:ascii="Times New Roman" w:hAnsi="Times New Roman"/>
          <w:b/>
          <w:sz w:val="24"/>
          <w:szCs w:val="24"/>
        </w:rPr>
        <w:softHyphen/>
      </w:r>
      <w:r w:rsidR="00717BE1" w:rsidRPr="00016B64">
        <w:rPr>
          <w:rFonts w:ascii="Times New Roman" w:hAnsi="Times New Roman"/>
          <w:b/>
          <w:sz w:val="24"/>
          <w:szCs w:val="24"/>
        </w:rPr>
        <w:t xml:space="preserve">UMFCD </w:t>
      </w:r>
      <w:r w:rsidRPr="00016B64">
        <w:rPr>
          <w:rFonts w:ascii="Times New Roman" w:hAnsi="Times New Roman"/>
          <w:b/>
          <w:sz w:val="24"/>
          <w:szCs w:val="24"/>
        </w:rPr>
        <w:t xml:space="preserve"> </w:t>
      </w:r>
      <w:r w:rsidR="00C373AB" w:rsidRPr="00016B64">
        <w:rPr>
          <w:rFonts w:ascii="Times New Roman" w:hAnsi="Times New Roman"/>
          <w:b/>
          <w:sz w:val="24"/>
          <w:szCs w:val="24"/>
        </w:rPr>
        <w:t xml:space="preserve">din </w:t>
      </w:r>
      <w:r w:rsidRPr="00016B64">
        <w:rPr>
          <w:rFonts w:ascii="Times New Roman" w:hAnsi="Times New Roman"/>
          <w:b/>
          <w:sz w:val="24"/>
          <w:szCs w:val="24"/>
        </w:rPr>
        <w:t>București</w:t>
      </w:r>
    </w:p>
    <w:p w14:paraId="2DB4BFEC" w14:textId="10F71F7D" w:rsidR="00EF469F" w:rsidRPr="00016B64" w:rsidRDefault="00EF469F" w:rsidP="00EF469F">
      <w:pPr>
        <w:autoSpaceDE w:val="0"/>
        <w:autoSpaceDN w:val="0"/>
        <w:adjustRightInd w:val="0"/>
        <w:spacing w:after="0"/>
        <w:jc w:val="both"/>
        <w:rPr>
          <w:rFonts w:ascii="Times New Roman" w:hAnsi="Times New Roman"/>
          <w:b/>
          <w:i/>
          <w:sz w:val="24"/>
          <w:szCs w:val="24"/>
        </w:rPr>
      </w:pPr>
      <w:r w:rsidRPr="00016B64">
        <w:rPr>
          <w:rFonts w:ascii="Times New Roman" w:hAnsi="Times New Roman"/>
          <w:b/>
          <w:sz w:val="24"/>
          <w:szCs w:val="24"/>
        </w:rPr>
        <w:t>Art. 8</w:t>
      </w:r>
      <w:r w:rsidRPr="00016B64">
        <w:rPr>
          <w:rFonts w:ascii="Times New Roman" w:hAnsi="Times New Roman"/>
          <w:sz w:val="24"/>
          <w:szCs w:val="24"/>
        </w:rPr>
        <w:t xml:space="preserve"> În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ocuparea posturilor didactice sau de cercetare pe perioadă nedeterminată se realizează prin concurs public, 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cu respectarea prevederilor Legii nr. 1/2011, cu modificările și completările ulterioare, si ale Ordinului MENCS nr. 6129/20 decembrie 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14:paraId="0A339F73" w14:textId="06D4EC40"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9</w:t>
      </w:r>
      <w:r w:rsidRPr="00016B64">
        <w:rPr>
          <w:rFonts w:ascii="Times New Roman" w:hAnsi="Times New Roman"/>
          <w:sz w:val="24"/>
          <w:szCs w:val="24"/>
        </w:rPr>
        <w:t xml:space="preserve"> (1)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organizează concurs pentru ocuparea unui post didactic sau de cercetare numai dacă acesta este declarat vacant. </w:t>
      </w:r>
    </w:p>
    <w:p w14:paraId="7978A2AA" w14:textId="77777777" w:rsidR="00EF469F" w:rsidRPr="00016B64" w:rsidRDefault="00EF469F" w:rsidP="00EF469F">
      <w:pPr>
        <w:spacing w:after="0"/>
        <w:ind w:firstLine="720"/>
        <w:jc w:val="both"/>
        <w:rPr>
          <w:rFonts w:ascii="Times New Roman" w:hAnsi="Times New Roman"/>
          <w:b/>
          <w:sz w:val="24"/>
          <w:szCs w:val="24"/>
        </w:rPr>
      </w:pPr>
      <w:r w:rsidRPr="00016B64">
        <w:rPr>
          <w:rFonts w:ascii="Times New Roman" w:hAnsi="Times New Roman"/>
          <w:sz w:val="24"/>
          <w:szCs w:val="24"/>
        </w:rPr>
        <w:t>(2) Un post se consideră vacant dacă este prevăzut astfel în statul de funcții al Departamentului/Clinicii sau Disciplinei, întocmit anual, sau dacă este vacantat pe parcursul anului universitar.</w:t>
      </w:r>
      <w:r w:rsidRPr="00016B64">
        <w:rPr>
          <w:rFonts w:ascii="Times New Roman" w:hAnsi="Times New Roman"/>
          <w:b/>
          <w:sz w:val="24"/>
          <w:szCs w:val="24"/>
        </w:rPr>
        <w:t xml:space="preserve"> </w:t>
      </w:r>
    </w:p>
    <w:p w14:paraId="24055430"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b/>
      </w:r>
      <w:r w:rsidRPr="00016B64">
        <w:rPr>
          <w:rFonts w:ascii="Times New Roman" w:hAnsi="Times New Roman"/>
          <w:sz w:val="24"/>
          <w:szCs w:val="24"/>
        </w:rPr>
        <w:t xml:space="preserve">(3)  Postul se vacantează prin una din următoarele modalități: </w:t>
      </w:r>
    </w:p>
    <w:p w14:paraId="7B7B75CC" w14:textId="77777777" w:rsidR="00EF469F" w:rsidRPr="00016B64" w:rsidRDefault="00EF469F" w:rsidP="001400EE">
      <w:pPr>
        <w:numPr>
          <w:ilvl w:val="0"/>
          <w:numId w:val="13"/>
        </w:numPr>
        <w:spacing w:after="0"/>
        <w:ind w:left="1620"/>
        <w:jc w:val="both"/>
        <w:rPr>
          <w:rFonts w:ascii="Times New Roman" w:hAnsi="Times New Roman"/>
          <w:sz w:val="24"/>
          <w:szCs w:val="24"/>
        </w:rPr>
      </w:pPr>
      <w:r w:rsidRPr="00016B64">
        <w:rPr>
          <w:rFonts w:ascii="Times New Roman" w:hAnsi="Times New Roman"/>
          <w:sz w:val="24"/>
          <w:szCs w:val="24"/>
        </w:rPr>
        <w:t>prin încetarea contractului de munca, conform legii;</w:t>
      </w:r>
    </w:p>
    <w:p w14:paraId="4A63146F" w14:textId="648460CB" w:rsidR="00EF469F" w:rsidRPr="00016B64" w:rsidRDefault="00EF469F" w:rsidP="001400EE">
      <w:pPr>
        <w:numPr>
          <w:ilvl w:val="0"/>
          <w:numId w:val="13"/>
        </w:numPr>
        <w:spacing w:after="0"/>
        <w:ind w:left="1620"/>
        <w:jc w:val="both"/>
        <w:rPr>
          <w:rFonts w:ascii="Times New Roman" w:hAnsi="Times New Roman"/>
          <w:sz w:val="24"/>
          <w:szCs w:val="24"/>
        </w:rPr>
      </w:pPr>
      <w:r w:rsidRPr="00016B64">
        <w:rPr>
          <w:rFonts w:ascii="Times New Roman" w:hAnsi="Times New Roman"/>
          <w:sz w:val="24"/>
          <w:szCs w:val="24"/>
        </w:rPr>
        <w:t xml:space="preserve">prin transferul persoanei care ocupă postul pe un alt post din cadrul </w:t>
      </w:r>
      <w:r w:rsidR="00717BE1" w:rsidRPr="00016B64">
        <w:rPr>
          <w:rFonts w:ascii="Times New Roman" w:hAnsi="Times New Roman"/>
          <w:sz w:val="24"/>
          <w:szCs w:val="24"/>
        </w:rPr>
        <w:t xml:space="preserve">UMFCD </w:t>
      </w:r>
      <w:r w:rsidRPr="00016B64">
        <w:rPr>
          <w:rFonts w:ascii="Times New Roman" w:hAnsi="Times New Roman"/>
          <w:sz w:val="24"/>
          <w:szCs w:val="24"/>
        </w:rPr>
        <w:t>București, ca urmare a câștigării unui concurs.</w:t>
      </w:r>
    </w:p>
    <w:p w14:paraId="5613D3F1" w14:textId="2E80EACD"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sz w:val="24"/>
          <w:szCs w:val="24"/>
        </w:rPr>
        <w:t xml:space="preserve">(4) Posturile didactice și de cercetare în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nu pot fi scoase la concurs prin transformarea unui post ocupat într-un post didactic/de cercetare de rang superior </w:t>
      </w:r>
      <w:r w:rsidRPr="00016B64">
        <w:rPr>
          <w:rFonts w:ascii="Times New Roman" w:hAnsi="Times New Roman"/>
          <w:b/>
          <w:i/>
          <w:sz w:val="24"/>
          <w:szCs w:val="24"/>
        </w:rPr>
        <w:t>(art. 9/alin. 1, 2, 3 și 4 din M-C).</w:t>
      </w:r>
    </w:p>
    <w:p w14:paraId="51B6BAC9" w14:textId="6E772DC9"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10</w:t>
      </w:r>
      <w:r w:rsidRPr="00016B64">
        <w:rPr>
          <w:rFonts w:ascii="Times New Roman" w:hAnsi="Times New Roman"/>
          <w:sz w:val="24"/>
          <w:szCs w:val="24"/>
        </w:rPr>
        <w:t xml:space="preserve"> (1) Concursul pentru ocuparea pe perioadă nedeterminată a unui post didactic sau de cercetare poate fi organizat numai după publicarea de către </w:t>
      </w:r>
      <w:r w:rsidR="00113C4E" w:rsidRPr="00016B64">
        <w:rPr>
          <w:rFonts w:ascii="Times New Roman" w:hAnsi="Times New Roman"/>
          <w:sz w:val="24"/>
          <w:szCs w:val="24"/>
        </w:rPr>
        <w:t>ME</w:t>
      </w:r>
      <w:r w:rsidRPr="00016B64">
        <w:rPr>
          <w:rFonts w:ascii="Times New Roman" w:hAnsi="Times New Roman"/>
          <w:sz w:val="24"/>
          <w:szCs w:val="24"/>
        </w:rPr>
        <w:t xml:space="preserve"> a postului scos la concurs în Monitorul Oficial al României, Partea a III-a. </w:t>
      </w:r>
    </w:p>
    <w:p w14:paraId="6A28A2FC" w14:textId="5297B943" w:rsidR="00EF469F" w:rsidRPr="00016B64" w:rsidRDefault="00EF469F" w:rsidP="00113C4E">
      <w:pPr>
        <w:spacing w:after="0"/>
        <w:ind w:firstLine="720"/>
        <w:jc w:val="both"/>
        <w:rPr>
          <w:rFonts w:ascii="Times New Roman" w:hAnsi="Times New Roman"/>
          <w:sz w:val="24"/>
          <w:szCs w:val="24"/>
        </w:rPr>
      </w:pPr>
      <w:r w:rsidRPr="00016B64">
        <w:rPr>
          <w:rFonts w:ascii="Times New Roman" w:hAnsi="Times New Roman"/>
          <w:sz w:val="24"/>
          <w:szCs w:val="24"/>
        </w:rPr>
        <w:t xml:space="preserve">(2) Propunerea de organizare a Concursului pentru ocuparea unui post vacant se face de către Directorul Departamentului sau Conducătorul Școlii Doctorale în structura căruia se află postul, prin referat avizat de către Consiliul Departamentului/Școlii Doctorale și de către Consiliul Facultății. Propunerea se adresează Decanatului Facultății. </w:t>
      </w:r>
    </w:p>
    <w:p w14:paraId="340181F4" w14:textId="2463AB16" w:rsidR="00EF469F" w:rsidRPr="00016B64" w:rsidRDefault="00EF469F" w:rsidP="00113C4E">
      <w:pPr>
        <w:spacing w:after="0"/>
        <w:ind w:firstLine="720"/>
        <w:jc w:val="both"/>
        <w:rPr>
          <w:rFonts w:ascii="Times New Roman" w:hAnsi="Times New Roman"/>
          <w:sz w:val="24"/>
          <w:szCs w:val="24"/>
        </w:rPr>
      </w:pPr>
      <w:r w:rsidRPr="00016B64">
        <w:rPr>
          <w:rFonts w:ascii="Times New Roman" w:hAnsi="Times New Roman"/>
          <w:sz w:val="24"/>
          <w:szCs w:val="24"/>
        </w:rPr>
        <w:t>(3) Lista posturilor propuse pentru ocuparea prin concurs este aprobată de Decan și înaintată Consiliului de Administrație în vederea aprobării, conform articolului 213, alin. (13), lit. c) din Legea nr. 1/2011.</w:t>
      </w:r>
    </w:p>
    <w:p w14:paraId="38E33067" w14:textId="6F31DA3C" w:rsidR="00EF469F" w:rsidRPr="00016B64" w:rsidRDefault="00EF469F" w:rsidP="00113C4E">
      <w:pPr>
        <w:spacing w:after="0"/>
        <w:ind w:firstLine="720"/>
        <w:jc w:val="both"/>
        <w:rPr>
          <w:rFonts w:ascii="Times New Roman" w:hAnsi="Times New Roman"/>
          <w:sz w:val="24"/>
          <w:szCs w:val="24"/>
        </w:rPr>
      </w:pPr>
      <w:r w:rsidRPr="00016B64">
        <w:rPr>
          <w:rFonts w:ascii="Times New Roman" w:hAnsi="Times New Roman"/>
          <w:sz w:val="24"/>
          <w:szCs w:val="24"/>
        </w:rPr>
        <w:t xml:space="preserve">(4) În vederea publicării în Monitorul Oficial al României, Partea a III-a,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00113C4E" w:rsidRPr="00016B64">
        <w:rPr>
          <w:rFonts w:ascii="Times New Roman" w:hAnsi="Times New Roman"/>
          <w:sz w:val="24"/>
          <w:szCs w:val="24"/>
        </w:rPr>
        <w:t xml:space="preserve">transmite </w:t>
      </w:r>
      <w:r w:rsidR="006F1449">
        <w:rPr>
          <w:rFonts w:ascii="Times New Roman" w:hAnsi="Times New Roman"/>
          <w:sz w:val="24"/>
          <w:szCs w:val="24"/>
        </w:rPr>
        <w:t>ME</w:t>
      </w:r>
      <w:r w:rsidRPr="00016B64">
        <w:rPr>
          <w:rFonts w:ascii="Times New Roman" w:hAnsi="Times New Roman"/>
          <w:sz w:val="24"/>
          <w:szCs w:val="24"/>
        </w:rPr>
        <w:t xml:space="preserve"> următoarele documente:</w:t>
      </w:r>
    </w:p>
    <w:p w14:paraId="7EC4B32F" w14:textId="15200597" w:rsidR="00EF469F" w:rsidRPr="00016B64" w:rsidRDefault="00EF469F" w:rsidP="0021343D">
      <w:pPr>
        <w:numPr>
          <w:ilvl w:val="0"/>
          <w:numId w:val="6"/>
        </w:numPr>
        <w:spacing w:after="0"/>
        <w:jc w:val="both"/>
        <w:rPr>
          <w:rFonts w:ascii="Times New Roman" w:hAnsi="Times New Roman"/>
          <w:sz w:val="24"/>
          <w:szCs w:val="24"/>
        </w:rPr>
      </w:pPr>
      <w:r w:rsidRPr="00016B64">
        <w:rPr>
          <w:rFonts w:ascii="Times New Roman" w:hAnsi="Times New Roman"/>
          <w:sz w:val="24"/>
          <w:szCs w:val="24"/>
        </w:rPr>
        <w:t xml:space="preserve">lista posturilor propuse pentru scoaterea la concurs și structura acestora, semnată de Rectorul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și ștampilată cu ștampila instituției;</w:t>
      </w:r>
    </w:p>
    <w:p w14:paraId="5B1B151F" w14:textId="2AE877CB" w:rsidR="00EF469F" w:rsidRPr="00016B64" w:rsidRDefault="00EF469F" w:rsidP="0021343D">
      <w:pPr>
        <w:numPr>
          <w:ilvl w:val="0"/>
          <w:numId w:val="6"/>
        </w:numPr>
        <w:spacing w:after="0"/>
        <w:jc w:val="both"/>
        <w:rPr>
          <w:rFonts w:ascii="Times New Roman" w:hAnsi="Times New Roman"/>
          <w:sz w:val="24"/>
          <w:szCs w:val="24"/>
        </w:rPr>
      </w:pPr>
      <w:r w:rsidRPr="00016B64">
        <w:rPr>
          <w:rFonts w:ascii="Times New Roman" w:hAnsi="Times New Roman"/>
          <w:sz w:val="24"/>
          <w:szCs w:val="24"/>
        </w:rPr>
        <w:t>extrasul din statul de</w:t>
      </w:r>
      <w:r w:rsidRPr="00016B64">
        <w:rPr>
          <w:rFonts w:ascii="Times New Roman" w:hAnsi="Times New Roman"/>
          <w:b/>
          <w:sz w:val="24"/>
          <w:szCs w:val="24"/>
        </w:rPr>
        <w:t xml:space="preserve"> </w:t>
      </w:r>
      <w:r w:rsidRPr="00016B64">
        <w:rPr>
          <w:rFonts w:ascii="Times New Roman" w:hAnsi="Times New Roman"/>
          <w:sz w:val="24"/>
          <w:szCs w:val="24"/>
        </w:rPr>
        <w:t xml:space="preserve">funcții care conține posturile scoase la concurs, semnat de Rectorul </w:t>
      </w:r>
      <w:r w:rsidR="00717BE1" w:rsidRPr="00016B64">
        <w:rPr>
          <w:rFonts w:ascii="Times New Roman" w:hAnsi="Times New Roman"/>
          <w:sz w:val="24"/>
          <w:szCs w:val="24"/>
        </w:rPr>
        <w:t xml:space="preserve">UMFCD </w:t>
      </w:r>
      <w:r w:rsidR="000D05FB" w:rsidRPr="00016B64">
        <w:rPr>
          <w:rFonts w:ascii="Times New Roman" w:hAnsi="Times New Roman"/>
          <w:sz w:val="24"/>
          <w:szCs w:val="24"/>
        </w:rPr>
        <w:t xml:space="preserve">din </w:t>
      </w:r>
      <w:r w:rsidRPr="00016B64">
        <w:rPr>
          <w:rFonts w:ascii="Times New Roman" w:hAnsi="Times New Roman"/>
          <w:sz w:val="24"/>
          <w:szCs w:val="24"/>
        </w:rPr>
        <w:t xml:space="preserve">București, de Decanul Facultății și de Directorul de Departament sau Conducătorul Școlii Doctorale; </w:t>
      </w:r>
    </w:p>
    <w:p w14:paraId="39063AA0" w14:textId="1B3FB72F" w:rsidR="00EF469F" w:rsidRPr="00016B64" w:rsidRDefault="00EF469F" w:rsidP="0021343D">
      <w:pPr>
        <w:numPr>
          <w:ilvl w:val="0"/>
          <w:numId w:val="6"/>
        </w:numPr>
        <w:spacing w:after="0"/>
        <w:jc w:val="both"/>
        <w:rPr>
          <w:rFonts w:ascii="Times New Roman" w:hAnsi="Times New Roman"/>
          <w:sz w:val="24"/>
          <w:szCs w:val="24"/>
        </w:rPr>
      </w:pPr>
      <w:r w:rsidRPr="00016B64">
        <w:rPr>
          <w:rFonts w:ascii="Times New Roman" w:hAnsi="Times New Roman"/>
          <w:sz w:val="24"/>
          <w:szCs w:val="24"/>
        </w:rPr>
        <w:t>în cazul posturilor didactice, declarația pe prop</w:t>
      </w:r>
      <w:r w:rsidR="00113C4E" w:rsidRPr="00016B64">
        <w:rPr>
          <w:rFonts w:ascii="Times New Roman" w:hAnsi="Times New Roman"/>
          <w:sz w:val="24"/>
          <w:szCs w:val="24"/>
        </w:rPr>
        <w:t xml:space="preserve">rie răspundere a Rectorului 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prin care acesta atestă că toate posturile didactice propuse a fi scoase la concurs sunt în structura disciplinelor din planurile de învățământ al specializărilor/programelor de studii legal înființate, inclusiv ca formă de învățământ și localitatea de desfășurare;</w:t>
      </w:r>
    </w:p>
    <w:p w14:paraId="3F03E956" w14:textId="7CD92A6C" w:rsidR="00EF469F" w:rsidRPr="00016B64" w:rsidRDefault="00EF469F" w:rsidP="0021343D">
      <w:pPr>
        <w:numPr>
          <w:ilvl w:val="0"/>
          <w:numId w:val="6"/>
        </w:numPr>
        <w:spacing w:after="0"/>
        <w:jc w:val="both"/>
        <w:rPr>
          <w:rFonts w:ascii="Times New Roman" w:hAnsi="Times New Roman"/>
          <w:sz w:val="24"/>
          <w:szCs w:val="24"/>
        </w:rPr>
      </w:pPr>
      <w:r w:rsidRPr="00016B64">
        <w:rPr>
          <w:rFonts w:ascii="Times New Roman" w:hAnsi="Times New Roman"/>
          <w:sz w:val="24"/>
          <w:szCs w:val="24"/>
        </w:rPr>
        <w:t xml:space="preserve">o copie a Metodologiei proprii de organizare și desfășurare a concursurilor pentru ocuparea posturilor didactice/de cercetare în </w:t>
      </w:r>
      <w:r w:rsidR="00717BE1" w:rsidRPr="00016B64">
        <w:rPr>
          <w:rFonts w:ascii="Times New Roman" w:hAnsi="Times New Roman"/>
          <w:sz w:val="24"/>
          <w:szCs w:val="24"/>
        </w:rPr>
        <w:t xml:space="preserve">UMFCD </w:t>
      </w:r>
      <w:r w:rsidR="000D05FB" w:rsidRPr="00016B64">
        <w:rPr>
          <w:rFonts w:ascii="Times New Roman" w:hAnsi="Times New Roman"/>
          <w:sz w:val="24"/>
          <w:szCs w:val="24"/>
        </w:rPr>
        <w:t xml:space="preserve">din </w:t>
      </w:r>
      <w:r w:rsidRPr="00016B64">
        <w:rPr>
          <w:rFonts w:ascii="Times New Roman" w:hAnsi="Times New Roman"/>
          <w:sz w:val="24"/>
          <w:szCs w:val="24"/>
        </w:rPr>
        <w:t xml:space="preserve">București. </w:t>
      </w:r>
    </w:p>
    <w:p w14:paraId="141B6096" w14:textId="7A056160" w:rsidR="00EF469F" w:rsidRPr="00016B64" w:rsidRDefault="00113C4E" w:rsidP="00EF469F">
      <w:pPr>
        <w:pStyle w:val="CommentText"/>
        <w:spacing w:line="276" w:lineRule="auto"/>
        <w:jc w:val="both"/>
        <w:rPr>
          <w:sz w:val="24"/>
          <w:szCs w:val="24"/>
          <w:lang w:val="ro-RO"/>
        </w:rPr>
      </w:pPr>
      <w:r w:rsidRPr="00016B64">
        <w:rPr>
          <w:sz w:val="24"/>
          <w:szCs w:val="24"/>
          <w:lang w:val="ro-RO"/>
        </w:rPr>
        <w:tab/>
        <w:t xml:space="preserve">  (5) Transmiterea către </w:t>
      </w:r>
      <w:r w:rsidR="006F1449">
        <w:rPr>
          <w:sz w:val="24"/>
          <w:szCs w:val="24"/>
          <w:lang w:val="ro-RO"/>
        </w:rPr>
        <w:t>ME</w:t>
      </w:r>
      <w:r w:rsidRPr="00016B64">
        <w:rPr>
          <w:sz w:val="24"/>
          <w:szCs w:val="24"/>
          <w:lang w:val="ro-RO"/>
        </w:rPr>
        <w:t xml:space="preserve"> </w:t>
      </w:r>
      <w:r w:rsidR="00EF469F" w:rsidRPr="00016B64">
        <w:rPr>
          <w:sz w:val="24"/>
          <w:szCs w:val="24"/>
          <w:lang w:val="ro-RO"/>
        </w:rPr>
        <w:t xml:space="preserve">a solicitării, în vederea publicării în Monitorul Oficial al României a posturilor scoase la concurs, se face în primele 30 de zile calendaristice de la începerea fiecărui semestru al anului universitar, urmând ca </w:t>
      </w:r>
      <w:r w:rsidR="006F1449">
        <w:rPr>
          <w:sz w:val="24"/>
          <w:szCs w:val="24"/>
          <w:lang w:val="ro-RO"/>
        </w:rPr>
        <w:t>ME</w:t>
      </w:r>
      <w:r w:rsidR="00EF469F" w:rsidRPr="00016B64">
        <w:rPr>
          <w:sz w:val="24"/>
          <w:szCs w:val="24"/>
          <w:lang w:val="ro-RO"/>
        </w:rPr>
        <w:t xml:space="preserve"> să verifice structura posturilor în raport cu prevederile legale.</w:t>
      </w:r>
    </w:p>
    <w:p w14:paraId="795513E2" w14:textId="77777777" w:rsidR="00EF469F" w:rsidRPr="00016B64" w:rsidRDefault="00EF469F" w:rsidP="005C23A0">
      <w:pPr>
        <w:spacing w:after="0"/>
        <w:jc w:val="both"/>
        <w:rPr>
          <w:rFonts w:ascii="Times New Roman" w:hAnsi="Times New Roman"/>
          <w:i/>
          <w:sz w:val="24"/>
          <w:szCs w:val="24"/>
        </w:rPr>
      </w:pPr>
      <w:r w:rsidRPr="00016B64">
        <w:rPr>
          <w:rFonts w:ascii="Times New Roman" w:hAnsi="Times New Roman"/>
          <w:sz w:val="24"/>
          <w:szCs w:val="24"/>
        </w:rPr>
        <w:tab/>
        <w:t xml:space="preserve">  (6) Declanșarea procedurilor de concurs poate fi demarată doar după publicarea în Monitorul Oficial al României, Partea a III-a, a postului scos la concurs. </w:t>
      </w:r>
      <w:r w:rsidRPr="00016B64">
        <w:rPr>
          <w:rFonts w:ascii="Times New Roman" w:hAnsi="Times New Roman"/>
          <w:b/>
          <w:i/>
          <w:sz w:val="24"/>
          <w:szCs w:val="24"/>
        </w:rPr>
        <w:t>(art. 10 integral din M-C</w:t>
      </w:r>
      <w:r w:rsidRPr="00016B64">
        <w:rPr>
          <w:rFonts w:ascii="Times New Roman" w:hAnsi="Times New Roman"/>
          <w:i/>
          <w:sz w:val="24"/>
          <w:szCs w:val="24"/>
        </w:rPr>
        <w:t>).</w:t>
      </w:r>
    </w:p>
    <w:p w14:paraId="4FE8CA8C" w14:textId="77777777" w:rsidR="00EF469F" w:rsidRPr="00016B64" w:rsidRDefault="00EF469F" w:rsidP="005C23A0">
      <w:pPr>
        <w:spacing w:after="0"/>
        <w:jc w:val="both"/>
        <w:rPr>
          <w:rFonts w:ascii="Times New Roman" w:hAnsi="Times New Roman"/>
          <w:sz w:val="24"/>
          <w:szCs w:val="24"/>
        </w:rPr>
      </w:pPr>
      <w:r w:rsidRPr="00016B64">
        <w:rPr>
          <w:rFonts w:ascii="Times New Roman" w:hAnsi="Times New Roman"/>
          <w:b/>
          <w:sz w:val="24"/>
          <w:szCs w:val="24"/>
        </w:rPr>
        <w:t>Art. 11</w:t>
      </w:r>
      <w:r w:rsidRPr="00016B64">
        <w:rPr>
          <w:rFonts w:ascii="Times New Roman" w:hAnsi="Times New Roman"/>
          <w:sz w:val="24"/>
          <w:szCs w:val="24"/>
        </w:rPr>
        <w:t xml:space="preserve"> Condițiile pentru înscrierea la concursul pentru ocuparea unei funcții didactice sunt următoarele: </w:t>
      </w:r>
    </w:p>
    <w:p w14:paraId="30AF4A08" w14:textId="69A4C944" w:rsidR="00EF469F" w:rsidRPr="00016B64" w:rsidRDefault="001400EE" w:rsidP="001400EE">
      <w:pPr>
        <w:spacing w:after="0"/>
        <w:ind w:firstLine="720"/>
        <w:jc w:val="both"/>
        <w:rPr>
          <w:rFonts w:ascii="Times New Roman" w:hAnsi="Times New Roman"/>
          <w:sz w:val="24"/>
          <w:szCs w:val="24"/>
        </w:rPr>
      </w:pPr>
      <w:r>
        <w:rPr>
          <w:rFonts w:ascii="Times New Roman" w:hAnsi="Times New Roman"/>
          <w:sz w:val="24"/>
          <w:szCs w:val="24"/>
        </w:rPr>
        <w:t xml:space="preserve">(1) </w:t>
      </w:r>
      <w:r w:rsidR="00EF469F" w:rsidRPr="00016B64">
        <w:rPr>
          <w:rFonts w:ascii="Times New Roman" w:hAnsi="Times New Roman"/>
          <w:sz w:val="24"/>
          <w:szCs w:val="24"/>
        </w:rPr>
        <w:t xml:space="preserve">Pentru funcția de </w:t>
      </w:r>
      <w:r w:rsidR="00EF469F" w:rsidRPr="00016B64">
        <w:rPr>
          <w:rFonts w:ascii="Times New Roman" w:hAnsi="Times New Roman"/>
          <w:b/>
          <w:sz w:val="24"/>
          <w:szCs w:val="24"/>
        </w:rPr>
        <w:t>asistent universitar</w:t>
      </w:r>
      <w:r w:rsidR="00EF469F" w:rsidRPr="00016B64">
        <w:rPr>
          <w:rFonts w:ascii="Times New Roman" w:hAnsi="Times New Roman"/>
          <w:sz w:val="24"/>
          <w:szCs w:val="24"/>
        </w:rPr>
        <w:t xml:space="preserve"> angajat pe perioadă nedeterminată sunt necesare cumulativ</w:t>
      </w:r>
      <w:r w:rsidR="00EF469F" w:rsidRPr="00016B64">
        <w:rPr>
          <w:rFonts w:ascii="Times New Roman" w:hAnsi="Times New Roman"/>
          <w:b/>
          <w:i/>
          <w:sz w:val="24"/>
          <w:szCs w:val="24"/>
        </w:rPr>
        <w:t xml:space="preserve"> (art. 11/alin. 6 din M-C):</w:t>
      </w:r>
    </w:p>
    <w:p w14:paraId="4FB7E155" w14:textId="77777777" w:rsidR="00EF469F" w:rsidRPr="00016B64" w:rsidRDefault="00EF469F" w:rsidP="001400EE">
      <w:pPr>
        <w:numPr>
          <w:ilvl w:val="0"/>
          <w:numId w:val="12"/>
        </w:numPr>
        <w:spacing w:after="0"/>
        <w:ind w:left="1620"/>
        <w:jc w:val="both"/>
        <w:rPr>
          <w:rFonts w:ascii="Times New Roman" w:hAnsi="Times New Roman"/>
          <w:sz w:val="24"/>
          <w:szCs w:val="24"/>
        </w:rPr>
      </w:pPr>
      <w:r w:rsidRPr="00016B64">
        <w:rPr>
          <w:rFonts w:ascii="Times New Roman" w:hAnsi="Times New Roman"/>
          <w:sz w:val="24"/>
          <w:szCs w:val="24"/>
        </w:rPr>
        <w:t>deținerea diplomei de Doctor în Medicină/Medicină Dentară/Farmacie sau altă specialitate în funcție de specificul postului pentru care concurează;</w:t>
      </w:r>
    </w:p>
    <w:p w14:paraId="5C4C5E35" w14:textId="7AED9F27" w:rsidR="00EF469F" w:rsidRPr="00016B64" w:rsidRDefault="00EF469F" w:rsidP="001400EE">
      <w:pPr>
        <w:numPr>
          <w:ilvl w:val="0"/>
          <w:numId w:val="12"/>
        </w:numPr>
        <w:spacing w:after="0"/>
        <w:ind w:left="1620"/>
        <w:jc w:val="both"/>
        <w:rPr>
          <w:rFonts w:ascii="Times New Roman" w:hAnsi="Times New Roman"/>
          <w:sz w:val="24"/>
          <w:szCs w:val="24"/>
        </w:rPr>
      </w:pPr>
      <w:r w:rsidRPr="00016B64">
        <w:rPr>
          <w:rFonts w:ascii="Times New Roman" w:hAnsi="Times New Roman"/>
          <w:sz w:val="24"/>
          <w:szCs w:val="24"/>
        </w:rPr>
        <w:t xml:space="preserve">îndeplinirea standardelor minime de ocupare a posturilor didactice, specifice funcției didactice de asistent universitar angajat pe perioadă nedeterminată, precizate în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(Anexa I);</w:t>
      </w:r>
    </w:p>
    <w:p w14:paraId="78C6F968" w14:textId="77777777" w:rsidR="00EF469F" w:rsidRPr="00016B64" w:rsidRDefault="00EF469F" w:rsidP="001400EE">
      <w:pPr>
        <w:numPr>
          <w:ilvl w:val="0"/>
          <w:numId w:val="12"/>
        </w:numPr>
        <w:spacing w:after="0"/>
        <w:ind w:left="1620"/>
        <w:jc w:val="both"/>
        <w:rPr>
          <w:rFonts w:ascii="Times New Roman" w:hAnsi="Times New Roman"/>
          <w:sz w:val="24"/>
          <w:szCs w:val="24"/>
        </w:rPr>
      </w:pPr>
      <w:r w:rsidRPr="00016B64">
        <w:rPr>
          <w:rFonts w:ascii="Times New Roman" w:hAnsi="Times New Roman"/>
          <w:sz w:val="24"/>
          <w:szCs w:val="24"/>
        </w:rPr>
        <w:t>deținerea titlului de medic/medic dentist/farmacist rezident sau a unui titlu medical superior în specialitatea postului pentru care candidează.</w:t>
      </w:r>
    </w:p>
    <w:p w14:paraId="045B090A" w14:textId="5DD0BE40" w:rsidR="00EF469F" w:rsidRPr="00016B64" w:rsidRDefault="001400EE" w:rsidP="001400EE">
      <w:pPr>
        <w:spacing w:after="0"/>
        <w:ind w:firstLine="720"/>
        <w:jc w:val="both"/>
        <w:rPr>
          <w:rFonts w:ascii="Times New Roman" w:hAnsi="Times New Roman"/>
          <w:sz w:val="24"/>
          <w:szCs w:val="24"/>
        </w:rPr>
      </w:pPr>
      <w:r>
        <w:rPr>
          <w:rFonts w:ascii="Times New Roman" w:hAnsi="Times New Roman"/>
          <w:sz w:val="24"/>
          <w:szCs w:val="24"/>
        </w:rPr>
        <w:t xml:space="preserve">(2) </w:t>
      </w:r>
      <w:r w:rsidR="00EF469F" w:rsidRPr="00016B64">
        <w:rPr>
          <w:rFonts w:ascii="Times New Roman" w:hAnsi="Times New Roman"/>
          <w:sz w:val="24"/>
          <w:szCs w:val="24"/>
        </w:rPr>
        <w:t xml:space="preserve">Pentru funcția de </w:t>
      </w:r>
      <w:r w:rsidR="00EF469F" w:rsidRPr="00016B64">
        <w:rPr>
          <w:rFonts w:ascii="Times New Roman" w:hAnsi="Times New Roman"/>
          <w:b/>
          <w:sz w:val="24"/>
          <w:szCs w:val="24"/>
        </w:rPr>
        <w:t>șef de lucrări/lector universitar</w:t>
      </w:r>
      <w:r w:rsidR="00EF469F" w:rsidRPr="00016B64">
        <w:rPr>
          <w:rFonts w:ascii="Times New Roman" w:hAnsi="Times New Roman"/>
          <w:sz w:val="24"/>
          <w:szCs w:val="24"/>
        </w:rPr>
        <w:t xml:space="preserve"> sunt necesare cumulativ</w:t>
      </w:r>
      <w:r w:rsidR="00EF469F" w:rsidRPr="00016B64">
        <w:rPr>
          <w:rFonts w:ascii="Times New Roman" w:hAnsi="Times New Roman"/>
          <w:b/>
          <w:i/>
          <w:sz w:val="24"/>
          <w:szCs w:val="24"/>
        </w:rPr>
        <w:t xml:space="preserve"> (art. 11/alin. 6 din M-C):</w:t>
      </w:r>
    </w:p>
    <w:p w14:paraId="33767AA8" w14:textId="08E5A8AB" w:rsidR="00EF469F" w:rsidRPr="00016B64" w:rsidRDefault="00EF469F" w:rsidP="0021343D">
      <w:pPr>
        <w:numPr>
          <w:ilvl w:val="0"/>
          <w:numId w:val="7"/>
        </w:numPr>
        <w:spacing w:after="0"/>
        <w:jc w:val="both"/>
        <w:rPr>
          <w:rFonts w:ascii="Times New Roman" w:hAnsi="Times New Roman"/>
          <w:sz w:val="24"/>
          <w:szCs w:val="24"/>
        </w:rPr>
      </w:pPr>
      <w:r w:rsidRPr="00016B64">
        <w:rPr>
          <w:rFonts w:ascii="Times New Roman" w:hAnsi="Times New Roman"/>
          <w:sz w:val="24"/>
          <w:szCs w:val="24"/>
        </w:rPr>
        <w:t xml:space="preserve">deținerea diplomei de Doctor în Medicină/Medicină Dentară/Farmacie sau altă specialitate în funcție de specificul postului pentru care concurează; </w:t>
      </w:r>
    </w:p>
    <w:p w14:paraId="634C5772" w14:textId="52AA69CE" w:rsidR="00EF469F" w:rsidRPr="00016B64" w:rsidRDefault="00EF469F" w:rsidP="0021343D">
      <w:pPr>
        <w:numPr>
          <w:ilvl w:val="0"/>
          <w:numId w:val="7"/>
        </w:numPr>
        <w:spacing w:after="0"/>
        <w:jc w:val="both"/>
        <w:rPr>
          <w:rFonts w:ascii="Times New Roman" w:hAnsi="Times New Roman"/>
          <w:sz w:val="24"/>
          <w:szCs w:val="24"/>
        </w:rPr>
      </w:pPr>
      <w:r w:rsidRPr="00016B64">
        <w:rPr>
          <w:rFonts w:ascii="Times New Roman" w:hAnsi="Times New Roman"/>
          <w:sz w:val="24"/>
          <w:szCs w:val="24"/>
        </w:rPr>
        <w:t xml:space="preserve">îndeplinirea standardelor minimale de ocupare a posturilor didactice, specifice funcției didactice de șef de lucrări/lector universitar precizate în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(Anexa I);</w:t>
      </w:r>
    </w:p>
    <w:p w14:paraId="02C39725" w14:textId="077EC7FE" w:rsidR="00EF469F" w:rsidRPr="00016B64" w:rsidRDefault="00EF469F" w:rsidP="0021343D">
      <w:pPr>
        <w:numPr>
          <w:ilvl w:val="0"/>
          <w:numId w:val="7"/>
        </w:numPr>
        <w:spacing w:after="0"/>
        <w:jc w:val="both"/>
        <w:rPr>
          <w:rFonts w:ascii="Times New Roman" w:hAnsi="Times New Roman"/>
          <w:sz w:val="24"/>
          <w:szCs w:val="24"/>
        </w:rPr>
      </w:pPr>
      <w:r w:rsidRPr="00016B64">
        <w:rPr>
          <w:rFonts w:ascii="Times New Roman" w:hAnsi="Times New Roman"/>
          <w:sz w:val="24"/>
          <w:szCs w:val="24"/>
        </w:rPr>
        <w:t xml:space="preserve">deținerea titlului de medic/medic dentist/farmacist specialist în specialitatea postului pentru care candidează. </w:t>
      </w:r>
    </w:p>
    <w:p w14:paraId="248A1B0B" w14:textId="738732F4" w:rsidR="00EF469F" w:rsidRPr="00016B64" w:rsidRDefault="006F1449" w:rsidP="006F1449">
      <w:pPr>
        <w:spacing w:after="0"/>
        <w:ind w:firstLine="720"/>
        <w:jc w:val="both"/>
        <w:rPr>
          <w:rFonts w:ascii="Times New Roman" w:hAnsi="Times New Roman"/>
          <w:sz w:val="24"/>
          <w:szCs w:val="24"/>
        </w:rPr>
      </w:pPr>
      <w:r>
        <w:rPr>
          <w:rFonts w:ascii="Times New Roman" w:hAnsi="Times New Roman"/>
          <w:sz w:val="24"/>
          <w:szCs w:val="24"/>
        </w:rPr>
        <w:t xml:space="preserve">(3) </w:t>
      </w:r>
      <w:r w:rsidR="00EF469F" w:rsidRPr="00016B64">
        <w:rPr>
          <w:rFonts w:ascii="Times New Roman" w:hAnsi="Times New Roman"/>
          <w:sz w:val="24"/>
          <w:szCs w:val="24"/>
        </w:rPr>
        <w:t xml:space="preserve">Pentru funcția de </w:t>
      </w:r>
      <w:r w:rsidR="00EF469F" w:rsidRPr="00016B64">
        <w:rPr>
          <w:rFonts w:ascii="Times New Roman" w:hAnsi="Times New Roman"/>
          <w:b/>
          <w:sz w:val="24"/>
          <w:szCs w:val="24"/>
        </w:rPr>
        <w:t>conferențiar universitar</w:t>
      </w:r>
      <w:r w:rsidR="00EF469F" w:rsidRPr="00016B64">
        <w:rPr>
          <w:rFonts w:ascii="Times New Roman" w:hAnsi="Times New Roman"/>
          <w:sz w:val="24"/>
          <w:szCs w:val="24"/>
        </w:rPr>
        <w:t xml:space="preserve"> sunt necesare cumulativ </w:t>
      </w:r>
      <w:r w:rsidR="00EF469F" w:rsidRPr="00016B64">
        <w:rPr>
          <w:rFonts w:ascii="Times New Roman" w:hAnsi="Times New Roman"/>
          <w:b/>
          <w:i/>
          <w:sz w:val="24"/>
          <w:szCs w:val="24"/>
        </w:rPr>
        <w:t>(art. 11/alin. 6 din M-C):</w:t>
      </w:r>
    </w:p>
    <w:p w14:paraId="613C3C1B" w14:textId="77777777" w:rsidR="00EF469F" w:rsidRPr="00016B64" w:rsidRDefault="00EF469F" w:rsidP="001400EE">
      <w:pPr>
        <w:numPr>
          <w:ilvl w:val="0"/>
          <w:numId w:val="8"/>
        </w:numPr>
        <w:spacing w:after="0"/>
        <w:ind w:left="1620"/>
        <w:jc w:val="both"/>
        <w:rPr>
          <w:rFonts w:ascii="Times New Roman" w:hAnsi="Times New Roman"/>
          <w:sz w:val="24"/>
          <w:szCs w:val="24"/>
        </w:rPr>
      </w:pPr>
      <w:r w:rsidRPr="00016B64">
        <w:rPr>
          <w:rFonts w:ascii="Times New Roman" w:hAnsi="Times New Roman"/>
          <w:sz w:val="24"/>
          <w:szCs w:val="24"/>
        </w:rPr>
        <w:t>deținerea diplomei de Doctor în Medicină/Medicină Dentară/Farmacie sau altă specialitate în funcție de specificul postului pentru care concurează;</w:t>
      </w:r>
    </w:p>
    <w:p w14:paraId="5EDAB0BF" w14:textId="77777777" w:rsidR="00EF469F" w:rsidRPr="00016B64" w:rsidRDefault="00EF469F" w:rsidP="001400EE">
      <w:pPr>
        <w:numPr>
          <w:ilvl w:val="0"/>
          <w:numId w:val="8"/>
        </w:numPr>
        <w:spacing w:after="0"/>
        <w:ind w:left="1620"/>
        <w:jc w:val="both"/>
        <w:rPr>
          <w:rFonts w:ascii="Times New Roman" w:hAnsi="Times New Roman"/>
          <w:sz w:val="24"/>
          <w:szCs w:val="24"/>
        </w:rPr>
      </w:pPr>
      <w:r w:rsidRPr="00016B64">
        <w:rPr>
          <w:rFonts w:ascii="Times New Roman" w:hAnsi="Times New Roman"/>
          <w:sz w:val="24"/>
          <w:szCs w:val="24"/>
        </w:rPr>
        <w:t>îndeplinirea standardelor minimale naționale de ocupare a posturilor didactice, specifice funcției didactice de conferențiar universitar aprobate prin Ordin al Ministrului Educației, Cercetării, Tineretului și Sportului, potrivit art. 219, alin. (1), lit. a din Legea nr.1/2011;</w:t>
      </w:r>
    </w:p>
    <w:p w14:paraId="06BB8088" w14:textId="066A9EDC" w:rsidR="00EF469F" w:rsidRPr="00016B64" w:rsidRDefault="00EF469F" w:rsidP="001400EE">
      <w:pPr>
        <w:numPr>
          <w:ilvl w:val="0"/>
          <w:numId w:val="8"/>
        </w:numPr>
        <w:spacing w:after="0"/>
        <w:ind w:left="1620"/>
        <w:jc w:val="both"/>
        <w:rPr>
          <w:rFonts w:ascii="Times New Roman" w:hAnsi="Times New Roman"/>
          <w:sz w:val="24"/>
          <w:szCs w:val="24"/>
        </w:rPr>
      </w:pPr>
      <w:r w:rsidRPr="00016B64">
        <w:rPr>
          <w:rFonts w:ascii="Times New Roman" w:hAnsi="Times New Roman"/>
          <w:sz w:val="24"/>
          <w:szCs w:val="24"/>
        </w:rPr>
        <w:t xml:space="preserve">îndeplinirea standardelor minimale de ocupare a posturilor didactice, specifice funcției didactice de conferențiar universitar prevăzute în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(Anexa I) care trebuie să fie superioare sau egale standardelor minimale naționale aprobate prin Ordinul Ministrului, Educației, Cercetării, Tineretului și Sportului, conform art. 219, alin. (1), lit. a din Legea 1/2011;</w:t>
      </w:r>
    </w:p>
    <w:p w14:paraId="623E9F85" w14:textId="77777777" w:rsidR="00EF469F" w:rsidRPr="00016B64" w:rsidRDefault="00EF469F" w:rsidP="001400EE">
      <w:pPr>
        <w:numPr>
          <w:ilvl w:val="0"/>
          <w:numId w:val="8"/>
        </w:numPr>
        <w:spacing w:after="0"/>
        <w:ind w:left="1620"/>
        <w:jc w:val="both"/>
        <w:rPr>
          <w:rFonts w:ascii="Times New Roman" w:hAnsi="Times New Roman"/>
          <w:i/>
          <w:sz w:val="24"/>
          <w:szCs w:val="24"/>
        </w:rPr>
      </w:pPr>
      <w:r w:rsidRPr="00016B64">
        <w:rPr>
          <w:rFonts w:ascii="Times New Roman" w:hAnsi="Times New Roman"/>
          <w:sz w:val="24"/>
          <w:szCs w:val="24"/>
        </w:rPr>
        <w:t>deținerea titlului de medic/medic dentist/farmacist specialist în specialitatea postului pentru care candidează</w:t>
      </w:r>
      <w:r w:rsidRPr="00016B64">
        <w:rPr>
          <w:rFonts w:ascii="Times New Roman" w:hAnsi="Times New Roman"/>
          <w:b/>
          <w:sz w:val="24"/>
          <w:szCs w:val="24"/>
        </w:rPr>
        <w:t xml:space="preserve">. </w:t>
      </w:r>
    </w:p>
    <w:p w14:paraId="177AA169" w14:textId="449283FB" w:rsidR="00EF469F" w:rsidRPr="00016B64" w:rsidRDefault="006F1449" w:rsidP="006F1449">
      <w:pPr>
        <w:spacing w:after="0"/>
        <w:ind w:firstLine="720"/>
        <w:jc w:val="both"/>
        <w:rPr>
          <w:rFonts w:ascii="Times New Roman" w:hAnsi="Times New Roman"/>
          <w:sz w:val="24"/>
          <w:szCs w:val="24"/>
        </w:rPr>
      </w:pPr>
      <w:r>
        <w:rPr>
          <w:rFonts w:ascii="Times New Roman" w:hAnsi="Times New Roman"/>
          <w:sz w:val="24"/>
          <w:szCs w:val="24"/>
        </w:rPr>
        <w:t xml:space="preserve">(4) </w:t>
      </w:r>
      <w:r w:rsidR="00EF469F" w:rsidRPr="00016B64">
        <w:rPr>
          <w:rFonts w:ascii="Times New Roman" w:hAnsi="Times New Roman"/>
          <w:sz w:val="24"/>
          <w:szCs w:val="24"/>
        </w:rPr>
        <w:t xml:space="preserve">Pentru funcția de </w:t>
      </w:r>
      <w:r w:rsidR="00EF469F" w:rsidRPr="00016B64">
        <w:rPr>
          <w:rFonts w:ascii="Times New Roman" w:hAnsi="Times New Roman"/>
          <w:b/>
          <w:sz w:val="24"/>
          <w:szCs w:val="24"/>
        </w:rPr>
        <w:t>profesor universitar</w:t>
      </w:r>
      <w:r w:rsidR="00EF469F" w:rsidRPr="00016B64">
        <w:rPr>
          <w:rFonts w:ascii="Times New Roman" w:hAnsi="Times New Roman"/>
          <w:sz w:val="24"/>
          <w:szCs w:val="24"/>
        </w:rPr>
        <w:t xml:space="preserve"> sunt necesare cumulativ </w:t>
      </w:r>
      <w:r w:rsidR="00EF469F" w:rsidRPr="00016B64">
        <w:rPr>
          <w:rFonts w:ascii="Times New Roman" w:hAnsi="Times New Roman"/>
          <w:b/>
          <w:i/>
          <w:sz w:val="24"/>
          <w:szCs w:val="24"/>
        </w:rPr>
        <w:t>(art. 11/alin. 6 din M-C):</w:t>
      </w:r>
    </w:p>
    <w:p w14:paraId="568F08CB" w14:textId="77777777" w:rsidR="00EF469F" w:rsidRPr="00016B64" w:rsidRDefault="00EF469F" w:rsidP="006F1449">
      <w:pPr>
        <w:numPr>
          <w:ilvl w:val="0"/>
          <w:numId w:val="9"/>
        </w:numPr>
        <w:spacing w:after="0"/>
        <w:ind w:left="1620"/>
        <w:jc w:val="both"/>
        <w:rPr>
          <w:rFonts w:ascii="Times New Roman" w:hAnsi="Times New Roman"/>
          <w:sz w:val="24"/>
          <w:szCs w:val="24"/>
        </w:rPr>
      </w:pPr>
      <w:r w:rsidRPr="00016B64">
        <w:rPr>
          <w:rFonts w:ascii="Times New Roman" w:hAnsi="Times New Roman"/>
          <w:sz w:val="24"/>
          <w:szCs w:val="24"/>
        </w:rPr>
        <w:t>deținerea titlului de Doctor în Medicină/Medicină Dentară/Farmacie sau altă specialitate în funcție de specificul postului pentru care concurează;</w:t>
      </w:r>
    </w:p>
    <w:p w14:paraId="485130CF" w14:textId="77777777" w:rsidR="00EF469F" w:rsidRPr="00016B64" w:rsidRDefault="00EF469F" w:rsidP="006F1449">
      <w:pPr>
        <w:numPr>
          <w:ilvl w:val="0"/>
          <w:numId w:val="9"/>
        </w:numPr>
        <w:spacing w:after="0"/>
        <w:ind w:left="1620"/>
        <w:jc w:val="both"/>
        <w:rPr>
          <w:rFonts w:ascii="Times New Roman" w:hAnsi="Times New Roman"/>
          <w:sz w:val="24"/>
          <w:szCs w:val="24"/>
        </w:rPr>
      </w:pPr>
      <w:r w:rsidRPr="00016B64">
        <w:rPr>
          <w:rFonts w:ascii="Times New Roman" w:hAnsi="Times New Roman"/>
          <w:sz w:val="24"/>
          <w:szCs w:val="24"/>
        </w:rPr>
        <w:t>îndeplinirea standardelor minimale naționale de ocupare a posturilor didactice, specific funcției didactice de profesor universitar, aprobate prin Ordin al Ministrului, Educației, Cercetării, Tineretului și Sportului, potrivit art. 219, alin. (1), lit. a din Legea nr. 1/2011;</w:t>
      </w:r>
    </w:p>
    <w:p w14:paraId="6DCA3F9A" w14:textId="6340956F" w:rsidR="00EF469F" w:rsidRPr="00016B64" w:rsidRDefault="00EF469F" w:rsidP="006F1449">
      <w:pPr>
        <w:numPr>
          <w:ilvl w:val="0"/>
          <w:numId w:val="9"/>
        </w:numPr>
        <w:spacing w:after="0"/>
        <w:ind w:left="1620"/>
        <w:jc w:val="both"/>
        <w:rPr>
          <w:rFonts w:ascii="Times New Roman" w:hAnsi="Times New Roman"/>
          <w:sz w:val="24"/>
          <w:szCs w:val="24"/>
        </w:rPr>
      </w:pPr>
      <w:r w:rsidRPr="00016B64">
        <w:rPr>
          <w:rFonts w:ascii="Times New Roman" w:hAnsi="Times New Roman"/>
          <w:sz w:val="24"/>
          <w:szCs w:val="24"/>
        </w:rPr>
        <w:t xml:space="preserve">îndeplinirea standardelor minimale de ocupare a postului didactic de profesor prevăzute în Metodologia proprie de concurs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(Anexa I). Aceste standarde trebuie să fie superioare sau egale standardelor minimale naționale aprobate prin Ordinul Ministrului, Educației, Cercetării, Tineretului și Sportului potrivit art. 219, alin. (1), lit. a din Legea nr.1/2011;</w:t>
      </w:r>
    </w:p>
    <w:p w14:paraId="02F6DEF3" w14:textId="77777777" w:rsidR="00EF469F" w:rsidRPr="00016B64" w:rsidRDefault="00EF469F" w:rsidP="006F1449">
      <w:pPr>
        <w:numPr>
          <w:ilvl w:val="0"/>
          <w:numId w:val="9"/>
        </w:numPr>
        <w:spacing w:after="0"/>
        <w:ind w:left="1620"/>
        <w:jc w:val="both"/>
        <w:rPr>
          <w:rFonts w:ascii="Times New Roman" w:hAnsi="Times New Roman"/>
          <w:sz w:val="24"/>
          <w:szCs w:val="24"/>
        </w:rPr>
      </w:pPr>
      <w:r w:rsidRPr="00016B64">
        <w:rPr>
          <w:rFonts w:ascii="Times New Roman" w:hAnsi="Times New Roman"/>
          <w:sz w:val="24"/>
          <w:szCs w:val="24"/>
        </w:rPr>
        <w:t>deținerea titlului de medic/medic dentist/farmacist primar în specialitatea postului scos la concurs.</w:t>
      </w:r>
    </w:p>
    <w:p w14:paraId="53D3C83F" w14:textId="77777777" w:rsidR="00EF469F" w:rsidRPr="00016B64" w:rsidRDefault="00EF469F" w:rsidP="006F1449">
      <w:pPr>
        <w:numPr>
          <w:ilvl w:val="0"/>
          <w:numId w:val="9"/>
        </w:numPr>
        <w:spacing w:after="0"/>
        <w:ind w:left="1620"/>
        <w:jc w:val="both"/>
        <w:rPr>
          <w:rFonts w:ascii="Times New Roman" w:hAnsi="Times New Roman"/>
          <w:sz w:val="24"/>
          <w:szCs w:val="24"/>
        </w:rPr>
      </w:pPr>
      <w:r w:rsidRPr="00016B64">
        <w:rPr>
          <w:rFonts w:ascii="Times New Roman" w:hAnsi="Times New Roman"/>
          <w:sz w:val="24"/>
          <w:szCs w:val="24"/>
        </w:rPr>
        <w:t xml:space="preserve"> deținerea calității de conducător de doctorat (art.301, alin. (5), lit. d, Legea 1/2011).</w:t>
      </w:r>
    </w:p>
    <w:p w14:paraId="7EB60D06" w14:textId="4D0AB8E3" w:rsidR="00EF469F" w:rsidRPr="00016B64" w:rsidRDefault="006F1449" w:rsidP="006F1449">
      <w:pPr>
        <w:spacing w:after="0"/>
        <w:ind w:firstLine="720"/>
        <w:jc w:val="both"/>
        <w:rPr>
          <w:rFonts w:ascii="Times New Roman" w:hAnsi="Times New Roman"/>
          <w:sz w:val="24"/>
          <w:szCs w:val="24"/>
        </w:rPr>
      </w:pPr>
      <w:r>
        <w:rPr>
          <w:rFonts w:ascii="Times New Roman" w:hAnsi="Times New Roman"/>
          <w:sz w:val="24"/>
          <w:szCs w:val="24"/>
        </w:rPr>
        <w:t xml:space="preserve">(5) </w:t>
      </w:r>
      <w:r w:rsidR="00EF469F" w:rsidRPr="00016B64">
        <w:rPr>
          <w:rFonts w:ascii="Times New Roman" w:hAnsi="Times New Roman"/>
          <w:sz w:val="24"/>
          <w:szCs w:val="24"/>
        </w:rPr>
        <w:t>Prevederile prezentului articol, cuprinse la alin. 1 și 2 lit. c, alin 3 și 4 lit. d, se referă la posturile didactice care au corespondent în rețeaua Ministerului Sănătății. Sunt exceptate de la aceste prevederi posturile de la disciplinele care nu au corespondent în rețeaua Ministerului Sănătății și cele de la disciplinele preclinice.</w:t>
      </w:r>
      <w:r w:rsidR="00EF469F" w:rsidRPr="00016B64">
        <w:rPr>
          <w:rFonts w:ascii="Times New Roman" w:hAnsi="Times New Roman"/>
          <w:b/>
          <w:i/>
          <w:sz w:val="24"/>
          <w:szCs w:val="24"/>
        </w:rPr>
        <w:t xml:space="preserve"> (art. 11/alin. 6 din    M-C).</w:t>
      </w:r>
    </w:p>
    <w:p w14:paraId="291EA4DA" w14:textId="1E0F0D1A" w:rsidR="00EF469F" w:rsidRPr="00016B64" w:rsidRDefault="00EF469F" w:rsidP="005C23A0">
      <w:pPr>
        <w:spacing w:after="0"/>
        <w:jc w:val="both"/>
        <w:rPr>
          <w:rFonts w:ascii="Times New Roman" w:hAnsi="Times New Roman"/>
          <w:sz w:val="24"/>
          <w:szCs w:val="24"/>
        </w:rPr>
      </w:pPr>
      <w:r w:rsidRPr="00016B64">
        <w:rPr>
          <w:rFonts w:ascii="Times New Roman" w:hAnsi="Times New Roman"/>
          <w:b/>
          <w:sz w:val="24"/>
          <w:szCs w:val="24"/>
        </w:rPr>
        <w:t>Art. 12</w:t>
      </w:r>
      <w:r w:rsidRPr="00016B64">
        <w:rPr>
          <w:rFonts w:ascii="Times New Roman" w:hAnsi="Times New Roman"/>
          <w:sz w:val="24"/>
          <w:szCs w:val="24"/>
        </w:rPr>
        <w:t xml:space="preserve"> Pentru înscrierea la Concursul pentru ocuparea unei funcții de cercetare în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este necesară îndeplinirea condițiilor prevăzute de Legea nr. 319/2003 privind Statutul personalului de cercetare și dezvoltare și Legea nr. 1/2011, astfel:</w:t>
      </w:r>
    </w:p>
    <w:p w14:paraId="17A71AD6" w14:textId="77777777" w:rsidR="00EF469F" w:rsidRPr="00016B64" w:rsidRDefault="00EF469F" w:rsidP="006F1449">
      <w:pPr>
        <w:numPr>
          <w:ilvl w:val="0"/>
          <w:numId w:val="10"/>
        </w:numPr>
        <w:spacing w:after="0"/>
        <w:ind w:left="1620"/>
        <w:jc w:val="both"/>
        <w:rPr>
          <w:rFonts w:ascii="Times New Roman" w:hAnsi="Times New Roman"/>
          <w:sz w:val="24"/>
          <w:szCs w:val="24"/>
        </w:rPr>
      </w:pPr>
      <w:r w:rsidRPr="00016B64">
        <w:rPr>
          <w:rFonts w:ascii="Times New Roman" w:hAnsi="Times New Roman"/>
          <w:sz w:val="24"/>
          <w:szCs w:val="24"/>
        </w:rPr>
        <w:t>pentru posturile pe perioadă nedeterminată deținerea diplomei de doctor, conform art. 294, alin. (1) din Legea nr. 1/2011;</w:t>
      </w:r>
    </w:p>
    <w:p w14:paraId="00BD3CD7" w14:textId="284B3A10" w:rsidR="00EF469F" w:rsidRPr="00016B64" w:rsidRDefault="00EF469F" w:rsidP="006F1449">
      <w:pPr>
        <w:numPr>
          <w:ilvl w:val="0"/>
          <w:numId w:val="10"/>
        </w:numPr>
        <w:spacing w:after="0"/>
        <w:ind w:left="1620"/>
        <w:jc w:val="both"/>
        <w:rPr>
          <w:rFonts w:ascii="Times New Roman" w:hAnsi="Times New Roman"/>
          <w:sz w:val="24"/>
          <w:szCs w:val="24"/>
        </w:rPr>
      </w:pPr>
      <w:r w:rsidRPr="00016B64">
        <w:rPr>
          <w:rFonts w:ascii="Times New Roman" w:hAnsi="Times New Roman"/>
          <w:sz w:val="24"/>
          <w:szCs w:val="24"/>
        </w:rPr>
        <w:t xml:space="preserve">îndeplinirea standardelor minimale naționale de ocupare a posturilor de cercetare, specific funcției, prevăzute în Metodologia proprie a </w:t>
      </w:r>
      <w:r w:rsidR="00717BE1" w:rsidRPr="00016B64">
        <w:rPr>
          <w:rFonts w:ascii="Times New Roman" w:hAnsi="Times New Roman"/>
          <w:sz w:val="24"/>
          <w:szCs w:val="24"/>
        </w:rPr>
        <w:t>UMFCD</w:t>
      </w:r>
      <w:r w:rsidR="005C23A0" w:rsidRPr="00016B64">
        <w:rPr>
          <w:rFonts w:ascii="Times New Roman" w:hAnsi="Times New Roman"/>
          <w:sz w:val="24"/>
          <w:szCs w:val="24"/>
        </w:rPr>
        <w:t xml:space="preserve"> din</w:t>
      </w:r>
      <w:r w:rsidR="00717BE1" w:rsidRPr="00016B64">
        <w:rPr>
          <w:rFonts w:ascii="Times New Roman" w:hAnsi="Times New Roman"/>
          <w:sz w:val="24"/>
          <w:szCs w:val="24"/>
        </w:rPr>
        <w:t xml:space="preserve"> </w:t>
      </w:r>
      <w:r w:rsidRPr="00016B64">
        <w:rPr>
          <w:rFonts w:ascii="Times New Roman" w:hAnsi="Times New Roman"/>
          <w:sz w:val="24"/>
          <w:szCs w:val="24"/>
        </w:rPr>
        <w:t>București, conform art. 1</w:t>
      </w:r>
      <w:r w:rsidRPr="00016B64">
        <w:rPr>
          <w:rFonts w:ascii="Times New Roman" w:hAnsi="Times New Roman"/>
          <w:b/>
          <w:i/>
          <w:sz w:val="24"/>
          <w:szCs w:val="24"/>
        </w:rPr>
        <w:t xml:space="preserve"> (art. 12 din M-C).</w:t>
      </w:r>
    </w:p>
    <w:p w14:paraId="359245A5" w14:textId="0D737AED"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13</w:t>
      </w:r>
      <w:r w:rsidRPr="00016B64">
        <w:rPr>
          <w:rFonts w:ascii="Times New Roman" w:hAnsi="Times New Roman"/>
          <w:sz w:val="24"/>
          <w:szCs w:val="24"/>
        </w:rPr>
        <w:t xml:space="preserve"> (1) În vederea înscrierii la concursul pentru ocuparea unui post didactic sau de cercetare în </w:t>
      </w:r>
      <w:r w:rsidR="00717BE1" w:rsidRPr="00016B64">
        <w:rPr>
          <w:rFonts w:ascii="Times New Roman" w:hAnsi="Times New Roman"/>
          <w:sz w:val="24"/>
          <w:szCs w:val="24"/>
        </w:rPr>
        <w:t xml:space="preserve">UMFCD </w:t>
      </w:r>
      <w:r w:rsidRPr="00016B64">
        <w:rPr>
          <w:rFonts w:ascii="Times New Roman" w:hAnsi="Times New Roman"/>
          <w:sz w:val="24"/>
          <w:szCs w:val="24"/>
        </w:rPr>
        <w:t xml:space="preserve">București, candidatul va întocmi dosarul care va conține următoarele documente </w:t>
      </w:r>
      <w:r w:rsidRPr="00016B64">
        <w:rPr>
          <w:rFonts w:ascii="Times New Roman" w:hAnsi="Times New Roman"/>
          <w:b/>
          <w:i/>
          <w:sz w:val="24"/>
          <w:szCs w:val="24"/>
        </w:rPr>
        <w:t>(art. 13 din M-C):</w:t>
      </w:r>
    </w:p>
    <w:p w14:paraId="47869A71"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 xml:space="preserve">cererea de înscriere la concurs semnată de către candidat </w:t>
      </w:r>
    </w:p>
    <w:p w14:paraId="11DFB02E"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declarație pe proprie răspundere privind veridicitatea și corectitudinea informațiilor prezentate în dosarul fizic și în cel electronic;</w:t>
      </w:r>
    </w:p>
    <w:p w14:paraId="4D7680FE"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propunerea de dezvoltare a carierei universitare a candidatului atât din punct de vedere didactic, în cazul posturilor didactice, cât și din punctul de vedere al activităților de cercetare științifică; propunerea se redactează de către candidat pe maximum 10 pagini și este unul din principalele criterii de departajare; Pentru posturile de Șef de Lucrări, Conferențiar Universitar și  Profesor Universitar, propunerea de dezvoltare a carierei didactice se va susține sub forma unei prelegeri publice.</w:t>
      </w:r>
    </w:p>
    <w:p w14:paraId="563F7786"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 xml:space="preserve">curriculum vitae, în format tipărit și electronic; </w:t>
      </w:r>
    </w:p>
    <w:p w14:paraId="5BD9350E"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lista de lucrări, în format tipărit și electronic;</w:t>
      </w:r>
    </w:p>
    <w:p w14:paraId="36D55113" w14:textId="1B1A6904"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 xml:space="preserve">Fișa de verificare a îndeplinirii standardelor minimale pentru participarea la concursul de ocupare a posturilor didactice în cadrul </w:t>
      </w:r>
      <w:r w:rsidR="00717BE1" w:rsidRPr="00016B64">
        <w:rPr>
          <w:rFonts w:ascii="Times New Roman" w:hAnsi="Times New Roman"/>
          <w:sz w:val="24"/>
          <w:szCs w:val="24"/>
        </w:rPr>
        <w:t xml:space="preserve">UMFCD </w:t>
      </w:r>
      <w:r w:rsidR="000D05FB" w:rsidRPr="00016B64">
        <w:rPr>
          <w:rFonts w:ascii="Times New Roman" w:hAnsi="Times New Roman"/>
          <w:sz w:val="24"/>
          <w:szCs w:val="24"/>
        </w:rPr>
        <w:t xml:space="preserve">din </w:t>
      </w:r>
      <w:r w:rsidRPr="00016B64">
        <w:rPr>
          <w:rFonts w:ascii="Times New Roman" w:hAnsi="Times New Roman"/>
          <w:sz w:val="24"/>
          <w:szCs w:val="24"/>
        </w:rPr>
        <w:t>București, al cărei format standard este prevăzut în actuala Metodologie proprie (Anexa II.A), completată și semnată de către candidat, inclusiv în format electronic (scanată în format PDF);</w:t>
      </w:r>
    </w:p>
    <w:p w14:paraId="30940A77" w14:textId="07D35A86"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 xml:space="preserve">Fișa de autoevaluare a candidatului și evaluare de către comisiile de concurs pentru ocuparea posturilor didactice în cadrul </w:t>
      </w:r>
      <w:r w:rsidR="00717BE1" w:rsidRPr="00016B64">
        <w:rPr>
          <w:rFonts w:ascii="Times New Roman" w:hAnsi="Times New Roman"/>
          <w:sz w:val="24"/>
          <w:szCs w:val="24"/>
        </w:rPr>
        <w:t xml:space="preserve">UMFCD </w:t>
      </w:r>
      <w:r w:rsidR="000D05FB" w:rsidRPr="00016B64">
        <w:rPr>
          <w:rFonts w:ascii="Times New Roman" w:hAnsi="Times New Roman"/>
          <w:sz w:val="24"/>
          <w:szCs w:val="24"/>
        </w:rPr>
        <w:t xml:space="preserve">din </w:t>
      </w:r>
      <w:r w:rsidRPr="00016B64">
        <w:rPr>
          <w:rFonts w:ascii="Times New Roman" w:hAnsi="Times New Roman"/>
          <w:sz w:val="24"/>
          <w:szCs w:val="24"/>
        </w:rPr>
        <w:t>București</w:t>
      </w:r>
      <w:r w:rsidRPr="00016B64">
        <w:rPr>
          <w:rFonts w:ascii="Times New Roman" w:hAnsi="Times New Roman"/>
          <w:i/>
          <w:sz w:val="24"/>
          <w:szCs w:val="24"/>
        </w:rPr>
        <w:t>,</w:t>
      </w:r>
      <w:r w:rsidRPr="00016B64">
        <w:rPr>
          <w:rFonts w:ascii="Times New Roman" w:hAnsi="Times New Roman"/>
          <w:sz w:val="24"/>
          <w:szCs w:val="24"/>
        </w:rPr>
        <w:t xml:space="preserve"> al cărei format standard este prevăzut în actuala Metodologie proprie (Anexa II.B), completată și semnată de către candidat, inclusiv în format electronic (scanată în format PDF);;</w:t>
      </w:r>
    </w:p>
    <w:p w14:paraId="3A62326D"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copia diplomei de doctor și – în cazul în care diploma de doctor originală nu este recunoscută în România – atestatul de recunoaștere sau echivalare a acesteia;</w:t>
      </w:r>
    </w:p>
    <w:p w14:paraId="6435461A"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rezumatul tezei de doctorat sau, după caz, a tezei de abilitare, în limba româna și într-o limbă de circulație internațională, pe maximum 1 pagină;</w:t>
      </w:r>
    </w:p>
    <w:p w14:paraId="6ACF50B9"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 xml:space="preserve">declarație pe proprie răspundere a candidatului care indică situațiile de incompatibilitate prevăzute de Legea nr. 1/2011, în care s-ar afla în cazul câștigării concursului, sau lipsa acestor situații de incompatibilitate; </w:t>
      </w:r>
    </w:p>
    <w:p w14:paraId="2E58BE06"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copii care atestă deținerea titlurilor medicale/farmaceutice aferente postului pentru care candidează, recunoscute în România;</w:t>
      </w:r>
    </w:p>
    <w:p w14:paraId="1D7EA68D"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copii ale altor diplome care atestă studiile candidatului;</w:t>
      </w:r>
    </w:p>
    <w:p w14:paraId="1EC835CF"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copia cărții de identitate/pașaportului sau a unui document echivalent acestora;</w:t>
      </w:r>
    </w:p>
    <w:p w14:paraId="01C4FDBA" w14:textId="77777777" w:rsidR="00EF469F" w:rsidRPr="00016B64"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copie de pe documentele care atestă schimbarea numelui în cazul în care candidatul și-a schimbat numele (certificat de căsătorie, actul juridic care atestă schimbarea numelui);</w:t>
      </w:r>
    </w:p>
    <w:p w14:paraId="7D466C88" w14:textId="322B9E08" w:rsidR="00EF469F" w:rsidRDefault="00EF469F" w:rsidP="006F1449">
      <w:pPr>
        <w:numPr>
          <w:ilvl w:val="0"/>
          <w:numId w:val="11"/>
        </w:numPr>
        <w:spacing w:after="0"/>
        <w:ind w:left="1620"/>
        <w:jc w:val="both"/>
        <w:rPr>
          <w:rFonts w:ascii="Times New Roman" w:hAnsi="Times New Roman"/>
          <w:sz w:val="24"/>
          <w:szCs w:val="24"/>
        </w:rPr>
      </w:pPr>
      <w:r w:rsidRPr="00016B64">
        <w:rPr>
          <w:rFonts w:ascii="Times New Roman" w:hAnsi="Times New Roman"/>
          <w:sz w:val="24"/>
          <w:szCs w:val="24"/>
        </w:rPr>
        <w:t>maxim 10 publicații, brevete sau alte lucrări ale candidatului, în format electronic, selecționate de acesta și considerate a fi cele mai relevante pentru realizările profesionale proprii;</w:t>
      </w:r>
    </w:p>
    <w:p w14:paraId="11BEA4CF" w14:textId="74CE35F3" w:rsidR="007065ED" w:rsidRPr="001300C9" w:rsidRDefault="001300C9" w:rsidP="001300C9">
      <w:pPr>
        <w:spacing w:after="0"/>
        <w:ind w:firstLine="720"/>
        <w:jc w:val="both"/>
        <w:rPr>
          <w:rFonts w:ascii="Times New Roman" w:hAnsi="Times New Roman"/>
          <w:sz w:val="24"/>
          <w:szCs w:val="24"/>
        </w:rPr>
      </w:pPr>
      <w:r>
        <w:rPr>
          <w:rFonts w:ascii="Times New Roman" w:hAnsi="Times New Roman"/>
          <w:sz w:val="24"/>
          <w:szCs w:val="24"/>
        </w:rPr>
        <w:t xml:space="preserve">(2) </w:t>
      </w:r>
      <w:r w:rsidR="00EF469F" w:rsidRPr="001300C9">
        <w:rPr>
          <w:rFonts w:ascii="Times New Roman" w:hAnsi="Times New Roman"/>
          <w:sz w:val="24"/>
          <w:szCs w:val="24"/>
        </w:rPr>
        <w:t>În cazul în care lucrările candidatului nu sunt în format electronic (sub formă de link-uri către publicații web) documentele aferente se vor transmite tot</w:t>
      </w:r>
      <w:r w:rsidR="00EF469F" w:rsidRPr="001300C9">
        <w:rPr>
          <w:rFonts w:ascii="Times New Roman" w:hAnsi="Times New Roman"/>
          <w:b/>
          <w:i/>
          <w:sz w:val="24"/>
          <w:szCs w:val="24"/>
        </w:rPr>
        <w:t xml:space="preserve"> </w:t>
      </w:r>
      <w:r w:rsidR="00EF469F" w:rsidRPr="001300C9">
        <w:rPr>
          <w:rFonts w:ascii="Times New Roman" w:hAnsi="Times New Roman"/>
          <w:sz w:val="24"/>
          <w:szCs w:val="24"/>
        </w:rPr>
        <w:t>în</w:t>
      </w:r>
      <w:r w:rsidR="00EF469F" w:rsidRPr="001300C9">
        <w:rPr>
          <w:rFonts w:ascii="Times New Roman" w:hAnsi="Times New Roman"/>
          <w:b/>
          <w:sz w:val="24"/>
          <w:szCs w:val="24"/>
        </w:rPr>
        <w:t xml:space="preserve"> </w:t>
      </w:r>
      <w:r w:rsidR="00EF469F" w:rsidRPr="001300C9">
        <w:rPr>
          <w:rFonts w:ascii="Times New Roman" w:hAnsi="Times New Roman"/>
          <w:sz w:val="24"/>
          <w:szCs w:val="24"/>
        </w:rPr>
        <w:t>format electronic</w:t>
      </w:r>
      <w:r w:rsidR="00EF469F" w:rsidRPr="001300C9">
        <w:rPr>
          <w:rFonts w:ascii="Times New Roman" w:hAnsi="Times New Roman"/>
          <w:b/>
          <w:sz w:val="24"/>
          <w:szCs w:val="24"/>
        </w:rPr>
        <w:t xml:space="preserve"> </w:t>
      </w:r>
      <w:r w:rsidR="00EF469F" w:rsidRPr="001300C9">
        <w:rPr>
          <w:rFonts w:ascii="Times New Roman" w:hAnsi="Times New Roman"/>
          <w:sz w:val="24"/>
          <w:szCs w:val="24"/>
        </w:rPr>
        <w:t xml:space="preserve">(scanate in format PDF) </w:t>
      </w:r>
    </w:p>
    <w:p w14:paraId="0018A62A" w14:textId="25F8A5DD" w:rsidR="00EF469F" w:rsidRPr="00016B64" w:rsidRDefault="001300C9" w:rsidP="001300C9">
      <w:pPr>
        <w:spacing w:after="0"/>
        <w:ind w:firstLine="720"/>
        <w:jc w:val="both"/>
        <w:rPr>
          <w:rFonts w:ascii="Times New Roman" w:hAnsi="Times New Roman"/>
          <w:sz w:val="24"/>
          <w:szCs w:val="24"/>
        </w:rPr>
      </w:pPr>
      <w:r>
        <w:rPr>
          <w:rFonts w:ascii="Times New Roman" w:hAnsi="Times New Roman"/>
          <w:sz w:val="24"/>
          <w:szCs w:val="24"/>
        </w:rPr>
        <w:t xml:space="preserve">(3) </w:t>
      </w:r>
      <w:r w:rsidR="00EF469F" w:rsidRPr="00016B64">
        <w:rPr>
          <w:rFonts w:ascii="Times New Roman" w:hAnsi="Times New Roman"/>
          <w:sz w:val="24"/>
          <w:szCs w:val="24"/>
        </w:rPr>
        <w:t xml:space="preserve">Dosarul de concurs prezentat la înscriere nu mai poate fi completat după depunere. </w:t>
      </w:r>
    </w:p>
    <w:p w14:paraId="4CAB3F8C"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14</w:t>
      </w:r>
      <w:r w:rsidRPr="00016B64">
        <w:rPr>
          <w:rFonts w:ascii="Times New Roman" w:hAnsi="Times New Roman"/>
          <w:sz w:val="24"/>
          <w:szCs w:val="24"/>
        </w:rPr>
        <w:t xml:space="preserve"> Curriculum vitae al candidatului trebuie să includă: </w:t>
      </w:r>
    </w:p>
    <w:p w14:paraId="60B1B0BB" w14:textId="292D904B" w:rsidR="00EF469F" w:rsidRPr="00016B64" w:rsidRDefault="00EF469F" w:rsidP="006F1449">
      <w:pPr>
        <w:pStyle w:val="ListParagraph"/>
        <w:numPr>
          <w:ilvl w:val="1"/>
          <w:numId w:val="2"/>
        </w:numPr>
        <w:tabs>
          <w:tab w:val="clear" w:pos="1800"/>
        </w:tabs>
        <w:spacing w:after="0"/>
        <w:ind w:left="1620"/>
        <w:jc w:val="both"/>
        <w:rPr>
          <w:rFonts w:ascii="Times New Roman" w:hAnsi="Times New Roman"/>
          <w:sz w:val="24"/>
          <w:szCs w:val="24"/>
          <w:lang w:val="ro-RO"/>
        </w:rPr>
      </w:pPr>
      <w:r w:rsidRPr="00016B64">
        <w:rPr>
          <w:rFonts w:ascii="Times New Roman" w:hAnsi="Times New Roman"/>
          <w:sz w:val="24"/>
          <w:szCs w:val="24"/>
          <w:lang w:val="ro-RO"/>
        </w:rPr>
        <w:t>informații despre studiile efectuate și diplomele obținute;</w:t>
      </w:r>
    </w:p>
    <w:p w14:paraId="1BD5D95E" w14:textId="77777777" w:rsidR="00EF469F" w:rsidRPr="00016B64" w:rsidRDefault="00EF469F" w:rsidP="006F1449">
      <w:pPr>
        <w:numPr>
          <w:ilvl w:val="0"/>
          <w:numId w:val="3"/>
        </w:numPr>
        <w:tabs>
          <w:tab w:val="clear" w:pos="1800"/>
        </w:tabs>
        <w:spacing w:after="0"/>
        <w:ind w:left="1620"/>
        <w:jc w:val="both"/>
        <w:rPr>
          <w:rFonts w:ascii="Times New Roman" w:hAnsi="Times New Roman"/>
          <w:sz w:val="24"/>
          <w:szCs w:val="24"/>
        </w:rPr>
      </w:pPr>
      <w:r w:rsidRPr="00016B64">
        <w:rPr>
          <w:rFonts w:ascii="Times New Roman" w:hAnsi="Times New Roman"/>
          <w:sz w:val="24"/>
          <w:szCs w:val="24"/>
        </w:rPr>
        <w:t>informații despre experiența profesională și locurile de muncă relevante;</w:t>
      </w:r>
    </w:p>
    <w:p w14:paraId="7600A00B" w14:textId="77777777" w:rsidR="00EF469F" w:rsidRPr="00016B64" w:rsidRDefault="00EF469F" w:rsidP="006F1449">
      <w:pPr>
        <w:numPr>
          <w:ilvl w:val="0"/>
          <w:numId w:val="3"/>
        </w:numPr>
        <w:tabs>
          <w:tab w:val="clear" w:pos="1800"/>
        </w:tabs>
        <w:spacing w:after="0"/>
        <w:ind w:left="1620"/>
        <w:jc w:val="both"/>
        <w:rPr>
          <w:rFonts w:ascii="Times New Roman" w:hAnsi="Times New Roman"/>
          <w:sz w:val="24"/>
          <w:szCs w:val="24"/>
        </w:rPr>
      </w:pPr>
      <w:r w:rsidRPr="00016B64">
        <w:rPr>
          <w:rFonts w:ascii="Times New Roman" w:hAnsi="Times New Roman"/>
          <w:sz w:val="24"/>
          <w:szCs w:val="24"/>
        </w:rPr>
        <w:t>informații despre proiectele de cercetare - dezvoltare pe care le-a condus ca director de proiect și granturile obținute, indicându-se pentru fiecare sursa de finanțare, volumul finanțării și principalele publicații sau brevete rezultate;</w:t>
      </w:r>
    </w:p>
    <w:p w14:paraId="1A071480" w14:textId="6E7EB234" w:rsidR="00EF469F" w:rsidRPr="00016B64" w:rsidRDefault="00EF469F" w:rsidP="006F1449">
      <w:pPr>
        <w:numPr>
          <w:ilvl w:val="0"/>
          <w:numId w:val="3"/>
        </w:numPr>
        <w:tabs>
          <w:tab w:val="clear" w:pos="1800"/>
        </w:tabs>
        <w:spacing w:after="0"/>
        <w:ind w:left="1620"/>
        <w:jc w:val="both"/>
        <w:rPr>
          <w:rFonts w:ascii="Times New Roman" w:hAnsi="Times New Roman"/>
          <w:sz w:val="24"/>
          <w:szCs w:val="24"/>
        </w:rPr>
      </w:pPr>
      <w:r w:rsidRPr="00016B64">
        <w:rPr>
          <w:rFonts w:ascii="Times New Roman" w:hAnsi="Times New Roman"/>
          <w:sz w:val="24"/>
          <w:szCs w:val="24"/>
        </w:rPr>
        <w:t>informații despre premii sau alte elemente de recunoaștere a contribuțiilor științifice ale candidatului.</w:t>
      </w:r>
    </w:p>
    <w:p w14:paraId="1CAA2873" w14:textId="77777777" w:rsidR="00EF469F" w:rsidRPr="00016B64" w:rsidRDefault="00EF469F" w:rsidP="00EF469F">
      <w:pPr>
        <w:spacing w:after="0"/>
        <w:jc w:val="both"/>
        <w:rPr>
          <w:rFonts w:ascii="Times New Roman" w:hAnsi="Times New Roman"/>
          <w:b/>
          <w:i/>
          <w:sz w:val="24"/>
          <w:szCs w:val="24"/>
        </w:rPr>
      </w:pPr>
      <w:r w:rsidRPr="00016B64">
        <w:rPr>
          <w:rFonts w:ascii="Times New Roman" w:hAnsi="Times New Roman"/>
          <w:b/>
          <w:sz w:val="24"/>
          <w:szCs w:val="24"/>
        </w:rPr>
        <w:t>Art. 15</w:t>
      </w:r>
      <w:r w:rsidRPr="00016B64">
        <w:rPr>
          <w:rFonts w:ascii="Times New Roman" w:hAnsi="Times New Roman"/>
          <w:sz w:val="24"/>
          <w:szCs w:val="24"/>
        </w:rPr>
        <w:t xml:space="preserve"> (1) Lista completă de lucrări a candidatului va fi întocmită conform structurii Fișei de autoevaluare</w:t>
      </w:r>
      <w:r w:rsidRPr="00016B64">
        <w:rPr>
          <w:rFonts w:ascii="Times New Roman" w:hAnsi="Times New Roman"/>
          <w:b/>
          <w:i/>
          <w:sz w:val="24"/>
          <w:szCs w:val="24"/>
        </w:rPr>
        <w:t xml:space="preserve"> (art. 15 din M-C):</w:t>
      </w:r>
    </w:p>
    <w:p w14:paraId="46DE9539" w14:textId="28DC3572"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lista celor maxim 10 lucrări considerate de candidat a fi cele mai relevante pentru realizările profesionale proprii, incluse în format electronic în dosar;</w:t>
      </w:r>
    </w:p>
    <w:p w14:paraId="640F968E" w14:textId="77777777"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teza sau tezele de doctorat;</w:t>
      </w:r>
    </w:p>
    <w:p w14:paraId="450FA02D" w14:textId="77777777"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cărți și capitole din cărți;</w:t>
      </w:r>
    </w:p>
    <w:p w14:paraId="0380A8FB" w14:textId="2DC02E19"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articole/studii in extenso publicate în reviste cotate IS</w:t>
      </w:r>
      <w:r w:rsidR="00E37FA0">
        <w:rPr>
          <w:rFonts w:ascii="Times New Roman" w:hAnsi="Times New Roman"/>
          <w:sz w:val="24"/>
          <w:szCs w:val="24"/>
        </w:rPr>
        <w:t>I, indexate PubMed sau BDI</w:t>
      </w:r>
      <w:r w:rsidRPr="00016B64">
        <w:rPr>
          <w:rFonts w:ascii="Times New Roman" w:hAnsi="Times New Roman"/>
          <w:sz w:val="24"/>
          <w:szCs w:val="24"/>
        </w:rPr>
        <w:t>;</w:t>
      </w:r>
    </w:p>
    <w:p w14:paraId="79DF555C" w14:textId="77777777"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publicații in extenso, apărute în lucrări ale principalelor conferințe internaționale de specialitate și rezumate ale lucrărilor prezentate la conferințe internaționale de specialitate, publicate în reviste cotate ISI;</w:t>
      </w:r>
    </w:p>
    <w:p w14:paraId="07DAA2C3" w14:textId="77777777"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 xml:space="preserve">alte lucrări și contribuții științifice. </w:t>
      </w:r>
    </w:p>
    <w:p w14:paraId="69A2BB86" w14:textId="77777777" w:rsidR="00EF469F" w:rsidRPr="00016B64" w:rsidRDefault="00EF469F" w:rsidP="006F1449">
      <w:pPr>
        <w:numPr>
          <w:ilvl w:val="0"/>
          <w:numId w:val="20"/>
        </w:numPr>
        <w:spacing w:after="0"/>
        <w:ind w:left="1620"/>
        <w:jc w:val="both"/>
        <w:rPr>
          <w:rFonts w:ascii="Times New Roman" w:hAnsi="Times New Roman"/>
          <w:sz w:val="24"/>
          <w:szCs w:val="24"/>
        </w:rPr>
      </w:pPr>
      <w:r w:rsidRPr="00016B64">
        <w:rPr>
          <w:rFonts w:ascii="Times New Roman" w:hAnsi="Times New Roman"/>
          <w:sz w:val="24"/>
          <w:szCs w:val="24"/>
        </w:rPr>
        <w:t>brevetele de invenții și alte titluri de proprietate industrială;</w:t>
      </w:r>
    </w:p>
    <w:p w14:paraId="2300F5B9" w14:textId="570BA4C0" w:rsidR="00EF469F" w:rsidRPr="00016B64" w:rsidRDefault="00EF469F" w:rsidP="00016B64">
      <w:pPr>
        <w:spacing w:after="0"/>
        <w:ind w:firstLine="720"/>
        <w:jc w:val="both"/>
        <w:rPr>
          <w:rFonts w:ascii="Times New Roman" w:hAnsi="Times New Roman"/>
          <w:sz w:val="24"/>
          <w:szCs w:val="24"/>
        </w:rPr>
      </w:pPr>
      <w:r w:rsidRPr="00016B64">
        <w:rPr>
          <w:rFonts w:ascii="Times New Roman" w:hAnsi="Times New Roman"/>
          <w:sz w:val="24"/>
          <w:szCs w:val="24"/>
        </w:rPr>
        <w:t>(2) Lucrările menționate in Lista de lucrări se vor depune exclusiv în format electronic, în conformitate cu prevederile art. 13 alin. (2).</w:t>
      </w:r>
    </w:p>
    <w:p w14:paraId="76DF7F37" w14:textId="7DC3B915"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16</w:t>
      </w:r>
      <w:r w:rsidRPr="00016B64">
        <w:rPr>
          <w:rFonts w:ascii="Times New Roman" w:hAnsi="Times New Roman"/>
          <w:sz w:val="24"/>
          <w:szCs w:val="24"/>
        </w:rPr>
        <w:t xml:space="preserve"> (1) Candidații la posturile de conferențiar universitar sau CS gr. II trebuie să includă în dosarul de concurs cel puțin 3 nume si adrese de contact ale unor personalități din domeniu, din afara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 din țară și/sau străinătate –  care au acceptat să elaboreze scrisori de recomandare privitoare la calitățile profesionale ale candidatului. </w:t>
      </w:r>
    </w:p>
    <w:p w14:paraId="772045FB" w14:textId="77777777" w:rsidR="00EF469F" w:rsidRPr="00016B64" w:rsidRDefault="00EF469F" w:rsidP="001300C9">
      <w:pPr>
        <w:spacing w:after="0"/>
        <w:ind w:firstLine="720"/>
        <w:jc w:val="both"/>
        <w:rPr>
          <w:rFonts w:ascii="Times New Roman" w:hAnsi="Times New Roman"/>
          <w:b/>
          <w:i/>
          <w:sz w:val="24"/>
          <w:szCs w:val="24"/>
        </w:rPr>
      </w:pPr>
      <w:r w:rsidRPr="00016B64">
        <w:rPr>
          <w:rFonts w:ascii="Times New Roman" w:hAnsi="Times New Roman"/>
          <w:sz w:val="24"/>
          <w:szCs w:val="24"/>
        </w:rPr>
        <w:t>(2) Candidații la posturile de profesor universitar sau CS gr. I trebuie să includă în dosarul de concurs cel puțin 3 nume și adrese de contact ale unor personalități din domeniul respectiv din străinătate, care au acceptat să elaboreze scrisori de recomandare privitoare la calitățile profesionale ale candidatului.</w:t>
      </w:r>
    </w:p>
    <w:p w14:paraId="2C29A8B1" w14:textId="77777777" w:rsidR="00EF469F" w:rsidRPr="00016B64" w:rsidRDefault="00EF469F" w:rsidP="001300C9">
      <w:pPr>
        <w:spacing w:after="0"/>
        <w:ind w:firstLine="720"/>
        <w:jc w:val="both"/>
        <w:rPr>
          <w:sz w:val="24"/>
          <w:szCs w:val="24"/>
        </w:rPr>
      </w:pPr>
      <w:r w:rsidRPr="00016B64">
        <w:rPr>
          <w:sz w:val="24"/>
          <w:szCs w:val="24"/>
        </w:rPr>
        <w:t xml:space="preserve">(3) </w:t>
      </w:r>
      <w:r w:rsidRPr="00016B64">
        <w:rPr>
          <w:rFonts w:ascii="Times New Roman" w:hAnsi="Times New Roman"/>
          <w:sz w:val="24"/>
          <w:szCs w:val="24"/>
        </w:rPr>
        <w:t>În cazul domeniilor științifice cu specific românesc, scrisorile de recomandare pentru candidații la posturile de profesor universitar sau cercetător științific gradul I pot proveni și din partea unor personalități din domeniul respectiv din România, exterioare instituției de învățământ superior al cărei post este scos la concurs</w:t>
      </w:r>
      <w:r w:rsidRPr="00016B64">
        <w:rPr>
          <w:rFonts w:ascii="Times New Roman" w:hAnsi="Times New Roman"/>
          <w:b/>
          <w:sz w:val="24"/>
          <w:szCs w:val="24"/>
        </w:rPr>
        <w:t xml:space="preserve"> ( art. 16 din M-C).</w:t>
      </w:r>
    </w:p>
    <w:p w14:paraId="6E07210D" w14:textId="77777777" w:rsidR="001300C9" w:rsidRDefault="00EF469F" w:rsidP="001300C9">
      <w:pPr>
        <w:spacing w:after="0"/>
        <w:jc w:val="both"/>
        <w:rPr>
          <w:rFonts w:ascii="Times New Roman" w:hAnsi="Times New Roman"/>
          <w:sz w:val="24"/>
          <w:szCs w:val="24"/>
        </w:rPr>
      </w:pPr>
      <w:r w:rsidRPr="00016B64">
        <w:rPr>
          <w:rFonts w:ascii="Times New Roman" w:hAnsi="Times New Roman"/>
          <w:b/>
          <w:sz w:val="24"/>
          <w:szCs w:val="24"/>
        </w:rPr>
        <w:t>Art.17</w:t>
      </w:r>
      <w:r w:rsidRPr="00016B64">
        <w:rPr>
          <w:rFonts w:ascii="Times New Roman" w:hAnsi="Times New Roman"/>
          <w:sz w:val="24"/>
          <w:szCs w:val="24"/>
        </w:rPr>
        <w:t xml:space="preserve"> (1) Dosarul de concurs este constituit în variantă fizică și în variantă electronică, cu numerotarea paginilor de către candidat  și se depune la Secretariatul Rectoratului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(specificat și pe pagina de web a concursului) direct sau prin intermediul serviciilor poștale sau de curierat care permit confirmarea primirii. Dosarul fizic va conține documentele prevăzute la art.13 , alin (1), lit. a-n,  cu precizarea că lucrările menționate în Lista de lucrări va fi trans</w:t>
      </w:r>
      <w:r w:rsidR="001300C9">
        <w:rPr>
          <w:rFonts w:ascii="Times New Roman" w:hAnsi="Times New Roman"/>
          <w:sz w:val="24"/>
          <w:szCs w:val="24"/>
        </w:rPr>
        <w:t>misă doar in format electronic.</w:t>
      </w:r>
    </w:p>
    <w:p w14:paraId="1645FFCA" w14:textId="2BC2DF8E" w:rsidR="00EF469F" w:rsidRPr="001300C9"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(2) Dosarul de concurs este transmis membrilor comisiei de concurs începând cu data încheierii procesului de depunere a dosarelor de concurs dar nu mai târziu de 5 zile lucrătoare înaintea desfășurării primei probe a concursului </w:t>
      </w:r>
      <w:r w:rsidRPr="00016B64">
        <w:rPr>
          <w:rFonts w:ascii="Times New Roman" w:hAnsi="Times New Roman"/>
          <w:b/>
          <w:i/>
          <w:sz w:val="24"/>
          <w:szCs w:val="24"/>
        </w:rPr>
        <w:t>(art. 17 din M-C).</w:t>
      </w:r>
    </w:p>
    <w:p w14:paraId="16729604" w14:textId="6B470273"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(3) Candidatul își asumă prin declarație pe proprie răspundere faptul că dosarul electronic este identic cu dosarul fizic.</w:t>
      </w:r>
    </w:p>
    <w:p w14:paraId="0EA39F4E" w14:textId="77777777" w:rsidR="001300C9" w:rsidRDefault="00EF469F" w:rsidP="001300C9">
      <w:pPr>
        <w:spacing w:after="0"/>
        <w:jc w:val="both"/>
        <w:rPr>
          <w:rFonts w:ascii="Times New Roman" w:hAnsi="Times New Roman"/>
          <w:b/>
          <w:i/>
          <w:strike/>
          <w:sz w:val="24"/>
          <w:szCs w:val="24"/>
        </w:rPr>
      </w:pPr>
      <w:r w:rsidRPr="00016B64">
        <w:rPr>
          <w:rFonts w:ascii="Times New Roman" w:hAnsi="Times New Roman"/>
          <w:b/>
          <w:sz w:val="24"/>
          <w:szCs w:val="24"/>
        </w:rPr>
        <w:t>Art.18</w:t>
      </w:r>
      <w:r w:rsidRPr="00016B64">
        <w:rPr>
          <w:rFonts w:ascii="Times New Roman" w:hAnsi="Times New Roman"/>
          <w:sz w:val="24"/>
          <w:szCs w:val="24"/>
        </w:rPr>
        <w:t xml:space="preserve"> (1) Pentru obținerea avizului compartimentului juridic al instituției de învățământ superior, fiecare dosar trebuie să cuprindă rezoluția cu privire la verificarea informațiilor din Fișa de verificare a îndeplinirii standardelor minimale pentru participarea la concursul de ocupare a posturilor didactice în cadrul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 prevăzută la art. 13 alin. (1) lit. e). Această rezoluție este stabilită de către o comisie sau un consiliu științific numit(ă) prin decizie a rectorului, la propunerea consiliului de administrație.</w:t>
      </w:r>
    </w:p>
    <w:p w14:paraId="0E921524" w14:textId="0532F312" w:rsidR="00EF469F" w:rsidRPr="001300C9" w:rsidRDefault="00EF469F" w:rsidP="001300C9">
      <w:pPr>
        <w:spacing w:after="0"/>
        <w:ind w:firstLine="720"/>
        <w:jc w:val="both"/>
        <w:rPr>
          <w:rFonts w:ascii="Times New Roman" w:hAnsi="Times New Roman"/>
          <w:b/>
          <w:i/>
          <w:strike/>
          <w:sz w:val="24"/>
          <w:szCs w:val="24"/>
        </w:rPr>
      </w:pPr>
      <w:r w:rsidRPr="00016B64">
        <w:rPr>
          <w:rFonts w:ascii="Times New Roman" w:hAnsi="Times New Roman"/>
          <w:sz w:val="24"/>
          <w:szCs w:val="24"/>
        </w:rPr>
        <w:t>(2) Îndeplinirea de către un candidat a condițiilor legale de prezentare la concurs este certificată prin avizul compartimentului juridic al instituției de învățământ superior, în baza rezoluției de la alin. (1) și a altor documente necesare înscrierii la concurs.</w:t>
      </w:r>
    </w:p>
    <w:p w14:paraId="1541B716" w14:textId="7990495D" w:rsidR="00EF469F" w:rsidRPr="00016B64" w:rsidRDefault="00EF469F" w:rsidP="001300C9">
      <w:pPr>
        <w:autoSpaceDE w:val="0"/>
        <w:autoSpaceDN w:val="0"/>
        <w:adjustRightInd w:val="0"/>
        <w:spacing w:after="0"/>
        <w:ind w:firstLine="720"/>
        <w:jc w:val="both"/>
        <w:rPr>
          <w:rFonts w:ascii="Times New Roman" w:hAnsi="Times New Roman"/>
          <w:sz w:val="24"/>
          <w:szCs w:val="24"/>
        </w:rPr>
      </w:pPr>
      <w:r w:rsidRPr="00016B64">
        <w:rPr>
          <w:rFonts w:ascii="Times New Roman" w:hAnsi="Times New Roman"/>
          <w:sz w:val="24"/>
          <w:szCs w:val="24"/>
        </w:rPr>
        <w:t xml:space="preserve">(3) Avizul este comunicat candidatului, la Avizierul Rectoratului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 xml:space="preserve">București, în maximum 48 de ore de la emiterea sa, dar cu minimum 5 zile lucrătoare înaintea desfășurării primei probe a concursului." </w:t>
      </w:r>
      <w:r w:rsidRPr="00016B64">
        <w:rPr>
          <w:rFonts w:ascii="Times New Roman" w:hAnsi="Times New Roman"/>
          <w:b/>
          <w:i/>
          <w:sz w:val="24"/>
          <w:szCs w:val="24"/>
        </w:rPr>
        <w:t>(art. 18 din M.C.).</w:t>
      </w:r>
    </w:p>
    <w:p w14:paraId="15197287" w14:textId="63E8B0F7" w:rsidR="00EF469F" w:rsidRPr="00016B64" w:rsidRDefault="00EF469F" w:rsidP="001300C9">
      <w:pPr>
        <w:ind w:firstLine="720"/>
        <w:jc w:val="both"/>
        <w:rPr>
          <w:rFonts w:ascii="Times New Roman" w:hAnsi="Times New Roman"/>
          <w:sz w:val="24"/>
          <w:szCs w:val="24"/>
        </w:rPr>
      </w:pPr>
      <w:r w:rsidRPr="00016B64">
        <w:rPr>
          <w:rFonts w:ascii="Times New Roman" w:hAnsi="Times New Roman"/>
          <w:sz w:val="24"/>
          <w:szCs w:val="24"/>
        </w:rPr>
        <w:t xml:space="preserve">(4) Certificarea îndeplinirii condițiilor legale de prezentare la concurs, inclusiv îndeplinirea criteriilor minimale (analizate de către comisia de concurs), dă dreptul candidatului să participe la probele concursului, conform planificării afișate la avizierul Rectoratului/Decanatelor Facultăților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și pe pagina web a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w:t>
      </w:r>
    </w:p>
    <w:p w14:paraId="0C4B6CFA"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19</w:t>
      </w:r>
      <w:r w:rsidRPr="00016B64">
        <w:rPr>
          <w:rFonts w:ascii="Times New Roman" w:hAnsi="Times New Roman"/>
          <w:sz w:val="24"/>
          <w:szCs w:val="24"/>
        </w:rPr>
        <w:t xml:space="preserve"> (1) Stabilirea componenței comisiei de concurs se face după publicarea anunțului de scoatere la concurs a postului, pentru fiecare post scos la concurs.</w:t>
      </w:r>
    </w:p>
    <w:p w14:paraId="44A074AF" w14:textId="150D779B"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(2) Consiliul Departamentului sau al Școlii Doctorale în structura căruia se află postul face propuneri pentru componența nominală a comisiei de concurs, pe care o înaintează Decanului Facultății. </w:t>
      </w:r>
    </w:p>
    <w:p w14:paraId="5AA92A73" w14:textId="0C88E791"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(3) Componența comisiei de concurs este propusă de Decanul Facultății pe baza propunerilor prevăzute la alin. (2) și este avizată de Consiliul Facultății/Școlii Doctorale.</w:t>
      </w:r>
      <w:r w:rsidRPr="00016B64">
        <w:rPr>
          <w:rFonts w:ascii="Times New Roman" w:hAnsi="Times New Roman"/>
          <w:sz w:val="24"/>
          <w:szCs w:val="24"/>
        </w:rPr>
        <w:tab/>
      </w:r>
    </w:p>
    <w:p w14:paraId="26CE658E" w14:textId="1FEE8111"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sz w:val="24"/>
          <w:szCs w:val="24"/>
        </w:rPr>
        <w:t xml:space="preserve">(4) Componența nominală a comisiilor de concurs însoțită de avizul Consiliului Facultății/Școlii doctorale este transmisă Senatului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și supusă aprobării acestuia.</w:t>
      </w:r>
    </w:p>
    <w:p w14:paraId="571AC204" w14:textId="2A0EE901" w:rsidR="00EF469F" w:rsidRPr="00016B64" w:rsidRDefault="00EF469F" w:rsidP="00EF469F">
      <w:pPr>
        <w:spacing w:after="0"/>
        <w:jc w:val="both"/>
        <w:rPr>
          <w:rFonts w:ascii="Times New Roman" w:hAnsi="Times New Roman"/>
          <w:sz w:val="24"/>
          <w:szCs w:val="24"/>
        </w:rPr>
      </w:pPr>
      <w:r w:rsidRPr="00016B64">
        <w:rPr>
          <w:rFonts w:ascii="Times New Roman" w:hAnsi="Times New Roman"/>
          <w:sz w:val="24"/>
          <w:szCs w:val="24"/>
        </w:rPr>
        <w:tab/>
        <w:t xml:space="preserve">(5) În urma aprobării de către Senatul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 xml:space="preserve">București, comisiile de concurs sunt numite prin Decizia Rectorului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w:t>
      </w:r>
    </w:p>
    <w:p w14:paraId="3891ED98" w14:textId="77777777" w:rsidR="00EF469F" w:rsidRPr="00016B64" w:rsidRDefault="00EF469F" w:rsidP="00EF469F">
      <w:pPr>
        <w:autoSpaceDE w:val="0"/>
        <w:autoSpaceDN w:val="0"/>
        <w:adjustRightInd w:val="0"/>
        <w:spacing w:after="0"/>
        <w:ind w:firstLine="450"/>
        <w:jc w:val="both"/>
        <w:rPr>
          <w:rFonts w:ascii="Times New Roman" w:hAnsi="Times New Roman"/>
          <w:sz w:val="24"/>
          <w:szCs w:val="24"/>
        </w:rPr>
      </w:pPr>
      <w:r w:rsidRPr="00016B64">
        <w:rPr>
          <w:rFonts w:ascii="Times New Roman" w:hAnsi="Times New Roman"/>
          <w:sz w:val="24"/>
          <w:szCs w:val="24"/>
        </w:rPr>
        <w:t xml:space="preserve">    (6) În vederea stabilirii componenței comisiilor de soluționare a contestațiilor se parcurge aceeași procedură ca la stabilirea componenței comisiei de concurs.</w:t>
      </w:r>
    </w:p>
    <w:p w14:paraId="5154A766" w14:textId="77777777" w:rsidR="00EF469F" w:rsidRPr="00016B64" w:rsidRDefault="00EF469F" w:rsidP="00EF469F">
      <w:pPr>
        <w:autoSpaceDE w:val="0"/>
        <w:autoSpaceDN w:val="0"/>
        <w:adjustRightInd w:val="0"/>
        <w:spacing w:after="0"/>
        <w:ind w:firstLine="450"/>
        <w:jc w:val="both"/>
        <w:rPr>
          <w:rFonts w:ascii="Times New Roman" w:hAnsi="Times New Roman"/>
          <w:sz w:val="24"/>
          <w:szCs w:val="24"/>
        </w:rPr>
      </w:pPr>
      <w:r w:rsidRPr="00016B64">
        <w:rPr>
          <w:rFonts w:ascii="Times New Roman" w:hAnsi="Times New Roman"/>
          <w:sz w:val="24"/>
          <w:szCs w:val="24"/>
        </w:rPr>
        <w:t xml:space="preserve">    (7) Membrii comisiei de concurs nu pot face parte din comisia de soluționare a contestațiilor.</w:t>
      </w:r>
    </w:p>
    <w:p w14:paraId="37A6E353" w14:textId="77777777" w:rsidR="00EF469F" w:rsidRPr="00016B64" w:rsidRDefault="00EF469F" w:rsidP="00EF469F">
      <w:pPr>
        <w:autoSpaceDE w:val="0"/>
        <w:autoSpaceDN w:val="0"/>
        <w:adjustRightInd w:val="0"/>
        <w:spacing w:after="0"/>
        <w:ind w:firstLine="450"/>
        <w:jc w:val="both"/>
        <w:rPr>
          <w:rFonts w:ascii="Times New Roman" w:hAnsi="Times New Roman"/>
          <w:sz w:val="24"/>
          <w:szCs w:val="24"/>
        </w:rPr>
      </w:pPr>
      <w:r w:rsidRPr="00016B64">
        <w:rPr>
          <w:rFonts w:ascii="Times New Roman" w:hAnsi="Times New Roman"/>
          <w:sz w:val="24"/>
          <w:szCs w:val="24"/>
        </w:rPr>
        <w:t xml:space="preserve">    (8) În urma aprobării de către senatul universitar, comisia de soluționare a contestațiilor este numită prin decizie a rectorului.</w:t>
      </w:r>
    </w:p>
    <w:p w14:paraId="77539367" w14:textId="7B286643"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(9) In termen de 2 zile lucrătoare de la emiterea Deciziei Rectorului, aceasta (decizia) este transmisă MEN, iar componența nominală a comisiilor de concurs este publicată pe pagina web a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w:t>
      </w:r>
    </w:p>
    <w:p w14:paraId="5C4AC310" w14:textId="4D856A93" w:rsidR="00EF469F" w:rsidRPr="00016B64" w:rsidRDefault="00EF469F" w:rsidP="001300C9">
      <w:pPr>
        <w:spacing w:after="0"/>
        <w:jc w:val="both"/>
        <w:rPr>
          <w:rFonts w:ascii="Times New Roman" w:hAnsi="Times New Roman"/>
          <w:sz w:val="24"/>
          <w:szCs w:val="24"/>
        </w:rPr>
      </w:pPr>
      <w:r w:rsidRPr="00016B64">
        <w:rPr>
          <w:rFonts w:ascii="Times New Roman" w:hAnsi="Times New Roman"/>
          <w:sz w:val="24"/>
          <w:szCs w:val="24"/>
        </w:rPr>
        <w:t xml:space="preserve"> </w:t>
      </w:r>
      <w:r w:rsidRPr="00016B64">
        <w:rPr>
          <w:rFonts w:ascii="Times New Roman" w:hAnsi="Times New Roman"/>
          <w:sz w:val="24"/>
          <w:szCs w:val="24"/>
        </w:rPr>
        <w:tab/>
        <w:t xml:space="preserve">(10) În cazul posturilor de conferențiar universitar, profesor universitar, CS gr. II și gr. I componența comisiilor este publicată în Monitorul Oficial al României, partea a III-a. În cazul posturilor din învățământul superior din sistemul Apărării Naționale, Ordine Publică și Securitate Națională, Decizia Rectorului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este transmisă și structurilor cu atribuții în domeniu </w:t>
      </w:r>
      <w:r w:rsidRPr="00016B64">
        <w:rPr>
          <w:rFonts w:ascii="Times New Roman" w:hAnsi="Times New Roman"/>
          <w:b/>
          <w:i/>
          <w:sz w:val="24"/>
          <w:szCs w:val="24"/>
        </w:rPr>
        <w:t>(art. 22 din M-C).</w:t>
      </w:r>
    </w:p>
    <w:p w14:paraId="3B2A2557" w14:textId="77777777" w:rsidR="00EF469F" w:rsidRPr="00016B64" w:rsidRDefault="00EF469F" w:rsidP="001300C9">
      <w:pPr>
        <w:spacing w:after="0"/>
        <w:jc w:val="both"/>
        <w:rPr>
          <w:rFonts w:ascii="Times New Roman" w:hAnsi="Times New Roman"/>
          <w:sz w:val="24"/>
          <w:szCs w:val="24"/>
        </w:rPr>
      </w:pPr>
      <w:r w:rsidRPr="00016B64">
        <w:rPr>
          <w:rFonts w:ascii="Times New Roman" w:hAnsi="Times New Roman"/>
          <w:b/>
          <w:sz w:val="24"/>
          <w:szCs w:val="24"/>
        </w:rPr>
        <w:t>Art. 20</w:t>
      </w:r>
      <w:r w:rsidRPr="00016B64">
        <w:rPr>
          <w:rFonts w:ascii="Times New Roman" w:hAnsi="Times New Roman"/>
          <w:sz w:val="24"/>
          <w:szCs w:val="24"/>
        </w:rPr>
        <w:t xml:space="preserve"> (1) Comisiile de concurs sunt formate din 5 membri, incluzând președintele acestora, specialiști în domeniul postului scos la concurs sau din domenii apropiate.</w:t>
      </w:r>
    </w:p>
    <w:p w14:paraId="5AE73CFE" w14:textId="59635957"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(2) Membrii comisiei de concurs pot fi din cadrul sau din afara </w:t>
      </w:r>
      <w:r w:rsidR="001300C9">
        <w:rPr>
          <w:rFonts w:ascii="Times New Roman" w:hAnsi="Times New Roman"/>
          <w:sz w:val="24"/>
          <w:szCs w:val="24"/>
        </w:rPr>
        <w:t xml:space="preserve">UMFCD </w:t>
      </w:r>
      <w:r w:rsidR="005609D3" w:rsidRPr="00016B64">
        <w:rPr>
          <w:rFonts w:ascii="Times New Roman" w:hAnsi="Times New Roman"/>
          <w:sz w:val="24"/>
          <w:szCs w:val="24"/>
        </w:rPr>
        <w:t>din</w:t>
      </w:r>
      <w:r w:rsidR="00C373AB" w:rsidRPr="00016B64">
        <w:rPr>
          <w:rFonts w:ascii="Times New Roman" w:hAnsi="Times New Roman"/>
          <w:sz w:val="24"/>
          <w:szCs w:val="24"/>
        </w:rPr>
        <w:t xml:space="preserve"> </w:t>
      </w:r>
      <w:r w:rsidRPr="00016B64">
        <w:rPr>
          <w:rFonts w:ascii="Times New Roman" w:hAnsi="Times New Roman"/>
          <w:sz w:val="24"/>
          <w:szCs w:val="24"/>
        </w:rPr>
        <w:t>București, din țară sau din străinătate.</w:t>
      </w:r>
    </w:p>
    <w:p w14:paraId="741BB390" w14:textId="3CA78A26"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(3) Pentru ocuparea unui post de conferențiar universitar, profesor universitar, cercetător științific gradul I sau cercetător științific gradul II, cel puțin 3 membri ai comisiei trebuie să fie din afara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 din țară sau din străinătate.</w:t>
      </w:r>
    </w:p>
    <w:p w14:paraId="5CE1A214" w14:textId="77777777" w:rsidR="001300C9"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(4) Membrii Comisiei de concurs trebuie să aibă un titlu didactic sau de cercetare superior sau cel puțin egal cu cel al postului scos la concurs iar pentru membrii din străinătate să îndeplinească standardele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corespunzătoare postului scos la concurs, prevăzute în actuala Metodologie proprie.</w:t>
      </w:r>
    </w:p>
    <w:p w14:paraId="4052E25C" w14:textId="2CB5FE18"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(5) În scopul exclusiv al participării în comisia de concurs, echivalarea titlurilor didactice sau de cercetare ale membrilor din străinătate cu titluri didactice ori de cercetare din țară se face prin aprobarea de către Senatul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a componenței nominale a comisiei.</w:t>
      </w:r>
    </w:p>
    <w:p w14:paraId="46C2CB46" w14:textId="42C121BF"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(6) Componența comisiei de concurs poate include cel puțin un membru supleant; desemnarea se va face după aceeași procedură ca și pentru membrii titulari.</w:t>
      </w:r>
    </w:p>
    <w:p w14:paraId="39FD0CD4" w14:textId="3CDE8336"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(7) În cazul</w:t>
      </w:r>
      <w:r w:rsidRPr="00016B64">
        <w:rPr>
          <w:rFonts w:ascii="Times New Roman" w:hAnsi="Times New Roman"/>
          <w:b/>
          <w:sz w:val="24"/>
          <w:szCs w:val="24"/>
        </w:rPr>
        <w:t xml:space="preserve"> </w:t>
      </w:r>
      <w:r w:rsidRPr="00016B64">
        <w:rPr>
          <w:rFonts w:ascii="Times New Roman" w:hAnsi="Times New Roman"/>
          <w:sz w:val="24"/>
          <w:szCs w:val="24"/>
        </w:rPr>
        <w:t>indisponibilității participării unui membru titular la lucrările Comisiei, acesta va fi înlocuit de membrul supleant.</w:t>
      </w:r>
    </w:p>
    <w:p w14:paraId="3BE1F709" w14:textId="2CF36B16" w:rsidR="00EF469F" w:rsidRPr="00016B64" w:rsidRDefault="00E22CE2" w:rsidP="001300C9">
      <w:pPr>
        <w:spacing w:after="0"/>
        <w:ind w:firstLine="720"/>
        <w:jc w:val="both"/>
        <w:rPr>
          <w:rFonts w:ascii="Times New Roman" w:hAnsi="Times New Roman"/>
          <w:sz w:val="24"/>
          <w:szCs w:val="24"/>
        </w:rPr>
      </w:pPr>
      <w:r w:rsidRPr="00016B64">
        <w:rPr>
          <w:rFonts w:ascii="Times New Roman" w:hAnsi="Times New Roman"/>
          <w:sz w:val="24"/>
          <w:szCs w:val="24"/>
        </w:rPr>
        <w:t>(8)  Lucrările c</w:t>
      </w:r>
      <w:r w:rsidR="00EF469F" w:rsidRPr="00016B64">
        <w:rPr>
          <w:rFonts w:ascii="Times New Roman" w:hAnsi="Times New Roman"/>
          <w:sz w:val="24"/>
          <w:szCs w:val="24"/>
        </w:rPr>
        <w:t>omis</w:t>
      </w:r>
      <w:r w:rsidRPr="00016B64">
        <w:rPr>
          <w:rFonts w:ascii="Times New Roman" w:hAnsi="Times New Roman"/>
          <w:sz w:val="24"/>
          <w:szCs w:val="24"/>
        </w:rPr>
        <w:t>iei de concurs sunt conduse de p</w:t>
      </w:r>
      <w:r w:rsidR="00EF469F" w:rsidRPr="00016B64">
        <w:rPr>
          <w:rFonts w:ascii="Times New Roman" w:hAnsi="Times New Roman"/>
          <w:sz w:val="24"/>
          <w:szCs w:val="24"/>
        </w:rPr>
        <w:t>reședintele comisiei.</w:t>
      </w:r>
    </w:p>
    <w:p w14:paraId="66CEDBD3" w14:textId="647862B5"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(9) Președintele comisiei de concurs poate fi:</w:t>
      </w:r>
    </w:p>
    <w:p w14:paraId="28D41967" w14:textId="0599F7F8" w:rsidR="00EF469F" w:rsidRPr="00016B64" w:rsidRDefault="00EF469F" w:rsidP="001300C9">
      <w:pPr>
        <w:autoSpaceDE w:val="0"/>
        <w:autoSpaceDN w:val="0"/>
        <w:adjustRightInd w:val="0"/>
        <w:spacing w:after="0"/>
        <w:rPr>
          <w:rFonts w:ascii="Times New Roman" w:hAnsi="Times New Roman"/>
          <w:sz w:val="24"/>
          <w:szCs w:val="24"/>
        </w:rPr>
      </w:pPr>
      <w:r w:rsidRPr="00016B64">
        <w:rPr>
          <w:rFonts w:ascii="Times New Roman" w:hAnsi="Times New Roman"/>
          <w:sz w:val="24"/>
          <w:szCs w:val="24"/>
        </w:rPr>
        <w:t xml:space="preserve">    - directorul departamentului sau conducătorul </w:t>
      </w:r>
      <w:r w:rsidR="001300C9" w:rsidRPr="00016B64">
        <w:rPr>
          <w:rFonts w:ascii="Times New Roman" w:hAnsi="Times New Roman"/>
          <w:sz w:val="24"/>
          <w:szCs w:val="24"/>
        </w:rPr>
        <w:t>școlii</w:t>
      </w:r>
      <w:r w:rsidRPr="00016B64">
        <w:rPr>
          <w:rFonts w:ascii="Times New Roman" w:hAnsi="Times New Roman"/>
          <w:sz w:val="24"/>
          <w:szCs w:val="24"/>
        </w:rPr>
        <w:t xml:space="preserve"> doctorale în care se </w:t>
      </w:r>
      <w:r w:rsidR="001300C9" w:rsidRPr="00016B64">
        <w:rPr>
          <w:rFonts w:ascii="Times New Roman" w:hAnsi="Times New Roman"/>
          <w:sz w:val="24"/>
          <w:szCs w:val="24"/>
        </w:rPr>
        <w:t>regăsește</w:t>
      </w:r>
      <w:r w:rsidRPr="00016B64">
        <w:rPr>
          <w:rFonts w:ascii="Times New Roman" w:hAnsi="Times New Roman"/>
          <w:sz w:val="24"/>
          <w:szCs w:val="24"/>
        </w:rPr>
        <w:t xml:space="preserve"> postul;</w:t>
      </w:r>
    </w:p>
    <w:p w14:paraId="6BDF3F89" w14:textId="3E2660E2" w:rsidR="00EF469F" w:rsidRPr="00016B64" w:rsidRDefault="00EF469F" w:rsidP="001300C9">
      <w:pPr>
        <w:autoSpaceDE w:val="0"/>
        <w:autoSpaceDN w:val="0"/>
        <w:adjustRightInd w:val="0"/>
        <w:spacing w:after="0"/>
        <w:rPr>
          <w:rFonts w:ascii="Times New Roman" w:hAnsi="Times New Roman"/>
          <w:sz w:val="24"/>
          <w:szCs w:val="24"/>
        </w:rPr>
      </w:pPr>
      <w:r w:rsidRPr="00016B64">
        <w:rPr>
          <w:rFonts w:ascii="Times New Roman" w:hAnsi="Times New Roman"/>
          <w:sz w:val="24"/>
          <w:szCs w:val="24"/>
        </w:rPr>
        <w:t xml:space="preserve">    - decanul sau prodecanul </w:t>
      </w:r>
      <w:r w:rsidR="001300C9" w:rsidRPr="00016B64">
        <w:rPr>
          <w:rFonts w:ascii="Times New Roman" w:hAnsi="Times New Roman"/>
          <w:sz w:val="24"/>
          <w:szCs w:val="24"/>
        </w:rPr>
        <w:t>facultății</w:t>
      </w:r>
      <w:r w:rsidRPr="00016B64">
        <w:rPr>
          <w:rFonts w:ascii="Times New Roman" w:hAnsi="Times New Roman"/>
          <w:sz w:val="24"/>
          <w:szCs w:val="24"/>
        </w:rPr>
        <w:t xml:space="preserve"> în care se </w:t>
      </w:r>
      <w:r w:rsidR="001300C9" w:rsidRPr="00016B64">
        <w:rPr>
          <w:rFonts w:ascii="Times New Roman" w:hAnsi="Times New Roman"/>
          <w:sz w:val="24"/>
          <w:szCs w:val="24"/>
        </w:rPr>
        <w:t>regăsește</w:t>
      </w:r>
      <w:r w:rsidRPr="00016B64">
        <w:rPr>
          <w:rFonts w:ascii="Times New Roman" w:hAnsi="Times New Roman"/>
          <w:sz w:val="24"/>
          <w:szCs w:val="24"/>
        </w:rPr>
        <w:t xml:space="preserve"> postul; </w:t>
      </w:r>
    </w:p>
    <w:p w14:paraId="1AC791F2" w14:textId="77777777" w:rsidR="001300C9" w:rsidRDefault="00EF469F" w:rsidP="001300C9">
      <w:pPr>
        <w:spacing w:after="0"/>
        <w:jc w:val="both"/>
        <w:rPr>
          <w:rFonts w:ascii="Times New Roman" w:hAnsi="Times New Roman"/>
          <w:sz w:val="24"/>
          <w:szCs w:val="24"/>
        </w:rPr>
      </w:pPr>
      <w:r w:rsidRPr="00016B64">
        <w:rPr>
          <w:rFonts w:ascii="Times New Roman" w:hAnsi="Times New Roman"/>
          <w:sz w:val="24"/>
          <w:szCs w:val="24"/>
        </w:rPr>
        <w:t xml:space="preserve">    - un cadru didactic titular în universitate specialist în domeniul postului sau într-un domeniu apropiat, delegat în acest scop prin votul consiliului departamentului, respectiv al consiliului facultății, care organizează concurs</w:t>
      </w:r>
      <w:r w:rsidR="001300C9">
        <w:rPr>
          <w:rFonts w:ascii="Times New Roman" w:hAnsi="Times New Roman"/>
          <w:sz w:val="24"/>
          <w:szCs w:val="24"/>
        </w:rPr>
        <w:t>ul. (art. 23, alin. 10 din M-C)</w:t>
      </w:r>
    </w:p>
    <w:p w14:paraId="7144B185" w14:textId="06AFA131"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(9</w:t>
      </w:r>
      <w:r w:rsidRPr="00016B64">
        <w:rPr>
          <w:rFonts w:ascii="Times New Roman" w:hAnsi="Times New Roman"/>
          <w:sz w:val="24"/>
          <w:szCs w:val="24"/>
          <w:vertAlign w:val="superscript"/>
        </w:rPr>
        <w:t>1</w:t>
      </w:r>
      <w:r w:rsidRPr="00016B64">
        <w:rPr>
          <w:rFonts w:ascii="Times New Roman" w:hAnsi="Times New Roman"/>
          <w:sz w:val="24"/>
          <w:szCs w:val="24"/>
        </w:rPr>
        <w:t>) În situațiile excepționale în care președintele comisiei de concurs nu își poate îndeplini această atribuție, Decanul sau un Prodecan desemnat de către Decan poate prelua atribuțiile președintelui.</w:t>
      </w:r>
    </w:p>
    <w:p w14:paraId="735B2FD4" w14:textId="70816800" w:rsidR="00EF469F" w:rsidRPr="00016B64" w:rsidRDefault="00EF469F" w:rsidP="001300C9">
      <w:pPr>
        <w:spacing w:after="0"/>
        <w:ind w:firstLine="720"/>
        <w:jc w:val="both"/>
        <w:rPr>
          <w:rFonts w:ascii="Times New Roman" w:hAnsi="Times New Roman"/>
          <w:sz w:val="24"/>
          <w:szCs w:val="24"/>
        </w:rPr>
      </w:pPr>
      <w:r w:rsidRPr="00016B64">
        <w:rPr>
          <w:rFonts w:ascii="Times New Roman" w:hAnsi="Times New Roman"/>
          <w:sz w:val="24"/>
          <w:szCs w:val="24"/>
        </w:rPr>
        <w:t xml:space="preserve">(10) Deciziile comisiei de concurs sunt luate prin votul secret al membrilor acesteia; o decizie a comisiei este validă dacă a întrunit votul a cel puțin 3 membri ai comisiei </w:t>
      </w:r>
      <w:r w:rsidRPr="00016B64">
        <w:rPr>
          <w:rFonts w:ascii="Times New Roman" w:hAnsi="Times New Roman"/>
          <w:b/>
          <w:i/>
          <w:sz w:val="24"/>
          <w:szCs w:val="24"/>
        </w:rPr>
        <w:t>(art. 23 din M-C).</w:t>
      </w:r>
      <w:r w:rsidRPr="00016B64">
        <w:rPr>
          <w:rFonts w:ascii="Times New Roman" w:hAnsi="Times New Roman"/>
          <w:sz w:val="24"/>
          <w:szCs w:val="24"/>
        </w:rPr>
        <w:t xml:space="preserve"> </w:t>
      </w:r>
    </w:p>
    <w:p w14:paraId="0C46C33E" w14:textId="77777777" w:rsidR="00EF469F" w:rsidRPr="00016B64" w:rsidRDefault="00EF469F" w:rsidP="001300C9">
      <w:pPr>
        <w:spacing w:after="0"/>
        <w:jc w:val="both"/>
        <w:rPr>
          <w:rFonts w:ascii="Times New Roman" w:hAnsi="Times New Roman"/>
          <w:sz w:val="24"/>
          <w:szCs w:val="24"/>
        </w:rPr>
      </w:pPr>
      <w:r w:rsidRPr="00016B64">
        <w:rPr>
          <w:rFonts w:ascii="Times New Roman" w:hAnsi="Times New Roman"/>
          <w:b/>
          <w:sz w:val="24"/>
          <w:szCs w:val="24"/>
        </w:rPr>
        <w:t xml:space="preserve">Art. 21 </w:t>
      </w:r>
      <w:r w:rsidRPr="00016B64">
        <w:rPr>
          <w:rFonts w:ascii="Times New Roman" w:hAnsi="Times New Roman"/>
          <w:sz w:val="24"/>
          <w:szCs w:val="24"/>
        </w:rPr>
        <w:t>(1) Concursurile se derulează în cel mult 45 zile de la încheierea perioadei de înscriere.</w:t>
      </w:r>
    </w:p>
    <w:p w14:paraId="11BCD24E" w14:textId="1C5CD578" w:rsidR="00EF469F" w:rsidRPr="00016B64" w:rsidRDefault="00EF469F" w:rsidP="001300C9">
      <w:pPr>
        <w:shd w:val="clear" w:color="auto" w:fill="FFFFFF" w:themeFill="background1"/>
        <w:spacing w:after="0"/>
        <w:ind w:firstLine="720"/>
        <w:jc w:val="both"/>
        <w:rPr>
          <w:rFonts w:ascii="Times New Roman" w:hAnsi="Times New Roman"/>
          <w:sz w:val="24"/>
          <w:szCs w:val="24"/>
        </w:rPr>
      </w:pPr>
      <w:r w:rsidRPr="00016B64">
        <w:rPr>
          <w:rFonts w:ascii="Times New Roman" w:hAnsi="Times New Roman"/>
          <w:sz w:val="24"/>
          <w:szCs w:val="24"/>
        </w:rPr>
        <w:t xml:space="preserve">(2) Concursul constă în evaluarea activității </w:t>
      </w:r>
      <w:r w:rsidR="00BE7D6B" w:rsidRPr="00016B64">
        <w:rPr>
          <w:rFonts w:ascii="Times New Roman" w:hAnsi="Times New Roman"/>
          <w:sz w:val="24"/>
          <w:szCs w:val="24"/>
        </w:rPr>
        <w:t xml:space="preserve">profesionale, </w:t>
      </w:r>
      <w:r w:rsidRPr="00016B64">
        <w:rPr>
          <w:rFonts w:ascii="Times New Roman" w:hAnsi="Times New Roman"/>
          <w:sz w:val="24"/>
          <w:szCs w:val="24"/>
        </w:rPr>
        <w:t>științifice și a calității didactice a candidaț</w:t>
      </w:r>
      <w:r w:rsidR="00BE7D6B" w:rsidRPr="00016B64">
        <w:rPr>
          <w:rFonts w:ascii="Times New Roman" w:hAnsi="Times New Roman"/>
          <w:sz w:val="24"/>
          <w:szCs w:val="24"/>
        </w:rPr>
        <w:t xml:space="preserve">ilor pentru posturile didactice pe baza </w:t>
      </w:r>
      <w:r w:rsidR="001300C9" w:rsidRPr="00016B64">
        <w:rPr>
          <w:rFonts w:ascii="Times New Roman" w:hAnsi="Times New Roman"/>
          <w:sz w:val="24"/>
          <w:szCs w:val="24"/>
        </w:rPr>
        <w:t>punctajului</w:t>
      </w:r>
      <w:r w:rsidR="00BE7D6B" w:rsidRPr="00016B64">
        <w:rPr>
          <w:rFonts w:ascii="Times New Roman" w:hAnsi="Times New Roman"/>
          <w:sz w:val="24"/>
          <w:szCs w:val="24"/>
        </w:rPr>
        <w:t xml:space="preserve"> acordat de către fiecare membru al comisiei de concurs.</w:t>
      </w:r>
    </w:p>
    <w:p w14:paraId="733EDE6D" w14:textId="77777777" w:rsidR="001300C9" w:rsidRDefault="00EF469F" w:rsidP="001300C9">
      <w:pPr>
        <w:autoSpaceDE w:val="0"/>
        <w:autoSpaceDN w:val="0"/>
        <w:adjustRightInd w:val="0"/>
        <w:spacing w:after="0"/>
        <w:ind w:firstLine="720"/>
        <w:jc w:val="both"/>
        <w:rPr>
          <w:rFonts w:ascii="Times New Roman" w:hAnsi="Times New Roman"/>
          <w:sz w:val="24"/>
          <w:szCs w:val="24"/>
        </w:rPr>
      </w:pPr>
      <w:r w:rsidRPr="00016B64">
        <w:rPr>
          <w:rFonts w:ascii="Times New Roman" w:hAnsi="Times New Roman"/>
          <w:sz w:val="24"/>
          <w:szCs w:val="24"/>
        </w:rPr>
        <w:t>(3) Comisia de concurs evaluează candidatul din perspectiva următoarelor aspecte:</w:t>
      </w:r>
    </w:p>
    <w:p w14:paraId="1571E5D0" w14:textId="74CA9EF8"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relevanța și impactul rezultatelor științifice ale candidatului;</w:t>
      </w:r>
    </w:p>
    <w:p w14:paraId="4D8A1D4D" w14:textId="2666DEA4"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capacitatea candidatului de a îndruma studenți sau tineri cercetători;</w:t>
      </w:r>
    </w:p>
    <w:p w14:paraId="4692EA6A" w14:textId="7EF33269"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competențele didactice ale candidatului;</w:t>
      </w:r>
    </w:p>
    <w:p w14:paraId="0D37BD60" w14:textId="6347E27D"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capacitatea candidatului de a transfera cunoștințele și rezultatele sale către mediul economic sau social ori de a populariza propriile rezultate științifice;</w:t>
      </w:r>
    </w:p>
    <w:p w14:paraId="2E68CFB0" w14:textId="78648DC7"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capacitatea candidatului de a lucra în echipă și eficiența colaborărilor științifice ale acestuia, în funcție de specificul domeniului candidatului;</w:t>
      </w:r>
    </w:p>
    <w:p w14:paraId="05F4552E" w14:textId="6A228389"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capacitatea candidatului de a conduce proiecte de cercetare-dezvoltare;</w:t>
      </w:r>
    </w:p>
    <w:p w14:paraId="097468B5" w14:textId="15E574E6" w:rsidR="00EF469F" w:rsidRPr="0021343D" w:rsidRDefault="00EF469F" w:rsidP="0021343D">
      <w:pPr>
        <w:pStyle w:val="ListParagraph"/>
        <w:numPr>
          <w:ilvl w:val="1"/>
          <w:numId w:val="21"/>
        </w:numPr>
        <w:autoSpaceDE w:val="0"/>
        <w:autoSpaceDN w:val="0"/>
        <w:adjustRightInd w:val="0"/>
        <w:spacing w:after="0"/>
        <w:jc w:val="both"/>
        <w:rPr>
          <w:rFonts w:ascii="Times New Roman" w:hAnsi="Times New Roman"/>
          <w:sz w:val="24"/>
          <w:szCs w:val="24"/>
          <w:lang w:val="ro-RO"/>
        </w:rPr>
      </w:pPr>
      <w:r w:rsidRPr="0021343D">
        <w:rPr>
          <w:rFonts w:ascii="Times New Roman" w:hAnsi="Times New Roman"/>
          <w:sz w:val="24"/>
          <w:szCs w:val="24"/>
          <w:lang w:val="ro-RO"/>
        </w:rPr>
        <w:t>experiența profesională a candidatului în alte instituții decât instituția organizatoare de concurs.</w:t>
      </w:r>
    </w:p>
    <w:p w14:paraId="51E1948F" w14:textId="77777777" w:rsidR="00EF469F" w:rsidRPr="00016B64" w:rsidRDefault="00EF469F" w:rsidP="00EF469F">
      <w:pPr>
        <w:autoSpaceDE w:val="0"/>
        <w:autoSpaceDN w:val="0"/>
        <w:adjustRightInd w:val="0"/>
        <w:spacing w:after="0"/>
        <w:jc w:val="both"/>
        <w:rPr>
          <w:rFonts w:ascii="Times New Roman" w:hAnsi="Times New Roman"/>
          <w:sz w:val="24"/>
          <w:szCs w:val="24"/>
        </w:rPr>
      </w:pPr>
      <w:r w:rsidRPr="00016B64">
        <w:rPr>
          <w:rFonts w:ascii="Times New Roman" w:hAnsi="Times New Roman"/>
          <w:sz w:val="24"/>
          <w:szCs w:val="24"/>
        </w:rPr>
        <w:t xml:space="preserve">            (4) Comisia de concurs are obligația de a verifica și constata îndeplinirea de către candidat a standardelor minimale naționale.</w:t>
      </w:r>
    </w:p>
    <w:p w14:paraId="560D239D"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sz w:val="24"/>
          <w:szCs w:val="24"/>
        </w:rPr>
        <w:tab/>
        <w:t>(5) Pentru fiecare post, comisia de concurs decide ierarhia candidaților și nominalizează drept câștigător al concursului, candidatul care a întrunit cele mai bune rezultate.</w:t>
      </w:r>
    </w:p>
    <w:p w14:paraId="511C2CEE"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sz w:val="24"/>
          <w:szCs w:val="24"/>
        </w:rPr>
        <w:tab/>
        <w:t>(6) La finele concursului</w:t>
      </w:r>
      <w:r w:rsidR="00BE7D6B" w:rsidRPr="00016B64">
        <w:rPr>
          <w:rFonts w:ascii="Times New Roman" w:hAnsi="Times New Roman"/>
          <w:sz w:val="24"/>
          <w:szCs w:val="24"/>
        </w:rPr>
        <w:t xml:space="preserve"> (după finalizarea probelor de concurs)</w:t>
      </w:r>
      <w:r w:rsidRPr="00016B64">
        <w:rPr>
          <w:rFonts w:ascii="Times New Roman" w:hAnsi="Times New Roman"/>
          <w:sz w:val="24"/>
          <w:szCs w:val="24"/>
        </w:rPr>
        <w:t>, președintele comisiei</w:t>
      </w:r>
      <w:r w:rsidR="00BE7D6B" w:rsidRPr="00016B64">
        <w:rPr>
          <w:rFonts w:ascii="Times New Roman" w:hAnsi="Times New Roman"/>
          <w:sz w:val="24"/>
          <w:szCs w:val="24"/>
        </w:rPr>
        <w:t xml:space="preserve"> de concurs</w:t>
      </w:r>
      <w:r w:rsidRPr="00016B64">
        <w:rPr>
          <w:rFonts w:ascii="Times New Roman" w:hAnsi="Times New Roman"/>
          <w:sz w:val="24"/>
          <w:szCs w:val="24"/>
        </w:rPr>
        <w:t xml:space="preserve"> întocmește un Raport asupra concursului, pe baza referatelor de apreciere redactat</w:t>
      </w:r>
      <w:r w:rsidR="00BE7D6B" w:rsidRPr="00016B64">
        <w:rPr>
          <w:rFonts w:ascii="Times New Roman" w:hAnsi="Times New Roman"/>
          <w:sz w:val="24"/>
          <w:szCs w:val="24"/>
        </w:rPr>
        <w:t xml:space="preserve">e de fiecare membru al comisiei, </w:t>
      </w:r>
      <w:r w:rsidRPr="00016B64">
        <w:rPr>
          <w:rFonts w:ascii="Times New Roman" w:hAnsi="Times New Roman"/>
          <w:sz w:val="24"/>
          <w:szCs w:val="24"/>
        </w:rPr>
        <w:t>cu respectarea ierarhie</w:t>
      </w:r>
      <w:r w:rsidR="00BE7D6B" w:rsidRPr="00016B64">
        <w:rPr>
          <w:rFonts w:ascii="Times New Roman" w:hAnsi="Times New Roman"/>
          <w:sz w:val="24"/>
          <w:szCs w:val="24"/>
        </w:rPr>
        <w:t>i candidaților decisă de către comisia de concurs.</w:t>
      </w:r>
    </w:p>
    <w:p w14:paraId="7DEDE706" w14:textId="163FA5D3" w:rsidR="008E6A50" w:rsidRPr="00016B64" w:rsidRDefault="00EF469F" w:rsidP="008E6A50">
      <w:pPr>
        <w:spacing w:after="0"/>
        <w:jc w:val="both"/>
        <w:rPr>
          <w:rFonts w:ascii="Times New Roman" w:hAnsi="Times New Roman"/>
          <w:sz w:val="24"/>
          <w:szCs w:val="24"/>
        </w:rPr>
      </w:pPr>
      <w:r w:rsidRPr="00016B64">
        <w:rPr>
          <w:rFonts w:ascii="Times New Roman" w:hAnsi="Times New Roman"/>
          <w:sz w:val="24"/>
          <w:szCs w:val="24"/>
        </w:rPr>
        <w:tab/>
        <w:t>(7)  Raportul asupra</w:t>
      </w:r>
      <w:r w:rsidR="00032E24" w:rsidRPr="00016B64">
        <w:rPr>
          <w:rFonts w:ascii="Times New Roman" w:hAnsi="Times New Roman"/>
          <w:sz w:val="24"/>
          <w:szCs w:val="24"/>
        </w:rPr>
        <w:t xml:space="preserve"> concursului este aprobat prin d</w:t>
      </w:r>
      <w:r w:rsidRPr="00016B64">
        <w:rPr>
          <w:rFonts w:ascii="Times New Roman" w:hAnsi="Times New Roman"/>
          <w:sz w:val="24"/>
          <w:szCs w:val="24"/>
        </w:rPr>
        <w:t>ecizie a comisiei de concurs și este semnat de fiecare membru al comisiei de concurs și de către președintele acesteia.</w:t>
      </w:r>
      <w:r w:rsidR="00232663" w:rsidRPr="00016B64">
        <w:rPr>
          <w:rFonts w:ascii="Times New Roman" w:hAnsi="Times New Roman"/>
          <w:sz w:val="24"/>
          <w:szCs w:val="24"/>
        </w:rPr>
        <w:t xml:space="preserve"> </w:t>
      </w:r>
      <w:r w:rsidR="00BE7D6B" w:rsidRPr="00016B64">
        <w:rPr>
          <w:rFonts w:ascii="Times New Roman" w:hAnsi="Times New Roman"/>
          <w:sz w:val="24"/>
          <w:szCs w:val="24"/>
        </w:rPr>
        <w:t xml:space="preserve"> </w:t>
      </w:r>
      <w:r w:rsidR="00A274BE" w:rsidRPr="00016B64">
        <w:rPr>
          <w:rFonts w:ascii="Times New Roman" w:hAnsi="Times New Roman"/>
          <w:sz w:val="24"/>
          <w:szCs w:val="24"/>
        </w:rPr>
        <w:t>Raportul poate fi semnat electronic de către membrii</w:t>
      </w:r>
      <w:r w:rsidR="009C5214" w:rsidRPr="00016B64">
        <w:rPr>
          <w:rFonts w:ascii="Times New Roman" w:hAnsi="Times New Roman"/>
          <w:sz w:val="24"/>
          <w:szCs w:val="24"/>
        </w:rPr>
        <w:t xml:space="preserve"> comi</w:t>
      </w:r>
      <w:r w:rsidR="00495E6E" w:rsidRPr="00016B64">
        <w:rPr>
          <w:rFonts w:ascii="Times New Roman" w:hAnsi="Times New Roman"/>
          <w:sz w:val="24"/>
          <w:szCs w:val="24"/>
        </w:rPr>
        <w:t>s</w:t>
      </w:r>
      <w:r w:rsidR="009C5214" w:rsidRPr="00016B64">
        <w:rPr>
          <w:rFonts w:ascii="Times New Roman" w:hAnsi="Times New Roman"/>
          <w:sz w:val="24"/>
          <w:szCs w:val="24"/>
        </w:rPr>
        <w:t>iei de concurs</w:t>
      </w:r>
      <w:r w:rsidR="00A274BE" w:rsidRPr="00016B64">
        <w:rPr>
          <w:rFonts w:ascii="Times New Roman" w:hAnsi="Times New Roman"/>
          <w:sz w:val="24"/>
          <w:szCs w:val="24"/>
        </w:rPr>
        <w:t xml:space="preserve"> din afara UMFCD doar în situația în care prezența fizică nu este posibilă.</w:t>
      </w:r>
      <w:r w:rsidR="009C5214" w:rsidRPr="00016B64">
        <w:rPr>
          <w:rFonts w:ascii="Times New Roman" w:hAnsi="Times New Roman"/>
          <w:sz w:val="24"/>
          <w:szCs w:val="24"/>
        </w:rPr>
        <w:t xml:space="preserve"> </w:t>
      </w:r>
      <w:r w:rsidR="008E6A50" w:rsidRPr="00016B64">
        <w:rPr>
          <w:rFonts w:ascii="Times New Roman" w:hAnsi="Times New Roman"/>
          <w:sz w:val="24"/>
          <w:szCs w:val="24"/>
        </w:rPr>
        <w:t xml:space="preserve">Documentele aferente concursului </w:t>
      </w:r>
      <w:r w:rsidR="006C4BEE" w:rsidRPr="00016B64">
        <w:rPr>
          <w:rFonts w:ascii="Times New Roman" w:hAnsi="Times New Roman"/>
          <w:sz w:val="24"/>
          <w:szCs w:val="24"/>
        </w:rPr>
        <w:t>se depun</w:t>
      </w:r>
      <w:r w:rsidR="008E6A50" w:rsidRPr="00016B64">
        <w:rPr>
          <w:rFonts w:ascii="Times New Roman" w:hAnsi="Times New Roman"/>
          <w:sz w:val="24"/>
          <w:szCs w:val="24"/>
        </w:rPr>
        <w:t xml:space="preserve"> </w:t>
      </w:r>
      <w:r w:rsidR="00791F88" w:rsidRPr="00016B64">
        <w:rPr>
          <w:rFonts w:ascii="Times New Roman" w:hAnsi="Times New Roman"/>
          <w:sz w:val="24"/>
          <w:szCs w:val="24"/>
        </w:rPr>
        <w:t xml:space="preserve">de către secretarul comisiei de concurs </w:t>
      </w:r>
      <w:r w:rsidR="008E6A50" w:rsidRPr="00016B64">
        <w:rPr>
          <w:rFonts w:ascii="Times New Roman" w:hAnsi="Times New Roman"/>
          <w:sz w:val="24"/>
          <w:szCs w:val="24"/>
        </w:rPr>
        <w:t xml:space="preserve">la decanatul facultății care a organizat concursul în maximum 24 de ore de la finalizarea probelor de concurs. </w:t>
      </w:r>
    </w:p>
    <w:p w14:paraId="586B5356" w14:textId="68D00E93" w:rsidR="00301AA3" w:rsidRPr="00016B64" w:rsidRDefault="008E6A50" w:rsidP="001C0862">
      <w:pPr>
        <w:spacing w:after="0"/>
        <w:jc w:val="both"/>
        <w:rPr>
          <w:rFonts w:ascii="Times New Roman" w:hAnsi="Times New Roman"/>
          <w:sz w:val="24"/>
          <w:szCs w:val="24"/>
        </w:rPr>
      </w:pPr>
      <w:r w:rsidRPr="00016B64">
        <w:rPr>
          <w:rFonts w:ascii="Times New Roman" w:hAnsi="Times New Roman"/>
          <w:sz w:val="24"/>
          <w:szCs w:val="24"/>
        </w:rPr>
        <w:tab/>
        <w:t xml:space="preserve">(8) Comisia de contestații analizează respectarea de către comisia de concurs a </w:t>
      </w:r>
      <w:r w:rsidR="001C0862" w:rsidRPr="00016B64">
        <w:rPr>
          <w:rFonts w:ascii="Times New Roman" w:hAnsi="Times New Roman"/>
          <w:sz w:val="24"/>
          <w:szCs w:val="24"/>
        </w:rPr>
        <w:t>tuturor procedurilor de concurs prevăzute de această Metodologie, pe baza probelor depuse de către candidatul</w:t>
      </w:r>
      <w:r w:rsidR="009C5214" w:rsidRPr="00016B64">
        <w:rPr>
          <w:rFonts w:ascii="Times New Roman" w:hAnsi="Times New Roman"/>
          <w:sz w:val="24"/>
          <w:szCs w:val="24"/>
        </w:rPr>
        <w:t xml:space="preserve"> sau </w:t>
      </w:r>
      <w:r w:rsidR="001C0862" w:rsidRPr="00016B64">
        <w:rPr>
          <w:rFonts w:ascii="Times New Roman" w:hAnsi="Times New Roman"/>
          <w:sz w:val="24"/>
          <w:szCs w:val="24"/>
        </w:rPr>
        <w:t>candidații care contestă. Comisia de contestații</w:t>
      </w:r>
      <w:r w:rsidR="00F67ECA" w:rsidRPr="00016B64">
        <w:rPr>
          <w:rFonts w:ascii="Times New Roman" w:hAnsi="Times New Roman"/>
          <w:sz w:val="24"/>
          <w:szCs w:val="24"/>
        </w:rPr>
        <w:t xml:space="preserve"> nu are atribuția de a reevalua dosarele candidaților și nici de a relua proba didactică sau prelegerea publică</w:t>
      </w:r>
      <w:r w:rsidR="00301AA3" w:rsidRPr="00016B64">
        <w:rPr>
          <w:rFonts w:ascii="Times New Roman" w:hAnsi="Times New Roman"/>
          <w:sz w:val="24"/>
          <w:szCs w:val="24"/>
        </w:rPr>
        <w:t xml:space="preserve">. </w:t>
      </w:r>
      <w:r w:rsidR="00F67ECA" w:rsidRPr="00016B64">
        <w:rPr>
          <w:rFonts w:ascii="Times New Roman" w:hAnsi="Times New Roman"/>
          <w:sz w:val="24"/>
          <w:szCs w:val="24"/>
        </w:rPr>
        <w:t>Decizia de a admite sau respinge contestația se face prin vot secret al me</w:t>
      </w:r>
      <w:r w:rsidR="00E22CE2" w:rsidRPr="00016B64">
        <w:rPr>
          <w:rFonts w:ascii="Times New Roman" w:hAnsi="Times New Roman"/>
          <w:sz w:val="24"/>
          <w:szCs w:val="24"/>
        </w:rPr>
        <w:t>mbrilor comisiei de contestații</w:t>
      </w:r>
      <w:r w:rsidR="009C5214" w:rsidRPr="00016B64">
        <w:rPr>
          <w:rFonts w:ascii="Times New Roman" w:hAnsi="Times New Roman"/>
          <w:sz w:val="24"/>
          <w:szCs w:val="24"/>
        </w:rPr>
        <w:t>.</w:t>
      </w:r>
      <w:r w:rsidR="00E22CE2" w:rsidRPr="00016B64">
        <w:rPr>
          <w:rFonts w:ascii="Times New Roman" w:hAnsi="Times New Roman"/>
          <w:sz w:val="24"/>
          <w:szCs w:val="24"/>
        </w:rPr>
        <w:t xml:space="preserve"> </w:t>
      </w:r>
      <w:r w:rsidR="009C5214" w:rsidRPr="00016B64">
        <w:rPr>
          <w:rFonts w:ascii="Times New Roman" w:hAnsi="Times New Roman"/>
          <w:sz w:val="24"/>
          <w:szCs w:val="24"/>
        </w:rPr>
        <w:t>O</w:t>
      </w:r>
      <w:r w:rsidR="00E22CE2" w:rsidRPr="00016B64">
        <w:rPr>
          <w:rFonts w:ascii="Times New Roman" w:hAnsi="Times New Roman"/>
          <w:sz w:val="24"/>
          <w:szCs w:val="24"/>
        </w:rPr>
        <w:t xml:space="preserve"> decizie a comisiei de contestații este validă dacă a întrunit votul a cel puțin 3 membri ai comisiei.</w:t>
      </w:r>
      <w:r w:rsidR="009C5214" w:rsidRPr="00016B64">
        <w:rPr>
          <w:rFonts w:ascii="Times New Roman" w:hAnsi="Times New Roman"/>
          <w:sz w:val="24"/>
          <w:szCs w:val="24"/>
        </w:rPr>
        <w:t xml:space="preserve"> </w:t>
      </w:r>
      <w:r w:rsidR="00F67ECA" w:rsidRPr="00016B64">
        <w:rPr>
          <w:rFonts w:ascii="Times New Roman" w:hAnsi="Times New Roman"/>
          <w:sz w:val="24"/>
          <w:szCs w:val="24"/>
        </w:rPr>
        <w:t>La finele analizei contestației</w:t>
      </w:r>
      <w:r w:rsidR="00301AA3" w:rsidRPr="00016B64">
        <w:rPr>
          <w:rFonts w:ascii="Times New Roman" w:hAnsi="Times New Roman"/>
          <w:sz w:val="24"/>
          <w:szCs w:val="24"/>
        </w:rPr>
        <w:t>/contestațiilor</w:t>
      </w:r>
      <w:r w:rsidR="00F67ECA" w:rsidRPr="00016B64">
        <w:rPr>
          <w:rFonts w:ascii="Times New Roman" w:hAnsi="Times New Roman"/>
          <w:sz w:val="24"/>
          <w:szCs w:val="24"/>
        </w:rPr>
        <w:t>, președintele comisie</w:t>
      </w:r>
      <w:r w:rsidR="00301AA3" w:rsidRPr="00016B64">
        <w:rPr>
          <w:rFonts w:ascii="Times New Roman" w:hAnsi="Times New Roman"/>
          <w:sz w:val="24"/>
          <w:szCs w:val="24"/>
        </w:rPr>
        <w:t>i de contestații va întocmi un R</w:t>
      </w:r>
      <w:r w:rsidR="00032E24" w:rsidRPr="00016B64">
        <w:rPr>
          <w:rFonts w:ascii="Times New Roman" w:hAnsi="Times New Roman"/>
          <w:sz w:val="24"/>
          <w:szCs w:val="24"/>
        </w:rPr>
        <w:t>aport aprobat prin d</w:t>
      </w:r>
      <w:r w:rsidR="00F67ECA" w:rsidRPr="00016B64">
        <w:rPr>
          <w:rFonts w:ascii="Times New Roman" w:hAnsi="Times New Roman"/>
          <w:sz w:val="24"/>
          <w:szCs w:val="24"/>
        </w:rPr>
        <w:t>ecizie</w:t>
      </w:r>
      <w:r w:rsidR="009C5214" w:rsidRPr="00016B64">
        <w:rPr>
          <w:rFonts w:ascii="Times New Roman" w:hAnsi="Times New Roman"/>
          <w:sz w:val="24"/>
          <w:szCs w:val="24"/>
        </w:rPr>
        <w:t>,</w:t>
      </w:r>
      <w:r w:rsidR="00F67ECA" w:rsidRPr="00016B64">
        <w:rPr>
          <w:rFonts w:ascii="Times New Roman" w:hAnsi="Times New Roman"/>
          <w:sz w:val="24"/>
          <w:szCs w:val="24"/>
        </w:rPr>
        <w:t xml:space="preserve"> </w:t>
      </w:r>
      <w:r w:rsidR="00301AA3" w:rsidRPr="00016B64">
        <w:rPr>
          <w:rFonts w:ascii="Times New Roman" w:hAnsi="Times New Roman"/>
          <w:sz w:val="24"/>
          <w:szCs w:val="24"/>
        </w:rPr>
        <w:t>semn</w:t>
      </w:r>
      <w:r w:rsidR="00F67ECA" w:rsidRPr="00016B64">
        <w:rPr>
          <w:rFonts w:ascii="Times New Roman" w:hAnsi="Times New Roman"/>
          <w:sz w:val="24"/>
          <w:szCs w:val="24"/>
        </w:rPr>
        <w:t>a</w:t>
      </w:r>
      <w:r w:rsidR="00301AA3" w:rsidRPr="00016B64">
        <w:rPr>
          <w:rFonts w:ascii="Times New Roman" w:hAnsi="Times New Roman"/>
          <w:sz w:val="24"/>
          <w:szCs w:val="24"/>
        </w:rPr>
        <w:t>tă de către toți membrii acestei comisii.</w:t>
      </w:r>
    </w:p>
    <w:p w14:paraId="2868DFF6" w14:textId="6DF77744" w:rsidR="00791F88" w:rsidRPr="00016B64" w:rsidRDefault="00301AA3" w:rsidP="00244AE2">
      <w:pPr>
        <w:spacing w:after="0"/>
        <w:ind w:firstLine="720"/>
        <w:jc w:val="both"/>
        <w:rPr>
          <w:rFonts w:ascii="Times New Roman" w:hAnsi="Times New Roman"/>
          <w:sz w:val="24"/>
          <w:szCs w:val="24"/>
        </w:rPr>
      </w:pPr>
      <w:r w:rsidRPr="00016B64">
        <w:rPr>
          <w:rFonts w:ascii="Times New Roman" w:hAnsi="Times New Roman"/>
          <w:sz w:val="24"/>
          <w:szCs w:val="24"/>
        </w:rPr>
        <w:t>Rezultatul contestației</w:t>
      </w:r>
      <w:r w:rsidR="009C5214" w:rsidRPr="00016B64">
        <w:rPr>
          <w:rFonts w:ascii="Times New Roman" w:hAnsi="Times New Roman"/>
          <w:sz w:val="24"/>
          <w:szCs w:val="24"/>
        </w:rPr>
        <w:t xml:space="preserve"> sau </w:t>
      </w:r>
      <w:r w:rsidRPr="00016B64">
        <w:rPr>
          <w:rFonts w:ascii="Times New Roman" w:hAnsi="Times New Roman"/>
          <w:sz w:val="24"/>
          <w:szCs w:val="24"/>
        </w:rPr>
        <w:t>contestațiilor se afișează la sediul disciplinei de co</w:t>
      </w:r>
      <w:r w:rsidR="00032E24" w:rsidRPr="00016B64">
        <w:rPr>
          <w:rFonts w:ascii="Times New Roman" w:hAnsi="Times New Roman"/>
          <w:sz w:val="24"/>
          <w:szCs w:val="24"/>
        </w:rPr>
        <w:t xml:space="preserve">ncurs, iar documentele aferente </w:t>
      </w:r>
      <w:r w:rsidRPr="00016B64">
        <w:rPr>
          <w:rFonts w:ascii="Times New Roman" w:hAnsi="Times New Roman"/>
          <w:sz w:val="24"/>
          <w:szCs w:val="24"/>
        </w:rPr>
        <w:t xml:space="preserve">se depun </w:t>
      </w:r>
      <w:r w:rsidR="00791F88" w:rsidRPr="00016B64">
        <w:rPr>
          <w:rFonts w:ascii="Times New Roman" w:hAnsi="Times New Roman"/>
          <w:sz w:val="24"/>
          <w:szCs w:val="24"/>
        </w:rPr>
        <w:t xml:space="preserve">de către secretarul comisiei de contestații </w:t>
      </w:r>
      <w:r w:rsidRPr="00016B64">
        <w:rPr>
          <w:rFonts w:ascii="Times New Roman" w:hAnsi="Times New Roman"/>
          <w:sz w:val="24"/>
          <w:szCs w:val="24"/>
        </w:rPr>
        <w:t>la decanatul facultății care a organizat concursul</w:t>
      </w:r>
      <w:r w:rsidR="00791F88" w:rsidRPr="00016B64">
        <w:rPr>
          <w:rFonts w:ascii="Times New Roman" w:hAnsi="Times New Roman"/>
          <w:sz w:val="24"/>
          <w:szCs w:val="24"/>
        </w:rPr>
        <w:t>.</w:t>
      </w:r>
    </w:p>
    <w:p w14:paraId="5A64B26A" w14:textId="09ADACD7" w:rsidR="00E22CE2" w:rsidRPr="00016B64" w:rsidRDefault="00B826EA" w:rsidP="00244AE2">
      <w:pPr>
        <w:autoSpaceDE w:val="0"/>
        <w:autoSpaceDN w:val="0"/>
        <w:adjustRightInd w:val="0"/>
        <w:spacing w:after="0"/>
        <w:ind w:firstLine="720"/>
        <w:jc w:val="both"/>
        <w:rPr>
          <w:rFonts w:ascii="Times New Roman" w:hAnsi="Times New Roman"/>
          <w:sz w:val="24"/>
          <w:szCs w:val="24"/>
        </w:rPr>
      </w:pPr>
      <w:r w:rsidRPr="00016B64">
        <w:rPr>
          <w:rFonts w:ascii="Times New Roman" w:hAnsi="Times New Roman"/>
          <w:sz w:val="24"/>
          <w:szCs w:val="24"/>
        </w:rPr>
        <w:t xml:space="preserve">Contestațiile se pot depune după </w:t>
      </w:r>
      <w:r w:rsidR="00495E6E" w:rsidRPr="00016B64">
        <w:rPr>
          <w:rFonts w:ascii="Times New Roman" w:hAnsi="Times New Roman"/>
          <w:sz w:val="24"/>
          <w:szCs w:val="24"/>
        </w:rPr>
        <w:t>finalizarea</w:t>
      </w:r>
      <w:r w:rsidRPr="00016B64">
        <w:rPr>
          <w:rFonts w:ascii="Times New Roman" w:hAnsi="Times New Roman"/>
          <w:sz w:val="24"/>
          <w:szCs w:val="24"/>
        </w:rPr>
        <w:t xml:space="preserve"> concursului, respectiv după p</w:t>
      </w:r>
      <w:r w:rsidR="008C2BA4" w:rsidRPr="00016B64">
        <w:rPr>
          <w:rFonts w:ascii="Times New Roman" w:hAnsi="Times New Roman"/>
          <w:sz w:val="24"/>
          <w:szCs w:val="24"/>
        </w:rPr>
        <w:t xml:space="preserve">arcurgerea probelor de concurs, </w:t>
      </w:r>
      <w:r w:rsidRPr="00016B64">
        <w:rPr>
          <w:rFonts w:ascii="Times New Roman" w:hAnsi="Times New Roman"/>
          <w:sz w:val="24"/>
          <w:szCs w:val="24"/>
        </w:rPr>
        <w:t>în termen de 3 zile lucrătoare</w:t>
      </w:r>
      <w:r w:rsidR="008C2BA4" w:rsidRPr="00016B64">
        <w:rPr>
          <w:rFonts w:ascii="Times New Roman" w:hAnsi="Times New Roman"/>
          <w:sz w:val="24"/>
          <w:szCs w:val="24"/>
        </w:rPr>
        <w:t>, în conformitate cu calendarul de concurs anunțat</w:t>
      </w:r>
      <w:r w:rsidRPr="00016B64">
        <w:rPr>
          <w:rFonts w:ascii="Times New Roman" w:hAnsi="Times New Roman"/>
          <w:sz w:val="24"/>
          <w:szCs w:val="24"/>
        </w:rPr>
        <w:t xml:space="preserve">; nu </w:t>
      </w:r>
      <w:r w:rsidR="00E22CE2" w:rsidRPr="00016B64">
        <w:rPr>
          <w:rFonts w:ascii="Times New Roman" w:hAnsi="Times New Roman"/>
          <w:sz w:val="24"/>
          <w:szCs w:val="24"/>
        </w:rPr>
        <w:t>se admit contestații înainte de final</w:t>
      </w:r>
      <w:r w:rsidRPr="00016B64">
        <w:rPr>
          <w:rFonts w:ascii="Times New Roman" w:hAnsi="Times New Roman"/>
          <w:sz w:val="24"/>
          <w:szCs w:val="24"/>
        </w:rPr>
        <w:t xml:space="preserve">izarea </w:t>
      </w:r>
      <w:r w:rsidR="00E22CE2" w:rsidRPr="00016B64">
        <w:rPr>
          <w:rFonts w:ascii="Times New Roman" w:hAnsi="Times New Roman"/>
          <w:sz w:val="24"/>
          <w:szCs w:val="24"/>
        </w:rPr>
        <w:t>concursului.</w:t>
      </w:r>
    </w:p>
    <w:p w14:paraId="641D6260" w14:textId="77777777" w:rsidR="008E6A50" w:rsidRPr="00016B64" w:rsidRDefault="00791F88"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Contestațiile se analizează și se finalizează în 24 de ore de la încheierea perioadei de depunere a contestațiilor. </w:t>
      </w:r>
      <w:r w:rsidR="00301AA3" w:rsidRPr="00016B64">
        <w:rPr>
          <w:rFonts w:ascii="Times New Roman" w:hAnsi="Times New Roman"/>
          <w:sz w:val="24"/>
          <w:szCs w:val="24"/>
        </w:rPr>
        <w:t xml:space="preserve"> </w:t>
      </w:r>
      <w:r w:rsidR="00F67ECA" w:rsidRPr="00016B64">
        <w:rPr>
          <w:rFonts w:ascii="Times New Roman" w:hAnsi="Times New Roman"/>
          <w:sz w:val="24"/>
          <w:szCs w:val="24"/>
        </w:rPr>
        <w:t xml:space="preserve">  </w:t>
      </w:r>
    </w:p>
    <w:p w14:paraId="5653DCDB" w14:textId="47FF1D69" w:rsidR="00EF469F" w:rsidRPr="00016B64" w:rsidRDefault="008C2BA4" w:rsidP="00EF469F">
      <w:pPr>
        <w:spacing w:after="0"/>
        <w:jc w:val="both"/>
        <w:rPr>
          <w:rFonts w:ascii="Times New Roman" w:hAnsi="Times New Roman"/>
          <w:sz w:val="24"/>
          <w:szCs w:val="24"/>
        </w:rPr>
      </w:pPr>
      <w:r w:rsidRPr="00016B64">
        <w:rPr>
          <w:rFonts w:ascii="Times New Roman" w:hAnsi="Times New Roman"/>
          <w:sz w:val="24"/>
          <w:szCs w:val="24"/>
        </w:rPr>
        <w:tab/>
        <w:t>(9</w:t>
      </w:r>
      <w:r w:rsidR="009039B2" w:rsidRPr="00016B64">
        <w:rPr>
          <w:rFonts w:ascii="Times New Roman" w:hAnsi="Times New Roman"/>
          <w:sz w:val="24"/>
          <w:szCs w:val="24"/>
        </w:rPr>
        <w:t>) Consiliul f</w:t>
      </w:r>
      <w:r w:rsidR="00EF469F" w:rsidRPr="00016B64">
        <w:rPr>
          <w:rFonts w:ascii="Times New Roman" w:hAnsi="Times New Roman"/>
          <w:sz w:val="24"/>
          <w:szCs w:val="24"/>
        </w:rPr>
        <w:t xml:space="preserve">acultății analizează respectarea procedurilor stabilite prin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00EF469F" w:rsidRPr="00016B64">
        <w:rPr>
          <w:rFonts w:ascii="Times New Roman" w:hAnsi="Times New Roman"/>
          <w:sz w:val="24"/>
          <w:szCs w:val="24"/>
        </w:rPr>
        <w:t xml:space="preserve">și acordă sau nu avizul său Raportului asupra concursului. Ierarhia candidaților stabilită de comisia de concurs nu poate fi modificată de Consiliul Facultății. </w:t>
      </w:r>
    </w:p>
    <w:p w14:paraId="6A4CB18C" w14:textId="53169891" w:rsidR="00EF469F" w:rsidRPr="00016B64" w:rsidRDefault="008C2BA4" w:rsidP="00EF469F">
      <w:pPr>
        <w:spacing w:after="0"/>
        <w:ind w:firstLine="720"/>
        <w:jc w:val="both"/>
        <w:rPr>
          <w:rFonts w:ascii="Times New Roman" w:hAnsi="Times New Roman"/>
          <w:sz w:val="24"/>
          <w:szCs w:val="24"/>
        </w:rPr>
      </w:pPr>
      <w:r w:rsidRPr="00016B64">
        <w:rPr>
          <w:rFonts w:ascii="Times New Roman" w:hAnsi="Times New Roman"/>
          <w:sz w:val="24"/>
          <w:szCs w:val="24"/>
        </w:rPr>
        <w:t>(10</w:t>
      </w:r>
      <w:r w:rsidR="00EF469F" w:rsidRPr="00016B64">
        <w:rPr>
          <w:rFonts w:ascii="Times New Roman" w:hAnsi="Times New Roman"/>
          <w:sz w:val="24"/>
          <w:szCs w:val="24"/>
        </w:rPr>
        <w:t xml:space="preserve">) Senatul universitar analizează respectarea procedurilor stabilite prin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00EF469F" w:rsidRPr="00016B64">
        <w:rPr>
          <w:rFonts w:ascii="Times New Roman" w:hAnsi="Times New Roman"/>
          <w:sz w:val="24"/>
          <w:szCs w:val="24"/>
        </w:rPr>
        <w:t>și aprobă sau nu Raportul asupra concursului. Iera</w:t>
      </w:r>
      <w:r w:rsidR="00232663" w:rsidRPr="00016B64">
        <w:rPr>
          <w:rFonts w:ascii="Times New Roman" w:hAnsi="Times New Roman"/>
          <w:sz w:val="24"/>
          <w:szCs w:val="24"/>
        </w:rPr>
        <w:t>rhia candidaților stabilită de c</w:t>
      </w:r>
      <w:r w:rsidR="00EF469F" w:rsidRPr="00016B64">
        <w:rPr>
          <w:rFonts w:ascii="Times New Roman" w:hAnsi="Times New Roman"/>
          <w:sz w:val="24"/>
          <w:szCs w:val="24"/>
        </w:rPr>
        <w:t xml:space="preserve">omisia de concurs nu poate fi modificată de Senatul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00EF469F" w:rsidRPr="00016B64">
        <w:rPr>
          <w:rFonts w:ascii="Times New Roman" w:hAnsi="Times New Roman"/>
          <w:sz w:val="24"/>
          <w:szCs w:val="24"/>
        </w:rPr>
        <w:t>București.</w:t>
      </w:r>
    </w:p>
    <w:p w14:paraId="1B442898" w14:textId="10CC0A47" w:rsidR="00EF469F" w:rsidRPr="00016B64" w:rsidRDefault="008C2BA4" w:rsidP="00EF469F">
      <w:pPr>
        <w:ind w:firstLine="720"/>
        <w:jc w:val="both"/>
        <w:rPr>
          <w:rFonts w:ascii="Times New Roman" w:hAnsi="Times New Roman"/>
          <w:sz w:val="24"/>
          <w:szCs w:val="24"/>
        </w:rPr>
      </w:pPr>
      <w:r w:rsidRPr="00016B64">
        <w:rPr>
          <w:rFonts w:ascii="Times New Roman" w:hAnsi="Times New Roman"/>
          <w:sz w:val="24"/>
          <w:szCs w:val="24"/>
        </w:rPr>
        <w:t>(11</w:t>
      </w:r>
      <w:r w:rsidR="00EF469F" w:rsidRPr="00016B64">
        <w:rPr>
          <w:rFonts w:ascii="Times New Roman" w:hAnsi="Times New Roman"/>
          <w:sz w:val="24"/>
          <w:szCs w:val="24"/>
        </w:rPr>
        <w:t>) Rezultatele concursului se publică pe pagina web a Concursului în termen de 2 zile lucrătoare de la finalizarea concursului</w:t>
      </w:r>
      <w:r w:rsidR="00EF469F" w:rsidRPr="00016B64">
        <w:rPr>
          <w:rFonts w:ascii="Times New Roman" w:hAnsi="Times New Roman"/>
          <w:b/>
          <w:i/>
          <w:sz w:val="24"/>
          <w:szCs w:val="24"/>
        </w:rPr>
        <w:t xml:space="preserve"> (art. 20 și 24 din M-C).</w:t>
      </w:r>
      <w:r w:rsidR="00EF469F" w:rsidRPr="00016B64">
        <w:rPr>
          <w:rFonts w:ascii="Times New Roman" w:hAnsi="Times New Roman"/>
          <w:sz w:val="24"/>
          <w:szCs w:val="24"/>
        </w:rPr>
        <w:t xml:space="preserve">  </w:t>
      </w:r>
    </w:p>
    <w:p w14:paraId="20D615CE" w14:textId="6E470270"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Art. 22</w:t>
      </w:r>
      <w:r w:rsidRPr="00016B64">
        <w:rPr>
          <w:rFonts w:ascii="Times New Roman" w:hAnsi="Times New Roman"/>
          <w:sz w:val="24"/>
          <w:szCs w:val="24"/>
        </w:rPr>
        <w:t xml:space="preserve"> (1) Numirea pe post și acordarea titlului universitar aferent de către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 în urma validării concursului de către Senat, se face prin Decizia Rectorului și intră în vigoare începând cu semestrul următor desfășurării concursului.</w:t>
      </w:r>
    </w:p>
    <w:p w14:paraId="500F375B" w14:textId="55772793"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(2) Pentru posturile didactice, Decizia de numire și de acordare a titlului universitar aferent de către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împreună cu Raportul de concurs se trimite </w:t>
      </w:r>
      <w:r w:rsidR="00244AE2">
        <w:rPr>
          <w:rFonts w:ascii="Times New Roman" w:hAnsi="Times New Roman"/>
          <w:sz w:val="24"/>
          <w:szCs w:val="24"/>
        </w:rPr>
        <w:t>ME</w:t>
      </w:r>
      <w:r w:rsidRPr="00016B64">
        <w:rPr>
          <w:rFonts w:ascii="Times New Roman" w:hAnsi="Times New Roman"/>
          <w:b/>
          <w:sz w:val="24"/>
          <w:szCs w:val="24"/>
        </w:rPr>
        <w:t xml:space="preserve"> </w:t>
      </w:r>
      <w:r w:rsidRPr="00016B64">
        <w:rPr>
          <w:rFonts w:ascii="Times New Roman" w:hAnsi="Times New Roman"/>
          <w:sz w:val="24"/>
          <w:szCs w:val="24"/>
        </w:rPr>
        <w:t xml:space="preserve">și CNATDCU în termen de 2 zile lucrătoare de la emiterea deciziei de numire. </w:t>
      </w:r>
    </w:p>
    <w:p w14:paraId="72CB8EBF" w14:textId="77777777" w:rsidR="00EF469F" w:rsidRPr="00016B64" w:rsidRDefault="00EF469F" w:rsidP="00244AE2">
      <w:pPr>
        <w:spacing w:after="0"/>
        <w:jc w:val="both"/>
        <w:rPr>
          <w:rFonts w:ascii="Times New Roman" w:hAnsi="Times New Roman"/>
          <w:b/>
          <w:i/>
          <w:sz w:val="24"/>
          <w:szCs w:val="24"/>
        </w:rPr>
      </w:pPr>
      <w:r w:rsidRPr="00016B64">
        <w:rPr>
          <w:rFonts w:ascii="Times New Roman" w:hAnsi="Times New Roman"/>
          <w:sz w:val="24"/>
          <w:szCs w:val="24"/>
        </w:rPr>
        <w:tab/>
        <w:t xml:space="preserve">(3) Numirile pentru posturile de învățământ superior din sistemul de apărare, ordine publică și securitate naționala se fac potrivit reglementărilor specifice, cu respectarea prevederilor Legii nr. 1/2011 </w:t>
      </w:r>
      <w:r w:rsidRPr="00016B64">
        <w:rPr>
          <w:rFonts w:ascii="Times New Roman" w:hAnsi="Times New Roman"/>
          <w:b/>
          <w:i/>
          <w:sz w:val="24"/>
          <w:szCs w:val="24"/>
        </w:rPr>
        <w:t>(art. 25 din M-C).</w:t>
      </w:r>
    </w:p>
    <w:p w14:paraId="06303CC9" w14:textId="77777777" w:rsidR="00EF469F" w:rsidRPr="00016B64" w:rsidRDefault="00EF469F" w:rsidP="00244AE2">
      <w:pPr>
        <w:spacing w:after="0"/>
        <w:jc w:val="both"/>
        <w:rPr>
          <w:rFonts w:ascii="Times New Roman" w:hAnsi="Times New Roman"/>
          <w:sz w:val="24"/>
          <w:szCs w:val="24"/>
        </w:rPr>
      </w:pPr>
      <w:r w:rsidRPr="00016B64">
        <w:rPr>
          <w:rFonts w:ascii="Times New Roman" w:hAnsi="Times New Roman"/>
          <w:b/>
          <w:sz w:val="24"/>
          <w:szCs w:val="24"/>
        </w:rPr>
        <w:t xml:space="preserve">Art. 23 </w:t>
      </w:r>
      <w:r w:rsidRPr="00016B64">
        <w:rPr>
          <w:rFonts w:ascii="Times New Roman" w:hAnsi="Times New Roman"/>
          <w:sz w:val="24"/>
          <w:szCs w:val="24"/>
        </w:rPr>
        <w:t>(1) Pentru posturile de cercetare se aplică prevederile Legii nr. 319/2003, prin excepție de la art. 23 alin. (1) și art. 24 alin. (1) din Metodologia – cadru de concurs pentru ocuparea posturilor didactice și de cercetare vacante din învățământul superior, publicată în Monitorul Oficial al României nr. 371/26.05.2011, partea I.</w:t>
      </w:r>
    </w:p>
    <w:p w14:paraId="0398A731" w14:textId="32F04D62" w:rsidR="00EF469F" w:rsidRPr="00016B64" w:rsidRDefault="00EF469F" w:rsidP="00EF469F">
      <w:pPr>
        <w:spacing w:after="0"/>
        <w:ind w:firstLine="720"/>
        <w:jc w:val="both"/>
        <w:rPr>
          <w:rFonts w:ascii="Times New Roman" w:hAnsi="Times New Roman"/>
          <w:sz w:val="24"/>
          <w:szCs w:val="24"/>
        </w:rPr>
      </w:pPr>
      <w:r w:rsidRPr="00016B64">
        <w:rPr>
          <w:rFonts w:ascii="Times New Roman" w:hAnsi="Times New Roman"/>
          <w:sz w:val="24"/>
          <w:szCs w:val="24"/>
        </w:rPr>
        <w:t xml:space="preserve">  (2) În </w:t>
      </w:r>
      <w:r w:rsidR="00717BE1" w:rsidRPr="00016B64">
        <w:rPr>
          <w:rFonts w:ascii="Times New Roman" w:hAnsi="Times New Roman"/>
          <w:sz w:val="24"/>
          <w:szCs w:val="24"/>
        </w:rPr>
        <w:t xml:space="preserve">UMFCD </w:t>
      </w:r>
      <w:r w:rsidRPr="00016B64">
        <w:rPr>
          <w:rFonts w:ascii="Times New Roman" w:hAnsi="Times New Roman"/>
          <w:sz w:val="24"/>
          <w:szCs w:val="24"/>
        </w:rPr>
        <w:t>București, în vederea desfășurării concursurilor pentru posturile de cercetare, atribuțiile prevăzute de Legea nr. 319/2003 se îndeplinesc astfel:</w:t>
      </w:r>
    </w:p>
    <w:p w14:paraId="1252B0CF" w14:textId="629B7602" w:rsidR="00EF469F" w:rsidRPr="00016B64" w:rsidRDefault="00EF469F" w:rsidP="006F1449">
      <w:pPr>
        <w:numPr>
          <w:ilvl w:val="0"/>
          <w:numId w:val="22"/>
        </w:numPr>
        <w:tabs>
          <w:tab w:val="clear" w:pos="1440"/>
        </w:tabs>
        <w:spacing w:after="0"/>
        <w:ind w:left="1620"/>
        <w:jc w:val="both"/>
        <w:rPr>
          <w:rFonts w:ascii="Times New Roman" w:hAnsi="Times New Roman"/>
          <w:sz w:val="24"/>
          <w:szCs w:val="24"/>
        </w:rPr>
      </w:pPr>
      <w:r w:rsidRPr="00016B64">
        <w:rPr>
          <w:rFonts w:ascii="Times New Roman" w:hAnsi="Times New Roman"/>
          <w:sz w:val="24"/>
          <w:szCs w:val="24"/>
        </w:rPr>
        <w:t xml:space="preserve">cele prevăzute pentru Consiliul științific al unității de cercetare, de către Consiliile Facultăților din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București;</w:t>
      </w:r>
    </w:p>
    <w:p w14:paraId="0955BCE9" w14:textId="227DF507" w:rsidR="00EF469F" w:rsidRPr="00016B64" w:rsidRDefault="00EF469F" w:rsidP="006F1449">
      <w:pPr>
        <w:numPr>
          <w:ilvl w:val="0"/>
          <w:numId w:val="22"/>
        </w:numPr>
        <w:tabs>
          <w:tab w:val="clear" w:pos="1440"/>
        </w:tabs>
        <w:spacing w:after="0"/>
        <w:ind w:left="1620"/>
        <w:jc w:val="both"/>
        <w:rPr>
          <w:rFonts w:ascii="Times New Roman" w:hAnsi="Times New Roman"/>
          <w:sz w:val="24"/>
          <w:szCs w:val="24"/>
        </w:rPr>
      </w:pPr>
      <w:r w:rsidRPr="00016B64">
        <w:rPr>
          <w:rFonts w:ascii="Times New Roman" w:hAnsi="Times New Roman"/>
          <w:sz w:val="24"/>
          <w:szCs w:val="24"/>
        </w:rPr>
        <w:t xml:space="preserve">cele prevăzute pentru Consiliul de administrație al instituției de cercetare, de către Senatul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 xml:space="preserve">București; </w:t>
      </w:r>
    </w:p>
    <w:p w14:paraId="6FF4642F" w14:textId="244D53DB" w:rsidR="00EF469F" w:rsidRPr="00244AE2" w:rsidRDefault="00EF469F" w:rsidP="006F1449">
      <w:pPr>
        <w:numPr>
          <w:ilvl w:val="0"/>
          <w:numId w:val="22"/>
        </w:numPr>
        <w:tabs>
          <w:tab w:val="clear" w:pos="1440"/>
        </w:tabs>
        <w:spacing w:after="0"/>
        <w:ind w:left="1620"/>
        <w:jc w:val="both"/>
        <w:rPr>
          <w:rFonts w:ascii="Times New Roman" w:hAnsi="Times New Roman"/>
          <w:sz w:val="24"/>
          <w:szCs w:val="24"/>
        </w:rPr>
      </w:pPr>
      <w:r w:rsidRPr="00016B64">
        <w:rPr>
          <w:rFonts w:ascii="Times New Roman" w:hAnsi="Times New Roman"/>
          <w:sz w:val="24"/>
          <w:szCs w:val="24"/>
        </w:rPr>
        <w:t xml:space="preserve"> cele prevăzute pentru secretarul științific sau directorul științific al unității de cercetare, de către Directorul Departamentului/Conducătorul Școlii Doctorale a </w:t>
      </w:r>
      <w:r w:rsidR="00717BE1" w:rsidRPr="00016B64">
        <w:rPr>
          <w:rFonts w:ascii="Times New Roman" w:hAnsi="Times New Roman"/>
          <w:sz w:val="24"/>
          <w:szCs w:val="24"/>
        </w:rPr>
        <w:t xml:space="preserve">UMFCD </w:t>
      </w:r>
      <w:r w:rsidR="005609D3" w:rsidRPr="00016B64">
        <w:rPr>
          <w:rFonts w:ascii="Times New Roman" w:hAnsi="Times New Roman"/>
          <w:sz w:val="24"/>
          <w:szCs w:val="24"/>
        </w:rPr>
        <w:t xml:space="preserve">din </w:t>
      </w:r>
      <w:r w:rsidRPr="00016B64">
        <w:rPr>
          <w:rFonts w:ascii="Times New Roman" w:hAnsi="Times New Roman"/>
          <w:sz w:val="24"/>
          <w:szCs w:val="24"/>
        </w:rPr>
        <w:t xml:space="preserve">București, Decan sau Prodecan </w:t>
      </w:r>
      <w:r w:rsidRPr="00016B64">
        <w:rPr>
          <w:rFonts w:ascii="Times New Roman" w:hAnsi="Times New Roman"/>
          <w:b/>
          <w:i/>
          <w:sz w:val="24"/>
          <w:szCs w:val="24"/>
        </w:rPr>
        <w:t>(art. 26 din M-C).</w:t>
      </w:r>
    </w:p>
    <w:p w14:paraId="0DB445BB" w14:textId="3483270E" w:rsidR="00EF469F" w:rsidRPr="00016B64" w:rsidRDefault="00EF469F" w:rsidP="00244AE2">
      <w:pPr>
        <w:spacing w:after="0"/>
        <w:jc w:val="both"/>
        <w:rPr>
          <w:rFonts w:ascii="Times New Roman" w:hAnsi="Times New Roman"/>
          <w:sz w:val="24"/>
          <w:szCs w:val="24"/>
        </w:rPr>
      </w:pPr>
      <w:r w:rsidRPr="00016B64">
        <w:rPr>
          <w:rFonts w:ascii="Times New Roman" w:hAnsi="Times New Roman"/>
          <w:b/>
          <w:sz w:val="24"/>
          <w:szCs w:val="24"/>
        </w:rPr>
        <w:t>Art. 24</w:t>
      </w:r>
      <w:r w:rsidRPr="00016B64">
        <w:rPr>
          <w:rFonts w:ascii="Times New Roman" w:hAnsi="Times New Roman"/>
          <w:sz w:val="24"/>
          <w:szCs w:val="24"/>
        </w:rPr>
        <w:t xml:space="preserve"> În cazul în care postul scos la concurs nu a fost ocupat, concursul poate fi reluat, cu respectarea integrală a procedurii de concurs prevăzută în Metodologia proprie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b/>
          <w:i/>
          <w:sz w:val="24"/>
          <w:szCs w:val="24"/>
        </w:rPr>
        <w:t>(art. 27 din M-C).</w:t>
      </w:r>
    </w:p>
    <w:p w14:paraId="57E3C4B7" w14:textId="311F0F5E" w:rsidR="00EF469F" w:rsidRPr="00016B64" w:rsidRDefault="00EF469F" w:rsidP="00244AE2">
      <w:pPr>
        <w:pStyle w:val="CommentText"/>
        <w:spacing w:line="276" w:lineRule="auto"/>
        <w:jc w:val="both"/>
        <w:rPr>
          <w:b/>
          <w:i/>
          <w:sz w:val="24"/>
          <w:szCs w:val="24"/>
          <w:lang w:val="ro-RO"/>
        </w:rPr>
      </w:pPr>
      <w:r w:rsidRPr="00016B64">
        <w:rPr>
          <w:b/>
          <w:sz w:val="24"/>
          <w:szCs w:val="24"/>
          <w:lang w:val="ro-RO"/>
        </w:rPr>
        <w:t>Art. 25</w:t>
      </w:r>
      <w:r w:rsidRPr="00016B64">
        <w:rPr>
          <w:sz w:val="24"/>
          <w:szCs w:val="24"/>
          <w:lang w:val="ro-RO"/>
        </w:rPr>
        <w:t xml:space="preserve"> Rectoratul </w:t>
      </w:r>
      <w:r w:rsidR="00717BE1" w:rsidRPr="00016B64">
        <w:rPr>
          <w:sz w:val="24"/>
          <w:szCs w:val="24"/>
          <w:lang w:val="ro-RO"/>
        </w:rPr>
        <w:t xml:space="preserve">UMFCD </w:t>
      </w:r>
      <w:r w:rsidR="00C373AB" w:rsidRPr="00016B64">
        <w:rPr>
          <w:sz w:val="24"/>
          <w:szCs w:val="24"/>
          <w:lang w:val="ro-RO"/>
        </w:rPr>
        <w:t xml:space="preserve">din București </w:t>
      </w:r>
      <w:r w:rsidRPr="00016B64">
        <w:rPr>
          <w:sz w:val="24"/>
          <w:szCs w:val="24"/>
          <w:lang w:val="ro-RO"/>
        </w:rPr>
        <w:t xml:space="preserve">întocmește anual, până cel târziu la data de 1 septembrie, un Raport anual cu privire la organizarea, desfășurarea și finalizarea concursurilor pentru ocuparea posturilor didactice și de cercetare în </w:t>
      </w:r>
      <w:r w:rsidR="00717BE1" w:rsidRPr="00016B64">
        <w:rPr>
          <w:sz w:val="24"/>
          <w:szCs w:val="24"/>
          <w:lang w:val="ro-RO"/>
        </w:rPr>
        <w:t xml:space="preserve">UMFCD </w:t>
      </w:r>
      <w:r w:rsidR="005609D3" w:rsidRPr="00016B64">
        <w:rPr>
          <w:sz w:val="24"/>
          <w:szCs w:val="24"/>
          <w:lang w:val="ro-RO"/>
        </w:rPr>
        <w:t xml:space="preserve">din </w:t>
      </w:r>
      <w:r w:rsidRPr="00016B64">
        <w:rPr>
          <w:sz w:val="24"/>
          <w:szCs w:val="24"/>
          <w:lang w:val="ro-RO"/>
        </w:rPr>
        <w:t>București. Raportul este trimis pentru notificare ME și CNATDCU</w:t>
      </w:r>
      <w:r w:rsidRPr="00016B64">
        <w:rPr>
          <w:b/>
          <w:i/>
          <w:sz w:val="24"/>
          <w:szCs w:val="24"/>
          <w:lang w:val="ro-RO"/>
        </w:rPr>
        <w:t xml:space="preserve"> (art. 29 alin (1) din M-C).</w:t>
      </w:r>
    </w:p>
    <w:p w14:paraId="57FE79A5" w14:textId="77777777" w:rsidR="00EF469F" w:rsidRPr="00016B64" w:rsidRDefault="00EF469F" w:rsidP="00EF469F">
      <w:pPr>
        <w:pStyle w:val="CommentText"/>
        <w:spacing w:line="276" w:lineRule="auto"/>
        <w:jc w:val="both"/>
        <w:rPr>
          <w:sz w:val="24"/>
          <w:szCs w:val="24"/>
          <w:lang w:val="ro-RO"/>
        </w:rPr>
      </w:pPr>
    </w:p>
    <w:p w14:paraId="699CDD60" w14:textId="77777777" w:rsidR="00EF469F" w:rsidRPr="00016B64" w:rsidRDefault="00EF469F" w:rsidP="00EF469F">
      <w:pPr>
        <w:jc w:val="center"/>
        <w:rPr>
          <w:rFonts w:ascii="Times New Roman" w:hAnsi="Times New Roman"/>
          <w:b/>
          <w:sz w:val="24"/>
          <w:szCs w:val="24"/>
        </w:rPr>
      </w:pPr>
      <w:r w:rsidRPr="00016B64">
        <w:rPr>
          <w:rFonts w:ascii="Times New Roman" w:hAnsi="Times New Roman"/>
          <w:b/>
          <w:sz w:val="24"/>
          <w:szCs w:val="24"/>
        </w:rPr>
        <w:t>Anexa I</w:t>
      </w:r>
    </w:p>
    <w:p w14:paraId="41E59753" w14:textId="4EB8676C" w:rsidR="00EF469F" w:rsidRPr="00016B64" w:rsidRDefault="00EF469F" w:rsidP="00244AE2">
      <w:pPr>
        <w:spacing w:after="0"/>
        <w:jc w:val="both"/>
        <w:rPr>
          <w:rFonts w:ascii="Times New Roman" w:hAnsi="Times New Roman"/>
          <w:b/>
          <w:sz w:val="24"/>
          <w:szCs w:val="24"/>
        </w:rPr>
      </w:pPr>
      <w:r w:rsidRPr="00016B64">
        <w:rPr>
          <w:rFonts w:ascii="Times New Roman" w:hAnsi="Times New Roman"/>
          <w:b/>
          <w:sz w:val="24"/>
          <w:szCs w:val="24"/>
        </w:rPr>
        <w:t>A.  Criteriile minimale pentru înscrierea la concursul de ocupare</w:t>
      </w:r>
      <w:r w:rsidR="001400EE">
        <w:rPr>
          <w:rFonts w:ascii="Times New Roman" w:hAnsi="Times New Roman"/>
          <w:b/>
          <w:sz w:val="24"/>
          <w:szCs w:val="24"/>
        </w:rPr>
        <w:t xml:space="preserve"> a posturilor didactice în UMFCD</w:t>
      </w:r>
      <w:r w:rsidRPr="00016B64">
        <w:rPr>
          <w:rFonts w:ascii="Times New Roman" w:hAnsi="Times New Roman"/>
          <w:b/>
          <w:sz w:val="24"/>
          <w:szCs w:val="24"/>
        </w:rPr>
        <w:t xml:space="preserve"> </w:t>
      </w:r>
      <w:r w:rsidR="00F44619" w:rsidRPr="00016B64">
        <w:rPr>
          <w:rFonts w:ascii="Times New Roman" w:hAnsi="Times New Roman"/>
          <w:b/>
          <w:sz w:val="24"/>
          <w:szCs w:val="24"/>
        </w:rPr>
        <w:t xml:space="preserve">din </w:t>
      </w:r>
      <w:r w:rsidRPr="00016B64">
        <w:rPr>
          <w:rFonts w:ascii="Times New Roman" w:hAnsi="Times New Roman"/>
          <w:b/>
          <w:sz w:val="24"/>
          <w:szCs w:val="24"/>
        </w:rPr>
        <w:t>București</w:t>
      </w:r>
    </w:p>
    <w:p w14:paraId="1FEB10C3" w14:textId="77777777" w:rsidR="00EF469F" w:rsidRPr="00016B64" w:rsidRDefault="00EF469F" w:rsidP="00244AE2">
      <w:pPr>
        <w:spacing w:after="0"/>
        <w:jc w:val="both"/>
        <w:rPr>
          <w:rFonts w:ascii="Times New Roman" w:hAnsi="Times New Roman"/>
          <w:sz w:val="24"/>
          <w:szCs w:val="24"/>
        </w:rPr>
      </w:pPr>
      <w:r w:rsidRPr="00016B64">
        <w:rPr>
          <w:rFonts w:ascii="Times New Roman" w:hAnsi="Times New Roman"/>
          <w:b/>
          <w:sz w:val="24"/>
          <w:szCs w:val="24"/>
        </w:rPr>
        <w:t>1</w:t>
      </w:r>
      <w:r w:rsidRPr="00016B64">
        <w:rPr>
          <w:rFonts w:ascii="Times New Roman" w:hAnsi="Times New Roman"/>
          <w:sz w:val="24"/>
          <w:szCs w:val="24"/>
        </w:rPr>
        <w:t xml:space="preserve">. </w:t>
      </w:r>
      <w:r w:rsidRPr="00016B64">
        <w:rPr>
          <w:rFonts w:ascii="Times New Roman" w:hAnsi="Times New Roman"/>
          <w:b/>
          <w:sz w:val="24"/>
          <w:szCs w:val="24"/>
        </w:rPr>
        <w:t>Pentru postul de Asistent universitar</w:t>
      </w:r>
      <w:r w:rsidR="00C0051E" w:rsidRPr="00016B64">
        <w:rPr>
          <w:rFonts w:ascii="Times New Roman" w:hAnsi="Times New Roman"/>
          <w:b/>
          <w:sz w:val="24"/>
          <w:szCs w:val="24"/>
        </w:rPr>
        <w:t xml:space="preserve"> </w:t>
      </w:r>
      <w:r w:rsidRPr="00016B64">
        <w:rPr>
          <w:rFonts w:ascii="Times New Roman" w:hAnsi="Times New Roman"/>
          <w:b/>
          <w:sz w:val="24"/>
          <w:szCs w:val="24"/>
        </w:rPr>
        <w:t>pe perioadă nedeterminată</w:t>
      </w:r>
      <w:r w:rsidR="00F44619" w:rsidRPr="00016B64">
        <w:rPr>
          <w:rFonts w:ascii="Times New Roman" w:hAnsi="Times New Roman"/>
          <w:b/>
          <w:sz w:val="24"/>
          <w:szCs w:val="24"/>
        </w:rPr>
        <w:t xml:space="preserve"> pentru toate facultățile universității</w:t>
      </w:r>
      <w:r w:rsidRPr="00016B64">
        <w:rPr>
          <w:rFonts w:ascii="Times New Roman" w:hAnsi="Times New Roman"/>
          <w:sz w:val="24"/>
          <w:szCs w:val="24"/>
        </w:rPr>
        <w:t xml:space="preserve">: </w:t>
      </w:r>
    </w:p>
    <w:p w14:paraId="17EED8DE" w14:textId="77777777" w:rsidR="00EF469F" w:rsidRPr="00016B64" w:rsidRDefault="00B51314"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(1) Titlul de medic/medic </w:t>
      </w:r>
      <w:r w:rsidR="00EF469F" w:rsidRPr="00016B64">
        <w:rPr>
          <w:rFonts w:ascii="Times New Roman" w:hAnsi="Times New Roman"/>
          <w:sz w:val="24"/>
          <w:szCs w:val="24"/>
        </w:rPr>
        <w:t>dentist</w:t>
      </w:r>
      <w:r w:rsidRPr="00016B64">
        <w:rPr>
          <w:rFonts w:ascii="Times New Roman" w:hAnsi="Times New Roman"/>
          <w:sz w:val="24"/>
          <w:szCs w:val="24"/>
        </w:rPr>
        <w:t xml:space="preserve"> sau stomatolog</w:t>
      </w:r>
      <w:r w:rsidR="00EF469F" w:rsidRPr="00016B64">
        <w:rPr>
          <w:rFonts w:ascii="Times New Roman" w:hAnsi="Times New Roman"/>
          <w:sz w:val="24"/>
          <w:szCs w:val="24"/>
        </w:rPr>
        <w:t>/farmacist rezident în specialitatea postului pentru care concurează pentru disciplinele clinice cu corespondent în rețeaua M.S., justificat prin adeverința doveditoare sau Diploma de finalizare a studiilor universitare de licență (pentru disciplinele preclinice sau fără corespondent în rețeaua M.S.)</w:t>
      </w:r>
      <w:r w:rsidR="00EF469F" w:rsidRPr="00016B64">
        <w:rPr>
          <w:rFonts w:ascii="Times New Roman" w:hAnsi="Times New Roman"/>
          <w:sz w:val="24"/>
          <w:szCs w:val="24"/>
          <w:vertAlign w:val="superscript"/>
        </w:rPr>
        <w:t>*</w:t>
      </w:r>
      <w:r w:rsidR="00EF469F" w:rsidRPr="00016B64">
        <w:rPr>
          <w:rFonts w:ascii="Times New Roman" w:hAnsi="Times New Roman"/>
          <w:sz w:val="24"/>
          <w:szCs w:val="24"/>
        </w:rPr>
        <w:t>.</w:t>
      </w:r>
    </w:p>
    <w:p w14:paraId="41026FD3" w14:textId="77777777"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(2) Titlul de Doctor în medicină/ medicină dentară/farmacie sau altă specialitate în funcție de specificul postului pentru care concurează. </w:t>
      </w:r>
    </w:p>
    <w:p w14:paraId="1588CDD1" w14:textId="411EF906" w:rsidR="00EF469F" w:rsidRPr="00016B64" w:rsidRDefault="00EF469F" w:rsidP="006F1449">
      <w:pPr>
        <w:pBdr>
          <w:bottom w:val="single" w:sz="4" w:space="1" w:color="auto"/>
        </w:pBdr>
        <w:spacing w:after="0"/>
        <w:ind w:firstLine="720"/>
        <w:rPr>
          <w:rFonts w:ascii="Times New Roman" w:hAnsi="Times New Roman"/>
          <w:sz w:val="24"/>
          <w:szCs w:val="24"/>
        </w:rPr>
      </w:pPr>
      <w:r w:rsidRPr="00016B64">
        <w:rPr>
          <w:rFonts w:ascii="Times New Roman" w:hAnsi="Times New Roman"/>
          <w:sz w:val="24"/>
          <w:szCs w:val="24"/>
        </w:rPr>
        <w:t>(3) Dovada competenței lingvistic</w:t>
      </w:r>
      <w:r w:rsidR="00AF2DF9" w:rsidRPr="00016B64">
        <w:rPr>
          <w:rFonts w:ascii="Times New Roman" w:hAnsi="Times New Roman"/>
          <w:sz w:val="24"/>
          <w:szCs w:val="24"/>
        </w:rPr>
        <w:t>e</w:t>
      </w:r>
      <w:r w:rsidR="004B58E9" w:rsidRPr="00016B64">
        <w:rPr>
          <w:rFonts w:ascii="Times New Roman" w:hAnsi="Times New Roman"/>
          <w:sz w:val="24"/>
          <w:szCs w:val="24"/>
        </w:rPr>
        <w:t xml:space="preserve">                                                                                                                                                                                                                                                                                                                                              </w:t>
      </w:r>
      <w:r w:rsidR="00AF2DF9" w:rsidRPr="00016B64">
        <w:rPr>
          <w:rFonts w:ascii="Times New Roman" w:hAnsi="Times New Roman"/>
          <w:sz w:val="24"/>
          <w:szCs w:val="24"/>
        </w:rPr>
        <w:t xml:space="preserve">                          </w:t>
      </w:r>
      <w:r w:rsidRPr="00016B64">
        <w:rPr>
          <w:rFonts w:ascii="Times New Roman" w:hAnsi="Times New Roman"/>
          <w:sz w:val="24"/>
          <w:szCs w:val="24"/>
        </w:rPr>
        <w:t xml:space="preserv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sau Certificatul TOEFL, JELTS, DALF valabil la data înscrierii.</w:t>
      </w:r>
    </w:p>
    <w:p w14:paraId="3C4C8E70" w14:textId="18AF1BCB" w:rsidR="00EF469F" w:rsidRDefault="00EF469F" w:rsidP="006F1449">
      <w:pPr>
        <w:spacing w:after="0"/>
        <w:jc w:val="both"/>
        <w:rPr>
          <w:rFonts w:ascii="Times New Roman" w:hAnsi="Times New Roman"/>
          <w:b/>
          <w:i/>
          <w:sz w:val="24"/>
          <w:szCs w:val="24"/>
        </w:rPr>
      </w:pPr>
      <w:r w:rsidRPr="00016B64">
        <w:rPr>
          <w:rFonts w:ascii="Times New Roman" w:hAnsi="Times New Roman"/>
          <w:b/>
          <w:sz w:val="24"/>
          <w:szCs w:val="24"/>
          <w:vertAlign w:val="superscript"/>
        </w:rPr>
        <w:t>*</w:t>
      </w:r>
      <w:r w:rsidRPr="00016B64">
        <w:rPr>
          <w:rFonts w:ascii="Times New Roman" w:hAnsi="Times New Roman"/>
          <w:sz w:val="24"/>
          <w:szCs w:val="24"/>
        </w:rPr>
        <w:t xml:space="preserve"> “În învățământul superior medical, candidații la concursul pentru ocuparea postului de asistent universitar trebuie să aibă cel puțin titlul de medic rezident. Fac excepție posturile de la disciplinele care nu au corespondent în rețeaua Ministerului Sănătății și cele din disciplinele preclinice“(</w:t>
      </w:r>
      <w:r w:rsidRPr="00016B64">
        <w:rPr>
          <w:rFonts w:ascii="Times New Roman" w:hAnsi="Times New Roman"/>
          <w:b/>
          <w:i/>
          <w:sz w:val="24"/>
          <w:szCs w:val="24"/>
        </w:rPr>
        <w:t>Art. 301, alin. (8) din Legea nr. 1/2011 și art. 11, alin. (6) din Hotărârea de Guvern nr. 457/2011 privind aprobarea Metodologiei – cadru de concurs pentru ocuparea posturilor didactice și de cercetare vacante din învățământul superior, publicată în Monitorul Oficial al României nr. 371/26.05.2011, partea I,</w:t>
      </w:r>
      <w:r w:rsidRPr="00016B64">
        <w:rPr>
          <w:rFonts w:ascii="Times New Roman" w:hAnsi="Times New Roman"/>
          <w:sz w:val="24"/>
          <w:szCs w:val="24"/>
        </w:rPr>
        <w:t xml:space="preserve"> </w:t>
      </w:r>
      <w:r w:rsidRPr="00016B64">
        <w:rPr>
          <w:rFonts w:ascii="Times New Roman" w:hAnsi="Times New Roman"/>
          <w:i/>
          <w:sz w:val="24"/>
          <w:szCs w:val="24"/>
        </w:rPr>
        <w:t>modificată și completată prin HG  nr. 883/2018 publicată în Monitorul Oficial al României nr. 967 din 15 noiembrie 2018</w:t>
      </w:r>
      <w:r w:rsidRPr="00016B64">
        <w:rPr>
          <w:rFonts w:ascii="Times New Roman" w:hAnsi="Times New Roman"/>
          <w:b/>
          <w:i/>
          <w:sz w:val="24"/>
          <w:szCs w:val="24"/>
        </w:rPr>
        <w:t>).</w:t>
      </w:r>
    </w:p>
    <w:p w14:paraId="10CA0767" w14:textId="77777777" w:rsidR="006F1449" w:rsidRPr="00016B64" w:rsidRDefault="006F1449" w:rsidP="006F1449">
      <w:pPr>
        <w:spacing w:after="0"/>
        <w:jc w:val="both"/>
        <w:rPr>
          <w:rFonts w:ascii="Times New Roman" w:hAnsi="Times New Roman"/>
          <w:i/>
          <w:sz w:val="24"/>
          <w:szCs w:val="24"/>
        </w:rPr>
      </w:pPr>
    </w:p>
    <w:p w14:paraId="60012B6A" w14:textId="77777777" w:rsidR="00F44619" w:rsidRPr="00016B64" w:rsidRDefault="00EF469F" w:rsidP="00F44619">
      <w:pPr>
        <w:spacing w:after="0"/>
        <w:jc w:val="both"/>
        <w:rPr>
          <w:rFonts w:ascii="Times New Roman" w:hAnsi="Times New Roman"/>
          <w:sz w:val="24"/>
          <w:szCs w:val="24"/>
        </w:rPr>
      </w:pPr>
      <w:r w:rsidRPr="00016B64">
        <w:rPr>
          <w:rFonts w:ascii="Times New Roman" w:hAnsi="Times New Roman"/>
          <w:b/>
          <w:sz w:val="24"/>
          <w:szCs w:val="24"/>
        </w:rPr>
        <w:t>2</w:t>
      </w:r>
      <w:r w:rsidRPr="00016B64">
        <w:rPr>
          <w:rFonts w:ascii="Times New Roman" w:hAnsi="Times New Roman"/>
          <w:sz w:val="24"/>
          <w:szCs w:val="24"/>
        </w:rPr>
        <w:t xml:space="preserve">. </w:t>
      </w:r>
      <w:r w:rsidRPr="00016B64">
        <w:rPr>
          <w:rFonts w:ascii="Times New Roman" w:hAnsi="Times New Roman"/>
          <w:b/>
          <w:sz w:val="24"/>
          <w:szCs w:val="24"/>
        </w:rPr>
        <w:t>Pentru postul de Șef de lucrări pe perioadă nedeterminată</w:t>
      </w:r>
      <w:r w:rsidR="00F44619" w:rsidRPr="00016B64">
        <w:rPr>
          <w:rFonts w:ascii="Times New Roman" w:hAnsi="Times New Roman"/>
          <w:b/>
          <w:sz w:val="24"/>
          <w:szCs w:val="24"/>
        </w:rPr>
        <w:t xml:space="preserve"> pentru toate facultățile universității</w:t>
      </w:r>
      <w:r w:rsidR="00F44619" w:rsidRPr="00016B64">
        <w:rPr>
          <w:rFonts w:ascii="Times New Roman" w:hAnsi="Times New Roman"/>
          <w:sz w:val="24"/>
          <w:szCs w:val="24"/>
        </w:rPr>
        <w:t xml:space="preserve">: </w:t>
      </w:r>
    </w:p>
    <w:p w14:paraId="0B1C3702" w14:textId="77777777"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(1) Titlul de Doctor (în Medicină/Medicină dentară/Farmacie sau altă specialitate, în funcție de specificul postului pentru care concurează). </w:t>
      </w:r>
    </w:p>
    <w:p w14:paraId="5476FAC0" w14:textId="77777777"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(2) Titlul de medic/medic dentist</w:t>
      </w:r>
      <w:r w:rsidR="00B51314" w:rsidRPr="00016B64">
        <w:rPr>
          <w:rFonts w:ascii="Times New Roman" w:hAnsi="Times New Roman"/>
          <w:sz w:val="24"/>
          <w:szCs w:val="24"/>
        </w:rPr>
        <w:t xml:space="preserve"> sau stomatolog</w:t>
      </w:r>
      <w:r w:rsidRPr="00016B64">
        <w:rPr>
          <w:rFonts w:ascii="Times New Roman" w:hAnsi="Times New Roman"/>
          <w:sz w:val="24"/>
          <w:szCs w:val="24"/>
        </w:rPr>
        <w:t xml:space="preserve">/farmacist specialist în specialitățile care au corespondent în rețeaua MS (pentru disciplinele clinice). </w:t>
      </w:r>
    </w:p>
    <w:p w14:paraId="737E8C56" w14:textId="3DA1EA49"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 xml:space="preserve">sau Certificatul TOEFL, JELTS, DALF valabil la data înscrierii. </w:t>
      </w:r>
    </w:p>
    <w:p w14:paraId="0F850452" w14:textId="77777777" w:rsidR="00E811A8"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(4)   </w:t>
      </w:r>
      <w:r w:rsidRPr="00016B64">
        <w:rPr>
          <w:rFonts w:ascii="Times New Roman" w:hAnsi="Times New Roman"/>
          <w:b/>
          <w:sz w:val="24"/>
          <w:szCs w:val="24"/>
        </w:rPr>
        <w:t>A</w:t>
      </w:r>
      <w:r w:rsidR="009039B2" w:rsidRPr="00016B64">
        <w:rPr>
          <w:rFonts w:ascii="Times New Roman" w:hAnsi="Times New Roman"/>
          <w:sz w:val="24"/>
          <w:szCs w:val="24"/>
        </w:rPr>
        <w:t>.</w:t>
      </w:r>
      <w:r w:rsidR="009039B2" w:rsidRPr="00016B64">
        <w:rPr>
          <w:rFonts w:ascii="Times New Roman" w:hAnsi="Times New Roman"/>
          <w:sz w:val="24"/>
          <w:szCs w:val="24"/>
        </w:rPr>
        <w:tab/>
      </w:r>
    </w:p>
    <w:p w14:paraId="58DAB15B" w14:textId="2760EAE0" w:rsidR="00EF469F" w:rsidRPr="00E811A8" w:rsidRDefault="00AA4560" w:rsidP="00E811A8">
      <w:pPr>
        <w:pStyle w:val="ListParagraph"/>
        <w:numPr>
          <w:ilvl w:val="1"/>
          <w:numId w:val="24"/>
        </w:numPr>
        <w:spacing w:after="0"/>
        <w:jc w:val="both"/>
        <w:rPr>
          <w:rFonts w:ascii="Times New Roman" w:hAnsi="Times New Roman"/>
          <w:sz w:val="24"/>
          <w:szCs w:val="24"/>
          <w:lang w:val="ro-RO"/>
        </w:rPr>
      </w:pPr>
      <w:r>
        <w:rPr>
          <w:rFonts w:ascii="Times New Roman" w:hAnsi="Times New Roman"/>
          <w:sz w:val="24"/>
          <w:szCs w:val="24"/>
          <w:lang w:val="ro-RO"/>
        </w:rPr>
        <w:t>m</w:t>
      </w:r>
      <w:r w:rsidR="009039B2" w:rsidRPr="00E811A8">
        <w:rPr>
          <w:rFonts w:ascii="Times New Roman" w:hAnsi="Times New Roman"/>
          <w:sz w:val="24"/>
          <w:szCs w:val="24"/>
          <w:lang w:val="ro-RO"/>
        </w:rPr>
        <w:t>inim</w:t>
      </w:r>
      <w:r w:rsidR="004B47EF" w:rsidRPr="00E811A8">
        <w:rPr>
          <w:rFonts w:ascii="Times New Roman" w:hAnsi="Times New Roman"/>
          <w:sz w:val="24"/>
          <w:szCs w:val="24"/>
          <w:lang w:val="ro-RO"/>
        </w:rPr>
        <w:t>um</w:t>
      </w:r>
      <w:r w:rsidR="009039B2" w:rsidRPr="00E811A8">
        <w:rPr>
          <w:rFonts w:ascii="Times New Roman" w:hAnsi="Times New Roman"/>
          <w:sz w:val="24"/>
          <w:szCs w:val="24"/>
          <w:lang w:val="ro-RO"/>
        </w:rPr>
        <w:t xml:space="preserve"> 1 </w:t>
      </w:r>
      <w:r w:rsidR="00A96CB1" w:rsidRPr="00E811A8">
        <w:rPr>
          <w:rFonts w:ascii="Times New Roman" w:hAnsi="Times New Roman"/>
          <w:sz w:val="24"/>
          <w:szCs w:val="24"/>
          <w:lang w:val="ro-RO"/>
        </w:rPr>
        <w:t xml:space="preserve">articol publicat în extenso în reviste cotate </w:t>
      </w:r>
      <w:r w:rsidR="00495E6E" w:rsidRPr="00E811A8">
        <w:rPr>
          <w:rFonts w:ascii="Times New Roman" w:hAnsi="Times New Roman"/>
          <w:sz w:val="24"/>
          <w:szCs w:val="24"/>
          <w:lang w:val="ro-RO"/>
        </w:rPr>
        <w:t xml:space="preserve">ISI Web of Science Clarivate </w:t>
      </w:r>
      <w:r w:rsidR="00A96CB1" w:rsidRPr="00E811A8">
        <w:rPr>
          <w:rFonts w:ascii="Times New Roman" w:hAnsi="Times New Roman"/>
          <w:sz w:val="24"/>
          <w:szCs w:val="24"/>
          <w:lang w:val="ro-RO"/>
        </w:rPr>
        <w:t xml:space="preserve">(cu factor de impact), în calitate de autor principal, 2 articole publicate în extenso în reviste cotate </w:t>
      </w:r>
      <w:r w:rsidR="002A5FE5" w:rsidRPr="00E811A8">
        <w:rPr>
          <w:rFonts w:ascii="Times New Roman" w:hAnsi="Times New Roman"/>
          <w:sz w:val="24"/>
          <w:szCs w:val="24"/>
          <w:lang w:val="ro-RO"/>
        </w:rPr>
        <w:t xml:space="preserve">ISI Web of Science Clarivate </w:t>
      </w:r>
      <w:r w:rsidR="00A96CB1" w:rsidRPr="00E811A8">
        <w:rPr>
          <w:rFonts w:ascii="Times New Roman" w:hAnsi="Times New Roman"/>
          <w:sz w:val="24"/>
          <w:szCs w:val="24"/>
          <w:lang w:val="ro-RO"/>
        </w:rPr>
        <w:t xml:space="preserve">(cu factor de impact), în calitate de coautor și 3 articole publicate în extenso în </w:t>
      </w:r>
      <w:r w:rsidR="003B183E">
        <w:rPr>
          <w:rFonts w:ascii="Times New Roman" w:hAnsi="Times New Roman"/>
          <w:sz w:val="24"/>
          <w:szCs w:val="24"/>
          <w:lang w:val="ro-RO"/>
        </w:rPr>
        <w:t xml:space="preserve">reviste </w:t>
      </w:r>
      <w:r w:rsidR="002C6295">
        <w:rPr>
          <w:rFonts w:ascii="Times New Roman" w:hAnsi="Times New Roman"/>
          <w:sz w:val="24"/>
          <w:szCs w:val="24"/>
          <w:lang w:val="ro-RO"/>
        </w:rPr>
        <w:t>indexate BDI.</w:t>
      </w:r>
      <w:r w:rsidR="00112360">
        <w:rPr>
          <w:rFonts w:ascii="Times New Roman" w:hAnsi="Times New Roman"/>
          <w:sz w:val="24"/>
          <w:szCs w:val="24"/>
          <w:lang w:val="ro-RO"/>
        </w:rPr>
        <w:t xml:space="preserve"> </w:t>
      </w:r>
    </w:p>
    <w:p w14:paraId="1BF2915E" w14:textId="662BA418" w:rsidR="00232698" w:rsidRPr="00E811A8" w:rsidRDefault="00232698" w:rsidP="00E811A8">
      <w:pPr>
        <w:pStyle w:val="ListParagraph"/>
        <w:numPr>
          <w:ilvl w:val="1"/>
          <w:numId w:val="24"/>
        </w:numPr>
        <w:spacing w:after="0"/>
        <w:jc w:val="both"/>
        <w:rPr>
          <w:rFonts w:ascii="Times New Roman" w:hAnsi="Times New Roman"/>
          <w:sz w:val="24"/>
          <w:szCs w:val="24"/>
          <w:lang w:val="ro-RO"/>
        </w:rPr>
      </w:pPr>
      <w:r w:rsidRPr="00E811A8">
        <w:rPr>
          <w:rFonts w:ascii="Times New Roman" w:hAnsi="Times New Roman"/>
          <w:sz w:val="24"/>
          <w:szCs w:val="24"/>
          <w:lang w:val="ro-RO"/>
        </w:rPr>
        <w:t>se pot echivala articolele ISI, altele decât cele 3 menționate anterior, astfel: 1 articol ISI = 3 articole în reviste medicale, indexate BDI, dar nu și invers</w:t>
      </w:r>
    </w:p>
    <w:p w14:paraId="605CB04D" w14:textId="39FADE92" w:rsidR="00232698" w:rsidRPr="00E811A8" w:rsidRDefault="00232698" w:rsidP="00E811A8">
      <w:pPr>
        <w:pStyle w:val="ListParagraph"/>
        <w:numPr>
          <w:ilvl w:val="1"/>
          <w:numId w:val="24"/>
        </w:numPr>
        <w:spacing w:after="0"/>
        <w:jc w:val="both"/>
        <w:rPr>
          <w:rFonts w:ascii="Times New Roman" w:hAnsi="Times New Roman"/>
          <w:sz w:val="24"/>
          <w:szCs w:val="24"/>
          <w:lang w:val="ro-RO"/>
        </w:rPr>
      </w:pPr>
      <w:r w:rsidRPr="00E811A8">
        <w:rPr>
          <w:rFonts w:ascii="Times New Roman" w:hAnsi="Times New Roman"/>
          <w:sz w:val="24"/>
          <w:szCs w:val="24"/>
          <w:lang w:val="ro-RO"/>
        </w:rPr>
        <w:t>articolele ISI echivalate cu 3 articole BDI nu mai pot fi punctate și ca articole ISI</w:t>
      </w:r>
    </w:p>
    <w:p w14:paraId="602ED750" w14:textId="77777777" w:rsidR="0003111E" w:rsidRDefault="0003111E" w:rsidP="004B47EF">
      <w:pPr>
        <w:spacing w:after="0"/>
        <w:ind w:firstLine="720"/>
        <w:jc w:val="both"/>
        <w:rPr>
          <w:rFonts w:ascii="Times New Roman" w:hAnsi="Times New Roman"/>
          <w:b/>
          <w:sz w:val="24"/>
          <w:szCs w:val="24"/>
        </w:rPr>
      </w:pPr>
    </w:p>
    <w:p w14:paraId="317A9E81" w14:textId="281F9F4B" w:rsidR="00EF469F" w:rsidRPr="00016B64" w:rsidRDefault="00EF469F" w:rsidP="004B47EF">
      <w:pPr>
        <w:spacing w:after="0"/>
        <w:ind w:firstLine="720"/>
        <w:jc w:val="both"/>
        <w:rPr>
          <w:rFonts w:ascii="Times New Roman" w:hAnsi="Times New Roman"/>
          <w:b/>
          <w:sz w:val="24"/>
          <w:szCs w:val="24"/>
        </w:rPr>
      </w:pPr>
      <w:r w:rsidRPr="00016B64">
        <w:rPr>
          <w:rFonts w:ascii="Times New Roman" w:hAnsi="Times New Roman"/>
          <w:b/>
          <w:sz w:val="24"/>
          <w:szCs w:val="24"/>
        </w:rPr>
        <w:t xml:space="preserve">SAU </w:t>
      </w:r>
    </w:p>
    <w:p w14:paraId="481F803F" w14:textId="77777777" w:rsidR="00EF469F" w:rsidRPr="00016B64" w:rsidRDefault="00EF469F" w:rsidP="00E811A8">
      <w:pPr>
        <w:ind w:firstLine="720"/>
        <w:jc w:val="both"/>
        <w:rPr>
          <w:rFonts w:ascii="Times New Roman" w:hAnsi="Times New Roman"/>
          <w:sz w:val="24"/>
          <w:szCs w:val="24"/>
        </w:rPr>
      </w:pPr>
      <w:r w:rsidRPr="00016B64">
        <w:rPr>
          <w:rFonts w:ascii="Times New Roman" w:hAnsi="Times New Roman"/>
          <w:b/>
          <w:sz w:val="24"/>
          <w:szCs w:val="24"/>
        </w:rPr>
        <w:t>B.</w:t>
      </w:r>
      <w:r w:rsidR="004B47EF" w:rsidRPr="00016B64">
        <w:rPr>
          <w:rFonts w:ascii="Times New Roman" w:hAnsi="Times New Roman"/>
          <w:sz w:val="24"/>
          <w:szCs w:val="24"/>
        </w:rPr>
        <w:t xml:space="preserve"> </w:t>
      </w:r>
      <w:r w:rsidRPr="00016B64">
        <w:rPr>
          <w:rFonts w:ascii="Times New Roman" w:hAnsi="Times New Roman"/>
          <w:sz w:val="24"/>
          <w:szCs w:val="24"/>
        </w:rPr>
        <w:t>Calitatea de deținător a cel puțin 1 brevet de invenție/inovație, atestat de OSIM sau alt organism recunoscut de certificare a proprietății intelectuale/industriale.</w:t>
      </w:r>
    </w:p>
    <w:p w14:paraId="7B87D25D" w14:textId="77777777" w:rsidR="00EF469F" w:rsidRPr="00016B64" w:rsidRDefault="00EF469F" w:rsidP="00244AE2">
      <w:pPr>
        <w:spacing w:after="0"/>
        <w:jc w:val="both"/>
        <w:rPr>
          <w:rFonts w:ascii="Times New Roman" w:hAnsi="Times New Roman"/>
          <w:b/>
          <w:sz w:val="24"/>
          <w:szCs w:val="24"/>
        </w:rPr>
      </w:pPr>
      <w:r w:rsidRPr="00016B64">
        <w:rPr>
          <w:rFonts w:ascii="Times New Roman" w:hAnsi="Times New Roman"/>
          <w:b/>
          <w:sz w:val="24"/>
          <w:szCs w:val="24"/>
        </w:rPr>
        <w:t>3</w:t>
      </w:r>
      <w:r w:rsidRPr="00016B64">
        <w:rPr>
          <w:rFonts w:ascii="Times New Roman" w:hAnsi="Times New Roman"/>
          <w:sz w:val="24"/>
          <w:szCs w:val="24"/>
        </w:rPr>
        <w:t xml:space="preserve">. </w:t>
      </w:r>
      <w:r w:rsidRPr="00016B64">
        <w:rPr>
          <w:rFonts w:ascii="Times New Roman" w:hAnsi="Times New Roman"/>
          <w:b/>
          <w:sz w:val="24"/>
          <w:szCs w:val="24"/>
        </w:rPr>
        <w:t>Pentru posturile de Conferențiar universitar și Profesor universitar pe perioadă nedeterminată în cadrul Facultății de Medicină</w:t>
      </w:r>
      <w:r w:rsidR="005A6376" w:rsidRPr="00016B64">
        <w:rPr>
          <w:rFonts w:ascii="Times New Roman" w:hAnsi="Times New Roman"/>
          <w:b/>
          <w:sz w:val="24"/>
          <w:szCs w:val="24"/>
        </w:rPr>
        <w:t>,</w:t>
      </w:r>
      <w:r w:rsidRPr="00016B64">
        <w:rPr>
          <w:rFonts w:ascii="Times New Roman" w:hAnsi="Times New Roman"/>
          <w:b/>
          <w:sz w:val="24"/>
          <w:szCs w:val="24"/>
        </w:rPr>
        <w:t xml:space="preserve"> Facultății de Farmacie</w:t>
      </w:r>
      <w:r w:rsidR="005A6376" w:rsidRPr="00016B64">
        <w:rPr>
          <w:rFonts w:ascii="Times New Roman" w:hAnsi="Times New Roman"/>
          <w:b/>
          <w:sz w:val="24"/>
          <w:szCs w:val="24"/>
        </w:rPr>
        <w:t>, Facultății de Moașe și Asistență Medicală</w:t>
      </w:r>
      <w:r w:rsidRPr="00016B64">
        <w:rPr>
          <w:rFonts w:ascii="Times New Roman" w:hAnsi="Times New Roman"/>
          <w:b/>
          <w:sz w:val="24"/>
          <w:szCs w:val="24"/>
        </w:rPr>
        <w:t>:</w:t>
      </w:r>
    </w:p>
    <w:p w14:paraId="249E460E" w14:textId="77777777" w:rsidR="00EF469F" w:rsidRPr="00016B64" w:rsidRDefault="00EF469F" w:rsidP="00244AE2">
      <w:pPr>
        <w:spacing w:after="0"/>
        <w:jc w:val="both"/>
        <w:rPr>
          <w:rFonts w:ascii="Times New Roman" w:hAnsi="Times New Roman"/>
          <w:b/>
          <w:sz w:val="24"/>
          <w:szCs w:val="24"/>
        </w:rPr>
      </w:pPr>
      <w:r w:rsidRPr="00016B64">
        <w:rPr>
          <w:rFonts w:ascii="Times New Roman" w:hAnsi="Times New Roman"/>
          <w:b/>
          <w:sz w:val="24"/>
          <w:szCs w:val="24"/>
        </w:rPr>
        <w:t>3.1. Conferențiar Universitar pe perioadă nedeterminată pentru Facultatea de Medicină</w:t>
      </w:r>
      <w:r w:rsidR="005A6376" w:rsidRPr="00016B64">
        <w:rPr>
          <w:rFonts w:ascii="Times New Roman" w:hAnsi="Times New Roman"/>
          <w:b/>
          <w:strike/>
          <w:sz w:val="24"/>
          <w:szCs w:val="24"/>
        </w:rPr>
        <w:t>,</w:t>
      </w:r>
      <w:r w:rsidRPr="00016B64">
        <w:rPr>
          <w:rFonts w:ascii="Times New Roman" w:hAnsi="Times New Roman"/>
          <w:b/>
          <w:sz w:val="24"/>
          <w:szCs w:val="24"/>
        </w:rPr>
        <w:t xml:space="preserve"> Facultatea de </w:t>
      </w:r>
      <w:r w:rsidR="005A6376" w:rsidRPr="00016B64">
        <w:rPr>
          <w:rFonts w:ascii="Times New Roman" w:hAnsi="Times New Roman"/>
          <w:b/>
          <w:sz w:val="24"/>
          <w:szCs w:val="24"/>
        </w:rPr>
        <w:t>Farmacie, Facultatea de Moașe și Asistență Medicală</w:t>
      </w:r>
    </w:p>
    <w:p w14:paraId="66F23BC2" w14:textId="77777777"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(1) Titlul de doctor (în Medicină/Farmacie sau altă specialitate, în funcție de specificul postului pentru care concurează);</w:t>
      </w:r>
    </w:p>
    <w:p w14:paraId="75EB75EA" w14:textId="325C8FDC"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(2) Titlul de medic/farmacist </w:t>
      </w:r>
      <w:r w:rsidR="00AC0E34" w:rsidRPr="00016B64">
        <w:rPr>
          <w:rFonts w:ascii="Times New Roman" w:hAnsi="Times New Roman"/>
          <w:sz w:val="24"/>
          <w:szCs w:val="24"/>
        </w:rPr>
        <w:t>specialist</w:t>
      </w:r>
      <w:r w:rsidRPr="00016B64">
        <w:rPr>
          <w:rFonts w:ascii="Times New Roman" w:hAnsi="Times New Roman"/>
          <w:sz w:val="24"/>
          <w:szCs w:val="24"/>
        </w:rPr>
        <w:t xml:space="preserve"> în specialitățile care au corespondent în rețeaua M.S;</w:t>
      </w:r>
    </w:p>
    <w:p w14:paraId="6517762F" w14:textId="7D338763"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sau Certificatul TOEFL, JELTS, DALF valabil la data înscrierii;</w:t>
      </w:r>
    </w:p>
    <w:p w14:paraId="501DE3BB" w14:textId="77777777" w:rsidR="00EF469F" w:rsidRPr="00016B64" w:rsidRDefault="00EF469F" w:rsidP="00244AE2">
      <w:pPr>
        <w:spacing w:after="0"/>
        <w:ind w:firstLine="720"/>
        <w:jc w:val="both"/>
        <w:rPr>
          <w:rFonts w:ascii="Times New Roman" w:hAnsi="Times New Roman"/>
          <w:sz w:val="24"/>
          <w:szCs w:val="24"/>
        </w:rPr>
      </w:pPr>
      <w:r w:rsidRPr="00016B64">
        <w:rPr>
          <w:rFonts w:ascii="Times New Roman" w:hAnsi="Times New Roman"/>
          <w:sz w:val="24"/>
          <w:szCs w:val="24"/>
        </w:rPr>
        <w:t>(4)  Îndeplinirea standardelor minimale necesare și obligatorii prevăzute în Ordinul MENCS nr. 6129/20.12.2016 și anume:</w:t>
      </w:r>
    </w:p>
    <w:p w14:paraId="25B66409" w14:textId="0D08490F" w:rsidR="00EF469F" w:rsidRPr="00244AE2" w:rsidRDefault="004B47EF" w:rsidP="00AA4560">
      <w:pPr>
        <w:pStyle w:val="ListParagraph"/>
        <w:numPr>
          <w:ilvl w:val="1"/>
          <w:numId w:val="25"/>
        </w:numPr>
        <w:spacing w:after="0"/>
        <w:jc w:val="both"/>
        <w:rPr>
          <w:rFonts w:ascii="Times New Roman" w:hAnsi="Times New Roman"/>
          <w:sz w:val="24"/>
          <w:szCs w:val="24"/>
          <w:lang w:val="ro-RO"/>
        </w:rPr>
      </w:pPr>
      <w:r w:rsidRPr="00244AE2">
        <w:rPr>
          <w:rFonts w:ascii="Times New Roman" w:hAnsi="Times New Roman"/>
          <w:sz w:val="24"/>
          <w:szCs w:val="24"/>
          <w:lang w:val="ro-RO"/>
        </w:rPr>
        <w:t xml:space="preserve">minimum </w:t>
      </w:r>
      <w:r w:rsidR="009039B2" w:rsidRPr="00244AE2">
        <w:rPr>
          <w:rFonts w:ascii="Times New Roman" w:hAnsi="Times New Roman"/>
          <w:sz w:val="24"/>
          <w:szCs w:val="24"/>
          <w:lang w:val="ro-RO"/>
        </w:rPr>
        <w:t>6 articole publicate î</w:t>
      </w:r>
      <w:r w:rsidR="00EF469F" w:rsidRPr="00244AE2">
        <w:rPr>
          <w:rFonts w:ascii="Times New Roman" w:hAnsi="Times New Roman"/>
          <w:sz w:val="24"/>
          <w:szCs w:val="24"/>
          <w:lang w:val="ro-RO"/>
        </w:rPr>
        <w:t xml:space="preserve">n extenso în reviste cotate </w:t>
      </w:r>
      <w:r w:rsidR="00401893" w:rsidRPr="00244AE2">
        <w:rPr>
          <w:rFonts w:ascii="Times New Roman" w:hAnsi="Times New Roman"/>
          <w:sz w:val="24"/>
          <w:szCs w:val="24"/>
          <w:lang w:val="ro-RO"/>
        </w:rPr>
        <w:t xml:space="preserve">ISI Web of Science Clarivate </w:t>
      </w:r>
      <w:r w:rsidR="00EF469F" w:rsidRPr="00244AE2">
        <w:rPr>
          <w:rFonts w:ascii="Times New Roman" w:hAnsi="Times New Roman"/>
          <w:sz w:val="24"/>
          <w:szCs w:val="24"/>
          <w:lang w:val="ro-RO"/>
        </w:rPr>
        <w:t>în calitate de autor principal;</w:t>
      </w:r>
    </w:p>
    <w:p w14:paraId="612884B6" w14:textId="08979660" w:rsidR="00EF469F" w:rsidRPr="00244AE2" w:rsidRDefault="004B47EF" w:rsidP="00AA4560">
      <w:pPr>
        <w:pStyle w:val="ListParagraph"/>
        <w:numPr>
          <w:ilvl w:val="1"/>
          <w:numId w:val="25"/>
        </w:numPr>
        <w:spacing w:after="0"/>
        <w:jc w:val="both"/>
        <w:rPr>
          <w:rFonts w:ascii="Times New Roman" w:hAnsi="Times New Roman"/>
          <w:sz w:val="24"/>
          <w:szCs w:val="24"/>
          <w:lang w:val="ro-RO"/>
        </w:rPr>
      </w:pPr>
      <w:r w:rsidRPr="00244AE2">
        <w:rPr>
          <w:rFonts w:ascii="Times New Roman" w:hAnsi="Times New Roman"/>
          <w:sz w:val="24"/>
          <w:szCs w:val="24"/>
          <w:lang w:val="ro-RO"/>
        </w:rPr>
        <w:t xml:space="preserve">minimum </w:t>
      </w:r>
      <w:r w:rsidR="009039B2" w:rsidRPr="00244AE2">
        <w:rPr>
          <w:rFonts w:ascii="Times New Roman" w:hAnsi="Times New Roman"/>
          <w:sz w:val="24"/>
          <w:szCs w:val="24"/>
          <w:lang w:val="ro-RO"/>
        </w:rPr>
        <w:t>3 articole publicate î</w:t>
      </w:r>
      <w:r w:rsidR="00EF469F" w:rsidRPr="00244AE2">
        <w:rPr>
          <w:rFonts w:ascii="Times New Roman" w:hAnsi="Times New Roman"/>
          <w:sz w:val="24"/>
          <w:szCs w:val="24"/>
          <w:lang w:val="ro-RO"/>
        </w:rPr>
        <w:t xml:space="preserve">n extenso în reviste cotate </w:t>
      </w:r>
      <w:r w:rsidR="00401893" w:rsidRPr="00244AE2">
        <w:rPr>
          <w:rFonts w:ascii="Times New Roman" w:hAnsi="Times New Roman"/>
          <w:sz w:val="24"/>
          <w:szCs w:val="24"/>
          <w:lang w:val="ro-RO"/>
        </w:rPr>
        <w:t xml:space="preserve">ISI Web of Science Clarivate </w:t>
      </w:r>
      <w:r w:rsidR="00EF469F" w:rsidRPr="00244AE2">
        <w:rPr>
          <w:rFonts w:ascii="Times New Roman" w:hAnsi="Times New Roman"/>
          <w:sz w:val="24"/>
          <w:szCs w:val="24"/>
          <w:lang w:val="ro-RO"/>
        </w:rPr>
        <w:t>în calitate de coautor;</w:t>
      </w:r>
    </w:p>
    <w:p w14:paraId="6A7812FB" w14:textId="23778CF1" w:rsidR="00EF469F" w:rsidRPr="00244AE2" w:rsidRDefault="00EF469F" w:rsidP="00AA4560">
      <w:pPr>
        <w:pStyle w:val="ListParagraph"/>
        <w:numPr>
          <w:ilvl w:val="1"/>
          <w:numId w:val="25"/>
        </w:numPr>
        <w:spacing w:after="0"/>
        <w:jc w:val="both"/>
        <w:rPr>
          <w:rFonts w:ascii="Times New Roman" w:hAnsi="Times New Roman"/>
          <w:sz w:val="24"/>
          <w:szCs w:val="24"/>
          <w:lang w:val="ro-RO"/>
        </w:rPr>
      </w:pPr>
      <w:r w:rsidRPr="00244AE2">
        <w:rPr>
          <w:rFonts w:ascii="Times New Roman" w:hAnsi="Times New Roman"/>
          <w:sz w:val="24"/>
          <w:szCs w:val="24"/>
          <w:lang w:val="ro-RO"/>
        </w:rPr>
        <w:t>Factor cumulat de impact autor principal (FCIAP) = 6;</w:t>
      </w:r>
    </w:p>
    <w:p w14:paraId="1B7D115C" w14:textId="77777777" w:rsidR="00EF469F" w:rsidRPr="00016B64" w:rsidRDefault="00EF469F" w:rsidP="00244AE2">
      <w:pPr>
        <w:spacing w:after="0"/>
        <w:ind w:firstLine="720"/>
        <w:jc w:val="both"/>
        <w:rPr>
          <w:rFonts w:ascii="Times New Roman" w:hAnsi="Times New Roman"/>
          <w:b/>
          <w:sz w:val="24"/>
          <w:szCs w:val="24"/>
        </w:rPr>
      </w:pPr>
      <w:r w:rsidRPr="00016B64">
        <w:rPr>
          <w:rFonts w:ascii="Times New Roman" w:hAnsi="Times New Roman"/>
          <w:sz w:val="24"/>
          <w:szCs w:val="24"/>
        </w:rPr>
        <w:t>(5) Index HIRSCH 4</w:t>
      </w:r>
    </w:p>
    <w:p w14:paraId="7E2BF4BF" w14:textId="77777777" w:rsidR="00EF469F" w:rsidRPr="00016B64" w:rsidRDefault="00EF469F" w:rsidP="00EF469F">
      <w:pPr>
        <w:spacing w:after="0"/>
        <w:jc w:val="both"/>
        <w:rPr>
          <w:rFonts w:ascii="Times New Roman" w:hAnsi="Times New Roman"/>
          <w:b/>
          <w:sz w:val="24"/>
          <w:szCs w:val="24"/>
          <w:u w:val="single"/>
        </w:rPr>
      </w:pPr>
      <w:r w:rsidRPr="00016B64">
        <w:rPr>
          <w:rFonts w:ascii="Times New Roman" w:hAnsi="Times New Roman"/>
          <w:b/>
          <w:sz w:val="24"/>
          <w:szCs w:val="24"/>
        </w:rPr>
        <w:t>3.2 Profesor Universitar pe perioadă ne</w:t>
      </w:r>
      <w:r w:rsidR="00F44619" w:rsidRPr="00016B64">
        <w:rPr>
          <w:rFonts w:ascii="Times New Roman" w:hAnsi="Times New Roman"/>
          <w:b/>
          <w:sz w:val="24"/>
          <w:szCs w:val="24"/>
        </w:rPr>
        <w:t>determinată</w:t>
      </w:r>
      <w:r w:rsidRPr="00016B64">
        <w:rPr>
          <w:rFonts w:ascii="Times New Roman" w:hAnsi="Times New Roman"/>
          <w:b/>
          <w:sz w:val="24"/>
          <w:szCs w:val="24"/>
        </w:rPr>
        <w:t xml:space="preserve"> în cadrul Facultății de Medicină</w:t>
      </w:r>
      <w:r w:rsidR="007E441D" w:rsidRPr="00016B64">
        <w:rPr>
          <w:rFonts w:ascii="Times New Roman" w:hAnsi="Times New Roman"/>
          <w:b/>
          <w:sz w:val="24"/>
          <w:szCs w:val="24"/>
        </w:rPr>
        <w:t xml:space="preserve">, </w:t>
      </w:r>
      <w:r w:rsidRPr="00016B64">
        <w:rPr>
          <w:rFonts w:ascii="Times New Roman" w:hAnsi="Times New Roman"/>
          <w:b/>
          <w:sz w:val="24"/>
          <w:szCs w:val="24"/>
        </w:rPr>
        <w:t>Facultății de Farmacie</w:t>
      </w:r>
      <w:r w:rsidR="007E441D" w:rsidRPr="00016B64">
        <w:rPr>
          <w:rFonts w:ascii="Times New Roman" w:hAnsi="Times New Roman"/>
          <w:b/>
          <w:sz w:val="24"/>
          <w:szCs w:val="24"/>
        </w:rPr>
        <w:t xml:space="preserve"> </w:t>
      </w:r>
      <w:r w:rsidR="004B47EF" w:rsidRPr="00016B64">
        <w:rPr>
          <w:rFonts w:ascii="Times New Roman" w:hAnsi="Times New Roman"/>
          <w:b/>
          <w:sz w:val="24"/>
          <w:szCs w:val="24"/>
        </w:rPr>
        <w:t xml:space="preserve">și </w:t>
      </w:r>
      <w:r w:rsidR="007E441D" w:rsidRPr="00016B64">
        <w:rPr>
          <w:rFonts w:ascii="Times New Roman" w:hAnsi="Times New Roman"/>
          <w:b/>
          <w:sz w:val="24"/>
          <w:szCs w:val="24"/>
        </w:rPr>
        <w:t>Facultății de Moașe și Asistență Medicală</w:t>
      </w:r>
    </w:p>
    <w:p w14:paraId="77593CEB" w14:textId="77777777" w:rsidR="00EF469F" w:rsidRPr="00016B64" w:rsidRDefault="00EF469F" w:rsidP="00E811A8">
      <w:pPr>
        <w:spacing w:after="0"/>
        <w:ind w:firstLine="720"/>
        <w:jc w:val="both"/>
        <w:rPr>
          <w:rFonts w:ascii="Times New Roman" w:hAnsi="Times New Roman"/>
          <w:sz w:val="24"/>
          <w:szCs w:val="24"/>
        </w:rPr>
      </w:pPr>
      <w:r w:rsidRPr="00016B64">
        <w:rPr>
          <w:rFonts w:ascii="Times New Roman" w:hAnsi="Times New Roman"/>
          <w:sz w:val="24"/>
          <w:szCs w:val="24"/>
        </w:rPr>
        <w:t>(1) Titlul de doctor (în Medicină/Farmacie sau altă specialitate, în funcție de specificul postului pentru care candidează);</w:t>
      </w:r>
    </w:p>
    <w:p w14:paraId="3582F530" w14:textId="77777777" w:rsidR="00EF469F" w:rsidRPr="00016B64" w:rsidRDefault="00EF469F" w:rsidP="00E811A8">
      <w:pPr>
        <w:spacing w:after="0"/>
        <w:ind w:firstLine="720"/>
        <w:jc w:val="both"/>
        <w:rPr>
          <w:rFonts w:ascii="Times New Roman" w:hAnsi="Times New Roman"/>
          <w:sz w:val="24"/>
          <w:szCs w:val="24"/>
        </w:rPr>
      </w:pPr>
      <w:r w:rsidRPr="00016B64">
        <w:rPr>
          <w:rFonts w:ascii="Times New Roman" w:hAnsi="Times New Roman"/>
          <w:sz w:val="24"/>
          <w:szCs w:val="24"/>
        </w:rPr>
        <w:t>(2) Titlul de medic/farmacist primar în specialitățile care au corespondent în rețeaua M.S;</w:t>
      </w:r>
    </w:p>
    <w:p w14:paraId="7C0508FA" w14:textId="24569FED" w:rsidR="00EF469F" w:rsidRPr="00016B64" w:rsidRDefault="00EF469F" w:rsidP="00E811A8">
      <w:pPr>
        <w:spacing w:after="0"/>
        <w:ind w:firstLine="720"/>
        <w:jc w:val="both"/>
        <w:rPr>
          <w:rFonts w:ascii="Times New Roman" w:hAnsi="Times New Roman"/>
          <w:sz w:val="24"/>
          <w:szCs w:val="24"/>
        </w:rPr>
      </w:pPr>
      <w:r w:rsidRPr="00016B64">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sau Certificatul TOEFL, JELTS, DALF valabil la data înscrierii;</w:t>
      </w:r>
    </w:p>
    <w:p w14:paraId="68365727" w14:textId="77777777" w:rsidR="00EF469F" w:rsidRPr="00016B64" w:rsidRDefault="00EF469F" w:rsidP="00E811A8">
      <w:pPr>
        <w:spacing w:after="0"/>
        <w:ind w:firstLine="720"/>
        <w:jc w:val="both"/>
        <w:rPr>
          <w:rFonts w:ascii="Times New Roman" w:hAnsi="Times New Roman"/>
          <w:sz w:val="24"/>
          <w:szCs w:val="24"/>
        </w:rPr>
      </w:pPr>
      <w:r w:rsidRPr="00016B64">
        <w:rPr>
          <w:rFonts w:ascii="Times New Roman" w:hAnsi="Times New Roman"/>
          <w:sz w:val="24"/>
          <w:szCs w:val="24"/>
        </w:rPr>
        <w:t>(4) Deținerea calității de conducător de doctorat (art.301. alin. (5) lit. d, Legea 1/2011).</w:t>
      </w:r>
    </w:p>
    <w:p w14:paraId="07BA6896" w14:textId="77777777" w:rsidR="00EF469F" w:rsidRPr="00016B64" w:rsidRDefault="00EF469F" w:rsidP="00E811A8">
      <w:pPr>
        <w:spacing w:after="0"/>
        <w:ind w:firstLine="720"/>
        <w:jc w:val="both"/>
        <w:rPr>
          <w:rFonts w:ascii="Times New Roman" w:hAnsi="Times New Roman"/>
          <w:sz w:val="24"/>
          <w:szCs w:val="24"/>
        </w:rPr>
      </w:pPr>
      <w:r w:rsidRPr="00016B64">
        <w:rPr>
          <w:rFonts w:ascii="Times New Roman" w:hAnsi="Times New Roman"/>
          <w:sz w:val="24"/>
          <w:szCs w:val="24"/>
        </w:rPr>
        <w:t>(5) Îndeplinirea standardelor minimale necesare și obligatorii prevăzute în Ordinul MENCS nr. 6129/20.12.2016 și anume:</w:t>
      </w:r>
    </w:p>
    <w:p w14:paraId="154AE7CF" w14:textId="369A5A6B" w:rsidR="00EF469F" w:rsidRPr="00AA4560" w:rsidRDefault="004B47EF" w:rsidP="00AA4560">
      <w:pPr>
        <w:pStyle w:val="ListParagraph"/>
        <w:numPr>
          <w:ilvl w:val="1"/>
          <w:numId w:val="27"/>
        </w:numPr>
        <w:spacing w:after="0"/>
        <w:jc w:val="both"/>
        <w:rPr>
          <w:rFonts w:ascii="Times New Roman" w:hAnsi="Times New Roman"/>
          <w:sz w:val="24"/>
          <w:szCs w:val="24"/>
          <w:lang w:val="ro-RO"/>
        </w:rPr>
      </w:pPr>
      <w:r w:rsidRPr="00AA4560">
        <w:rPr>
          <w:rFonts w:ascii="Times New Roman" w:hAnsi="Times New Roman"/>
          <w:sz w:val="24"/>
          <w:szCs w:val="24"/>
          <w:lang w:val="ro-RO"/>
        </w:rPr>
        <w:t>m</w:t>
      </w:r>
      <w:r w:rsidR="00EF469F" w:rsidRPr="00AA4560">
        <w:rPr>
          <w:rFonts w:ascii="Times New Roman" w:hAnsi="Times New Roman"/>
          <w:sz w:val="24"/>
          <w:szCs w:val="24"/>
          <w:lang w:val="ro-RO"/>
        </w:rPr>
        <w:t>inim</w:t>
      </w:r>
      <w:r w:rsidRPr="00AA4560">
        <w:rPr>
          <w:rFonts w:ascii="Times New Roman" w:hAnsi="Times New Roman"/>
          <w:sz w:val="24"/>
          <w:szCs w:val="24"/>
          <w:lang w:val="ro-RO"/>
        </w:rPr>
        <w:t>um</w:t>
      </w:r>
      <w:r w:rsidR="001F48E0" w:rsidRPr="00AA4560">
        <w:rPr>
          <w:rFonts w:ascii="Times New Roman" w:hAnsi="Times New Roman"/>
          <w:sz w:val="24"/>
          <w:szCs w:val="24"/>
          <w:lang w:val="ro-RO"/>
        </w:rPr>
        <w:t xml:space="preserve"> 10 articole publicate î</w:t>
      </w:r>
      <w:r w:rsidR="00EF469F" w:rsidRPr="00AA4560">
        <w:rPr>
          <w:rFonts w:ascii="Times New Roman" w:hAnsi="Times New Roman"/>
          <w:sz w:val="24"/>
          <w:szCs w:val="24"/>
          <w:lang w:val="ro-RO"/>
        </w:rPr>
        <w:t xml:space="preserve">n extenso în reviste cotate </w:t>
      </w:r>
      <w:r w:rsidR="002A5FE5" w:rsidRPr="00AA4560">
        <w:rPr>
          <w:rFonts w:ascii="Times New Roman" w:hAnsi="Times New Roman"/>
          <w:sz w:val="24"/>
          <w:szCs w:val="24"/>
          <w:lang w:val="ro-RO"/>
        </w:rPr>
        <w:t xml:space="preserve">ISI Web of Science Clarivate </w:t>
      </w:r>
      <w:r w:rsidR="00EF469F" w:rsidRPr="00AA4560">
        <w:rPr>
          <w:rFonts w:ascii="Times New Roman" w:hAnsi="Times New Roman"/>
          <w:sz w:val="24"/>
          <w:szCs w:val="24"/>
          <w:lang w:val="ro-RO"/>
        </w:rPr>
        <w:t>în calitate de autor principal;</w:t>
      </w:r>
    </w:p>
    <w:p w14:paraId="75ABB535" w14:textId="369F65FD" w:rsidR="00EF469F" w:rsidRPr="00AA4560" w:rsidRDefault="004B47EF" w:rsidP="00AA4560">
      <w:pPr>
        <w:pStyle w:val="ListParagraph"/>
        <w:numPr>
          <w:ilvl w:val="1"/>
          <w:numId w:val="27"/>
        </w:numPr>
        <w:spacing w:after="0"/>
        <w:jc w:val="both"/>
        <w:rPr>
          <w:rFonts w:ascii="Times New Roman" w:hAnsi="Times New Roman"/>
          <w:sz w:val="24"/>
          <w:szCs w:val="24"/>
          <w:lang w:val="ro-RO"/>
        </w:rPr>
      </w:pPr>
      <w:r w:rsidRPr="00AA4560">
        <w:rPr>
          <w:rFonts w:ascii="Times New Roman" w:hAnsi="Times New Roman"/>
          <w:sz w:val="24"/>
          <w:szCs w:val="24"/>
          <w:lang w:val="ro-RO"/>
        </w:rPr>
        <w:t>m</w:t>
      </w:r>
      <w:r w:rsidR="00EF469F" w:rsidRPr="00AA4560">
        <w:rPr>
          <w:rFonts w:ascii="Times New Roman" w:hAnsi="Times New Roman"/>
          <w:sz w:val="24"/>
          <w:szCs w:val="24"/>
          <w:lang w:val="ro-RO"/>
        </w:rPr>
        <w:t>inim</w:t>
      </w:r>
      <w:r w:rsidRPr="00AA4560">
        <w:rPr>
          <w:rFonts w:ascii="Times New Roman" w:hAnsi="Times New Roman"/>
          <w:sz w:val="24"/>
          <w:szCs w:val="24"/>
          <w:lang w:val="ro-RO"/>
        </w:rPr>
        <w:t>um</w:t>
      </w:r>
      <w:r w:rsidR="00EF469F" w:rsidRPr="00AA4560">
        <w:rPr>
          <w:rFonts w:ascii="Times New Roman" w:hAnsi="Times New Roman"/>
          <w:sz w:val="24"/>
          <w:szCs w:val="24"/>
          <w:lang w:val="ro-RO"/>
        </w:rPr>
        <w:t xml:space="preserve"> </w:t>
      </w:r>
      <w:r w:rsidR="001F48E0" w:rsidRPr="00AA4560">
        <w:rPr>
          <w:rFonts w:ascii="Times New Roman" w:hAnsi="Times New Roman"/>
          <w:sz w:val="24"/>
          <w:szCs w:val="24"/>
          <w:lang w:val="ro-RO"/>
        </w:rPr>
        <w:t>5 articole publicate î</w:t>
      </w:r>
      <w:r w:rsidR="00EF469F" w:rsidRPr="00AA4560">
        <w:rPr>
          <w:rFonts w:ascii="Times New Roman" w:hAnsi="Times New Roman"/>
          <w:sz w:val="24"/>
          <w:szCs w:val="24"/>
          <w:lang w:val="ro-RO"/>
        </w:rPr>
        <w:t xml:space="preserve">n extenso în reviste cotate </w:t>
      </w:r>
      <w:r w:rsidR="002A5FE5" w:rsidRPr="00AA4560">
        <w:rPr>
          <w:rFonts w:ascii="Times New Roman" w:hAnsi="Times New Roman"/>
          <w:sz w:val="24"/>
          <w:szCs w:val="24"/>
          <w:lang w:val="ro-RO"/>
        </w:rPr>
        <w:t xml:space="preserve">ISI Web of Science Clarivate </w:t>
      </w:r>
      <w:r w:rsidR="00EF469F" w:rsidRPr="00AA4560">
        <w:rPr>
          <w:rFonts w:ascii="Times New Roman" w:hAnsi="Times New Roman"/>
          <w:sz w:val="24"/>
          <w:szCs w:val="24"/>
          <w:lang w:val="ro-RO"/>
        </w:rPr>
        <w:t>în calitate de coautor;</w:t>
      </w:r>
    </w:p>
    <w:p w14:paraId="57539742" w14:textId="117003B2" w:rsidR="00EF469F" w:rsidRPr="00AA4560" w:rsidRDefault="004B47EF" w:rsidP="00AA4560">
      <w:pPr>
        <w:pStyle w:val="ListParagraph"/>
        <w:numPr>
          <w:ilvl w:val="1"/>
          <w:numId w:val="27"/>
        </w:numPr>
        <w:spacing w:after="0"/>
        <w:jc w:val="both"/>
        <w:rPr>
          <w:rFonts w:ascii="Times New Roman" w:hAnsi="Times New Roman"/>
          <w:sz w:val="24"/>
          <w:szCs w:val="24"/>
          <w:lang w:val="ro-RO"/>
        </w:rPr>
      </w:pPr>
      <w:r w:rsidRPr="00AA4560">
        <w:rPr>
          <w:rFonts w:ascii="Times New Roman" w:hAnsi="Times New Roman"/>
          <w:sz w:val="24"/>
          <w:szCs w:val="24"/>
          <w:lang w:val="ro-RO"/>
        </w:rPr>
        <w:t>f</w:t>
      </w:r>
      <w:r w:rsidR="00EF469F" w:rsidRPr="00AA4560">
        <w:rPr>
          <w:rFonts w:ascii="Times New Roman" w:hAnsi="Times New Roman"/>
          <w:sz w:val="24"/>
          <w:szCs w:val="24"/>
          <w:lang w:val="ro-RO"/>
        </w:rPr>
        <w:t>actor cumulat de impact autor principal (FCIAP) = 10;</w:t>
      </w:r>
    </w:p>
    <w:p w14:paraId="3CDE931F"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(6) Index HIRSCH 6.</w:t>
      </w:r>
    </w:p>
    <w:p w14:paraId="41BEE56D" w14:textId="77777777" w:rsidR="00EF469F" w:rsidRPr="00016B64" w:rsidRDefault="00EF469F" w:rsidP="00EF469F">
      <w:pPr>
        <w:spacing w:after="0"/>
        <w:jc w:val="both"/>
        <w:rPr>
          <w:rFonts w:ascii="Times New Roman" w:hAnsi="Times New Roman"/>
          <w:sz w:val="24"/>
          <w:szCs w:val="24"/>
        </w:rPr>
      </w:pPr>
    </w:p>
    <w:p w14:paraId="53746648"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b/>
          <w:sz w:val="24"/>
          <w:szCs w:val="24"/>
        </w:rPr>
        <w:t>Notă</w:t>
      </w:r>
      <w:r w:rsidRPr="00016B64">
        <w:rPr>
          <w:rFonts w:ascii="Times New Roman" w:hAnsi="Times New Roman"/>
          <w:sz w:val="24"/>
          <w:szCs w:val="24"/>
        </w:rPr>
        <w:t xml:space="preserve"> </w:t>
      </w:r>
      <w:r w:rsidRPr="00016B64">
        <w:rPr>
          <w:rFonts w:ascii="Times New Roman" w:hAnsi="Times New Roman"/>
          <w:b/>
          <w:sz w:val="24"/>
          <w:szCs w:val="24"/>
        </w:rPr>
        <w:t>asupra metodei de calcul</w:t>
      </w:r>
      <w:r w:rsidRPr="00016B64">
        <w:rPr>
          <w:rFonts w:ascii="Times New Roman" w:hAnsi="Times New Roman"/>
          <w:sz w:val="24"/>
          <w:szCs w:val="24"/>
        </w:rPr>
        <w:t xml:space="preserve"> pentru posturile de Conferențiar Univ</w:t>
      </w:r>
      <w:r w:rsidR="00AA26EA" w:rsidRPr="00016B64">
        <w:rPr>
          <w:rFonts w:ascii="Times New Roman" w:hAnsi="Times New Roman"/>
          <w:sz w:val="24"/>
          <w:szCs w:val="24"/>
        </w:rPr>
        <w:t>ersitar și Profesor Universitar</w:t>
      </w:r>
      <w:r w:rsidRPr="00016B64">
        <w:rPr>
          <w:rFonts w:ascii="Times New Roman" w:hAnsi="Times New Roman"/>
          <w:sz w:val="24"/>
          <w:szCs w:val="24"/>
        </w:rPr>
        <w:t xml:space="preserve"> pe perioadă nedeterminată din cadrul Facultății de Medicină și Facultății de Farmacie:</w:t>
      </w:r>
    </w:p>
    <w:p w14:paraId="3384B046" w14:textId="2EE76564" w:rsidR="00EF469F" w:rsidRPr="00016B64" w:rsidRDefault="00AA26EA" w:rsidP="0021343D">
      <w:pPr>
        <w:numPr>
          <w:ilvl w:val="0"/>
          <w:numId w:val="15"/>
        </w:numPr>
        <w:spacing w:after="0"/>
        <w:jc w:val="both"/>
        <w:rPr>
          <w:rFonts w:ascii="Times New Roman" w:hAnsi="Times New Roman"/>
          <w:sz w:val="24"/>
          <w:szCs w:val="24"/>
        </w:rPr>
      </w:pPr>
      <w:r w:rsidRPr="00016B64">
        <w:rPr>
          <w:rFonts w:ascii="Times New Roman" w:hAnsi="Times New Roman"/>
          <w:sz w:val="24"/>
          <w:szCs w:val="24"/>
        </w:rPr>
        <w:t>v</w:t>
      </w:r>
      <w:r w:rsidR="00EF469F" w:rsidRPr="00016B64">
        <w:rPr>
          <w:rFonts w:ascii="Times New Roman" w:hAnsi="Times New Roman"/>
          <w:sz w:val="24"/>
          <w:szCs w:val="24"/>
        </w:rPr>
        <w:t xml:space="preserve">a fi luat în considerare Indexul Hirsch calculat utilizând </w:t>
      </w:r>
      <w:r w:rsidR="00401893" w:rsidRPr="00016B64">
        <w:rPr>
          <w:rFonts w:ascii="Times New Roman" w:hAnsi="Times New Roman"/>
          <w:sz w:val="24"/>
          <w:szCs w:val="24"/>
        </w:rPr>
        <w:t>ISI Web of Science Clarivate</w:t>
      </w:r>
      <w:r w:rsidR="00EF469F" w:rsidRPr="00016B64">
        <w:rPr>
          <w:rFonts w:ascii="Times New Roman" w:hAnsi="Times New Roman"/>
          <w:sz w:val="24"/>
          <w:szCs w:val="24"/>
        </w:rPr>
        <w:t>, Core Collection, Thomson Reuters, pentru întreaga carieră a candidatului („</w:t>
      </w:r>
      <w:proofErr w:type="spellStart"/>
      <w:r w:rsidR="00EF469F" w:rsidRPr="00016B64">
        <w:rPr>
          <w:rFonts w:ascii="Times New Roman" w:hAnsi="Times New Roman"/>
          <w:sz w:val="24"/>
          <w:szCs w:val="24"/>
        </w:rPr>
        <w:t>all</w:t>
      </w:r>
      <w:proofErr w:type="spellEnd"/>
      <w:r w:rsidR="00EF469F" w:rsidRPr="00016B64">
        <w:rPr>
          <w:rFonts w:ascii="Times New Roman" w:hAnsi="Times New Roman"/>
          <w:sz w:val="24"/>
          <w:szCs w:val="24"/>
        </w:rPr>
        <w:t xml:space="preserve"> </w:t>
      </w:r>
      <w:proofErr w:type="spellStart"/>
      <w:r w:rsidR="00EF469F" w:rsidRPr="00016B64">
        <w:rPr>
          <w:rFonts w:ascii="Times New Roman" w:hAnsi="Times New Roman"/>
          <w:sz w:val="24"/>
          <w:szCs w:val="24"/>
        </w:rPr>
        <w:t>years</w:t>
      </w:r>
      <w:proofErr w:type="spellEnd"/>
      <w:r w:rsidR="00EF469F" w:rsidRPr="00016B64">
        <w:rPr>
          <w:rFonts w:ascii="Times New Roman" w:hAnsi="Times New Roman"/>
          <w:sz w:val="24"/>
          <w:szCs w:val="24"/>
        </w:rPr>
        <w:t>”);</w:t>
      </w:r>
    </w:p>
    <w:p w14:paraId="046B3849" w14:textId="77777777" w:rsidR="00EF469F" w:rsidRPr="00016B64" w:rsidRDefault="00AA26EA" w:rsidP="0021343D">
      <w:pPr>
        <w:numPr>
          <w:ilvl w:val="0"/>
          <w:numId w:val="15"/>
        </w:numPr>
        <w:spacing w:after="0"/>
        <w:jc w:val="both"/>
        <w:rPr>
          <w:rFonts w:ascii="Times New Roman" w:hAnsi="Times New Roman"/>
          <w:sz w:val="24"/>
          <w:szCs w:val="24"/>
        </w:rPr>
      </w:pPr>
      <w:r w:rsidRPr="00016B64">
        <w:rPr>
          <w:rFonts w:ascii="Times New Roman" w:hAnsi="Times New Roman"/>
          <w:sz w:val="24"/>
          <w:szCs w:val="24"/>
        </w:rPr>
        <w:t xml:space="preserve">o </w:t>
      </w:r>
      <w:r w:rsidR="00EF469F" w:rsidRPr="00016B64">
        <w:rPr>
          <w:rFonts w:ascii="Times New Roman" w:hAnsi="Times New Roman"/>
          <w:sz w:val="24"/>
          <w:szCs w:val="24"/>
        </w:rPr>
        <w:t>revistă cotată ISI este o revistă pentru care Thomson Reuters calculează și publică factorul de impact în „Journal Citation Reports”;</w:t>
      </w:r>
    </w:p>
    <w:p w14:paraId="205B0D9B" w14:textId="77777777" w:rsidR="00EF469F" w:rsidRPr="00016B64" w:rsidRDefault="00AA26EA" w:rsidP="0021343D">
      <w:pPr>
        <w:numPr>
          <w:ilvl w:val="0"/>
          <w:numId w:val="15"/>
        </w:numPr>
        <w:spacing w:after="0"/>
        <w:jc w:val="both"/>
        <w:rPr>
          <w:rFonts w:ascii="Times New Roman" w:hAnsi="Times New Roman"/>
          <w:sz w:val="24"/>
          <w:szCs w:val="24"/>
        </w:rPr>
      </w:pPr>
      <w:r w:rsidRPr="00016B64">
        <w:rPr>
          <w:rFonts w:ascii="Times New Roman" w:hAnsi="Times New Roman"/>
          <w:sz w:val="24"/>
          <w:szCs w:val="24"/>
        </w:rPr>
        <w:t>autorul/</w:t>
      </w:r>
      <w:r w:rsidR="00EF469F" w:rsidRPr="00016B64">
        <w:rPr>
          <w:rFonts w:ascii="Times New Roman" w:hAnsi="Times New Roman"/>
          <w:sz w:val="24"/>
          <w:szCs w:val="24"/>
        </w:rPr>
        <w:t>autorii principali ai unei publicații se consideră a fi oricare dintre următorii:</w:t>
      </w:r>
    </w:p>
    <w:p w14:paraId="6025B8EA" w14:textId="77777777" w:rsidR="00EF469F" w:rsidRPr="00016B64" w:rsidRDefault="00A96CB1" w:rsidP="0021343D">
      <w:pPr>
        <w:numPr>
          <w:ilvl w:val="1"/>
          <w:numId w:val="7"/>
        </w:numPr>
        <w:spacing w:after="0"/>
        <w:jc w:val="both"/>
        <w:rPr>
          <w:rFonts w:ascii="Times New Roman" w:hAnsi="Times New Roman"/>
          <w:sz w:val="24"/>
          <w:szCs w:val="24"/>
        </w:rPr>
      </w:pPr>
      <w:r w:rsidRPr="00016B64">
        <w:rPr>
          <w:rFonts w:ascii="Times New Roman" w:hAnsi="Times New Roman"/>
          <w:sz w:val="24"/>
          <w:szCs w:val="24"/>
        </w:rPr>
        <w:t>p</w:t>
      </w:r>
      <w:r w:rsidR="00EF469F" w:rsidRPr="00016B64">
        <w:rPr>
          <w:rFonts w:ascii="Times New Roman" w:hAnsi="Times New Roman"/>
          <w:sz w:val="24"/>
          <w:szCs w:val="24"/>
        </w:rPr>
        <w:t>rimul autor</w:t>
      </w:r>
      <w:r w:rsidR="00AA26EA" w:rsidRPr="00016B64">
        <w:rPr>
          <w:rFonts w:ascii="Times New Roman" w:hAnsi="Times New Roman"/>
          <w:sz w:val="24"/>
          <w:szCs w:val="24"/>
        </w:rPr>
        <w:t>;</w:t>
      </w:r>
    </w:p>
    <w:p w14:paraId="2233DF66" w14:textId="77777777" w:rsidR="00EF469F" w:rsidRPr="00016B64" w:rsidRDefault="00A96CB1" w:rsidP="0021343D">
      <w:pPr>
        <w:numPr>
          <w:ilvl w:val="1"/>
          <w:numId w:val="7"/>
        </w:numPr>
        <w:spacing w:after="0"/>
        <w:jc w:val="both"/>
        <w:rPr>
          <w:rFonts w:ascii="Times New Roman" w:hAnsi="Times New Roman"/>
          <w:sz w:val="24"/>
          <w:szCs w:val="24"/>
        </w:rPr>
      </w:pPr>
      <w:r w:rsidRPr="00016B64">
        <w:rPr>
          <w:rFonts w:ascii="Times New Roman" w:hAnsi="Times New Roman"/>
          <w:sz w:val="24"/>
          <w:szCs w:val="24"/>
        </w:rPr>
        <w:t>a</w:t>
      </w:r>
      <w:r w:rsidR="00EF469F" w:rsidRPr="00016B64">
        <w:rPr>
          <w:rFonts w:ascii="Times New Roman" w:hAnsi="Times New Roman"/>
          <w:sz w:val="24"/>
          <w:szCs w:val="24"/>
        </w:rPr>
        <w:t>utorul corespondent</w:t>
      </w:r>
      <w:r w:rsidR="00AA26EA" w:rsidRPr="00016B64">
        <w:rPr>
          <w:rFonts w:ascii="Times New Roman" w:hAnsi="Times New Roman"/>
          <w:sz w:val="24"/>
          <w:szCs w:val="24"/>
        </w:rPr>
        <w:t>;</w:t>
      </w:r>
    </w:p>
    <w:p w14:paraId="3B0DFF3B" w14:textId="77777777" w:rsidR="00EF469F" w:rsidRPr="00016B64" w:rsidRDefault="00A96CB1" w:rsidP="0021343D">
      <w:pPr>
        <w:numPr>
          <w:ilvl w:val="1"/>
          <w:numId w:val="7"/>
        </w:numPr>
        <w:spacing w:after="0"/>
        <w:jc w:val="both"/>
        <w:rPr>
          <w:rFonts w:ascii="Times New Roman" w:hAnsi="Times New Roman"/>
          <w:sz w:val="24"/>
          <w:szCs w:val="24"/>
        </w:rPr>
      </w:pPr>
      <w:r w:rsidRPr="00016B64">
        <w:rPr>
          <w:rFonts w:ascii="Times New Roman" w:hAnsi="Times New Roman"/>
          <w:sz w:val="24"/>
          <w:szCs w:val="24"/>
        </w:rPr>
        <w:t>a</w:t>
      </w:r>
      <w:r w:rsidR="00EF469F" w:rsidRPr="00016B64">
        <w:rPr>
          <w:rFonts w:ascii="Times New Roman" w:hAnsi="Times New Roman"/>
          <w:sz w:val="24"/>
          <w:szCs w:val="24"/>
        </w:rPr>
        <w:t>lți autori, a căror contribuție este indicată explicit în cadrul publicației a fi egală cu contribuția primului autor sau a autorului corespondent</w:t>
      </w:r>
      <w:r w:rsidR="00AA26EA" w:rsidRPr="00016B64">
        <w:rPr>
          <w:rFonts w:ascii="Times New Roman" w:hAnsi="Times New Roman"/>
          <w:sz w:val="24"/>
          <w:szCs w:val="24"/>
        </w:rPr>
        <w:t>;</w:t>
      </w:r>
    </w:p>
    <w:p w14:paraId="23055699" w14:textId="77777777" w:rsidR="00EF469F" w:rsidRPr="00016B64" w:rsidRDefault="00A96CB1" w:rsidP="0021343D">
      <w:pPr>
        <w:numPr>
          <w:ilvl w:val="1"/>
          <w:numId w:val="7"/>
        </w:numPr>
        <w:spacing w:after="0"/>
        <w:jc w:val="both"/>
        <w:rPr>
          <w:rFonts w:ascii="Times New Roman" w:hAnsi="Times New Roman"/>
          <w:sz w:val="24"/>
          <w:szCs w:val="24"/>
        </w:rPr>
      </w:pPr>
      <w:r w:rsidRPr="00016B64">
        <w:rPr>
          <w:rFonts w:ascii="Times New Roman" w:hAnsi="Times New Roman"/>
          <w:sz w:val="24"/>
          <w:szCs w:val="24"/>
        </w:rPr>
        <w:t>u</w:t>
      </w:r>
      <w:r w:rsidR="00EF469F" w:rsidRPr="00016B64">
        <w:rPr>
          <w:rFonts w:ascii="Times New Roman" w:hAnsi="Times New Roman"/>
          <w:sz w:val="24"/>
          <w:szCs w:val="24"/>
        </w:rPr>
        <w:t>ltimul autor</w:t>
      </w:r>
      <w:r w:rsidR="00AA26EA" w:rsidRPr="00016B64">
        <w:rPr>
          <w:rFonts w:ascii="Times New Roman" w:hAnsi="Times New Roman"/>
          <w:sz w:val="24"/>
          <w:szCs w:val="24"/>
        </w:rPr>
        <w:t>.</w:t>
      </w:r>
    </w:p>
    <w:p w14:paraId="1ED7EF18" w14:textId="77777777" w:rsidR="00EF469F" w:rsidRPr="00016B64" w:rsidRDefault="00AA26EA" w:rsidP="0021343D">
      <w:pPr>
        <w:numPr>
          <w:ilvl w:val="0"/>
          <w:numId w:val="15"/>
        </w:numPr>
        <w:spacing w:after="0"/>
        <w:jc w:val="both"/>
        <w:rPr>
          <w:rFonts w:ascii="Times New Roman" w:hAnsi="Times New Roman"/>
          <w:sz w:val="24"/>
          <w:szCs w:val="24"/>
        </w:rPr>
      </w:pPr>
      <w:r w:rsidRPr="00016B64">
        <w:rPr>
          <w:rFonts w:ascii="Times New Roman" w:hAnsi="Times New Roman"/>
          <w:sz w:val="24"/>
          <w:szCs w:val="24"/>
        </w:rPr>
        <w:t>f</w:t>
      </w:r>
      <w:r w:rsidR="00EF469F" w:rsidRPr="00016B64">
        <w:rPr>
          <w:rFonts w:ascii="Times New Roman" w:hAnsi="Times New Roman"/>
          <w:sz w:val="24"/>
          <w:szCs w:val="24"/>
        </w:rPr>
        <w:t>actorul cumulat de impact va fi calculat pentru articolele la care candidatul este autor principal (FCIAP). FCIAP = suma factorilor de impact ai articolelor publicate de autor în calitate de autor principal în reviste cotate ISI;</w:t>
      </w:r>
    </w:p>
    <w:p w14:paraId="5CFC3872" w14:textId="77777777" w:rsidR="00EF469F" w:rsidRPr="00016B64" w:rsidRDefault="00EF469F" w:rsidP="0021343D">
      <w:pPr>
        <w:numPr>
          <w:ilvl w:val="0"/>
          <w:numId w:val="15"/>
        </w:numPr>
        <w:spacing w:after="0"/>
        <w:jc w:val="both"/>
        <w:rPr>
          <w:rFonts w:ascii="Times New Roman" w:hAnsi="Times New Roman"/>
          <w:sz w:val="24"/>
          <w:szCs w:val="24"/>
        </w:rPr>
      </w:pPr>
      <w:r w:rsidRPr="00016B64">
        <w:rPr>
          <w:rFonts w:ascii="Times New Roman" w:hAnsi="Times New Roman"/>
          <w:sz w:val="24"/>
          <w:szCs w:val="24"/>
        </w:rPr>
        <w:t xml:space="preserve">vor fi incluse </w:t>
      </w:r>
      <w:r w:rsidR="00AA26EA" w:rsidRPr="00016B64">
        <w:rPr>
          <w:rFonts w:ascii="Times New Roman" w:hAnsi="Times New Roman"/>
          <w:sz w:val="24"/>
          <w:szCs w:val="24"/>
        </w:rPr>
        <w:t>articole originale și reviews; î</w:t>
      </w:r>
      <w:r w:rsidRPr="00016B64">
        <w:rPr>
          <w:rFonts w:ascii="Times New Roman" w:hAnsi="Times New Roman"/>
          <w:sz w:val="24"/>
          <w:szCs w:val="24"/>
        </w:rPr>
        <w:t>n cazul publicațiilor în reviste cu</w:t>
      </w:r>
      <w:r w:rsidR="00AA26EA" w:rsidRPr="00016B64">
        <w:rPr>
          <w:rFonts w:ascii="Times New Roman" w:hAnsi="Times New Roman"/>
          <w:sz w:val="24"/>
          <w:szCs w:val="24"/>
        </w:rPr>
        <w:t xml:space="preserve"> factor de impact mai mare de</w:t>
      </w:r>
      <w:r w:rsidR="00B51314" w:rsidRPr="00016B64">
        <w:rPr>
          <w:rFonts w:ascii="Times New Roman" w:hAnsi="Times New Roman"/>
          <w:sz w:val="24"/>
          <w:szCs w:val="24"/>
        </w:rPr>
        <w:t>cât</w:t>
      </w:r>
      <w:r w:rsidRPr="00016B64">
        <w:rPr>
          <w:rFonts w:ascii="Times New Roman" w:hAnsi="Times New Roman"/>
          <w:sz w:val="24"/>
          <w:szCs w:val="24"/>
        </w:rPr>
        <w:t xml:space="preserve"> 3, pot fi luate în considerar</w:t>
      </w:r>
      <w:r w:rsidR="00AA26EA" w:rsidRPr="00016B64">
        <w:rPr>
          <w:rFonts w:ascii="Times New Roman" w:hAnsi="Times New Roman"/>
          <w:sz w:val="24"/>
          <w:szCs w:val="24"/>
        </w:rPr>
        <w:t>e și alte tipuri de publicații î</w:t>
      </w:r>
      <w:r w:rsidRPr="00016B64">
        <w:rPr>
          <w:rFonts w:ascii="Times New Roman" w:hAnsi="Times New Roman"/>
          <w:sz w:val="24"/>
          <w:szCs w:val="24"/>
        </w:rPr>
        <w:t>n extenso (nu rezumate).</w:t>
      </w:r>
    </w:p>
    <w:p w14:paraId="530E4741" w14:textId="77777777" w:rsidR="00EF469F" w:rsidRPr="00016B64" w:rsidRDefault="00EF469F" w:rsidP="00EF469F">
      <w:pPr>
        <w:spacing w:after="0"/>
        <w:ind w:left="1110"/>
        <w:jc w:val="both"/>
        <w:rPr>
          <w:rFonts w:ascii="Times New Roman" w:hAnsi="Times New Roman"/>
          <w:sz w:val="24"/>
          <w:szCs w:val="24"/>
        </w:rPr>
      </w:pPr>
    </w:p>
    <w:p w14:paraId="65D05A48" w14:textId="77777777" w:rsidR="00EF469F" w:rsidRPr="00016B64" w:rsidRDefault="00EF469F" w:rsidP="00AA4560">
      <w:pPr>
        <w:spacing w:after="0"/>
        <w:jc w:val="both"/>
        <w:rPr>
          <w:rFonts w:ascii="Times New Roman" w:hAnsi="Times New Roman"/>
          <w:b/>
          <w:sz w:val="24"/>
          <w:szCs w:val="24"/>
        </w:rPr>
      </w:pPr>
      <w:r w:rsidRPr="00016B64">
        <w:rPr>
          <w:rFonts w:ascii="Times New Roman" w:hAnsi="Times New Roman"/>
          <w:b/>
          <w:sz w:val="24"/>
          <w:szCs w:val="24"/>
        </w:rPr>
        <w:t>4. Pentru posturile de Conferențiar universitar și Profesor universitar pe perioadă nedeterminată în cadrul Facultății de Medicină Dentară:</w:t>
      </w:r>
      <w:r w:rsidRPr="00016B64">
        <w:rPr>
          <w:rFonts w:ascii="Times New Roman" w:hAnsi="Times New Roman"/>
          <w:b/>
          <w:sz w:val="24"/>
          <w:szCs w:val="24"/>
          <w:u w:val="single"/>
        </w:rPr>
        <w:t xml:space="preserve"> </w:t>
      </w:r>
    </w:p>
    <w:p w14:paraId="05247BEA" w14:textId="77777777" w:rsidR="00EF469F" w:rsidRPr="00016B64" w:rsidRDefault="00EF469F" w:rsidP="00AA4560">
      <w:pPr>
        <w:spacing w:after="0"/>
        <w:jc w:val="both"/>
        <w:rPr>
          <w:rFonts w:ascii="Times New Roman" w:hAnsi="Times New Roman"/>
          <w:b/>
          <w:sz w:val="24"/>
          <w:szCs w:val="24"/>
        </w:rPr>
      </w:pPr>
      <w:r w:rsidRPr="00016B64">
        <w:rPr>
          <w:rFonts w:ascii="Times New Roman" w:hAnsi="Times New Roman"/>
          <w:b/>
          <w:sz w:val="24"/>
          <w:szCs w:val="24"/>
        </w:rPr>
        <w:t>4.1. Conferențiar Universitar pe perioadă nedeterminată</w:t>
      </w:r>
      <w:r w:rsidR="00F44619" w:rsidRPr="00016B64">
        <w:rPr>
          <w:rFonts w:ascii="Times New Roman" w:hAnsi="Times New Roman"/>
          <w:b/>
          <w:sz w:val="24"/>
          <w:szCs w:val="24"/>
        </w:rPr>
        <w:t xml:space="preserve"> </w:t>
      </w:r>
      <w:r w:rsidRPr="00016B64">
        <w:rPr>
          <w:rFonts w:ascii="Times New Roman" w:hAnsi="Times New Roman"/>
          <w:b/>
          <w:sz w:val="24"/>
          <w:szCs w:val="24"/>
        </w:rPr>
        <w:t>în cadrul Facultății de Medicină Dentară</w:t>
      </w:r>
    </w:p>
    <w:p w14:paraId="63B267DE" w14:textId="5F6E6E7D"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 xml:space="preserve">(1) Titlul de doctor (Medicină dentară sau altă specialitate, în funcție de specificul postului pentru care concurează). </w:t>
      </w:r>
    </w:p>
    <w:p w14:paraId="4E47A1C4" w14:textId="7D8883F3"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(2) Titlul de medic/medic dentist</w:t>
      </w:r>
      <w:r w:rsidR="00D54C2F" w:rsidRPr="00016B64">
        <w:rPr>
          <w:rFonts w:ascii="Times New Roman" w:hAnsi="Times New Roman"/>
          <w:sz w:val="24"/>
          <w:szCs w:val="24"/>
        </w:rPr>
        <w:t>/</w:t>
      </w:r>
      <w:r w:rsidR="00B51314" w:rsidRPr="00016B64">
        <w:rPr>
          <w:rFonts w:ascii="Times New Roman" w:hAnsi="Times New Roman"/>
          <w:sz w:val="24"/>
          <w:szCs w:val="24"/>
        </w:rPr>
        <w:t>stomatolog</w:t>
      </w:r>
      <w:r w:rsidRPr="00016B64">
        <w:rPr>
          <w:rFonts w:ascii="Times New Roman" w:hAnsi="Times New Roman"/>
          <w:sz w:val="24"/>
          <w:szCs w:val="24"/>
        </w:rPr>
        <w:t xml:space="preserve"> </w:t>
      </w:r>
      <w:r w:rsidR="00AC0E34" w:rsidRPr="00016B64">
        <w:rPr>
          <w:rFonts w:ascii="Times New Roman" w:hAnsi="Times New Roman"/>
          <w:sz w:val="24"/>
          <w:szCs w:val="24"/>
        </w:rPr>
        <w:t>specialist</w:t>
      </w:r>
      <w:r w:rsidRPr="00016B64">
        <w:rPr>
          <w:rFonts w:ascii="Times New Roman" w:hAnsi="Times New Roman"/>
          <w:sz w:val="24"/>
          <w:szCs w:val="24"/>
        </w:rPr>
        <w:t xml:space="preserve"> în specialitățile care au corespondent în rețeaua M.S.</w:t>
      </w:r>
    </w:p>
    <w:p w14:paraId="2D15A82F" w14:textId="426731DB"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sau Certificatul TOEFL, JELTS, DALF valabil la data înscrierii.</w:t>
      </w:r>
    </w:p>
    <w:p w14:paraId="32E1CD98"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(4)  Îndeplinirea standardelor minimale necesare și obligatorii prevăzute în Ordinul MENCS 6129/20.12.2016 și anume:</w:t>
      </w:r>
    </w:p>
    <w:p w14:paraId="1B9914BE" w14:textId="000F1AF0" w:rsidR="00EF469F" w:rsidRPr="00AA4560" w:rsidRDefault="00D54C2F" w:rsidP="00AA4560">
      <w:pPr>
        <w:pStyle w:val="ListParagraph"/>
        <w:numPr>
          <w:ilvl w:val="1"/>
          <w:numId w:val="29"/>
        </w:numPr>
        <w:spacing w:after="0"/>
        <w:jc w:val="both"/>
        <w:rPr>
          <w:rFonts w:ascii="Times New Roman" w:hAnsi="Times New Roman"/>
          <w:sz w:val="24"/>
          <w:szCs w:val="24"/>
          <w:lang w:val="ro-RO"/>
        </w:rPr>
      </w:pPr>
      <w:r w:rsidRPr="00AA4560">
        <w:rPr>
          <w:rFonts w:ascii="Times New Roman" w:hAnsi="Times New Roman"/>
          <w:sz w:val="24"/>
          <w:szCs w:val="24"/>
          <w:lang w:val="ro-RO"/>
        </w:rPr>
        <w:t>minim</w:t>
      </w:r>
      <w:r w:rsidR="004B47EF" w:rsidRPr="00AA4560">
        <w:rPr>
          <w:rFonts w:ascii="Times New Roman" w:hAnsi="Times New Roman"/>
          <w:sz w:val="24"/>
          <w:szCs w:val="24"/>
          <w:lang w:val="ro-RO"/>
        </w:rPr>
        <w:t>um</w:t>
      </w:r>
      <w:r w:rsidRPr="00AA4560">
        <w:rPr>
          <w:rFonts w:ascii="Times New Roman" w:hAnsi="Times New Roman"/>
          <w:sz w:val="24"/>
          <w:szCs w:val="24"/>
          <w:lang w:val="ro-RO"/>
        </w:rPr>
        <w:t xml:space="preserve"> 5 articole</w:t>
      </w:r>
      <w:r w:rsidR="00E37FA0">
        <w:rPr>
          <w:rFonts w:ascii="Times New Roman" w:hAnsi="Times New Roman"/>
          <w:sz w:val="24"/>
          <w:szCs w:val="24"/>
          <w:lang w:val="ro-RO"/>
        </w:rPr>
        <w:t xml:space="preserve"> </w:t>
      </w:r>
      <w:r w:rsidR="00E37FA0" w:rsidRPr="00AA4560">
        <w:rPr>
          <w:rFonts w:ascii="Times New Roman" w:hAnsi="Times New Roman"/>
          <w:sz w:val="24"/>
          <w:szCs w:val="24"/>
          <w:lang w:val="ro-RO"/>
        </w:rPr>
        <w:t xml:space="preserve">în extenso </w:t>
      </w:r>
      <w:r w:rsidR="00E37FA0">
        <w:rPr>
          <w:rFonts w:ascii="Times New Roman" w:hAnsi="Times New Roman"/>
          <w:sz w:val="24"/>
          <w:szCs w:val="24"/>
          <w:lang w:val="ro-RO"/>
        </w:rPr>
        <w:t>publicate în reviste cotate</w:t>
      </w:r>
      <w:r w:rsidRPr="00AA4560">
        <w:rPr>
          <w:rFonts w:ascii="Times New Roman" w:hAnsi="Times New Roman"/>
          <w:sz w:val="24"/>
          <w:szCs w:val="24"/>
          <w:lang w:val="ro-RO"/>
        </w:rPr>
        <w:t xml:space="preserve"> </w:t>
      </w:r>
      <w:r w:rsidR="00E37FA0" w:rsidRPr="00E811A8">
        <w:rPr>
          <w:rFonts w:ascii="Times New Roman" w:hAnsi="Times New Roman"/>
          <w:sz w:val="24"/>
          <w:szCs w:val="24"/>
          <w:lang w:val="ro-RO"/>
        </w:rPr>
        <w:t>ISI Web of Science Clarivate</w:t>
      </w:r>
      <w:r w:rsidR="00E37FA0" w:rsidRPr="00AA4560">
        <w:rPr>
          <w:rFonts w:ascii="Times New Roman" w:hAnsi="Times New Roman"/>
          <w:sz w:val="24"/>
          <w:szCs w:val="24"/>
          <w:lang w:val="ro-RO"/>
        </w:rPr>
        <w:t xml:space="preserve"> </w:t>
      </w:r>
      <w:r w:rsidR="00EF469F" w:rsidRPr="00AA4560">
        <w:rPr>
          <w:rFonts w:ascii="Times New Roman" w:hAnsi="Times New Roman"/>
          <w:sz w:val="24"/>
          <w:szCs w:val="24"/>
          <w:lang w:val="ro-RO"/>
        </w:rPr>
        <w:t xml:space="preserve">în domeniul postului pentru care candidează, respectiv în reviste medico-dentare sau medicale cu factor de impact </w:t>
      </w:r>
      <w:r w:rsidR="001F48E0" w:rsidRPr="00AA4560">
        <w:rPr>
          <w:rFonts w:ascii="Times New Roman" w:hAnsi="Times New Roman"/>
          <w:sz w:val="24"/>
          <w:szCs w:val="24"/>
          <w:lang w:val="ro-RO"/>
        </w:rPr>
        <w:t xml:space="preserve">de </w:t>
      </w:r>
      <w:r w:rsidR="00EF469F" w:rsidRPr="00AA4560">
        <w:rPr>
          <w:rFonts w:ascii="Times New Roman" w:hAnsi="Times New Roman"/>
          <w:sz w:val="24"/>
          <w:szCs w:val="24"/>
          <w:lang w:val="ro-RO"/>
        </w:rPr>
        <w:t>minim</w:t>
      </w:r>
      <w:r w:rsidR="001F48E0" w:rsidRPr="00AA4560">
        <w:rPr>
          <w:rFonts w:ascii="Times New Roman" w:hAnsi="Times New Roman"/>
          <w:sz w:val="24"/>
          <w:szCs w:val="24"/>
          <w:lang w:val="ro-RO"/>
        </w:rPr>
        <w:t>um</w:t>
      </w:r>
      <w:r w:rsidR="00EF469F" w:rsidRPr="00AA4560">
        <w:rPr>
          <w:rFonts w:ascii="Times New Roman" w:hAnsi="Times New Roman"/>
          <w:sz w:val="24"/>
          <w:szCs w:val="24"/>
          <w:lang w:val="ro-RO"/>
        </w:rPr>
        <w:t xml:space="preserve"> </w:t>
      </w:r>
      <w:r w:rsidR="001F48E0" w:rsidRPr="00AA4560">
        <w:rPr>
          <w:rFonts w:ascii="Times New Roman" w:hAnsi="Times New Roman"/>
          <w:sz w:val="24"/>
          <w:szCs w:val="24"/>
          <w:lang w:val="ro-RO"/>
        </w:rPr>
        <w:t>0,3</w:t>
      </w:r>
      <w:r w:rsidR="00EF469F" w:rsidRPr="00AA4560">
        <w:rPr>
          <w:rFonts w:ascii="Times New Roman" w:hAnsi="Times New Roman"/>
          <w:sz w:val="24"/>
          <w:szCs w:val="24"/>
          <w:lang w:val="ro-RO"/>
        </w:rPr>
        <w:t xml:space="preserve"> în calitate de autor principal, publicate de la ultima</w:t>
      </w:r>
      <w:r w:rsidR="001F48E0" w:rsidRPr="00AA4560">
        <w:rPr>
          <w:rFonts w:ascii="Times New Roman" w:hAnsi="Times New Roman"/>
          <w:sz w:val="24"/>
          <w:szCs w:val="24"/>
          <w:lang w:val="ro-RO"/>
        </w:rPr>
        <w:t xml:space="preserve"> promovare, iar</w:t>
      </w:r>
      <w:r w:rsidR="00EF469F" w:rsidRPr="00AA4560">
        <w:rPr>
          <w:rFonts w:ascii="Times New Roman" w:hAnsi="Times New Roman"/>
          <w:sz w:val="24"/>
          <w:szCs w:val="24"/>
          <w:lang w:val="ro-RO"/>
        </w:rPr>
        <w:t xml:space="preserve"> pentru cei care nu provin din învățământul superior, în ultimii 5 ani;</w:t>
      </w:r>
    </w:p>
    <w:p w14:paraId="5ABD6C4D" w14:textId="77D31B3A" w:rsidR="00EF469F" w:rsidRPr="00AA4560" w:rsidRDefault="00D54C2F" w:rsidP="00AA4560">
      <w:pPr>
        <w:pStyle w:val="ListParagraph"/>
        <w:numPr>
          <w:ilvl w:val="1"/>
          <w:numId w:val="29"/>
        </w:numPr>
        <w:spacing w:after="0"/>
        <w:jc w:val="both"/>
        <w:rPr>
          <w:rFonts w:ascii="Times New Roman" w:hAnsi="Times New Roman"/>
          <w:sz w:val="24"/>
          <w:szCs w:val="24"/>
          <w:lang w:val="ro-RO"/>
        </w:rPr>
      </w:pPr>
      <w:r w:rsidRPr="00AA4560">
        <w:rPr>
          <w:rFonts w:ascii="Times New Roman" w:hAnsi="Times New Roman"/>
          <w:sz w:val="24"/>
          <w:szCs w:val="24"/>
          <w:lang w:val="ro-RO"/>
        </w:rPr>
        <w:t>minim</w:t>
      </w:r>
      <w:r w:rsidR="004B47EF" w:rsidRPr="00AA4560">
        <w:rPr>
          <w:rFonts w:ascii="Times New Roman" w:hAnsi="Times New Roman"/>
          <w:sz w:val="24"/>
          <w:szCs w:val="24"/>
          <w:lang w:val="ro-RO"/>
        </w:rPr>
        <w:t>um</w:t>
      </w:r>
      <w:r w:rsidRPr="00AA4560">
        <w:rPr>
          <w:rFonts w:ascii="Times New Roman" w:hAnsi="Times New Roman"/>
          <w:sz w:val="24"/>
          <w:szCs w:val="24"/>
          <w:lang w:val="ro-RO"/>
        </w:rPr>
        <w:t xml:space="preserve"> 10 articole BDI î</w:t>
      </w:r>
      <w:r w:rsidR="00EF469F" w:rsidRPr="00AA4560">
        <w:rPr>
          <w:rFonts w:ascii="Times New Roman" w:hAnsi="Times New Roman"/>
          <w:sz w:val="24"/>
          <w:szCs w:val="24"/>
          <w:lang w:val="ro-RO"/>
        </w:rPr>
        <w:t xml:space="preserve">n extenso în calitate de autor principal sau autor corespondent, în domeniul postului pentru care candidează, respectiv în reviste medico-dentare sau medicale, publicate </w:t>
      </w:r>
      <w:r w:rsidR="00517674" w:rsidRPr="00AA4560">
        <w:rPr>
          <w:rFonts w:ascii="Times New Roman" w:hAnsi="Times New Roman"/>
          <w:sz w:val="24"/>
          <w:szCs w:val="24"/>
          <w:lang w:val="ro-RO"/>
        </w:rPr>
        <w:t>de la ultima promovare, iar</w:t>
      </w:r>
      <w:r w:rsidR="00EF469F" w:rsidRPr="00AA4560">
        <w:rPr>
          <w:rFonts w:ascii="Times New Roman" w:hAnsi="Times New Roman"/>
          <w:sz w:val="24"/>
          <w:szCs w:val="24"/>
          <w:lang w:val="ro-RO"/>
        </w:rPr>
        <w:t xml:space="preserve"> pentru cei care nu provin din învățământul superior, în ultimii 5 ani;</w:t>
      </w:r>
    </w:p>
    <w:p w14:paraId="2FF0B76A" w14:textId="237654D8" w:rsidR="00EF469F" w:rsidRPr="00AA4560" w:rsidRDefault="00EF469F" w:rsidP="00AA4560">
      <w:pPr>
        <w:pStyle w:val="ListParagraph"/>
        <w:numPr>
          <w:ilvl w:val="1"/>
          <w:numId w:val="29"/>
        </w:numPr>
        <w:spacing w:after="0"/>
        <w:jc w:val="both"/>
        <w:rPr>
          <w:rFonts w:ascii="Times New Roman" w:hAnsi="Times New Roman"/>
          <w:sz w:val="24"/>
          <w:szCs w:val="24"/>
          <w:lang w:val="ro-RO"/>
        </w:rPr>
      </w:pPr>
      <w:r w:rsidRPr="00AA4560">
        <w:rPr>
          <w:rFonts w:ascii="Times New Roman" w:hAnsi="Times New Roman"/>
          <w:sz w:val="24"/>
          <w:szCs w:val="24"/>
          <w:lang w:val="ro-RO"/>
        </w:rPr>
        <w:t>se pot echivala articolele ISI, altele decât cele 5 menționate anterior, astfel: 1 articol ISI = 3 articole în reviste medico-dentare sau medicale indexate BDI</w:t>
      </w:r>
      <w:r w:rsidR="00D54C2F" w:rsidRPr="00AA4560">
        <w:rPr>
          <w:rFonts w:ascii="Times New Roman" w:hAnsi="Times New Roman"/>
          <w:sz w:val="24"/>
          <w:szCs w:val="24"/>
          <w:lang w:val="ro-RO"/>
        </w:rPr>
        <w:t>,</w:t>
      </w:r>
      <w:r w:rsidRPr="00AA4560">
        <w:rPr>
          <w:rFonts w:ascii="Times New Roman" w:hAnsi="Times New Roman"/>
          <w:sz w:val="24"/>
          <w:szCs w:val="24"/>
          <w:lang w:val="ro-RO"/>
        </w:rPr>
        <w:t xml:space="preserve"> dar nu și invers!</w:t>
      </w:r>
    </w:p>
    <w:p w14:paraId="40B9377F" w14:textId="20EB8F88" w:rsidR="006D38A6" w:rsidRPr="00AA4560" w:rsidRDefault="00AA4560" w:rsidP="00AA4560">
      <w:pPr>
        <w:pStyle w:val="ListParagraph"/>
        <w:numPr>
          <w:ilvl w:val="1"/>
          <w:numId w:val="29"/>
        </w:numPr>
        <w:spacing w:after="0"/>
        <w:jc w:val="both"/>
        <w:rPr>
          <w:rFonts w:ascii="Times New Roman" w:hAnsi="Times New Roman"/>
          <w:sz w:val="24"/>
          <w:szCs w:val="24"/>
          <w:lang w:val="ro-RO"/>
        </w:rPr>
      </w:pPr>
      <w:r>
        <w:rPr>
          <w:rFonts w:ascii="Times New Roman" w:hAnsi="Times New Roman"/>
          <w:sz w:val="24"/>
          <w:szCs w:val="24"/>
          <w:lang w:val="ro-RO"/>
        </w:rPr>
        <w:t>a</w:t>
      </w:r>
      <w:r w:rsidR="006E6220" w:rsidRPr="00AA4560">
        <w:rPr>
          <w:rFonts w:ascii="Times New Roman" w:hAnsi="Times New Roman"/>
          <w:sz w:val="24"/>
          <w:szCs w:val="24"/>
          <w:lang w:val="ro-RO"/>
        </w:rPr>
        <w:t>rticolele ISI echivalate cu 3 articole BDI nu mai pot fi punctate și ca articole ISI</w:t>
      </w:r>
      <w:r w:rsidR="001F48E0" w:rsidRPr="00AA4560">
        <w:rPr>
          <w:rFonts w:ascii="Times New Roman" w:hAnsi="Times New Roman"/>
          <w:sz w:val="24"/>
          <w:szCs w:val="24"/>
          <w:lang w:val="ro-RO"/>
        </w:rPr>
        <w:t>.</w:t>
      </w:r>
    </w:p>
    <w:p w14:paraId="1C92E2BF" w14:textId="77777777" w:rsidR="00EF469F" w:rsidRPr="00016B64" w:rsidRDefault="00EF469F" w:rsidP="00EF469F">
      <w:pPr>
        <w:spacing w:after="0"/>
        <w:jc w:val="both"/>
        <w:rPr>
          <w:rFonts w:ascii="Times New Roman" w:hAnsi="Times New Roman"/>
          <w:b/>
          <w:sz w:val="24"/>
          <w:szCs w:val="24"/>
        </w:rPr>
      </w:pPr>
      <w:r w:rsidRPr="00016B64">
        <w:rPr>
          <w:rFonts w:ascii="Times New Roman" w:hAnsi="Times New Roman"/>
          <w:b/>
          <w:sz w:val="24"/>
          <w:szCs w:val="24"/>
        </w:rPr>
        <w:t xml:space="preserve">4.2. Profesor Universitar </w:t>
      </w:r>
      <w:r w:rsidR="00F44619" w:rsidRPr="00016B64">
        <w:rPr>
          <w:rFonts w:ascii="Times New Roman" w:hAnsi="Times New Roman"/>
          <w:b/>
          <w:sz w:val="24"/>
          <w:szCs w:val="24"/>
        </w:rPr>
        <w:t>pe perioadă nedeterminată</w:t>
      </w:r>
      <w:r w:rsidRPr="00016B64">
        <w:rPr>
          <w:rFonts w:ascii="Times New Roman" w:hAnsi="Times New Roman"/>
          <w:b/>
          <w:sz w:val="24"/>
          <w:szCs w:val="24"/>
        </w:rPr>
        <w:t xml:space="preserve"> în cadrul Facultății de Medicină Dentară</w:t>
      </w:r>
    </w:p>
    <w:p w14:paraId="4A118A89"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(1) Titlul de doctor în Medicină Dentară sau altă specialitate, în funcție de specificul postului pentru care candidează.</w:t>
      </w:r>
    </w:p>
    <w:p w14:paraId="1DFC78BF"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(2) Titlul de medic/medic dentist primar în specialitățile care au corespondent în rețeaua M.S.</w:t>
      </w:r>
    </w:p>
    <w:p w14:paraId="79B0FC18" w14:textId="23841003"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717BE1" w:rsidRPr="00016B64">
        <w:rPr>
          <w:rFonts w:ascii="Times New Roman" w:hAnsi="Times New Roman"/>
          <w:sz w:val="24"/>
          <w:szCs w:val="24"/>
        </w:rPr>
        <w:t xml:space="preserve">UMFCD </w:t>
      </w:r>
      <w:r w:rsidR="00C373AB" w:rsidRPr="00016B64">
        <w:rPr>
          <w:rFonts w:ascii="Times New Roman" w:hAnsi="Times New Roman"/>
          <w:sz w:val="24"/>
          <w:szCs w:val="24"/>
        </w:rPr>
        <w:t xml:space="preserve">din București </w:t>
      </w:r>
      <w:r w:rsidRPr="00016B64">
        <w:rPr>
          <w:rFonts w:ascii="Times New Roman" w:hAnsi="Times New Roman"/>
          <w:sz w:val="24"/>
          <w:szCs w:val="24"/>
        </w:rPr>
        <w:t>sau Certificatul TOEFL, JELTS, DALF valabil la data înscrierii.</w:t>
      </w:r>
    </w:p>
    <w:p w14:paraId="15C41437"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(4) Deținerea calității de conducător de doctorat (art.301. alin. (5) lit. d, Legea 1/2011).</w:t>
      </w:r>
    </w:p>
    <w:p w14:paraId="1E484040" w14:textId="77777777" w:rsidR="00EF469F" w:rsidRPr="00016B64" w:rsidRDefault="00EF469F" w:rsidP="00AA4560">
      <w:pPr>
        <w:spacing w:after="0"/>
        <w:ind w:firstLine="720"/>
        <w:jc w:val="both"/>
        <w:rPr>
          <w:rFonts w:ascii="Times New Roman" w:hAnsi="Times New Roman"/>
          <w:sz w:val="24"/>
          <w:szCs w:val="24"/>
        </w:rPr>
      </w:pPr>
      <w:r w:rsidRPr="00016B64">
        <w:rPr>
          <w:rFonts w:ascii="Times New Roman" w:hAnsi="Times New Roman"/>
          <w:sz w:val="24"/>
          <w:szCs w:val="24"/>
        </w:rPr>
        <w:t>(5) Îndeplinirea standardelor minimale necesare și obligatorii prevăzute în Ordinul MENCS 6129 /20.12.2016 și anume:</w:t>
      </w:r>
    </w:p>
    <w:p w14:paraId="54D5888D" w14:textId="2BCE95D9" w:rsidR="00EF469F" w:rsidRPr="00AA4560" w:rsidRDefault="00EF469F" w:rsidP="00AA4560">
      <w:pPr>
        <w:pStyle w:val="ListParagraph"/>
        <w:numPr>
          <w:ilvl w:val="1"/>
          <w:numId w:val="31"/>
        </w:numPr>
        <w:spacing w:after="0"/>
        <w:jc w:val="both"/>
        <w:rPr>
          <w:rFonts w:ascii="Times New Roman" w:hAnsi="Times New Roman"/>
          <w:sz w:val="24"/>
          <w:szCs w:val="24"/>
          <w:lang w:val="ro-RO"/>
        </w:rPr>
      </w:pPr>
      <w:r w:rsidRPr="00AA4560">
        <w:rPr>
          <w:rFonts w:ascii="Times New Roman" w:hAnsi="Times New Roman"/>
          <w:sz w:val="24"/>
          <w:szCs w:val="24"/>
          <w:lang w:val="ro-RO"/>
        </w:rPr>
        <w:t>minim</w:t>
      </w:r>
      <w:r w:rsidR="001F48E0" w:rsidRPr="00AA4560">
        <w:rPr>
          <w:rFonts w:ascii="Times New Roman" w:hAnsi="Times New Roman"/>
          <w:sz w:val="24"/>
          <w:szCs w:val="24"/>
          <w:lang w:val="ro-RO"/>
        </w:rPr>
        <w:t>um</w:t>
      </w:r>
      <w:r w:rsidRPr="00AA4560">
        <w:rPr>
          <w:rFonts w:ascii="Times New Roman" w:hAnsi="Times New Roman"/>
          <w:sz w:val="24"/>
          <w:szCs w:val="24"/>
          <w:lang w:val="ro-RO"/>
        </w:rPr>
        <w:t xml:space="preserve"> 8 articole </w:t>
      </w:r>
      <w:r w:rsidR="001F48E0" w:rsidRPr="00AA4560">
        <w:rPr>
          <w:rFonts w:ascii="Times New Roman" w:hAnsi="Times New Roman"/>
          <w:sz w:val="24"/>
          <w:szCs w:val="24"/>
          <w:lang w:val="ro-RO"/>
        </w:rPr>
        <w:t>î</w:t>
      </w:r>
      <w:r w:rsidRPr="00AA4560">
        <w:rPr>
          <w:rFonts w:ascii="Times New Roman" w:hAnsi="Times New Roman"/>
          <w:sz w:val="24"/>
          <w:szCs w:val="24"/>
          <w:lang w:val="ro-RO"/>
        </w:rPr>
        <w:t>n extenso</w:t>
      </w:r>
      <w:r w:rsidR="00E37FA0">
        <w:rPr>
          <w:rFonts w:ascii="Times New Roman" w:hAnsi="Times New Roman"/>
          <w:sz w:val="24"/>
          <w:szCs w:val="24"/>
          <w:lang w:val="ro-RO"/>
        </w:rPr>
        <w:t xml:space="preserve"> </w:t>
      </w:r>
      <w:r w:rsidR="00E37FA0">
        <w:rPr>
          <w:rFonts w:ascii="Times New Roman" w:hAnsi="Times New Roman"/>
          <w:sz w:val="24"/>
          <w:szCs w:val="24"/>
          <w:lang w:val="ro-RO"/>
        </w:rPr>
        <w:t>publicate în reviste cotate</w:t>
      </w:r>
      <w:r w:rsidR="00E37FA0" w:rsidRPr="00AA4560">
        <w:rPr>
          <w:rFonts w:ascii="Times New Roman" w:hAnsi="Times New Roman"/>
          <w:sz w:val="24"/>
          <w:szCs w:val="24"/>
          <w:lang w:val="ro-RO"/>
        </w:rPr>
        <w:t xml:space="preserve"> </w:t>
      </w:r>
      <w:r w:rsidR="00E37FA0" w:rsidRPr="00E811A8">
        <w:rPr>
          <w:rFonts w:ascii="Times New Roman" w:hAnsi="Times New Roman"/>
          <w:sz w:val="24"/>
          <w:szCs w:val="24"/>
          <w:lang w:val="ro-RO"/>
        </w:rPr>
        <w:t>ISI Web of Science Clarivate</w:t>
      </w:r>
      <w:r w:rsidRPr="00AA4560">
        <w:rPr>
          <w:rFonts w:ascii="Times New Roman" w:hAnsi="Times New Roman"/>
          <w:sz w:val="24"/>
          <w:szCs w:val="24"/>
          <w:lang w:val="ro-RO"/>
        </w:rPr>
        <w:t xml:space="preserve"> </w:t>
      </w:r>
      <w:bookmarkStart w:id="0" w:name="_GoBack"/>
      <w:bookmarkEnd w:id="0"/>
      <w:r w:rsidRPr="00AA4560">
        <w:rPr>
          <w:rFonts w:ascii="Times New Roman" w:hAnsi="Times New Roman"/>
          <w:sz w:val="24"/>
          <w:szCs w:val="24"/>
          <w:lang w:val="ro-RO"/>
        </w:rPr>
        <w:t>în domeniul postului pentru care candidează, respectiv în reviste medico-dentare sau medicale cu factor de impact minim de 0,3, în calitate de autor principal, publicate</w:t>
      </w:r>
      <w:r w:rsidRPr="00AA4560">
        <w:rPr>
          <w:rFonts w:ascii="Times New Roman" w:hAnsi="Times New Roman"/>
          <w:strike/>
          <w:color w:val="FF0000"/>
          <w:sz w:val="24"/>
          <w:szCs w:val="24"/>
          <w:lang w:val="ro-RO"/>
        </w:rPr>
        <w:t xml:space="preserve"> </w:t>
      </w:r>
      <w:r w:rsidR="00517674" w:rsidRPr="00AA4560">
        <w:rPr>
          <w:rFonts w:ascii="Times New Roman" w:hAnsi="Times New Roman"/>
          <w:sz w:val="24"/>
          <w:szCs w:val="24"/>
          <w:lang w:val="ro-RO"/>
        </w:rPr>
        <w:t xml:space="preserve">de la ultima promovare, iar </w:t>
      </w:r>
      <w:r w:rsidRPr="00AA4560">
        <w:rPr>
          <w:rFonts w:ascii="Times New Roman" w:hAnsi="Times New Roman"/>
          <w:sz w:val="24"/>
          <w:szCs w:val="24"/>
          <w:lang w:val="ro-RO"/>
        </w:rPr>
        <w:t>pentru cei care nu provin din învățământul superior, în ultimii 5 ani;</w:t>
      </w:r>
    </w:p>
    <w:p w14:paraId="1EE476FF" w14:textId="23CD64CD" w:rsidR="00EF469F" w:rsidRPr="00AA4560" w:rsidRDefault="00EF469F" w:rsidP="00AA4560">
      <w:pPr>
        <w:pStyle w:val="ListParagraph"/>
        <w:numPr>
          <w:ilvl w:val="1"/>
          <w:numId w:val="31"/>
        </w:numPr>
        <w:spacing w:after="0"/>
        <w:jc w:val="both"/>
        <w:rPr>
          <w:rFonts w:ascii="Times New Roman" w:hAnsi="Times New Roman"/>
          <w:sz w:val="24"/>
          <w:szCs w:val="24"/>
          <w:lang w:val="ro-RO"/>
        </w:rPr>
      </w:pPr>
      <w:r w:rsidRPr="00AA4560">
        <w:rPr>
          <w:rFonts w:ascii="Times New Roman" w:hAnsi="Times New Roman"/>
          <w:sz w:val="24"/>
          <w:szCs w:val="24"/>
          <w:lang w:val="ro-RO"/>
        </w:rPr>
        <w:t xml:space="preserve">minim 20 articole BDI </w:t>
      </w:r>
      <w:r w:rsidR="001F48E0" w:rsidRPr="00AA4560">
        <w:rPr>
          <w:rFonts w:ascii="Times New Roman" w:hAnsi="Times New Roman"/>
          <w:sz w:val="24"/>
          <w:szCs w:val="24"/>
          <w:lang w:val="ro-RO"/>
        </w:rPr>
        <w:t>î</w:t>
      </w:r>
      <w:r w:rsidRPr="00AA4560">
        <w:rPr>
          <w:rFonts w:ascii="Times New Roman" w:hAnsi="Times New Roman"/>
          <w:sz w:val="24"/>
          <w:szCs w:val="24"/>
          <w:lang w:val="ro-RO"/>
        </w:rPr>
        <w:t>n extenso în calitate de autor p</w:t>
      </w:r>
      <w:r w:rsidR="001F48E0" w:rsidRPr="00AA4560">
        <w:rPr>
          <w:rFonts w:ascii="Times New Roman" w:hAnsi="Times New Roman"/>
          <w:sz w:val="24"/>
          <w:szCs w:val="24"/>
          <w:lang w:val="ro-RO"/>
        </w:rPr>
        <w:t>rincipal sau autor corespondent</w:t>
      </w:r>
      <w:r w:rsidRPr="00AA4560">
        <w:rPr>
          <w:rFonts w:ascii="Times New Roman" w:hAnsi="Times New Roman"/>
          <w:sz w:val="24"/>
          <w:szCs w:val="24"/>
          <w:lang w:val="ro-RO"/>
        </w:rPr>
        <w:t xml:space="preserve"> în domeniul postului pentru care candidează, respectiv în reviste medico-dentare sau medicale, publicate </w:t>
      </w:r>
      <w:r w:rsidR="00517674" w:rsidRPr="00AA4560">
        <w:rPr>
          <w:rFonts w:ascii="Times New Roman" w:hAnsi="Times New Roman"/>
          <w:sz w:val="24"/>
          <w:szCs w:val="24"/>
          <w:lang w:val="ro-RO"/>
        </w:rPr>
        <w:t xml:space="preserve">de la ultima promovare, iar </w:t>
      </w:r>
      <w:r w:rsidRPr="00AA4560">
        <w:rPr>
          <w:rFonts w:ascii="Times New Roman" w:hAnsi="Times New Roman"/>
          <w:sz w:val="24"/>
          <w:szCs w:val="24"/>
          <w:lang w:val="ro-RO"/>
        </w:rPr>
        <w:t>pentru cei care nu provin din învățământul superior, în ultimii 5 ani;</w:t>
      </w:r>
    </w:p>
    <w:p w14:paraId="3DB5CC16" w14:textId="2FE3511A" w:rsidR="00EF469F" w:rsidRPr="00AA4560" w:rsidRDefault="00EF469F" w:rsidP="00AA4560">
      <w:pPr>
        <w:pStyle w:val="ListParagraph"/>
        <w:numPr>
          <w:ilvl w:val="1"/>
          <w:numId w:val="31"/>
        </w:numPr>
        <w:spacing w:after="0"/>
        <w:jc w:val="both"/>
        <w:rPr>
          <w:rFonts w:ascii="Times New Roman" w:hAnsi="Times New Roman"/>
          <w:sz w:val="24"/>
          <w:szCs w:val="24"/>
          <w:lang w:val="ro-RO"/>
        </w:rPr>
      </w:pPr>
      <w:r w:rsidRPr="00AA4560">
        <w:rPr>
          <w:rFonts w:ascii="Times New Roman" w:hAnsi="Times New Roman"/>
          <w:sz w:val="24"/>
          <w:szCs w:val="24"/>
          <w:lang w:val="ro-RO"/>
        </w:rPr>
        <w:t>se pot echivala articolele ISI, altele decât cele 8 menționate anterior, astfel: 1 articol ISI = 3 articole în reviste medico-dentare sau medicale indexate BDI, dar nu și invers!</w:t>
      </w:r>
    </w:p>
    <w:p w14:paraId="02632B5B" w14:textId="7D5E5FC9" w:rsidR="006E6220" w:rsidRPr="00AA4560" w:rsidRDefault="00517674" w:rsidP="00AA4560">
      <w:pPr>
        <w:pStyle w:val="ListParagraph"/>
        <w:numPr>
          <w:ilvl w:val="1"/>
          <w:numId w:val="31"/>
        </w:numPr>
        <w:jc w:val="both"/>
        <w:rPr>
          <w:rFonts w:ascii="Times New Roman" w:hAnsi="Times New Roman"/>
          <w:sz w:val="24"/>
          <w:szCs w:val="24"/>
          <w:lang w:val="ro-RO"/>
        </w:rPr>
      </w:pPr>
      <w:r w:rsidRPr="00AA4560">
        <w:rPr>
          <w:rFonts w:ascii="Times New Roman" w:hAnsi="Times New Roman"/>
          <w:sz w:val="24"/>
          <w:szCs w:val="24"/>
          <w:lang w:val="ro-RO"/>
        </w:rPr>
        <w:t>a</w:t>
      </w:r>
      <w:r w:rsidR="006E6220" w:rsidRPr="00AA4560">
        <w:rPr>
          <w:rFonts w:ascii="Times New Roman" w:hAnsi="Times New Roman"/>
          <w:sz w:val="24"/>
          <w:szCs w:val="24"/>
          <w:lang w:val="ro-RO"/>
        </w:rPr>
        <w:t>rticolele ISI echivalate cu 3 articole BDI nu mai pot fi punctate și ca articole ISI</w:t>
      </w:r>
    </w:p>
    <w:p w14:paraId="318300DA" w14:textId="77777777" w:rsidR="00EF469F" w:rsidRPr="00016B64" w:rsidRDefault="00EF469F" w:rsidP="00EF469F">
      <w:pPr>
        <w:spacing w:after="0"/>
        <w:jc w:val="both"/>
        <w:rPr>
          <w:rFonts w:ascii="Times New Roman" w:hAnsi="Times New Roman"/>
          <w:sz w:val="24"/>
          <w:szCs w:val="24"/>
        </w:rPr>
      </w:pPr>
      <w:r w:rsidRPr="00016B64">
        <w:rPr>
          <w:rFonts w:ascii="Times New Roman" w:hAnsi="Times New Roman"/>
          <w:sz w:val="24"/>
          <w:szCs w:val="24"/>
        </w:rPr>
        <w:t>Notă: Autorul sau autorii principali ai unei publicații se consideră a fi oricare dintre următorii:</w:t>
      </w:r>
    </w:p>
    <w:p w14:paraId="09C466EB" w14:textId="77777777" w:rsidR="00EF469F" w:rsidRPr="00016B64" w:rsidRDefault="00517674" w:rsidP="0021343D">
      <w:pPr>
        <w:numPr>
          <w:ilvl w:val="0"/>
          <w:numId w:val="16"/>
        </w:numPr>
        <w:spacing w:after="0"/>
        <w:jc w:val="both"/>
        <w:rPr>
          <w:rFonts w:ascii="Times New Roman" w:hAnsi="Times New Roman"/>
          <w:sz w:val="24"/>
          <w:szCs w:val="24"/>
        </w:rPr>
      </w:pPr>
      <w:r w:rsidRPr="00016B64">
        <w:rPr>
          <w:rFonts w:ascii="Times New Roman" w:hAnsi="Times New Roman"/>
          <w:sz w:val="24"/>
          <w:szCs w:val="24"/>
        </w:rPr>
        <w:t>p</w:t>
      </w:r>
      <w:r w:rsidR="00EF469F" w:rsidRPr="00016B64">
        <w:rPr>
          <w:rFonts w:ascii="Times New Roman" w:hAnsi="Times New Roman"/>
          <w:sz w:val="24"/>
          <w:szCs w:val="24"/>
        </w:rPr>
        <w:t>rimul autor</w:t>
      </w:r>
      <w:r w:rsidRPr="00016B64">
        <w:rPr>
          <w:rFonts w:ascii="Times New Roman" w:hAnsi="Times New Roman"/>
          <w:sz w:val="24"/>
          <w:szCs w:val="24"/>
        </w:rPr>
        <w:t>;</w:t>
      </w:r>
    </w:p>
    <w:p w14:paraId="4EAD06EF" w14:textId="77777777" w:rsidR="00EF469F" w:rsidRPr="00016B64" w:rsidRDefault="00517674" w:rsidP="0021343D">
      <w:pPr>
        <w:numPr>
          <w:ilvl w:val="0"/>
          <w:numId w:val="16"/>
        </w:numPr>
        <w:spacing w:after="0"/>
        <w:jc w:val="both"/>
        <w:rPr>
          <w:rFonts w:ascii="Times New Roman" w:hAnsi="Times New Roman"/>
          <w:sz w:val="24"/>
          <w:szCs w:val="24"/>
        </w:rPr>
      </w:pPr>
      <w:r w:rsidRPr="00016B64">
        <w:rPr>
          <w:rFonts w:ascii="Times New Roman" w:hAnsi="Times New Roman"/>
          <w:sz w:val="24"/>
          <w:szCs w:val="24"/>
        </w:rPr>
        <w:t>a</w:t>
      </w:r>
      <w:r w:rsidR="00EF469F" w:rsidRPr="00016B64">
        <w:rPr>
          <w:rFonts w:ascii="Times New Roman" w:hAnsi="Times New Roman"/>
          <w:sz w:val="24"/>
          <w:szCs w:val="24"/>
        </w:rPr>
        <w:t>utorul corespondent</w:t>
      </w:r>
      <w:r w:rsidRPr="00016B64">
        <w:rPr>
          <w:rFonts w:ascii="Times New Roman" w:hAnsi="Times New Roman"/>
          <w:sz w:val="24"/>
          <w:szCs w:val="24"/>
        </w:rPr>
        <w:t>;</w:t>
      </w:r>
    </w:p>
    <w:p w14:paraId="5EEFD630" w14:textId="77777777" w:rsidR="00EF469F" w:rsidRPr="00016B64" w:rsidRDefault="00517674" w:rsidP="0021343D">
      <w:pPr>
        <w:numPr>
          <w:ilvl w:val="0"/>
          <w:numId w:val="16"/>
        </w:numPr>
        <w:spacing w:after="0"/>
        <w:jc w:val="both"/>
        <w:rPr>
          <w:rFonts w:ascii="Times New Roman" w:hAnsi="Times New Roman"/>
          <w:sz w:val="24"/>
          <w:szCs w:val="24"/>
        </w:rPr>
      </w:pPr>
      <w:r w:rsidRPr="00016B64">
        <w:rPr>
          <w:rFonts w:ascii="Times New Roman" w:hAnsi="Times New Roman"/>
          <w:sz w:val="24"/>
          <w:szCs w:val="24"/>
        </w:rPr>
        <w:t>a</w:t>
      </w:r>
      <w:r w:rsidR="00EF469F" w:rsidRPr="00016B64">
        <w:rPr>
          <w:rFonts w:ascii="Times New Roman" w:hAnsi="Times New Roman"/>
          <w:sz w:val="24"/>
          <w:szCs w:val="24"/>
        </w:rPr>
        <w:t>lți autori, a căror contribuție este indicată explicit în cadrul publicației a fi egală cu contribuția primului autor sau a autorului corespondent</w:t>
      </w:r>
      <w:r w:rsidRPr="00016B64">
        <w:rPr>
          <w:rFonts w:ascii="Times New Roman" w:hAnsi="Times New Roman"/>
          <w:sz w:val="24"/>
          <w:szCs w:val="24"/>
        </w:rPr>
        <w:t>;</w:t>
      </w:r>
    </w:p>
    <w:p w14:paraId="31F8E7B3" w14:textId="455FAED8" w:rsidR="00EF469F" w:rsidRDefault="00517674" w:rsidP="0021343D">
      <w:pPr>
        <w:numPr>
          <w:ilvl w:val="0"/>
          <w:numId w:val="16"/>
        </w:numPr>
        <w:spacing w:after="0"/>
        <w:jc w:val="both"/>
        <w:rPr>
          <w:rFonts w:ascii="Times New Roman" w:hAnsi="Times New Roman"/>
          <w:sz w:val="24"/>
          <w:szCs w:val="24"/>
        </w:rPr>
      </w:pPr>
      <w:r w:rsidRPr="00016B64">
        <w:rPr>
          <w:rFonts w:ascii="Times New Roman" w:hAnsi="Times New Roman"/>
          <w:sz w:val="24"/>
          <w:szCs w:val="24"/>
        </w:rPr>
        <w:t>u</w:t>
      </w:r>
      <w:r w:rsidR="00EF469F" w:rsidRPr="00016B64">
        <w:rPr>
          <w:rFonts w:ascii="Times New Roman" w:hAnsi="Times New Roman"/>
          <w:sz w:val="24"/>
          <w:szCs w:val="24"/>
        </w:rPr>
        <w:t>ltimul autor</w:t>
      </w:r>
      <w:r w:rsidRPr="00016B64">
        <w:rPr>
          <w:rFonts w:ascii="Times New Roman" w:hAnsi="Times New Roman"/>
          <w:sz w:val="24"/>
          <w:szCs w:val="24"/>
        </w:rPr>
        <w:t>.</w:t>
      </w:r>
    </w:p>
    <w:p w14:paraId="02C36638" w14:textId="77777777" w:rsidR="008A2F32" w:rsidRPr="00016B64" w:rsidRDefault="008A2F32" w:rsidP="008A2F32">
      <w:pPr>
        <w:spacing w:after="0"/>
        <w:ind w:left="1440"/>
        <w:jc w:val="both"/>
        <w:rPr>
          <w:rFonts w:ascii="Times New Roman" w:hAnsi="Times New Roman"/>
          <w:sz w:val="24"/>
          <w:szCs w:val="24"/>
        </w:rPr>
      </w:pPr>
    </w:p>
    <w:p w14:paraId="3168F03B" w14:textId="77777777" w:rsidR="00EF469F" w:rsidRPr="00016B64" w:rsidRDefault="00EF469F" w:rsidP="00AA4560">
      <w:pPr>
        <w:ind w:firstLine="720"/>
        <w:jc w:val="both"/>
        <w:rPr>
          <w:rFonts w:ascii="Times New Roman" w:hAnsi="Times New Roman"/>
          <w:b/>
          <w:sz w:val="24"/>
          <w:szCs w:val="24"/>
        </w:rPr>
      </w:pPr>
      <w:r w:rsidRPr="00016B64">
        <w:rPr>
          <w:rFonts w:ascii="Times New Roman" w:hAnsi="Times New Roman"/>
          <w:b/>
          <w:sz w:val="24"/>
          <w:szCs w:val="24"/>
        </w:rPr>
        <w:t xml:space="preserve">Pentru înscrierea la concursul de ocupare a posturilor didactice la disciplinele Limbi Moderne, Educație Fizică și Sport și Istoria Medicinei, criteriile minimale sunt </w:t>
      </w:r>
      <w:r w:rsidR="00517674" w:rsidRPr="00016B64">
        <w:rPr>
          <w:rFonts w:ascii="Times New Roman" w:hAnsi="Times New Roman"/>
          <w:b/>
          <w:sz w:val="24"/>
          <w:szCs w:val="24"/>
        </w:rPr>
        <w:t xml:space="preserve">cele </w:t>
      </w:r>
      <w:r w:rsidRPr="00016B64">
        <w:rPr>
          <w:rFonts w:ascii="Times New Roman" w:hAnsi="Times New Roman"/>
          <w:b/>
          <w:sz w:val="24"/>
          <w:szCs w:val="24"/>
        </w:rPr>
        <w:t>specifice</w:t>
      </w:r>
      <w:r w:rsidR="00517674" w:rsidRPr="00016B64">
        <w:rPr>
          <w:rFonts w:ascii="Times New Roman" w:hAnsi="Times New Roman"/>
          <w:b/>
          <w:sz w:val="24"/>
          <w:szCs w:val="24"/>
        </w:rPr>
        <w:t xml:space="preserve"> acestora</w:t>
      </w:r>
      <w:r w:rsidRPr="00016B64">
        <w:rPr>
          <w:rFonts w:ascii="Times New Roman" w:hAnsi="Times New Roman"/>
          <w:b/>
          <w:sz w:val="24"/>
          <w:szCs w:val="24"/>
        </w:rPr>
        <w:t>.</w:t>
      </w:r>
    </w:p>
    <w:p w14:paraId="21D4D450" w14:textId="43C41838" w:rsidR="00EF469F" w:rsidRPr="00016B64" w:rsidRDefault="00EF469F" w:rsidP="00AA4560">
      <w:pPr>
        <w:spacing w:after="0"/>
        <w:jc w:val="both"/>
        <w:rPr>
          <w:rFonts w:ascii="Times New Roman" w:hAnsi="Times New Roman"/>
          <w:b/>
          <w:sz w:val="24"/>
          <w:szCs w:val="24"/>
        </w:rPr>
      </w:pPr>
      <w:r w:rsidRPr="00016B64">
        <w:rPr>
          <w:rFonts w:ascii="Times New Roman" w:hAnsi="Times New Roman"/>
          <w:b/>
          <w:sz w:val="24"/>
          <w:szCs w:val="24"/>
        </w:rPr>
        <w:t>B.</w:t>
      </w:r>
      <w:r w:rsidRPr="00016B64">
        <w:rPr>
          <w:rFonts w:ascii="Times New Roman" w:hAnsi="Times New Roman"/>
          <w:sz w:val="24"/>
          <w:szCs w:val="24"/>
        </w:rPr>
        <w:t xml:space="preserve"> </w:t>
      </w:r>
      <w:r w:rsidRPr="00016B64">
        <w:rPr>
          <w:rFonts w:ascii="Times New Roman" w:hAnsi="Times New Roman"/>
          <w:b/>
          <w:sz w:val="24"/>
          <w:szCs w:val="24"/>
        </w:rPr>
        <w:t xml:space="preserve">Desfășurarea Concursurilor de ocupare a posturilor didactice în </w:t>
      </w:r>
      <w:r w:rsidR="00717BE1" w:rsidRPr="00016B64">
        <w:rPr>
          <w:rFonts w:ascii="Times New Roman" w:hAnsi="Times New Roman"/>
          <w:b/>
          <w:sz w:val="24"/>
          <w:szCs w:val="24"/>
        </w:rPr>
        <w:t xml:space="preserve">UMFCD </w:t>
      </w:r>
      <w:r w:rsidR="00AA4560">
        <w:rPr>
          <w:rFonts w:ascii="Times New Roman" w:hAnsi="Times New Roman"/>
          <w:b/>
          <w:sz w:val="24"/>
          <w:szCs w:val="24"/>
        </w:rPr>
        <w:t xml:space="preserve">din </w:t>
      </w:r>
      <w:r w:rsidR="00C373AB" w:rsidRPr="00016B64">
        <w:rPr>
          <w:rFonts w:ascii="Times New Roman" w:hAnsi="Times New Roman"/>
          <w:b/>
          <w:sz w:val="24"/>
          <w:szCs w:val="24"/>
        </w:rPr>
        <w:t xml:space="preserve">București </w:t>
      </w:r>
      <w:r w:rsidRPr="00016B64">
        <w:rPr>
          <w:rFonts w:ascii="Times New Roman" w:hAnsi="Times New Roman"/>
          <w:b/>
          <w:sz w:val="24"/>
          <w:szCs w:val="24"/>
        </w:rPr>
        <w:t xml:space="preserve">și criteriile de evaluare specifice </w:t>
      </w:r>
    </w:p>
    <w:p w14:paraId="7CE1C279" w14:textId="77777777" w:rsidR="00F44619" w:rsidRPr="001400EE" w:rsidRDefault="00EF469F" w:rsidP="00AA4560">
      <w:pPr>
        <w:spacing w:after="0"/>
        <w:jc w:val="both"/>
        <w:rPr>
          <w:rFonts w:ascii="Times New Roman" w:hAnsi="Times New Roman"/>
          <w:b/>
          <w:sz w:val="24"/>
          <w:szCs w:val="24"/>
        </w:rPr>
      </w:pPr>
      <w:r w:rsidRPr="001400EE">
        <w:rPr>
          <w:rFonts w:ascii="Times New Roman" w:hAnsi="Times New Roman"/>
          <w:b/>
          <w:sz w:val="24"/>
          <w:szCs w:val="24"/>
        </w:rPr>
        <w:t>I. Pentru postul de asistent universitar pe perioadă nedeterminată</w:t>
      </w:r>
      <w:r w:rsidR="00F44619" w:rsidRPr="001400EE">
        <w:rPr>
          <w:rFonts w:ascii="Times New Roman" w:hAnsi="Times New Roman"/>
          <w:b/>
          <w:sz w:val="24"/>
          <w:szCs w:val="24"/>
        </w:rPr>
        <w:t xml:space="preserve"> pentru toate facultățile universității</w:t>
      </w:r>
      <w:r w:rsidR="00517674" w:rsidRPr="001400EE">
        <w:rPr>
          <w:rFonts w:ascii="Times New Roman" w:hAnsi="Times New Roman"/>
          <w:b/>
          <w:sz w:val="24"/>
          <w:szCs w:val="24"/>
        </w:rPr>
        <w:t>, concursul constă din următoarele probe</w:t>
      </w:r>
      <w:r w:rsidR="00F44619" w:rsidRPr="001400EE">
        <w:rPr>
          <w:rFonts w:ascii="Times New Roman" w:hAnsi="Times New Roman"/>
          <w:b/>
          <w:sz w:val="24"/>
          <w:szCs w:val="24"/>
        </w:rPr>
        <w:t xml:space="preserve">: </w:t>
      </w:r>
    </w:p>
    <w:p w14:paraId="7BEE8BBF" w14:textId="3B1D9708" w:rsidR="00EF469F" w:rsidRPr="00016B64" w:rsidRDefault="00EF469F" w:rsidP="004549BD">
      <w:pPr>
        <w:spacing w:after="0"/>
        <w:jc w:val="both"/>
        <w:rPr>
          <w:rFonts w:ascii="Times New Roman" w:hAnsi="Times New Roman"/>
          <w:sz w:val="24"/>
          <w:szCs w:val="24"/>
        </w:rPr>
      </w:pPr>
      <w:r w:rsidRPr="00016B64">
        <w:rPr>
          <w:rFonts w:ascii="Times New Roman" w:hAnsi="Times New Roman"/>
          <w:sz w:val="24"/>
          <w:szCs w:val="24"/>
        </w:rPr>
        <w:t xml:space="preserve">1. </w:t>
      </w:r>
      <w:r w:rsidRPr="00016B64">
        <w:rPr>
          <w:rFonts w:ascii="Times New Roman" w:hAnsi="Times New Roman"/>
          <w:b/>
          <w:sz w:val="24"/>
          <w:szCs w:val="24"/>
          <w:u w:val="single"/>
        </w:rPr>
        <w:t>Proba scrisă</w:t>
      </w:r>
      <w:r w:rsidRPr="00016B64">
        <w:rPr>
          <w:rFonts w:ascii="Times New Roman" w:hAnsi="Times New Roman"/>
          <w:sz w:val="24"/>
          <w:szCs w:val="24"/>
        </w:rPr>
        <w:t xml:space="preserve">, cu durata de 3 ore, din tematica pe specialități (medicale, chirurgicale, de medicină dentară, farmaceutice), anunțată împreună cu bibliografia recomandată – cu cel puțin 60 de zile înaintea desfășurării concursului prin afișare pe site-ul </w:t>
      </w:r>
      <w:r w:rsidR="00717BE1" w:rsidRPr="00016B64">
        <w:rPr>
          <w:rFonts w:ascii="Times New Roman" w:hAnsi="Times New Roman"/>
          <w:sz w:val="24"/>
          <w:szCs w:val="24"/>
        </w:rPr>
        <w:t xml:space="preserve">UMFCD </w:t>
      </w:r>
      <w:r w:rsidR="009B062D" w:rsidRPr="00016B64">
        <w:rPr>
          <w:rFonts w:ascii="Times New Roman" w:hAnsi="Times New Roman"/>
          <w:sz w:val="24"/>
          <w:szCs w:val="24"/>
        </w:rPr>
        <w:t xml:space="preserve">din  </w:t>
      </w:r>
      <w:r w:rsidRPr="00016B64">
        <w:rPr>
          <w:rFonts w:ascii="Times New Roman" w:hAnsi="Times New Roman"/>
          <w:sz w:val="24"/>
          <w:szCs w:val="24"/>
        </w:rPr>
        <w:t>București. Pentru disciplinele preclinice sau fără corespondent în rețeaua M</w:t>
      </w:r>
      <w:r w:rsidR="00517674" w:rsidRPr="00016B64">
        <w:rPr>
          <w:rFonts w:ascii="Times New Roman" w:hAnsi="Times New Roman"/>
          <w:sz w:val="24"/>
          <w:szCs w:val="24"/>
        </w:rPr>
        <w:t xml:space="preserve">inisterului </w:t>
      </w:r>
      <w:r w:rsidRPr="00016B64">
        <w:rPr>
          <w:rFonts w:ascii="Times New Roman" w:hAnsi="Times New Roman"/>
          <w:sz w:val="24"/>
          <w:szCs w:val="24"/>
        </w:rPr>
        <w:t>S</w:t>
      </w:r>
      <w:r w:rsidR="00517674" w:rsidRPr="00016B64">
        <w:rPr>
          <w:rFonts w:ascii="Times New Roman" w:hAnsi="Times New Roman"/>
          <w:sz w:val="24"/>
          <w:szCs w:val="24"/>
        </w:rPr>
        <w:t>ănătății</w:t>
      </w:r>
      <w:r w:rsidRPr="00016B64">
        <w:rPr>
          <w:rFonts w:ascii="Times New Roman" w:hAnsi="Times New Roman"/>
          <w:sz w:val="24"/>
          <w:szCs w:val="24"/>
        </w:rPr>
        <w:t>, tematica și bibliograf</w:t>
      </w:r>
      <w:r w:rsidR="00517674" w:rsidRPr="00016B64">
        <w:rPr>
          <w:rFonts w:ascii="Times New Roman" w:hAnsi="Times New Roman"/>
          <w:sz w:val="24"/>
          <w:szCs w:val="24"/>
        </w:rPr>
        <w:t>ia vor fi redactate la nivelul d</w:t>
      </w:r>
      <w:r w:rsidRPr="00016B64">
        <w:rPr>
          <w:rFonts w:ascii="Times New Roman" w:hAnsi="Times New Roman"/>
          <w:sz w:val="24"/>
          <w:szCs w:val="24"/>
        </w:rPr>
        <w:t xml:space="preserve">isciplinei și – după avizarea de către </w:t>
      </w:r>
      <w:r w:rsidR="00517674" w:rsidRPr="00016B64">
        <w:rPr>
          <w:rFonts w:ascii="Times New Roman" w:hAnsi="Times New Roman"/>
          <w:sz w:val="24"/>
          <w:szCs w:val="24"/>
        </w:rPr>
        <w:t>Decanatul f</w:t>
      </w:r>
      <w:r w:rsidRPr="00016B64">
        <w:rPr>
          <w:rFonts w:ascii="Times New Roman" w:hAnsi="Times New Roman"/>
          <w:sz w:val="24"/>
          <w:szCs w:val="24"/>
        </w:rPr>
        <w:t>acultății – vor fi publicate în acele</w:t>
      </w:r>
      <w:r w:rsidR="00517674" w:rsidRPr="00016B64">
        <w:rPr>
          <w:rFonts w:ascii="Times New Roman" w:hAnsi="Times New Roman"/>
          <w:sz w:val="24"/>
          <w:szCs w:val="24"/>
        </w:rPr>
        <w:t>ași condiții de timp la sediul d</w:t>
      </w:r>
      <w:r w:rsidRPr="00016B64">
        <w:rPr>
          <w:rFonts w:ascii="Times New Roman" w:hAnsi="Times New Roman"/>
          <w:sz w:val="24"/>
          <w:szCs w:val="24"/>
        </w:rPr>
        <w:t xml:space="preserve">isciplinelor și pe site-ul </w:t>
      </w:r>
      <w:r w:rsidR="00717BE1" w:rsidRPr="00016B64">
        <w:rPr>
          <w:rFonts w:ascii="Times New Roman" w:hAnsi="Times New Roman"/>
          <w:sz w:val="24"/>
          <w:szCs w:val="24"/>
        </w:rPr>
        <w:t xml:space="preserve">UMFCD </w:t>
      </w:r>
      <w:r w:rsidR="009B062D" w:rsidRPr="00016B64">
        <w:rPr>
          <w:rFonts w:ascii="Times New Roman" w:hAnsi="Times New Roman"/>
          <w:sz w:val="24"/>
          <w:szCs w:val="24"/>
        </w:rPr>
        <w:t>din</w:t>
      </w:r>
      <w:r w:rsidR="00C373AB" w:rsidRPr="00016B64">
        <w:rPr>
          <w:rFonts w:ascii="Times New Roman" w:hAnsi="Times New Roman"/>
          <w:sz w:val="24"/>
          <w:szCs w:val="24"/>
        </w:rPr>
        <w:t xml:space="preserve"> </w:t>
      </w:r>
      <w:r w:rsidRPr="00016B64">
        <w:rPr>
          <w:rFonts w:ascii="Times New Roman" w:hAnsi="Times New Roman"/>
          <w:sz w:val="24"/>
          <w:szCs w:val="24"/>
        </w:rPr>
        <w:t>București.</w:t>
      </w:r>
    </w:p>
    <w:p w14:paraId="09741EE4" w14:textId="30EA048B" w:rsidR="00EF469F" w:rsidRPr="00016B64" w:rsidRDefault="00EF469F" w:rsidP="004549BD">
      <w:pPr>
        <w:spacing w:after="0"/>
        <w:jc w:val="both"/>
        <w:rPr>
          <w:rFonts w:ascii="Times New Roman" w:hAnsi="Times New Roman"/>
          <w:sz w:val="24"/>
          <w:szCs w:val="24"/>
        </w:rPr>
      </w:pPr>
      <w:r w:rsidRPr="00016B64">
        <w:rPr>
          <w:rFonts w:ascii="Times New Roman" w:hAnsi="Times New Roman"/>
          <w:sz w:val="24"/>
          <w:szCs w:val="24"/>
        </w:rPr>
        <w:t>Tipul probei: redacționa</w:t>
      </w:r>
      <w:r w:rsidR="00517674" w:rsidRPr="00016B64">
        <w:rPr>
          <w:rFonts w:ascii="Times New Roman" w:hAnsi="Times New Roman"/>
          <w:sz w:val="24"/>
          <w:szCs w:val="24"/>
        </w:rPr>
        <w:t xml:space="preserve">l, cu 10 subiecte formulate de către </w:t>
      </w:r>
      <w:r w:rsidR="00AA4560">
        <w:rPr>
          <w:rFonts w:ascii="Times New Roman" w:hAnsi="Times New Roman"/>
          <w:sz w:val="24"/>
          <w:szCs w:val="24"/>
        </w:rPr>
        <w:t>c</w:t>
      </w:r>
      <w:r w:rsidRPr="00016B64">
        <w:rPr>
          <w:rFonts w:ascii="Times New Roman" w:hAnsi="Times New Roman"/>
          <w:sz w:val="24"/>
          <w:szCs w:val="24"/>
        </w:rPr>
        <w:t xml:space="preserve">omisiile de concurs din tematica anunțată. Notarea este </w:t>
      </w:r>
      <w:r w:rsidR="00517674" w:rsidRPr="00016B64">
        <w:rPr>
          <w:rFonts w:ascii="Times New Roman" w:hAnsi="Times New Roman"/>
          <w:sz w:val="24"/>
          <w:szCs w:val="24"/>
        </w:rPr>
        <w:t xml:space="preserve">cu note </w:t>
      </w:r>
      <w:r w:rsidRPr="00016B64">
        <w:rPr>
          <w:rFonts w:ascii="Times New Roman" w:hAnsi="Times New Roman"/>
          <w:sz w:val="24"/>
          <w:szCs w:val="24"/>
        </w:rPr>
        <w:t xml:space="preserve">de la 1 la 10, </w:t>
      </w:r>
      <w:r w:rsidR="00517674" w:rsidRPr="00016B64">
        <w:rPr>
          <w:rFonts w:ascii="Times New Roman" w:hAnsi="Times New Roman"/>
          <w:sz w:val="24"/>
          <w:szCs w:val="24"/>
        </w:rPr>
        <w:t>pe baza unui barem redactat de către c</w:t>
      </w:r>
      <w:r w:rsidRPr="00016B64">
        <w:rPr>
          <w:rFonts w:ascii="Times New Roman" w:hAnsi="Times New Roman"/>
          <w:sz w:val="24"/>
          <w:szCs w:val="24"/>
        </w:rPr>
        <w:t xml:space="preserve">omisiile de concurs </w:t>
      </w:r>
      <w:r w:rsidR="00517674" w:rsidRPr="00016B64">
        <w:rPr>
          <w:rFonts w:ascii="Times New Roman" w:hAnsi="Times New Roman"/>
          <w:sz w:val="24"/>
          <w:szCs w:val="24"/>
        </w:rPr>
        <w:t>(</w:t>
      </w:r>
      <w:r w:rsidRPr="00016B64">
        <w:rPr>
          <w:rFonts w:ascii="Times New Roman" w:hAnsi="Times New Roman"/>
          <w:sz w:val="24"/>
          <w:szCs w:val="24"/>
        </w:rPr>
        <w:t>pentru fiecare subiect</w:t>
      </w:r>
      <w:r w:rsidR="00517674" w:rsidRPr="00016B64">
        <w:rPr>
          <w:rFonts w:ascii="Times New Roman" w:hAnsi="Times New Roman"/>
          <w:sz w:val="24"/>
          <w:szCs w:val="24"/>
        </w:rPr>
        <w:t>)</w:t>
      </w:r>
      <w:r w:rsidRPr="00016B64">
        <w:rPr>
          <w:rFonts w:ascii="Times New Roman" w:hAnsi="Times New Roman"/>
          <w:sz w:val="24"/>
          <w:szCs w:val="24"/>
        </w:rPr>
        <w:t xml:space="preserve"> și afișat </w:t>
      </w:r>
      <w:r w:rsidR="00517674" w:rsidRPr="00016B64">
        <w:rPr>
          <w:rFonts w:ascii="Times New Roman" w:hAnsi="Times New Roman"/>
          <w:sz w:val="24"/>
          <w:szCs w:val="24"/>
        </w:rPr>
        <w:t xml:space="preserve">la sediul disciplinei </w:t>
      </w:r>
      <w:r w:rsidRPr="00016B64">
        <w:rPr>
          <w:rFonts w:ascii="Times New Roman" w:hAnsi="Times New Roman"/>
          <w:sz w:val="24"/>
          <w:szCs w:val="24"/>
        </w:rPr>
        <w:t xml:space="preserve">după încheierea probei scrise. </w:t>
      </w:r>
    </w:p>
    <w:p w14:paraId="46D1D816" w14:textId="77777777" w:rsidR="003D258F" w:rsidRPr="00016B64" w:rsidRDefault="003D258F" w:rsidP="003D258F">
      <w:pPr>
        <w:spacing w:after="0"/>
        <w:jc w:val="both"/>
        <w:rPr>
          <w:rFonts w:ascii="Times New Roman" w:hAnsi="Times New Roman"/>
          <w:sz w:val="24"/>
          <w:szCs w:val="24"/>
        </w:rPr>
      </w:pPr>
      <w:r w:rsidRPr="00016B64">
        <w:rPr>
          <w:rFonts w:ascii="Times New Roman" w:hAnsi="Times New Roman"/>
          <w:sz w:val="24"/>
          <w:szCs w:val="24"/>
        </w:rPr>
        <w:t>Media minimă de promovare: 7.</w:t>
      </w:r>
    </w:p>
    <w:p w14:paraId="03447741" w14:textId="77777777" w:rsidR="00EF469F" w:rsidRPr="00016B64" w:rsidRDefault="00EF469F" w:rsidP="003D258F">
      <w:pPr>
        <w:spacing w:after="0"/>
        <w:jc w:val="both"/>
        <w:rPr>
          <w:rFonts w:ascii="Times New Roman" w:hAnsi="Times New Roman"/>
          <w:sz w:val="24"/>
          <w:szCs w:val="24"/>
        </w:rPr>
      </w:pPr>
      <w:r w:rsidRPr="00016B64">
        <w:rPr>
          <w:rFonts w:ascii="Times New Roman" w:hAnsi="Times New Roman"/>
          <w:sz w:val="24"/>
          <w:szCs w:val="24"/>
        </w:rPr>
        <w:t>2</w:t>
      </w:r>
      <w:r w:rsidRPr="00016B64">
        <w:t xml:space="preserve">. </w:t>
      </w:r>
      <w:r w:rsidRPr="00016B64">
        <w:rPr>
          <w:rFonts w:ascii="Times New Roman" w:hAnsi="Times New Roman"/>
          <w:b/>
          <w:sz w:val="24"/>
          <w:szCs w:val="24"/>
          <w:u w:val="single"/>
        </w:rPr>
        <w:t>Proba clinică</w:t>
      </w:r>
      <w:r w:rsidRPr="00016B64">
        <w:rPr>
          <w:rFonts w:ascii="Times New Roman" w:hAnsi="Times New Roman"/>
          <w:sz w:val="24"/>
          <w:szCs w:val="24"/>
        </w:rPr>
        <w:t xml:space="preserve">  - pe baza tematicii și a regulamentului de concurs al</w:t>
      </w:r>
      <w:r w:rsidRPr="00016B64">
        <w:rPr>
          <w:rFonts w:ascii="Times New Roman" w:hAnsi="Times New Roman"/>
          <w:b/>
          <w:sz w:val="24"/>
          <w:szCs w:val="24"/>
        </w:rPr>
        <w:t xml:space="preserve"> </w:t>
      </w:r>
      <w:r w:rsidRPr="00016B64">
        <w:rPr>
          <w:rFonts w:ascii="Times New Roman" w:hAnsi="Times New Roman"/>
          <w:sz w:val="24"/>
          <w:szCs w:val="24"/>
        </w:rPr>
        <w:t>Ministerului Sănătății pentru examenul de medic specialist în specialitatea pentru care concurează.</w:t>
      </w:r>
    </w:p>
    <w:p w14:paraId="749FB6BA" w14:textId="77777777" w:rsidR="003D258F" w:rsidRPr="00016B64" w:rsidRDefault="00EF469F" w:rsidP="003D258F">
      <w:pPr>
        <w:spacing w:line="240" w:lineRule="auto"/>
      </w:pPr>
      <w:r w:rsidRPr="00016B64">
        <w:rPr>
          <w:rFonts w:ascii="Times New Roman" w:hAnsi="Times New Roman"/>
          <w:sz w:val="24"/>
          <w:szCs w:val="24"/>
        </w:rPr>
        <w:tab/>
        <w:t xml:space="preserve">                -  pentru disciplinele preclinice, proba clinică</w:t>
      </w:r>
      <w:r w:rsidRPr="00016B64">
        <w:t xml:space="preserve"> </w:t>
      </w:r>
      <w:r w:rsidRPr="00016B64">
        <w:rPr>
          <w:rFonts w:ascii="Times New Roman" w:hAnsi="Times New Roman"/>
          <w:sz w:val="24"/>
          <w:szCs w:val="24"/>
        </w:rPr>
        <w:t>va fi reprezentată de o probă specifică disciplinei de concurs.</w:t>
      </w:r>
    </w:p>
    <w:p w14:paraId="2E31EDAB" w14:textId="77777777" w:rsidR="00EF469F" w:rsidRPr="00016B64" w:rsidRDefault="00EF469F" w:rsidP="003D258F">
      <w:pPr>
        <w:spacing w:line="240" w:lineRule="auto"/>
      </w:pPr>
      <w:r w:rsidRPr="00016B64">
        <w:rPr>
          <w:rFonts w:ascii="Times New Roman" w:hAnsi="Times New Roman"/>
          <w:sz w:val="24"/>
          <w:szCs w:val="24"/>
        </w:rPr>
        <w:t>Media minimă de promovare: 7.</w:t>
      </w:r>
    </w:p>
    <w:p w14:paraId="4C77797C" w14:textId="77777777" w:rsidR="00EF469F" w:rsidRPr="00016B64" w:rsidRDefault="00EF469F" w:rsidP="00EF469F">
      <w:pPr>
        <w:spacing w:after="0" w:line="240" w:lineRule="auto"/>
      </w:pPr>
    </w:p>
    <w:p w14:paraId="1E7C6503" w14:textId="1D352C57" w:rsidR="00EF469F" w:rsidRDefault="00EF469F" w:rsidP="00EF469F">
      <w:pPr>
        <w:spacing w:after="0"/>
        <w:jc w:val="both"/>
        <w:rPr>
          <w:rFonts w:ascii="Times New Roman" w:hAnsi="Times New Roman"/>
          <w:sz w:val="24"/>
          <w:szCs w:val="24"/>
        </w:rPr>
      </w:pPr>
      <w:r w:rsidRPr="00016B64">
        <w:rPr>
          <w:rFonts w:ascii="Times New Roman" w:hAnsi="Times New Roman"/>
          <w:sz w:val="24"/>
          <w:szCs w:val="24"/>
        </w:rPr>
        <w:t xml:space="preserve">3. </w:t>
      </w:r>
      <w:r w:rsidRPr="00016B64">
        <w:rPr>
          <w:rFonts w:ascii="Times New Roman" w:hAnsi="Times New Roman"/>
          <w:b/>
          <w:sz w:val="24"/>
          <w:szCs w:val="24"/>
          <w:u w:val="single"/>
        </w:rPr>
        <w:t>Proba didactică</w:t>
      </w:r>
      <w:r w:rsidRPr="00016B64">
        <w:rPr>
          <w:rFonts w:ascii="Times New Roman" w:hAnsi="Times New Roman"/>
          <w:sz w:val="24"/>
          <w:szCs w:val="24"/>
        </w:rPr>
        <w:t xml:space="preserve"> – </w:t>
      </w:r>
      <w:r w:rsidR="00FE4518" w:rsidRPr="00016B64">
        <w:rPr>
          <w:rFonts w:ascii="Times New Roman" w:hAnsi="Times New Roman"/>
          <w:sz w:val="24"/>
          <w:szCs w:val="24"/>
        </w:rPr>
        <w:t xml:space="preserve">ce constă din </w:t>
      </w:r>
      <w:r w:rsidRPr="00016B64">
        <w:rPr>
          <w:rFonts w:ascii="Times New Roman" w:hAnsi="Times New Roman"/>
          <w:sz w:val="24"/>
          <w:szCs w:val="24"/>
        </w:rPr>
        <w:t>expunerea</w:t>
      </w:r>
      <w:r w:rsidR="007D3A05" w:rsidRPr="00016B64">
        <w:rPr>
          <w:rFonts w:ascii="Times New Roman" w:hAnsi="Times New Roman"/>
          <w:sz w:val="24"/>
          <w:szCs w:val="24"/>
        </w:rPr>
        <w:t xml:space="preserve">, fizic sau on-line, </w:t>
      </w:r>
      <w:r w:rsidRPr="00016B64">
        <w:rPr>
          <w:rFonts w:ascii="Times New Roman" w:hAnsi="Times New Roman"/>
          <w:sz w:val="24"/>
          <w:szCs w:val="24"/>
        </w:rPr>
        <w:t>în 15-20 minute</w:t>
      </w:r>
      <w:r w:rsidR="00FE4518" w:rsidRPr="00016B64">
        <w:rPr>
          <w:rFonts w:ascii="Times New Roman" w:hAnsi="Times New Roman"/>
          <w:sz w:val="24"/>
          <w:szCs w:val="24"/>
        </w:rPr>
        <w:t>,</w:t>
      </w:r>
      <w:r w:rsidRPr="00016B64">
        <w:rPr>
          <w:rFonts w:ascii="Times New Roman" w:hAnsi="Times New Roman"/>
          <w:sz w:val="24"/>
          <w:szCs w:val="24"/>
        </w:rPr>
        <w:t xml:space="preserve"> a unui sub</w:t>
      </w:r>
      <w:r w:rsidR="007D3A05" w:rsidRPr="00016B64">
        <w:rPr>
          <w:rFonts w:ascii="Times New Roman" w:hAnsi="Times New Roman"/>
          <w:sz w:val="24"/>
          <w:szCs w:val="24"/>
        </w:rPr>
        <w:t>iect formulat de comisie</w:t>
      </w:r>
      <w:r w:rsidRPr="00016B64">
        <w:rPr>
          <w:rFonts w:ascii="Times New Roman" w:hAnsi="Times New Roman"/>
          <w:sz w:val="24"/>
          <w:szCs w:val="24"/>
        </w:rPr>
        <w:t xml:space="preserve"> din tematica de concurs și anunțată candidatului cu 48 de ore înaintea desfășurării </w:t>
      </w:r>
      <w:r w:rsidR="007D3A05" w:rsidRPr="00016B64">
        <w:rPr>
          <w:rFonts w:ascii="Times New Roman" w:hAnsi="Times New Roman"/>
          <w:sz w:val="24"/>
          <w:szCs w:val="24"/>
        </w:rPr>
        <w:t>acestei probe</w:t>
      </w:r>
      <w:r w:rsidRPr="00016B64">
        <w:rPr>
          <w:rFonts w:ascii="Times New Roman" w:hAnsi="Times New Roman"/>
          <w:sz w:val="24"/>
          <w:szCs w:val="24"/>
        </w:rPr>
        <w:t xml:space="preserve">. </w:t>
      </w:r>
    </w:p>
    <w:p w14:paraId="1BF2CFB7" w14:textId="77777777" w:rsidR="008A2F32" w:rsidRPr="00016B64" w:rsidRDefault="008A2F32" w:rsidP="008A2F32">
      <w:pPr>
        <w:spacing w:after="0"/>
        <w:jc w:val="both"/>
        <w:rPr>
          <w:rFonts w:ascii="Times New Roman" w:hAnsi="Times New Roman"/>
          <w:sz w:val="24"/>
          <w:szCs w:val="24"/>
        </w:rPr>
      </w:pPr>
    </w:p>
    <w:p w14:paraId="253BEB33" w14:textId="4F28CAB0" w:rsidR="00EF469F" w:rsidRDefault="00EF469F" w:rsidP="008A2F32">
      <w:pPr>
        <w:spacing w:after="0"/>
        <w:rPr>
          <w:rFonts w:ascii="Times New Roman" w:hAnsi="Times New Roman"/>
          <w:sz w:val="24"/>
          <w:szCs w:val="24"/>
        </w:rPr>
      </w:pPr>
      <w:r w:rsidRPr="00016B64">
        <w:rPr>
          <w:rFonts w:ascii="Times New Roman" w:hAnsi="Times New Roman"/>
          <w:sz w:val="24"/>
          <w:szCs w:val="24"/>
        </w:rPr>
        <w:t>Media minimă de promovare: 7.</w:t>
      </w:r>
    </w:p>
    <w:p w14:paraId="4789F620" w14:textId="77777777" w:rsidR="008A2F32" w:rsidRDefault="008A2F32" w:rsidP="008A2F32">
      <w:pPr>
        <w:spacing w:after="0"/>
        <w:jc w:val="both"/>
        <w:rPr>
          <w:rFonts w:ascii="Times New Roman" w:hAnsi="Times New Roman"/>
          <w:sz w:val="24"/>
          <w:szCs w:val="24"/>
        </w:rPr>
      </w:pPr>
    </w:p>
    <w:p w14:paraId="21C64A9A" w14:textId="6AF4AC7C" w:rsidR="008A2F32" w:rsidRPr="00016B64" w:rsidRDefault="008A2F32" w:rsidP="008A2F32">
      <w:pPr>
        <w:spacing w:after="0"/>
        <w:jc w:val="both"/>
        <w:rPr>
          <w:rFonts w:ascii="Times New Roman" w:hAnsi="Times New Roman"/>
          <w:sz w:val="24"/>
          <w:szCs w:val="24"/>
        </w:rPr>
      </w:pPr>
      <w:r w:rsidRPr="00016B64">
        <w:rPr>
          <w:rFonts w:ascii="Times New Roman" w:hAnsi="Times New Roman"/>
          <w:sz w:val="24"/>
          <w:szCs w:val="24"/>
        </w:rPr>
        <w:t>Nota finală va fi media aritmetică a probelor de concurs.</w:t>
      </w:r>
    </w:p>
    <w:p w14:paraId="79C7ED78" w14:textId="77777777" w:rsidR="008A2F32" w:rsidRDefault="00EF469F" w:rsidP="008A2F32">
      <w:pPr>
        <w:jc w:val="both"/>
        <w:rPr>
          <w:rFonts w:ascii="Times New Roman" w:hAnsi="Times New Roman"/>
          <w:sz w:val="24"/>
          <w:szCs w:val="24"/>
        </w:rPr>
      </w:pPr>
      <w:r w:rsidRPr="00016B64">
        <w:rPr>
          <w:rFonts w:ascii="Times New Roman" w:hAnsi="Times New Roman"/>
          <w:sz w:val="24"/>
          <w:szCs w:val="24"/>
        </w:rPr>
        <w:t xml:space="preserve">*Data, ora și </w:t>
      </w:r>
      <w:r w:rsidR="00D97D7A" w:rsidRPr="00016B64">
        <w:rPr>
          <w:rFonts w:ascii="Times New Roman" w:hAnsi="Times New Roman"/>
          <w:sz w:val="24"/>
          <w:szCs w:val="24"/>
        </w:rPr>
        <w:t>locul de susținere</w:t>
      </w:r>
      <w:r w:rsidR="003B4DBD" w:rsidRPr="00016B64">
        <w:rPr>
          <w:rFonts w:ascii="Times New Roman" w:hAnsi="Times New Roman"/>
          <w:sz w:val="24"/>
          <w:szCs w:val="24"/>
        </w:rPr>
        <w:t xml:space="preserve"> pentru proba didactică </w:t>
      </w:r>
      <w:r w:rsidRPr="00016B64">
        <w:rPr>
          <w:rFonts w:ascii="Times New Roman" w:hAnsi="Times New Roman"/>
          <w:sz w:val="24"/>
          <w:szCs w:val="24"/>
        </w:rPr>
        <w:t xml:space="preserve">se vor afișa pe pagina de web a </w:t>
      </w:r>
      <w:r w:rsidR="00717BE1" w:rsidRPr="00016B64">
        <w:rPr>
          <w:rFonts w:ascii="Times New Roman" w:hAnsi="Times New Roman"/>
          <w:sz w:val="24"/>
          <w:szCs w:val="24"/>
        </w:rPr>
        <w:t xml:space="preserve">UMFCD </w:t>
      </w:r>
      <w:r w:rsidRPr="00016B64">
        <w:rPr>
          <w:rFonts w:ascii="Times New Roman" w:hAnsi="Times New Roman"/>
          <w:sz w:val="24"/>
          <w:szCs w:val="24"/>
        </w:rPr>
        <w:t>din București.</w:t>
      </w:r>
    </w:p>
    <w:p w14:paraId="295ECE8F" w14:textId="68B05B61" w:rsidR="007D3A05" w:rsidRPr="00016B64" w:rsidRDefault="007D3A05" w:rsidP="007D3A05">
      <w:pPr>
        <w:jc w:val="both"/>
        <w:rPr>
          <w:rFonts w:ascii="Times New Roman" w:hAnsi="Times New Roman"/>
          <w:sz w:val="24"/>
          <w:szCs w:val="24"/>
        </w:rPr>
      </w:pPr>
      <w:r w:rsidRPr="00016B64">
        <w:rPr>
          <w:rFonts w:ascii="Times New Roman" w:hAnsi="Times New Roman"/>
          <w:sz w:val="24"/>
          <w:szCs w:val="24"/>
        </w:rPr>
        <w:t xml:space="preserve">4. </w:t>
      </w:r>
      <w:r w:rsidRPr="001400EE">
        <w:rPr>
          <w:rFonts w:ascii="Times New Roman" w:hAnsi="Times New Roman"/>
          <w:b/>
          <w:sz w:val="24"/>
          <w:szCs w:val="24"/>
          <w:u w:val="single"/>
        </w:rPr>
        <w:t>Probele de concurs</w:t>
      </w:r>
      <w:r w:rsidRPr="00016B64">
        <w:rPr>
          <w:rFonts w:ascii="Times New Roman" w:hAnsi="Times New Roman"/>
          <w:sz w:val="24"/>
          <w:szCs w:val="24"/>
        </w:rPr>
        <w:t xml:space="preserve"> se vor susține în zile diferite (nu se pot susține 2 probe de concurs în aceeași zi)</w:t>
      </w:r>
      <w:r w:rsidR="001400EE">
        <w:rPr>
          <w:rFonts w:ascii="Times New Roman" w:hAnsi="Times New Roman"/>
          <w:sz w:val="24"/>
          <w:szCs w:val="24"/>
        </w:rPr>
        <w:t>.</w:t>
      </w:r>
    </w:p>
    <w:p w14:paraId="35270DC1" w14:textId="77777777" w:rsidR="003D258F" w:rsidRPr="001400EE" w:rsidRDefault="00EF469F" w:rsidP="00FE4518">
      <w:pPr>
        <w:spacing w:after="0"/>
        <w:jc w:val="both"/>
        <w:rPr>
          <w:rFonts w:ascii="Times New Roman" w:hAnsi="Times New Roman"/>
          <w:b/>
          <w:sz w:val="24"/>
          <w:szCs w:val="24"/>
        </w:rPr>
      </w:pPr>
      <w:r w:rsidRPr="001400EE">
        <w:rPr>
          <w:rFonts w:ascii="Times New Roman" w:hAnsi="Times New Roman"/>
          <w:b/>
          <w:sz w:val="24"/>
          <w:szCs w:val="24"/>
        </w:rPr>
        <w:t>II. Pentru posturile de șef de lucrări pe perioadă nedeterminată</w:t>
      </w:r>
      <w:r w:rsidR="00F44619" w:rsidRPr="001400EE">
        <w:rPr>
          <w:rFonts w:ascii="Times New Roman" w:hAnsi="Times New Roman"/>
          <w:b/>
          <w:sz w:val="24"/>
          <w:szCs w:val="24"/>
        </w:rPr>
        <w:t xml:space="preserve"> pentru toate facultățile universității</w:t>
      </w:r>
      <w:r w:rsidR="007D3A05" w:rsidRPr="001400EE">
        <w:rPr>
          <w:rFonts w:ascii="Times New Roman" w:hAnsi="Times New Roman"/>
          <w:b/>
          <w:sz w:val="24"/>
          <w:szCs w:val="24"/>
        </w:rPr>
        <w:t>, concursul constă din următoarele probe:</w:t>
      </w:r>
    </w:p>
    <w:p w14:paraId="6F628DDF" w14:textId="77777777" w:rsidR="00FE4518" w:rsidRPr="00016B64" w:rsidRDefault="00EF469F" w:rsidP="00FE4518">
      <w:pPr>
        <w:spacing w:after="0"/>
        <w:jc w:val="both"/>
        <w:rPr>
          <w:rFonts w:ascii="Times New Roman" w:hAnsi="Times New Roman"/>
          <w:sz w:val="24"/>
          <w:szCs w:val="24"/>
        </w:rPr>
      </w:pPr>
      <w:r w:rsidRPr="00016B64">
        <w:rPr>
          <w:rFonts w:ascii="Times New Roman" w:hAnsi="Times New Roman"/>
          <w:b/>
          <w:sz w:val="24"/>
          <w:szCs w:val="24"/>
        </w:rPr>
        <w:t>1.</w:t>
      </w:r>
      <w:r w:rsidR="00FE4518" w:rsidRPr="00016B64">
        <w:rPr>
          <w:rFonts w:ascii="Times New Roman" w:hAnsi="Times New Roman"/>
          <w:b/>
          <w:sz w:val="24"/>
          <w:szCs w:val="24"/>
        </w:rPr>
        <w:t xml:space="preserve"> </w:t>
      </w:r>
      <w:r w:rsidRPr="00016B64">
        <w:rPr>
          <w:rFonts w:ascii="Times New Roman" w:hAnsi="Times New Roman"/>
          <w:b/>
          <w:sz w:val="24"/>
          <w:szCs w:val="24"/>
          <w:u w:val="single"/>
        </w:rPr>
        <w:t>Proba didactică</w:t>
      </w:r>
      <w:r w:rsidRPr="00016B64">
        <w:rPr>
          <w:rFonts w:ascii="Times New Roman" w:hAnsi="Times New Roman"/>
          <w:sz w:val="24"/>
          <w:szCs w:val="24"/>
        </w:rPr>
        <w:t xml:space="preserve">: </w:t>
      </w:r>
      <w:r w:rsidR="00FE4518" w:rsidRPr="00016B64">
        <w:rPr>
          <w:rFonts w:ascii="Times New Roman" w:hAnsi="Times New Roman"/>
          <w:sz w:val="24"/>
          <w:szCs w:val="24"/>
        </w:rPr>
        <w:t xml:space="preserve">constă din </w:t>
      </w:r>
      <w:r w:rsidRPr="00016B64">
        <w:rPr>
          <w:rFonts w:ascii="Times New Roman" w:hAnsi="Times New Roman"/>
          <w:sz w:val="24"/>
          <w:szCs w:val="24"/>
        </w:rPr>
        <w:t>expunerea</w:t>
      </w:r>
      <w:r w:rsidR="007D3A05" w:rsidRPr="00016B64">
        <w:rPr>
          <w:rFonts w:ascii="Times New Roman" w:hAnsi="Times New Roman"/>
          <w:sz w:val="24"/>
          <w:szCs w:val="24"/>
        </w:rPr>
        <w:t>,</w:t>
      </w:r>
      <w:r w:rsidRPr="00016B64">
        <w:rPr>
          <w:rFonts w:ascii="Times New Roman" w:hAnsi="Times New Roman"/>
          <w:sz w:val="24"/>
          <w:szCs w:val="24"/>
        </w:rPr>
        <w:t xml:space="preserve"> fizic sau on-line</w:t>
      </w:r>
      <w:r w:rsidR="007D3A05" w:rsidRPr="00016B64">
        <w:rPr>
          <w:rFonts w:ascii="Times New Roman" w:hAnsi="Times New Roman"/>
          <w:sz w:val="24"/>
          <w:szCs w:val="24"/>
        </w:rPr>
        <w:t>,</w:t>
      </w:r>
      <w:r w:rsidRPr="00016B64">
        <w:rPr>
          <w:rFonts w:ascii="Times New Roman" w:hAnsi="Times New Roman"/>
          <w:sz w:val="24"/>
          <w:szCs w:val="24"/>
        </w:rPr>
        <w:t xml:space="preserve"> în 20-30 minute</w:t>
      </w:r>
      <w:r w:rsidR="00FE4518" w:rsidRPr="00016B64">
        <w:rPr>
          <w:rFonts w:ascii="Times New Roman" w:hAnsi="Times New Roman"/>
          <w:sz w:val="24"/>
          <w:szCs w:val="24"/>
        </w:rPr>
        <w:t>,</w:t>
      </w:r>
      <w:r w:rsidRPr="00016B64">
        <w:rPr>
          <w:rFonts w:ascii="Times New Roman" w:hAnsi="Times New Roman"/>
          <w:sz w:val="24"/>
          <w:szCs w:val="24"/>
        </w:rPr>
        <w:t xml:space="preserve"> a unui subiect formulat de comisie din tematica de concurs și anunțată candidatului cu 48 de ore înaintea desfășurării </w:t>
      </w:r>
      <w:r w:rsidR="007D3A05" w:rsidRPr="00016B64">
        <w:rPr>
          <w:rFonts w:ascii="Times New Roman" w:hAnsi="Times New Roman"/>
          <w:sz w:val="24"/>
          <w:szCs w:val="24"/>
        </w:rPr>
        <w:t>acestei probe</w:t>
      </w:r>
      <w:r w:rsidRPr="00016B64">
        <w:rPr>
          <w:rFonts w:ascii="Times New Roman" w:hAnsi="Times New Roman"/>
          <w:sz w:val="24"/>
          <w:szCs w:val="24"/>
        </w:rPr>
        <w:t>.</w:t>
      </w:r>
      <w:r w:rsidR="00FE4518" w:rsidRPr="00016B64">
        <w:rPr>
          <w:rFonts w:ascii="Times New Roman" w:hAnsi="Times New Roman"/>
          <w:sz w:val="24"/>
          <w:szCs w:val="24"/>
        </w:rPr>
        <w:t xml:space="preserve"> Proba didactică se va susține obligatoriu de către toți candidații, indiferent dacă provin din învățământul superior, de la aceeași disciplină/materie de studiu.</w:t>
      </w:r>
    </w:p>
    <w:p w14:paraId="32E99528" w14:textId="77777777" w:rsidR="003D258F" w:rsidRPr="00016B64" w:rsidRDefault="003D258F" w:rsidP="000E5A7C">
      <w:pPr>
        <w:pStyle w:val="yiv9537573421msonormal"/>
        <w:shd w:val="clear" w:color="auto" w:fill="FFFFFF"/>
        <w:spacing w:before="0" w:beforeAutospacing="0" w:after="0" w:afterAutospacing="0"/>
        <w:rPr>
          <w:lang w:val="ro-RO"/>
        </w:rPr>
      </w:pPr>
    </w:p>
    <w:p w14:paraId="460BDDCC" w14:textId="77777777" w:rsidR="000E5A7C" w:rsidRPr="00016B64" w:rsidRDefault="00EF469F" w:rsidP="000E5A7C">
      <w:pPr>
        <w:pStyle w:val="yiv9537573421msonormal"/>
        <w:shd w:val="clear" w:color="auto" w:fill="FFFFFF"/>
        <w:spacing w:before="0" w:beforeAutospacing="0" w:after="0" w:afterAutospacing="0"/>
        <w:rPr>
          <w:lang w:val="ro-RO"/>
        </w:rPr>
      </w:pPr>
      <w:r w:rsidRPr="00016B64">
        <w:rPr>
          <w:lang w:val="ro-RO"/>
        </w:rPr>
        <w:t>Not</w:t>
      </w:r>
      <w:r w:rsidR="000E5A7C" w:rsidRPr="00016B64">
        <w:rPr>
          <w:lang w:val="ro-RO"/>
        </w:rPr>
        <w:t>are: calificativ admis/respins.</w:t>
      </w:r>
    </w:p>
    <w:p w14:paraId="5048B2C6" w14:textId="77777777" w:rsidR="003D258F" w:rsidRPr="00016B64" w:rsidRDefault="003D258F" w:rsidP="00050894">
      <w:pPr>
        <w:pStyle w:val="yiv9537573421msonormal"/>
        <w:shd w:val="clear" w:color="auto" w:fill="FFFFFF"/>
        <w:spacing w:before="0" w:beforeAutospacing="0" w:after="0" w:afterAutospacing="0"/>
        <w:jc w:val="both"/>
        <w:rPr>
          <w:iCs/>
          <w:color w:val="000000"/>
          <w:shd w:val="clear" w:color="auto" w:fill="FFFFFF"/>
          <w:lang w:val="ro-RO"/>
        </w:rPr>
      </w:pPr>
    </w:p>
    <w:p w14:paraId="0FFF43B4" w14:textId="72645BB6" w:rsidR="000E5A7C" w:rsidRPr="00016B64" w:rsidRDefault="000E5A7C" w:rsidP="008A2F32">
      <w:pPr>
        <w:pStyle w:val="yiv9537573421msonormal"/>
        <w:shd w:val="clear" w:color="auto" w:fill="FFFFFF"/>
        <w:spacing w:before="0" w:beforeAutospacing="0" w:after="0" w:afterAutospacing="0" w:line="276" w:lineRule="auto"/>
        <w:jc w:val="both"/>
        <w:rPr>
          <w:rFonts w:ascii="Helvetica" w:hAnsi="Helvetica"/>
          <w:color w:val="1D2228"/>
          <w:sz w:val="22"/>
          <w:szCs w:val="22"/>
          <w:lang w:val="ro-RO"/>
        </w:rPr>
      </w:pPr>
      <w:r w:rsidRPr="00016B64">
        <w:rPr>
          <w:iCs/>
          <w:color w:val="000000"/>
          <w:lang w:val="ro-RO"/>
        </w:rPr>
        <w:t>Candidații care o</w:t>
      </w:r>
      <w:r w:rsidR="00050894" w:rsidRPr="00016B64">
        <w:rPr>
          <w:iCs/>
          <w:color w:val="000000"/>
          <w:lang w:val="ro-RO"/>
        </w:rPr>
        <w:t xml:space="preserve">bțin calificativul respins sunt </w:t>
      </w:r>
      <w:r w:rsidRPr="00016B64">
        <w:rPr>
          <w:iCs/>
          <w:color w:val="000000"/>
          <w:lang w:val="ro-RO"/>
        </w:rPr>
        <w:t>eliminați din concurs.</w:t>
      </w:r>
    </w:p>
    <w:p w14:paraId="4ED507D6" w14:textId="4C249ABD" w:rsidR="00EF469F" w:rsidRPr="00016B64" w:rsidRDefault="00EF469F" w:rsidP="008A2F32">
      <w:pPr>
        <w:jc w:val="both"/>
        <w:rPr>
          <w:rFonts w:ascii="Times New Roman" w:hAnsi="Times New Roman"/>
          <w:sz w:val="24"/>
          <w:szCs w:val="24"/>
        </w:rPr>
      </w:pPr>
      <w:r w:rsidRPr="00016B64">
        <w:rPr>
          <w:rFonts w:ascii="Times New Roman" w:hAnsi="Times New Roman"/>
          <w:sz w:val="24"/>
          <w:szCs w:val="24"/>
        </w:rPr>
        <w:t>*</w:t>
      </w:r>
      <w:r w:rsidR="00D97D7A" w:rsidRPr="00016B64">
        <w:rPr>
          <w:rFonts w:ascii="Times New Roman" w:hAnsi="Times New Roman"/>
          <w:sz w:val="24"/>
          <w:szCs w:val="24"/>
        </w:rPr>
        <w:t>Data, ora și locul de susținere</w:t>
      </w:r>
      <w:r w:rsidR="003B4DBD" w:rsidRPr="00016B64">
        <w:rPr>
          <w:rFonts w:ascii="Times New Roman" w:hAnsi="Times New Roman"/>
          <w:sz w:val="24"/>
          <w:szCs w:val="24"/>
        </w:rPr>
        <w:t xml:space="preserve"> pentru proba didactică</w:t>
      </w:r>
      <w:r w:rsidRPr="00016B64">
        <w:rPr>
          <w:rFonts w:ascii="Times New Roman" w:hAnsi="Times New Roman"/>
          <w:sz w:val="24"/>
          <w:szCs w:val="24"/>
        </w:rPr>
        <w:t xml:space="preserve"> se vor afișa pe pagina de web a </w:t>
      </w:r>
      <w:r w:rsidR="00717BE1" w:rsidRPr="00016B64">
        <w:rPr>
          <w:rFonts w:ascii="Times New Roman" w:hAnsi="Times New Roman"/>
          <w:sz w:val="24"/>
          <w:szCs w:val="24"/>
        </w:rPr>
        <w:t xml:space="preserve">UMFCD </w:t>
      </w:r>
      <w:r w:rsidRPr="00016B64">
        <w:rPr>
          <w:rFonts w:ascii="Times New Roman" w:hAnsi="Times New Roman"/>
          <w:sz w:val="24"/>
          <w:szCs w:val="24"/>
        </w:rPr>
        <w:t>din București.</w:t>
      </w:r>
    </w:p>
    <w:p w14:paraId="5D9A8677" w14:textId="77777777" w:rsidR="003B4DBD" w:rsidRPr="00016B64" w:rsidRDefault="00EF469F" w:rsidP="00050894">
      <w:pPr>
        <w:jc w:val="both"/>
        <w:rPr>
          <w:rFonts w:ascii="Times New Roman" w:hAnsi="Times New Roman"/>
          <w:sz w:val="24"/>
          <w:szCs w:val="24"/>
        </w:rPr>
      </w:pPr>
      <w:r w:rsidRPr="00016B64">
        <w:rPr>
          <w:rFonts w:ascii="Times New Roman" w:hAnsi="Times New Roman"/>
          <w:b/>
          <w:sz w:val="24"/>
          <w:szCs w:val="24"/>
        </w:rPr>
        <w:t xml:space="preserve">2. </w:t>
      </w:r>
      <w:r w:rsidRPr="00016B64">
        <w:rPr>
          <w:rFonts w:ascii="Times New Roman" w:hAnsi="Times New Roman"/>
          <w:b/>
          <w:sz w:val="24"/>
          <w:szCs w:val="24"/>
          <w:u w:val="single"/>
        </w:rPr>
        <w:t>Prelegerea publică</w:t>
      </w:r>
      <w:r w:rsidRPr="00016B64">
        <w:rPr>
          <w:rFonts w:ascii="Times New Roman" w:hAnsi="Times New Roman"/>
          <w:sz w:val="24"/>
          <w:szCs w:val="24"/>
          <w:u w:val="single"/>
        </w:rPr>
        <w:t xml:space="preserve"> </w:t>
      </w:r>
      <w:r w:rsidRPr="00016B64">
        <w:rPr>
          <w:rFonts w:ascii="Times New Roman" w:hAnsi="Times New Roman"/>
          <w:sz w:val="24"/>
          <w:szCs w:val="24"/>
        </w:rPr>
        <w:t>- prezentarea de către candidat</w:t>
      </w:r>
      <w:r w:rsidR="003B4DBD" w:rsidRPr="00016B64">
        <w:rPr>
          <w:rFonts w:ascii="Times New Roman" w:hAnsi="Times New Roman"/>
          <w:sz w:val="24"/>
          <w:szCs w:val="24"/>
        </w:rPr>
        <w:t xml:space="preserve">, fizic sau online, </w:t>
      </w:r>
      <w:r w:rsidRPr="00016B64">
        <w:rPr>
          <w:rFonts w:ascii="Times New Roman" w:hAnsi="Times New Roman"/>
          <w:sz w:val="24"/>
          <w:szCs w:val="24"/>
        </w:rPr>
        <w:t xml:space="preserve"> a principalelor rezultate </w:t>
      </w:r>
      <w:r w:rsidR="00D97D7A" w:rsidRPr="00016B64">
        <w:rPr>
          <w:rFonts w:ascii="Times New Roman" w:hAnsi="Times New Roman"/>
          <w:sz w:val="24"/>
          <w:szCs w:val="24"/>
        </w:rPr>
        <w:t>obținute</w:t>
      </w:r>
      <w:r w:rsidRPr="00016B64">
        <w:rPr>
          <w:rFonts w:ascii="Times New Roman" w:hAnsi="Times New Roman"/>
          <w:sz w:val="24"/>
          <w:szCs w:val="24"/>
        </w:rPr>
        <w:t xml:space="preserve">, a perspectivelor </w:t>
      </w:r>
      <w:r w:rsidR="00D97D7A" w:rsidRPr="00016B64">
        <w:rPr>
          <w:rFonts w:ascii="Times New Roman" w:hAnsi="Times New Roman"/>
          <w:sz w:val="24"/>
          <w:szCs w:val="24"/>
        </w:rPr>
        <w:t>și</w:t>
      </w:r>
      <w:r w:rsidRPr="00016B64">
        <w:rPr>
          <w:rFonts w:ascii="Times New Roman" w:hAnsi="Times New Roman"/>
          <w:sz w:val="24"/>
          <w:szCs w:val="24"/>
        </w:rPr>
        <w:t xml:space="preserve"> obiectivelor de dezvolta</w:t>
      </w:r>
      <w:r w:rsidR="00050894" w:rsidRPr="00016B64">
        <w:rPr>
          <w:rFonts w:ascii="Times New Roman" w:hAnsi="Times New Roman"/>
          <w:sz w:val="24"/>
          <w:szCs w:val="24"/>
        </w:rPr>
        <w:t xml:space="preserve">re proprie în domeniul didactic, </w:t>
      </w:r>
      <w:r w:rsidR="00FE4518" w:rsidRPr="00016B64">
        <w:rPr>
          <w:rFonts w:ascii="Times New Roman" w:hAnsi="Times New Roman"/>
          <w:sz w:val="24"/>
          <w:szCs w:val="24"/>
        </w:rPr>
        <w:t xml:space="preserve">profesional și </w:t>
      </w:r>
      <w:r w:rsidRPr="00016B64">
        <w:rPr>
          <w:rFonts w:ascii="Times New Roman" w:hAnsi="Times New Roman"/>
          <w:sz w:val="24"/>
          <w:szCs w:val="24"/>
        </w:rPr>
        <w:t xml:space="preserve">de cercetare (prezentare publică, de minimum 45 de minute, incluzând </w:t>
      </w:r>
      <w:r w:rsidR="00D97D7A" w:rsidRPr="00016B64">
        <w:rPr>
          <w:rFonts w:ascii="Times New Roman" w:hAnsi="Times New Roman"/>
          <w:sz w:val="24"/>
          <w:szCs w:val="24"/>
        </w:rPr>
        <w:t>și</w:t>
      </w:r>
      <w:r w:rsidR="000E5A7C" w:rsidRPr="00016B64">
        <w:rPr>
          <w:rFonts w:ascii="Times New Roman" w:hAnsi="Times New Roman"/>
          <w:sz w:val="24"/>
          <w:szCs w:val="24"/>
        </w:rPr>
        <w:t xml:space="preserve"> răspunsuri la întrebările c</w:t>
      </w:r>
      <w:r w:rsidRPr="00016B64">
        <w:rPr>
          <w:rFonts w:ascii="Times New Roman" w:hAnsi="Times New Roman"/>
          <w:sz w:val="24"/>
          <w:szCs w:val="24"/>
        </w:rPr>
        <w:t xml:space="preserve">omisiei </w:t>
      </w:r>
      <w:r w:rsidR="000E5A7C" w:rsidRPr="00016B64">
        <w:rPr>
          <w:rFonts w:ascii="Times New Roman" w:hAnsi="Times New Roman"/>
          <w:sz w:val="24"/>
          <w:szCs w:val="24"/>
        </w:rPr>
        <w:t xml:space="preserve">de concurs </w:t>
      </w:r>
      <w:r w:rsidRPr="00016B64">
        <w:rPr>
          <w:rFonts w:ascii="Times New Roman" w:hAnsi="Times New Roman"/>
          <w:sz w:val="24"/>
          <w:szCs w:val="24"/>
        </w:rPr>
        <w:t xml:space="preserve">sau ale membrilor </w:t>
      </w:r>
      <w:r w:rsidR="00D97D7A" w:rsidRPr="00016B64">
        <w:rPr>
          <w:rFonts w:ascii="Times New Roman" w:hAnsi="Times New Roman"/>
          <w:sz w:val="24"/>
          <w:szCs w:val="24"/>
        </w:rPr>
        <w:t>comunității</w:t>
      </w:r>
      <w:r w:rsidRPr="00016B64">
        <w:rPr>
          <w:rFonts w:ascii="Times New Roman" w:hAnsi="Times New Roman"/>
          <w:sz w:val="24"/>
          <w:szCs w:val="24"/>
        </w:rPr>
        <w:t xml:space="preserve"> </w:t>
      </w:r>
      <w:r w:rsidR="00D97D7A" w:rsidRPr="00016B64">
        <w:rPr>
          <w:rFonts w:ascii="Times New Roman" w:hAnsi="Times New Roman"/>
          <w:sz w:val="24"/>
          <w:szCs w:val="24"/>
        </w:rPr>
        <w:t>științifice</w:t>
      </w:r>
      <w:r w:rsidR="00FE4518" w:rsidRPr="00016B64">
        <w:rPr>
          <w:rFonts w:ascii="Times New Roman" w:hAnsi="Times New Roman"/>
          <w:sz w:val="24"/>
          <w:szCs w:val="24"/>
        </w:rPr>
        <w:t xml:space="preserve"> care participă</w:t>
      </w:r>
      <w:r w:rsidRPr="00016B64">
        <w:rPr>
          <w:rFonts w:ascii="Times New Roman" w:hAnsi="Times New Roman"/>
          <w:sz w:val="24"/>
          <w:szCs w:val="24"/>
        </w:rPr>
        <w:t xml:space="preserve"> la prezentare). </w:t>
      </w:r>
    </w:p>
    <w:p w14:paraId="0C256863" w14:textId="77777777" w:rsidR="000E5A7C" w:rsidRPr="00016B64" w:rsidRDefault="003B4DBD" w:rsidP="000E5A7C">
      <w:pPr>
        <w:pStyle w:val="yiv9537573421msonormal"/>
        <w:shd w:val="clear" w:color="auto" w:fill="FFFFFF"/>
        <w:spacing w:before="0" w:beforeAutospacing="0" w:after="0" w:afterAutospacing="0"/>
        <w:rPr>
          <w:lang w:val="ro-RO"/>
        </w:rPr>
      </w:pPr>
      <w:r w:rsidRPr="00016B64">
        <w:rPr>
          <w:lang w:val="ro-RO"/>
        </w:rPr>
        <w:t xml:space="preserve">Notare: calificativ admis/respins. </w:t>
      </w:r>
    </w:p>
    <w:p w14:paraId="122259B0" w14:textId="77777777" w:rsidR="003D258F" w:rsidRPr="00016B64" w:rsidRDefault="003D258F" w:rsidP="000E5A7C">
      <w:pPr>
        <w:pStyle w:val="yiv9537573421msonormal"/>
        <w:shd w:val="clear" w:color="auto" w:fill="FFFFFF"/>
        <w:spacing w:before="0" w:beforeAutospacing="0" w:after="0" w:afterAutospacing="0"/>
        <w:rPr>
          <w:iCs/>
          <w:color w:val="000000"/>
          <w:shd w:val="clear" w:color="auto" w:fill="FFFFFF"/>
          <w:lang w:val="ro-RO"/>
        </w:rPr>
      </w:pPr>
    </w:p>
    <w:p w14:paraId="4AD75F7F" w14:textId="25DD3864" w:rsidR="000E5A7C" w:rsidRPr="00016B64" w:rsidRDefault="000E5A7C" w:rsidP="008A2F32">
      <w:pPr>
        <w:pStyle w:val="yiv9537573421msonormal"/>
        <w:shd w:val="clear" w:color="auto" w:fill="FFFFFF"/>
        <w:spacing w:before="0" w:beforeAutospacing="0" w:after="0" w:afterAutospacing="0" w:line="276" w:lineRule="auto"/>
        <w:rPr>
          <w:rFonts w:ascii="Helvetica" w:hAnsi="Helvetica"/>
          <w:color w:val="1D2228"/>
          <w:sz w:val="22"/>
          <w:szCs w:val="22"/>
          <w:lang w:val="ro-RO"/>
        </w:rPr>
      </w:pPr>
      <w:r w:rsidRPr="00016B64">
        <w:rPr>
          <w:iCs/>
          <w:color w:val="000000"/>
          <w:lang w:val="ro-RO"/>
        </w:rPr>
        <w:t>Candidații care obțin calificativul respins sunt eliminați din concurs.</w:t>
      </w:r>
    </w:p>
    <w:p w14:paraId="43776B92" w14:textId="754CFC7F" w:rsidR="00EF469F" w:rsidRPr="00016B64" w:rsidRDefault="00050894" w:rsidP="008A2F32">
      <w:pPr>
        <w:jc w:val="both"/>
        <w:rPr>
          <w:rFonts w:ascii="Times New Roman" w:hAnsi="Times New Roman"/>
          <w:sz w:val="24"/>
          <w:szCs w:val="24"/>
        </w:rPr>
      </w:pPr>
      <w:r w:rsidRPr="00016B64">
        <w:rPr>
          <w:rFonts w:ascii="Times New Roman" w:hAnsi="Times New Roman"/>
          <w:sz w:val="24"/>
          <w:szCs w:val="24"/>
        </w:rPr>
        <w:t>*</w:t>
      </w:r>
      <w:r w:rsidR="00EF469F" w:rsidRPr="00016B64">
        <w:rPr>
          <w:rFonts w:ascii="Times New Roman" w:hAnsi="Times New Roman"/>
          <w:sz w:val="24"/>
          <w:szCs w:val="24"/>
        </w:rPr>
        <w:t xml:space="preserve">Data, ora </w:t>
      </w:r>
      <w:r w:rsidR="001400EE" w:rsidRPr="00016B64">
        <w:rPr>
          <w:rFonts w:ascii="Times New Roman" w:hAnsi="Times New Roman"/>
          <w:sz w:val="24"/>
          <w:szCs w:val="24"/>
        </w:rPr>
        <w:t>și</w:t>
      </w:r>
      <w:r w:rsidR="00EF469F" w:rsidRPr="00016B64">
        <w:rPr>
          <w:rFonts w:ascii="Times New Roman" w:hAnsi="Times New Roman"/>
          <w:sz w:val="24"/>
          <w:szCs w:val="24"/>
        </w:rPr>
        <w:t xml:space="preserve"> </w:t>
      </w:r>
      <w:r w:rsidR="003B4DBD" w:rsidRPr="00016B64">
        <w:rPr>
          <w:rFonts w:ascii="Times New Roman" w:hAnsi="Times New Roman"/>
          <w:sz w:val="24"/>
          <w:szCs w:val="24"/>
        </w:rPr>
        <w:t>locul de susținere</w:t>
      </w:r>
      <w:r w:rsidR="00D97D7A" w:rsidRPr="00016B64">
        <w:rPr>
          <w:rFonts w:ascii="Times New Roman" w:hAnsi="Times New Roman"/>
          <w:sz w:val="24"/>
          <w:szCs w:val="24"/>
        </w:rPr>
        <w:t xml:space="preserve"> p</w:t>
      </w:r>
      <w:r w:rsidR="003B4DBD" w:rsidRPr="00016B64">
        <w:rPr>
          <w:rFonts w:ascii="Times New Roman" w:hAnsi="Times New Roman"/>
          <w:sz w:val="24"/>
          <w:szCs w:val="24"/>
        </w:rPr>
        <w:t xml:space="preserve">entru susținerea publică a propunerii </w:t>
      </w:r>
      <w:r w:rsidR="00EF469F" w:rsidRPr="00016B64">
        <w:rPr>
          <w:rFonts w:ascii="Times New Roman" w:hAnsi="Times New Roman"/>
          <w:sz w:val="24"/>
          <w:szCs w:val="24"/>
        </w:rPr>
        <w:t xml:space="preserve">de dezvoltare a carierei didactice </w:t>
      </w:r>
      <w:r w:rsidR="001400EE" w:rsidRPr="00016B64">
        <w:rPr>
          <w:rFonts w:ascii="Times New Roman" w:hAnsi="Times New Roman"/>
          <w:sz w:val="24"/>
          <w:szCs w:val="24"/>
        </w:rPr>
        <w:t>și</w:t>
      </w:r>
      <w:r w:rsidR="00EF469F" w:rsidRPr="00016B64">
        <w:rPr>
          <w:rFonts w:ascii="Times New Roman" w:hAnsi="Times New Roman"/>
          <w:sz w:val="24"/>
          <w:szCs w:val="24"/>
        </w:rPr>
        <w:t xml:space="preserve"> de cercetare se vor </w:t>
      </w:r>
      <w:r w:rsidR="004B7DCB" w:rsidRPr="00016B64">
        <w:rPr>
          <w:rFonts w:ascii="Times New Roman" w:hAnsi="Times New Roman"/>
          <w:sz w:val="24"/>
          <w:szCs w:val="24"/>
        </w:rPr>
        <w:t>afișa</w:t>
      </w:r>
      <w:r w:rsidR="00EF469F" w:rsidRPr="00016B64">
        <w:rPr>
          <w:rFonts w:ascii="Times New Roman" w:hAnsi="Times New Roman"/>
          <w:sz w:val="24"/>
          <w:szCs w:val="24"/>
        </w:rPr>
        <w:t xml:space="preserve"> pe pagina de web a </w:t>
      </w:r>
      <w:r w:rsidR="00717BE1" w:rsidRPr="00016B64">
        <w:rPr>
          <w:rFonts w:ascii="Times New Roman" w:hAnsi="Times New Roman"/>
          <w:sz w:val="24"/>
          <w:szCs w:val="24"/>
        </w:rPr>
        <w:t xml:space="preserve">UMFCD </w:t>
      </w:r>
      <w:r w:rsidR="009B062D" w:rsidRPr="00016B64">
        <w:rPr>
          <w:rFonts w:ascii="Times New Roman" w:hAnsi="Times New Roman"/>
          <w:sz w:val="24"/>
          <w:szCs w:val="24"/>
        </w:rPr>
        <w:t xml:space="preserve">din </w:t>
      </w:r>
      <w:r w:rsidR="004B7DCB" w:rsidRPr="00016B64">
        <w:rPr>
          <w:rFonts w:ascii="Times New Roman" w:hAnsi="Times New Roman"/>
          <w:sz w:val="24"/>
          <w:szCs w:val="24"/>
        </w:rPr>
        <w:t>București</w:t>
      </w:r>
      <w:r w:rsidR="00EF469F" w:rsidRPr="00016B64">
        <w:rPr>
          <w:rFonts w:ascii="Times New Roman" w:hAnsi="Times New Roman"/>
          <w:sz w:val="24"/>
          <w:szCs w:val="24"/>
        </w:rPr>
        <w:t>.</w:t>
      </w:r>
    </w:p>
    <w:p w14:paraId="26FDE6E0" w14:textId="77777777" w:rsidR="001400EE" w:rsidRDefault="001400EE" w:rsidP="007D3A05">
      <w:pPr>
        <w:spacing w:after="0"/>
        <w:jc w:val="both"/>
        <w:rPr>
          <w:rFonts w:ascii="Times New Roman" w:hAnsi="Times New Roman"/>
          <w:sz w:val="24"/>
          <w:szCs w:val="24"/>
        </w:rPr>
      </w:pPr>
    </w:p>
    <w:p w14:paraId="03E55F3E" w14:textId="77777777" w:rsidR="001400EE" w:rsidRDefault="001400EE" w:rsidP="007D3A05">
      <w:pPr>
        <w:spacing w:after="0"/>
        <w:jc w:val="both"/>
        <w:rPr>
          <w:rFonts w:ascii="Times New Roman" w:hAnsi="Times New Roman"/>
          <w:sz w:val="24"/>
          <w:szCs w:val="24"/>
        </w:rPr>
      </w:pPr>
    </w:p>
    <w:p w14:paraId="5766911C" w14:textId="758ED745" w:rsidR="00EF469F" w:rsidRPr="001400EE" w:rsidRDefault="00EF469F" w:rsidP="007D3A05">
      <w:pPr>
        <w:spacing w:after="0"/>
        <w:jc w:val="both"/>
        <w:rPr>
          <w:rFonts w:ascii="Times New Roman" w:hAnsi="Times New Roman"/>
          <w:b/>
          <w:sz w:val="24"/>
          <w:szCs w:val="24"/>
        </w:rPr>
      </w:pPr>
      <w:r w:rsidRPr="001400EE">
        <w:rPr>
          <w:rFonts w:ascii="Times New Roman" w:hAnsi="Times New Roman"/>
          <w:b/>
          <w:sz w:val="24"/>
          <w:szCs w:val="24"/>
        </w:rPr>
        <w:t xml:space="preserve">III. Pentru posturile de conferențiar universitar și profesor universitar </w:t>
      </w:r>
      <w:r w:rsidR="00C0051E" w:rsidRPr="001400EE">
        <w:rPr>
          <w:rFonts w:ascii="Times New Roman" w:hAnsi="Times New Roman"/>
          <w:b/>
          <w:sz w:val="24"/>
          <w:szCs w:val="24"/>
        </w:rPr>
        <w:t xml:space="preserve"> </w:t>
      </w:r>
      <w:r w:rsidRPr="001400EE">
        <w:rPr>
          <w:rFonts w:ascii="Times New Roman" w:hAnsi="Times New Roman"/>
          <w:b/>
          <w:sz w:val="24"/>
          <w:szCs w:val="24"/>
        </w:rPr>
        <w:t>pe peri</w:t>
      </w:r>
      <w:r w:rsidR="00050894" w:rsidRPr="001400EE">
        <w:rPr>
          <w:rFonts w:ascii="Times New Roman" w:hAnsi="Times New Roman"/>
          <w:b/>
          <w:sz w:val="24"/>
          <w:szCs w:val="24"/>
        </w:rPr>
        <w:t xml:space="preserve">oadă </w:t>
      </w:r>
      <w:r w:rsidRPr="001400EE">
        <w:rPr>
          <w:rFonts w:ascii="Times New Roman" w:hAnsi="Times New Roman"/>
          <w:b/>
          <w:sz w:val="24"/>
          <w:szCs w:val="24"/>
        </w:rPr>
        <w:t>nedeterminată</w:t>
      </w:r>
      <w:r w:rsidR="003D258F" w:rsidRPr="001400EE">
        <w:rPr>
          <w:rFonts w:ascii="Times New Roman" w:hAnsi="Times New Roman"/>
          <w:b/>
          <w:sz w:val="24"/>
          <w:szCs w:val="24"/>
        </w:rPr>
        <w:t>, concursul constă din următoarele probe</w:t>
      </w:r>
      <w:r w:rsidRPr="001400EE">
        <w:rPr>
          <w:rFonts w:ascii="Times New Roman" w:hAnsi="Times New Roman"/>
          <w:b/>
          <w:sz w:val="24"/>
          <w:szCs w:val="24"/>
        </w:rPr>
        <w:t xml:space="preserve">: </w:t>
      </w:r>
    </w:p>
    <w:p w14:paraId="14D9CD8B" w14:textId="77777777" w:rsidR="003D258F" w:rsidRPr="00016B64" w:rsidRDefault="00EF469F" w:rsidP="008A2F32">
      <w:pPr>
        <w:pStyle w:val="yiv9537573421msonormal"/>
        <w:shd w:val="clear" w:color="auto" w:fill="FFFFFF"/>
        <w:spacing w:before="0" w:beforeAutospacing="0" w:after="0" w:afterAutospacing="0" w:line="276" w:lineRule="auto"/>
        <w:jc w:val="both"/>
        <w:rPr>
          <w:lang w:val="ro-RO"/>
        </w:rPr>
      </w:pPr>
      <w:r w:rsidRPr="00016B64">
        <w:rPr>
          <w:b/>
          <w:lang w:val="ro-RO"/>
        </w:rPr>
        <w:t>1.</w:t>
      </w:r>
      <w:r w:rsidR="00050894" w:rsidRPr="00016B64">
        <w:rPr>
          <w:b/>
          <w:lang w:val="ro-RO"/>
        </w:rPr>
        <w:t xml:space="preserve"> </w:t>
      </w:r>
      <w:r w:rsidRPr="00016B64">
        <w:rPr>
          <w:b/>
          <w:u w:val="single"/>
          <w:lang w:val="ro-RO"/>
        </w:rPr>
        <w:t>Proba didactică</w:t>
      </w:r>
      <w:r w:rsidRPr="00016B64">
        <w:rPr>
          <w:lang w:val="ro-RO"/>
        </w:rPr>
        <w:t xml:space="preserve">: </w:t>
      </w:r>
      <w:r w:rsidR="003D258F" w:rsidRPr="00016B64">
        <w:rPr>
          <w:lang w:val="ro-RO"/>
        </w:rPr>
        <w:t xml:space="preserve">constă din </w:t>
      </w:r>
      <w:r w:rsidRPr="00016B64">
        <w:rPr>
          <w:lang w:val="ro-RO"/>
        </w:rPr>
        <w:t>expunerea</w:t>
      </w:r>
      <w:r w:rsidR="00050894" w:rsidRPr="00016B64">
        <w:rPr>
          <w:lang w:val="ro-RO"/>
        </w:rPr>
        <w:t>,</w:t>
      </w:r>
      <w:r w:rsidRPr="00016B64">
        <w:rPr>
          <w:lang w:val="ro-RO"/>
        </w:rPr>
        <w:t xml:space="preserve"> fizic sau on-line</w:t>
      </w:r>
      <w:r w:rsidR="00050894" w:rsidRPr="00016B64">
        <w:rPr>
          <w:lang w:val="ro-RO"/>
        </w:rPr>
        <w:t>,</w:t>
      </w:r>
      <w:r w:rsidRPr="00016B64">
        <w:rPr>
          <w:lang w:val="ro-RO"/>
        </w:rPr>
        <w:t xml:space="preserve"> în 20-30 minute a </w:t>
      </w:r>
      <w:r w:rsidR="00050894" w:rsidRPr="00016B64">
        <w:rPr>
          <w:lang w:val="ro-RO"/>
        </w:rPr>
        <w:t xml:space="preserve">unui subiect formulat de către comisia de concurs </w:t>
      </w:r>
      <w:r w:rsidRPr="00016B64">
        <w:rPr>
          <w:lang w:val="ro-RO"/>
        </w:rPr>
        <w:t xml:space="preserve"> din</w:t>
      </w:r>
      <w:r w:rsidR="00050894" w:rsidRPr="00016B64">
        <w:rPr>
          <w:lang w:val="ro-RO"/>
        </w:rPr>
        <w:t xml:space="preserve"> tematica de concurs și anunțat</w:t>
      </w:r>
      <w:r w:rsidRPr="00016B64">
        <w:rPr>
          <w:lang w:val="ro-RO"/>
        </w:rPr>
        <w:t xml:space="preserve"> candidatului cu 48 de ore înaintea desfășurării </w:t>
      </w:r>
      <w:r w:rsidR="00050894" w:rsidRPr="00016B64">
        <w:rPr>
          <w:lang w:val="ro-RO"/>
        </w:rPr>
        <w:t>acestei probe</w:t>
      </w:r>
      <w:r w:rsidRPr="00016B64">
        <w:rPr>
          <w:lang w:val="ro-RO"/>
        </w:rPr>
        <w:t>.</w:t>
      </w:r>
      <w:r w:rsidR="003D258F" w:rsidRPr="00016B64">
        <w:rPr>
          <w:lang w:val="ro-RO"/>
        </w:rPr>
        <w:t xml:space="preserve"> Proba didactică este obligatorie pentru candidații care provin din afara învățământului universitar sau de la o disciplină/materie de studiu diferită, alta decât ce a postului scos la concurs.</w:t>
      </w:r>
    </w:p>
    <w:p w14:paraId="7AF905B0" w14:textId="77777777" w:rsidR="001400EE" w:rsidRDefault="001400EE" w:rsidP="008A2F32">
      <w:pPr>
        <w:pStyle w:val="ListParagraph"/>
        <w:spacing w:after="0"/>
        <w:ind w:left="0"/>
        <w:jc w:val="both"/>
        <w:rPr>
          <w:rFonts w:ascii="Times New Roman" w:hAnsi="Times New Roman"/>
          <w:sz w:val="24"/>
          <w:szCs w:val="24"/>
          <w:lang w:val="ro-RO"/>
        </w:rPr>
      </w:pPr>
    </w:p>
    <w:p w14:paraId="02AF1655" w14:textId="118373AA" w:rsidR="00050894" w:rsidRPr="00016B64" w:rsidRDefault="00EF469F" w:rsidP="008A2F32">
      <w:pPr>
        <w:pStyle w:val="ListParagraph"/>
        <w:spacing w:after="0"/>
        <w:ind w:left="0"/>
        <w:jc w:val="both"/>
        <w:rPr>
          <w:rFonts w:ascii="Times New Roman" w:hAnsi="Times New Roman"/>
          <w:sz w:val="24"/>
          <w:szCs w:val="24"/>
          <w:lang w:val="ro-RO"/>
        </w:rPr>
      </w:pPr>
      <w:r w:rsidRPr="00016B64">
        <w:rPr>
          <w:rFonts w:ascii="Times New Roman" w:hAnsi="Times New Roman"/>
          <w:sz w:val="24"/>
          <w:szCs w:val="24"/>
          <w:lang w:val="ro-RO"/>
        </w:rPr>
        <w:t>Notare: calificativ admis/respins.</w:t>
      </w:r>
    </w:p>
    <w:p w14:paraId="7276FC94" w14:textId="77777777" w:rsidR="001400EE" w:rsidRDefault="001400EE" w:rsidP="008A2F32">
      <w:pPr>
        <w:pStyle w:val="yiv9537573421msonormal"/>
        <w:shd w:val="clear" w:color="auto" w:fill="FFFFFF"/>
        <w:spacing w:before="0" w:beforeAutospacing="0" w:after="0" w:afterAutospacing="0" w:line="276" w:lineRule="auto"/>
        <w:jc w:val="both"/>
        <w:rPr>
          <w:iCs/>
          <w:color w:val="000000"/>
          <w:lang w:val="ro-RO"/>
        </w:rPr>
      </w:pPr>
    </w:p>
    <w:p w14:paraId="11F85D46" w14:textId="3E5C3556" w:rsidR="00050894" w:rsidRPr="00016B64" w:rsidRDefault="00050894" w:rsidP="008A2F32">
      <w:pPr>
        <w:pStyle w:val="yiv9537573421msonormal"/>
        <w:shd w:val="clear" w:color="auto" w:fill="FFFFFF"/>
        <w:spacing w:before="0" w:beforeAutospacing="0" w:after="0" w:afterAutospacing="0" w:line="276" w:lineRule="auto"/>
        <w:jc w:val="both"/>
        <w:rPr>
          <w:rFonts w:ascii="Helvetica" w:hAnsi="Helvetica"/>
          <w:color w:val="1D2228"/>
          <w:sz w:val="22"/>
          <w:szCs w:val="22"/>
          <w:lang w:val="ro-RO"/>
        </w:rPr>
      </w:pPr>
      <w:r w:rsidRPr="00016B64">
        <w:rPr>
          <w:iCs/>
          <w:color w:val="000000"/>
          <w:lang w:val="ro-RO"/>
        </w:rPr>
        <w:t>Candidații care obțin calificativul respins sunt eliminați din concurs.</w:t>
      </w:r>
    </w:p>
    <w:p w14:paraId="001F0839" w14:textId="59C4BFE3" w:rsidR="00EF469F" w:rsidRDefault="00EF469F" w:rsidP="00050894">
      <w:pPr>
        <w:pStyle w:val="yiv9537573421msonormal"/>
        <w:shd w:val="clear" w:color="auto" w:fill="FFFFFF"/>
        <w:spacing w:before="0" w:beforeAutospacing="0" w:after="0" w:afterAutospacing="0"/>
        <w:jc w:val="both"/>
        <w:rPr>
          <w:lang w:val="ro-RO"/>
        </w:rPr>
      </w:pPr>
      <w:r w:rsidRPr="00016B64">
        <w:rPr>
          <w:lang w:val="ro-RO"/>
        </w:rPr>
        <w:t xml:space="preserve">*Data, ora și </w:t>
      </w:r>
      <w:r w:rsidR="003B4DBD" w:rsidRPr="00016B64">
        <w:rPr>
          <w:lang w:val="ro-RO"/>
        </w:rPr>
        <w:t>locul de s</w:t>
      </w:r>
      <w:r w:rsidR="00C9763A" w:rsidRPr="00016B64">
        <w:rPr>
          <w:lang w:val="ro-RO"/>
        </w:rPr>
        <w:t>usținere pentru proba didactică</w:t>
      </w:r>
      <w:r w:rsidR="00551D13" w:rsidRPr="00016B64">
        <w:rPr>
          <w:lang w:val="ro-RO"/>
        </w:rPr>
        <w:t xml:space="preserve"> </w:t>
      </w:r>
      <w:r w:rsidRPr="00016B64">
        <w:rPr>
          <w:lang w:val="ro-RO"/>
        </w:rPr>
        <w:t xml:space="preserve">se vor afișa pe pagina de web a </w:t>
      </w:r>
      <w:r w:rsidR="00401893" w:rsidRPr="00016B64">
        <w:rPr>
          <w:lang w:val="ro-RO"/>
        </w:rPr>
        <w:t xml:space="preserve">UMFCD </w:t>
      </w:r>
      <w:r w:rsidRPr="00016B64">
        <w:rPr>
          <w:lang w:val="ro-RO"/>
        </w:rPr>
        <w:t>din București.</w:t>
      </w:r>
    </w:p>
    <w:p w14:paraId="6C0246B2" w14:textId="77777777" w:rsidR="001400EE" w:rsidRPr="00016B64" w:rsidRDefault="001400EE" w:rsidP="00050894">
      <w:pPr>
        <w:pStyle w:val="yiv9537573421msonormal"/>
        <w:shd w:val="clear" w:color="auto" w:fill="FFFFFF"/>
        <w:spacing w:before="0" w:beforeAutospacing="0" w:after="0" w:afterAutospacing="0"/>
        <w:jc w:val="both"/>
        <w:rPr>
          <w:lang w:val="ro-RO"/>
        </w:rPr>
      </w:pPr>
    </w:p>
    <w:p w14:paraId="418B2941" w14:textId="77777777" w:rsidR="00EF469F" w:rsidRPr="00016B64" w:rsidRDefault="00EF469F" w:rsidP="00050894">
      <w:pPr>
        <w:jc w:val="both"/>
        <w:rPr>
          <w:rFonts w:ascii="Times New Roman" w:hAnsi="Times New Roman"/>
          <w:sz w:val="24"/>
          <w:szCs w:val="24"/>
        </w:rPr>
      </w:pPr>
      <w:r w:rsidRPr="00016B64">
        <w:rPr>
          <w:rFonts w:ascii="Times New Roman" w:hAnsi="Times New Roman"/>
          <w:b/>
          <w:sz w:val="24"/>
          <w:szCs w:val="24"/>
        </w:rPr>
        <w:t xml:space="preserve">2. </w:t>
      </w:r>
      <w:r w:rsidRPr="00016B64">
        <w:rPr>
          <w:rFonts w:ascii="Times New Roman" w:hAnsi="Times New Roman"/>
          <w:b/>
          <w:sz w:val="24"/>
          <w:szCs w:val="24"/>
          <w:u w:val="single"/>
        </w:rPr>
        <w:t>Prelegerea publică</w:t>
      </w:r>
      <w:r w:rsidRPr="00016B64">
        <w:rPr>
          <w:rFonts w:ascii="Times New Roman" w:hAnsi="Times New Roman"/>
          <w:sz w:val="24"/>
          <w:szCs w:val="24"/>
          <w:u w:val="single"/>
        </w:rPr>
        <w:t xml:space="preserve"> </w:t>
      </w:r>
      <w:r w:rsidRPr="00016B64">
        <w:rPr>
          <w:rFonts w:ascii="Times New Roman" w:hAnsi="Times New Roman"/>
          <w:sz w:val="24"/>
          <w:szCs w:val="24"/>
        </w:rPr>
        <w:t>- prezentarea de către candidat</w:t>
      </w:r>
      <w:r w:rsidR="001B61B9" w:rsidRPr="00016B64">
        <w:rPr>
          <w:rFonts w:ascii="Times New Roman" w:hAnsi="Times New Roman"/>
          <w:sz w:val="24"/>
          <w:szCs w:val="24"/>
        </w:rPr>
        <w:t xml:space="preserve">, fizic sau online, </w:t>
      </w:r>
      <w:r w:rsidRPr="00016B64">
        <w:rPr>
          <w:rFonts w:ascii="Times New Roman" w:hAnsi="Times New Roman"/>
          <w:sz w:val="24"/>
          <w:szCs w:val="24"/>
        </w:rPr>
        <w:t xml:space="preserve"> a principalelor rezultate </w:t>
      </w:r>
      <w:r w:rsidR="00F848B9" w:rsidRPr="00016B64">
        <w:rPr>
          <w:rFonts w:ascii="Times New Roman" w:hAnsi="Times New Roman"/>
          <w:sz w:val="24"/>
          <w:szCs w:val="24"/>
        </w:rPr>
        <w:t>obținute</w:t>
      </w:r>
      <w:r w:rsidRPr="00016B64">
        <w:rPr>
          <w:rFonts w:ascii="Times New Roman" w:hAnsi="Times New Roman"/>
          <w:sz w:val="24"/>
          <w:szCs w:val="24"/>
        </w:rPr>
        <w:t xml:space="preserve">, a perspectivelor </w:t>
      </w:r>
      <w:r w:rsidR="00F848B9" w:rsidRPr="00016B64">
        <w:rPr>
          <w:rFonts w:ascii="Times New Roman" w:hAnsi="Times New Roman"/>
          <w:sz w:val="24"/>
          <w:szCs w:val="24"/>
        </w:rPr>
        <w:t>și</w:t>
      </w:r>
      <w:r w:rsidRPr="00016B64">
        <w:rPr>
          <w:rFonts w:ascii="Times New Roman" w:hAnsi="Times New Roman"/>
          <w:sz w:val="24"/>
          <w:szCs w:val="24"/>
        </w:rPr>
        <w:t xml:space="preserve"> obiectivelor de dezvoltare </w:t>
      </w:r>
      <w:r w:rsidR="00050894" w:rsidRPr="00016B64">
        <w:rPr>
          <w:rFonts w:ascii="Times New Roman" w:hAnsi="Times New Roman"/>
          <w:sz w:val="24"/>
          <w:szCs w:val="24"/>
        </w:rPr>
        <w:t xml:space="preserve">proprie în domeniul didactic, </w:t>
      </w:r>
      <w:r w:rsidR="003D258F" w:rsidRPr="00016B64">
        <w:rPr>
          <w:rFonts w:ascii="Times New Roman" w:hAnsi="Times New Roman"/>
          <w:sz w:val="24"/>
          <w:szCs w:val="24"/>
        </w:rPr>
        <w:t xml:space="preserve">profesional și </w:t>
      </w:r>
      <w:r w:rsidRPr="00016B64">
        <w:rPr>
          <w:rFonts w:ascii="Times New Roman" w:hAnsi="Times New Roman"/>
          <w:sz w:val="24"/>
          <w:szCs w:val="24"/>
        </w:rPr>
        <w:t xml:space="preserve">de cercetare (prezentare publică, de minimum 45 de minute, incluzând </w:t>
      </w:r>
      <w:r w:rsidR="00551D13" w:rsidRPr="00016B64">
        <w:rPr>
          <w:rFonts w:ascii="Times New Roman" w:hAnsi="Times New Roman"/>
          <w:sz w:val="24"/>
          <w:szCs w:val="24"/>
        </w:rPr>
        <w:t>și</w:t>
      </w:r>
      <w:r w:rsidR="00050894" w:rsidRPr="00016B64">
        <w:rPr>
          <w:rFonts w:ascii="Times New Roman" w:hAnsi="Times New Roman"/>
          <w:sz w:val="24"/>
          <w:szCs w:val="24"/>
        </w:rPr>
        <w:t xml:space="preserve"> răspunsuri la întrebările c</w:t>
      </w:r>
      <w:r w:rsidRPr="00016B64">
        <w:rPr>
          <w:rFonts w:ascii="Times New Roman" w:hAnsi="Times New Roman"/>
          <w:sz w:val="24"/>
          <w:szCs w:val="24"/>
        </w:rPr>
        <w:t xml:space="preserve">omisiei </w:t>
      </w:r>
      <w:r w:rsidR="00050894" w:rsidRPr="00016B64">
        <w:rPr>
          <w:rFonts w:ascii="Times New Roman" w:hAnsi="Times New Roman"/>
          <w:sz w:val="24"/>
          <w:szCs w:val="24"/>
        </w:rPr>
        <w:t xml:space="preserve">de concurs </w:t>
      </w:r>
      <w:r w:rsidRPr="00016B64">
        <w:rPr>
          <w:rFonts w:ascii="Times New Roman" w:hAnsi="Times New Roman"/>
          <w:sz w:val="24"/>
          <w:szCs w:val="24"/>
        </w:rPr>
        <w:t xml:space="preserve">sau ale membrilor </w:t>
      </w:r>
      <w:r w:rsidR="00F848B9" w:rsidRPr="00016B64">
        <w:rPr>
          <w:rFonts w:ascii="Times New Roman" w:hAnsi="Times New Roman"/>
          <w:sz w:val="24"/>
          <w:szCs w:val="24"/>
        </w:rPr>
        <w:t>comunității</w:t>
      </w:r>
      <w:r w:rsidRPr="00016B64">
        <w:rPr>
          <w:rFonts w:ascii="Times New Roman" w:hAnsi="Times New Roman"/>
          <w:sz w:val="24"/>
          <w:szCs w:val="24"/>
        </w:rPr>
        <w:t xml:space="preserve"> </w:t>
      </w:r>
      <w:r w:rsidR="00F848B9" w:rsidRPr="00016B64">
        <w:rPr>
          <w:rFonts w:ascii="Times New Roman" w:hAnsi="Times New Roman"/>
          <w:sz w:val="24"/>
          <w:szCs w:val="24"/>
        </w:rPr>
        <w:t>științifice</w:t>
      </w:r>
      <w:r w:rsidRPr="00016B64">
        <w:rPr>
          <w:rFonts w:ascii="Times New Roman" w:hAnsi="Times New Roman"/>
          <w:sz w:val="24"/>
          <w:szCs w:val="24"/>
        </w:rPr>
        <w:t xml:space="preserve"> care participa la prezentare). </w:t>
      </w:r>
    </w:p>
    <w:p w14:paraId="12BA8573" w14:textId="493EB8C1" w:rsidR="00EF469F" w:rsidRPr="00016B64" w:rsidRDefault="00EF469F" w:rsidP="00EF469F">
      <w:pPr>
        <w:ind w:left="720" w:hanging="720"/>
        <w:jc w:val="both"/>
        <w:rPr>
          <w:rFonts w:ascii="Times New Roman" w:hAnsi="Times New Roman"/>
          <w:sz w:val="24"/>
          <w:szCs w:val="24"/>
        </w:rPr>
      </w:pPr>
      <w:r w:rsidRPr="00016B64">
        <w:rPr>
          <w:rFonts w:ascii="Times New Roman" w:hAnsi="Times New Roman"/>
          <w:sz w:val="24"/>
          <w:szCs w:val="24"/>
        </w:rPr>
        <w:t xml:space="preserve">Notare: calificativ admis/respins. </w:t>
      </w:r>
    </w:p>
    <w:p w14:paraId="064291BE" w14:textId="6A5B4DC1" w:rsidR="005F21FB" w:rsidRPr="00016B64" w:rsidRDefault="005F21FB" w:rsidP="001400EE">
      <w:pPr>
        <w:spacing w:after="0"/>
        <w:ind w:left="720" w:hanging="720"/>
        <w:jc w:val="both"/>
        <w:rPr>
          <w:rFonts w:ascii="Times New Roman" w:hAnsi="Times New Roman"/>
          <w:sz w:val="24"/>
          <w:szCs w:val="24"/>
        </w:rPr>
      </w:pPr>
      <w:r w:rsidRPr="00016B64">
        <w:rPr>
          <w:rFonts w:ascii="Times New Roman" w:hAnsi="Times New Roman"/>
          <w:iCs/>
          <w:color w:val="000000"/>
          <w:sz w:val="24"/>
          <w:szCs w:val="24"/>
        </w:rPr>
        <w:t>Candidații care obțin calificativul respins sunt eliminați din concurs.</w:t>
      </w:r>
    </w:p>
    <w:p w14:paraId="189E3EAF" w14:textId="77F0DE96" w:rsidR="00EF469F" w:rsidRPr="00016B64" w:rsidRDefault="003B4DBD" w:rsidP="001400EE">
      <w:pPr>
        <w:tabs>
          <w:tab w:val="left" w:pos="540"/>
          <w:tab w:val="left" w:pos="630"/>
          <w:tab w:val="left" w:pos="720"/>
        </w:tabs>
        <w:spacing w:after="0"/>
        <w:jc w:val="both"/>
        <w:rPr>
          <w:rFonts w:ascii="Times New Roman" w:hAnsi="Times New Roman"/>
          <w:sz w:val="24"/>
          <w:szCs w:val="24"/>
        </w:rPr>
      </w:pPr>
      <w:r w:rsidRPr="00016B64">
        <w:rPr>
          <w:rFonts w:ascii="Times New Roman" w:hAnsi="Times New Roman"/>
          <w:sz w:val="24"/>
          <w:szCs w:val="24"/>
        </w:rPr>
        <w:t xml:space="preserve">* </w:t>
      </w:r>
      <w:r w:rsidR="00D97D7A" w:rsidRPr="00016B64">
        <w:rPr>
          <w:rFonts w:ascii="Times New Roman" w:hAnsi="Times New Roman"/>
          <w:sz w:val="24"/>
          <w:szCs w:val="24"/>
        </w:rPr>
        <w:t xml:space="preserve">Data, ora </w:t>
      </w:r>
      <w:r w:rsidR="00551D13" w:rsidRPr="00016B64">
        <w:rPr>
          <w:rFonts w:ascii="Times New Roman" w:hAnsi="Times New Roman"/>
          <w:sz w:val="24"/>
          <w:szCs w:val="24"/>
        </w:rPr>
        <w:t>și</w:t>
      </w:r>
      <w:r w:rsidR="00D97D7A" w:rsidRPr="00016B64">
        <w:rPr>
          <w:rFonts w:ascii="Times New Roman" w:hAnsi="Times New Roman"/>
          <w:sz w:val="24"/>
          <w:szCs w:val="24"/>
        </w:rPr>
        <w:t xml:space="preserve"> locul de susținere p</w:t>
      </w:r>
      <w:r w:rsidRPr="00016B64">
        <w:rPr>
          <w:rFonts w:ascii="Times New Roman" w:hAnsi="Times New Roman"/>
          <w:sz w:val="24"/>
          <w:szCs w:val="24"/>
        </w:rPr>
        <w:t xml:space="preserve">entru prelegerea publică a propunerii de dezvoltare a carierei didactice </w:t>
      </w:r>
      <w:r w:rsidR="00551D13" w:rsidRPr="00016B64">
        <w:rPr>
          <w:rFonts w:ascii="Times New Roman" w:hAnsi="Times New Roman"/>
          <w:sz w:val="24"/>
          <w:szCs w:val="24"/>
        </w:rPr>
        <w:t>și</w:t>
      </w:r>
      <w:r w:rsidRPr="00016B64">
        <w:rPr>
          <w:rFonts w:ascii="Times New Roman" w:hAnsi="Times New Roman"/>
          <w:sz w:val="24"/>
          <w:szCs w:val="24"/>
        </w:rPr>
        <w:t xml:space="preserve"> de cercetare se vor </w:t>
      </w:r>
      <w:r w:rsidR="00D97D7A" w:rsidRPr="00016B64">
        <w:rPr>
          <w:rFonts w:ascii="Times New Roman" w:hAnsi="Times New Roman"/>
          <w:sz w:val="24"/>
          <w:szCs w:val="24"/>
        </w:rPr>
        <w:t>afișa</w:t>
      </w:r>
      <w:r w:rsidRPr="00016B64">
        <w:rPr>
          <w:rFonts w:ascii="Times New Roman" w:hAnsi="Times New Roman"/>
          <w:sz w:val="24"/>
          <w:szCs w:val="24"/>
        </w:rPr>
        <w:t xml:space="preserve"> pe pagina de web a </w:t>
      </w:r>
      <w:r w:rsidR="00717BE1" w:rsidRPr="00016B64">
        <w:rPr>
          <w:rFonts w:ascii="Times New Roman" w:hAnsi="Times New Roman"/>
          <w:sz w:val="24"/>
          <w:szCs w:val="24"/>
        </w:rPr>
        <w:t xml:space="preserve">UMFCD </w:t>
      </w:r>
      <w:r w:rsidRPr="00016B64">
        <w:rPr>
          <w:rFonts w:ascii="Times New Roman" w:hAnsi="Times New Roman"/>
          <w:sz w:val="24"/>
          <w:szCs w:val="24"/>
        </w:rPr>
        <w:t xml:space="preserve">din </w:t>
      </w:r>
      <w:r w:rsidR="00F848B9" w:rsidRPr="00016B64">
        <w:rPr>
          <w:rFonts w:ascii="Times New Roman" w:hAnsi="Times New Roman"/>
          <w:sz w:val="24"/>
          <w:szCs w:val="24"/>
        </w:rPr>
        <w:t>București</w:t>
      </w:r>
      <w:r w:rsidRPr="00016B64">
        <w:rPr>
          <w:rFonts w:ascii="Times New Roman" w:hAnsi="Times New Roman"/>
          <w:sz w:val="24"/>
          <w:szCs w:val="24"/>
        </w:rPr>
        <w:t>.</w:t>
      </w:r>
    </w:p>
    <w:p w14:paraId="09D77201" w14:textId="77777777" w:rsidR="003B4DBD" w:rsidRPr="00016B64" w:rsidRDefault="003B4DBD" w:rsidP="00EF469F">
      <w:pPr>
        <w:tabs>
          <w:tab w:val="left" w:pos="540"/>
          <w:tab w:val="left" w:pos="630"/>
          <w:tab w:val="left" w:pos="720"/>
        </w:tabs>
        <w:spacing w:after="0"/>
        <w:jc w:val="both"/>
        <w:rPr>
          <w:rFonts w:ascii="Times New Roman" w:hAnsi="Times New Roman"/>
          <w:sz w:val="24"/>
          <w:szCs w:val="24"/>
        </w:rPr>
      </w:pPr>
    </w:p>
    <w:p w14:paraId="293D4D35" w14:textId="77777777" w:rsidR="00EF469F" w:rsidRPr="00016B64" w:rsidRDefault="00EF469F" w:rsidP="00EF469F">
      <w:pPr>
        <w:spacing w:after="0"/>
        <w:ind w:left="720" w:hanging="720"/>
        <w:jc w:val="both"/>
        <w:rPr>
          <w:rFonts w:ascii="Times New Roman" w:hAnsi="Times New Roman"/>
          <w:b/>
          <w:sz w:val="24"/>
          <w:szCs w:val="24"/>
        </w:rPr>
      </w:pPr>
      <w:r w:rsidRPr="00016B64">
        <w:rPr>
          <w:rFonts w:ascii="Times New Roman" w:hAnsi="Times New Roman"/>
          <w:b/>
          <w:sz w:val="24"/>
          <w:szCs w:val="24"/>
        </w:rPr>
        <w:t>Dispoziții finale:</w:t>
      </w:r>
    </w:p>
    <w:p w14:paraId="2FC7B09D" w14:textId="77777777" w:rsidR="00EF469F" w:rsidRPr="00016B64" w:rsidRDefault="00EF469F" w:rsidP="001400EE">
      <w:pPr>
        <w:spacing w:after="0"/>
        <w:jc w:val="both"/>
        <w:rPr>
          <w:rFonts w:ascii="Times New Roman" w:hAnsi="Times New Roman"/>
          <w:b/>
        </w:rPr>
      </w:pPr>
      <w:r w:rsidRPr="00016B64">
        <w:rPr>
          <w:rFonts w:ascii="Times New Roman" w:hAnsi="Times New Roman"/>
          <w:b/>
        </w:rPr>
        <w:t>1. Articolele din cadrul standardelor minimale și obligatorii trebuie să fie publicate, nu în curs de publicare (nu se acceptă adeverințe).</w:t>
      </w:r>
    </w:p>
    <w:p w14:paraId="1ACF4005" w14:textId="77777777" w:rsidR="00EF469F" w:rsidRPr="00016B64" w:rsidRDefault="00EF469F" w:rsidP="001400EE">
      <w:pPr>
        <w:spacing w:after="0" w:line="259" w:lineRule="auto"/>
        <w:jc w:val="both"/>
        <w:rPr>
          <w:rFonts w:ascii="Times New Roman" w:hAnsi="Times New Roman"/>
          <w:b/>
          <w:sz w:val="24"/>
          <w:szCs w:val="24"/>
        </w:rPr>
      </w:pPr>
      <w:r w:rsidRPr="00016B64">
        <w:rPr>
          <w:rFonts w:ascii="Times New Roman" w:hAnsi="Times New Roman"/>
          <w:b/>
        </w:rPr>
        <w:t xml:space="preserve">2. </w:t>
      </w:r>
      <w:r w:rsidRPr="00016B64">
        <w:rPr>
          <w:rFonts w:ascii="Times New Roman" w:hAnsi="Times New Roman"/>
          <w:b/>
          <w:sz w:val="24"/>
          <w:szCs w:val="24"/>
        </w:rPr>
        <w:t>Înregistrarea neautorizată audio și/sau video a probelor de  concurs este interzisă.</w:t>
      </w:r>
    </w:p>
    <w:p w14:paraId="3C8D5B5A" w14:textId="32971713" w:rsidR="00EF469F" w:rsidRPr="00016B64" w:rsidRDefault="00EF469F" w:rsidP="00401893">
      <w:pPr>
        <w:jc w:val="both"/>
        <w:rPr>
          <w:rFonts w:ascii="Times New Roman" w:hAnsi="Times New Roman"/>
          <w:b/>
          <w:sz w:val="24"/>
          <w:szCs w:val="24"/>
        </w:rPr>
      </w:pPr>
    </w:p>
    <w:p w14:paraId="15F6525B" w14:textId="77777777" w:rsidR="00EF469F" w:rsidRPr="00016B64" w:rsidRDefault="00EF469F" w:rsidP="00EF469F">
      <w:pPr>
        <w:ind w:left="720" w:hanging="720"/>
        <w:jc w:val="center"/>
        <w:rPr>
          <w:rFonts w:ascii="Times New Roman" w:hAnsi="Times New Roman"/>
          <w:b/>
          <w:sz w:val="24"/>
          <w:szCs w:val="24"/>
        </w:rPr>
      </w:pPr>
      <w:r w:rsidRPr="00016B64">
        <w:rPr>
          <w:rFonts w:ascii="Times New Roman" w:hAnsi="Times New Roman"/>
          <w:b/>
          <w:sz w:val="24"/>
          <w:szCs w:val="24"/>
        </w:rPr>
        <w:t>Anexa II</w:t>
      </w:r>
    </w:p>
    <w:p w14:paraId="250D866F" w14:textId="01F6BEC6" w:rsidR="00EF469F" w:rsidRPr="00016B64" w:rsidRDefault="00EF469F" w:rsidP="00EF469F">
      <w:pPr>
        <w:pStyle w:val="ListParagraph"/>
        <w:ind w:left="0"/>
        <w:jc w:val="both"/>
        <w:rPr>
          <w:rFonts w:ascii="Times New Roman" w:hAnsi="Times New Roman"/>
          <w:sz w:val="24"/>
          <w:szCs w:val="24"/>
          <w:lang w:val="ro-RO"/>
        </w:rPr>
      </w:pPr>
      <w:r w:rsidRPr="00016B64">
        <w:rPr>
          <w:rFonts w:ascii="Times New Roman" w:hAnsi="Times New Roman"/>
          <w:sz w:val="24"/>
          <w:szCs w:val="24"/>
          <w:lang w:val="ro-RO"/>
        </w:rPr>
        <w:t xml:space="preserve">A. – Fișa de verificare a îndeplinirii standardelor minimale pentru participarea la concursul de ocupare a posturilor didactice în cadrul </w:t>
      </w:r>
      <w:r w:rsidR="00717BE1" w:rsidRPr="00016B64">
        <w:rPr>
          <w:rFonts w:ascii="Times New Roman" w:hAnsi="Times New Roman"/>
          <w:sz w:val="24"/>
          <w:szCs w:val="24"/>
          <w:lang w:val="ro-RO"/>
        </w:rPr>
        <w:t xml:space="preserve">UMFCD </w:t>
      </w:r>
      <w:r w:rsidR="009B062D" w:rsidRPr="00016B64">
        <w:rPr>
          <w:rFonts w:ascii="Times New Roman" w:hAnsi="Times New Roman"/>
          <w:sz w:val="24"/>
          <w:szCs w:val="24"/>
          <w:lang w:val="ro-RO"/>
        </w:rPr>
        <w:t xml:space="preserve">din </w:t>
      </w:r>
      <w:r w:rsidRPr="00016B64">
        <w:rPr>
          <w:rFonts w:ascii="Times New Roman" w:hAnsi="Times New Roman"/>
          <w:sz w:val="24"/>
          <w:szCs w:val="24"/>
          <w:lang w:val="ro-RO"/>
        </w:rPr>
        <w:t>București.</w:t>
      </w:r>
    </w:p>
    <w:p w14:paraId="564EDC54" w14:textId="61A3584E" w:rsidR="00EA6D50" w:rsidRPr="001400EE" w:rsidRDefault="00EF469F" w:rsidP="001400EE">
      <w:pPr>
        <w:pStyle w:val="ListParagraph"/>
        <w:ind w:left="0"/>
        <w:jc w:val="both"/>
        <w:rPr>
          <w:rFonts w:ascii="Times New Roman" w:hAnsi="Times New Roman"/>
          <w:sz w:val="24"/>
          <w:szCs w:val="24"/>
          <w:lang w:val="ro-RO"/>
        </w:rPr>
      </w:pPr>
      <w:r w:rsidRPr="00016B64">
        <w:rPr>
          <w:rFonts w:ascii="Times New Roman" w:hAnsi="Times New Roman"/>
          <w:sz w:val="24"/>
          <w:szCs w:val="24"/>
          <w:lang w:val="ro-RO"/>
        </w:rPr>
        <w:t xml:space="preserve">B – Fișa de autoevaluare a candidatului și evaluare de către comisiile de concurs pentru ocuparea posturilor didactice în cadrul </w:t>
      </w:r>
      <w:r w:rsidR="00717BE1" w:rsidRPr="00016B64">
        <w:rPr>
          <w:rFonts w:ascii="Times New Roman" w:hAnsi="Times New Roman"/>
          <w:sz w:val="24"/>
          <w:szCs w:val="24"/>
          <w:lang w:val="ro-RO"/>
        </w:rPr>
        <w:t xml:space="preserve">UMFCD </w:t>
      </w:r>
      <w:r w:rsidR="009B062D" w:rsidRPr="00016B64">
        <w:rPr>
          <w:rFonts w:ascii="Times New Roman" w:hAnsi="Times New Roman"/>
          <w:sz w:val="24"/>
          <w:szCs w:val="24"/>
          <w:lang w:val="ro-RO"/>
        </w:rPr>
        <w:t xml:space="preserve">din </w:t>
      </w:r>
      <w:r w:rsidRPr="00016B64">
        <w:rPr>
          <w:rFonts w:ascii="Times New Roman" w:hAnsi="Times New Roman"/>
          <w:sz w:val="24"/>
          <w:szCs w:val="24"/>
          <w:lang w:val="ro-RO"/>
        </w:rPr>
        <w:t>București.</w:t>
      </w:r>
    </w:p>
    <w:sectPr w:rsidR="00EA6D50" w:rsidRPr="001400EE" w:rsidSect="000524E8">
      <w:headerReference w:type="default" r:id="rId8"/>
      <w:footerReference w:type="default" r:id="rId9"/>
      <w:pgSz w:w="11906" w:h="16838"/>
      <w:pgMar w:top="1417" w:right="1417" w:bottom="1417" w:left="1417" w:header="39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AC08" w16cex:dateUtc="2021-10-20T11:54:00Z"/>
  <w16cex:commentExtensible w16cex:durableId="251AB2AD" w16cex:dateUtc="2021-10-20T12:22:00Z"/>
  <w16cex:commentExtensible w16cex:durableId="251AB321" w16cex:dateUtc="2021-10-20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2656E" w16cid:durableId="251AAC08"/>
  <w16cid:commentId w16cid:paraId="6EE79168" w16cid:durableId="251AB2AD"/>
  <w16cid:commentId w16cid:paraId="285685C9" w16cid:durableId="251AB3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793CA" w14:textId="77777777" w:rsidR="00112360" w:rsidRDefault="00112360" w:rsidP="008B239C">
      <w:pPr>
        <w:spacing w:after="0" w:line="240" w:lineRule="auto"/>
      </w:pPr>
      <w:r>
        <w:separator/>
      </w:r>
    </w:p>
  </w:endnote>
  <w:endnote w:type="continuationSeparator" w:id="0">
    <w:p w14:paraId="72721C05" w14:textId="77777777" w:rsidR="00112360" w:rsidRDefault="00112360"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CC5C" w14:textId="77777777" w:rsidR="00112360" w:rsidRPr="007324A4" w:rsidRDefault="00112360" w:rsidP="00637390">
    <w:pPr>
      <w:pStyle w:val="Footer"/>
      <w:pBdr>
        <w:top w:val="single" w:sz="4" w:space="0" w:color="auto"/>
      </w:pBdr>
      <w:jc w:val="center"/>
      <w:rPr>
        <w:b/>
        <w:i/>
        <w:sz w:val="20"/>
        <w:szCs w:val="20"/>
      </w:rPr>
    </w:pPr>
  </w:p>
  <w:p w14:paraId="462F9DB1" w14:textId="77777777" w:rsidR="00112360" w:rsidRPr="00602880" w:rsidRDefault="00112360"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14:paraId="2BC178F4" w14:textId="77777777" w:rsidR="00112360" w:rsidRPr="00602880" w:rsidRDefault="00112360"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14:paraId="3849E077" w14:textId="77777777" w:rsidR="00112360" w:rsidRPr="00602880" w:rsidRDefault="00112360" w:rsidP="00602880">
    <w:pPr>
      <w:pStyle w:val="Footer"/>
      <w:pBdr>
        <w:top w:val="single" w:sz="4" w:space="0" w:color="auto"/>
      </w:pBdr>
      <w:jc w:val="center"/>
      <w:rPr>
        <w:rFonts w:cs="Calibri"/>
        <w:i/>
      </w:rPr>
    </w:pPr>
    <w:r w:rsidRPr="00602880">
      <w:rPr>
        <w:rFonts w:cs="Calibri"/>
        <w:i/>
      </w:rPr>
      <w:t>+40.21 318.0719; +40.21 318.0721; +40.21 318.0722</w:t>
    </w:r>
  </w:p>
  <w:p w14:paraId="0534F513" w14:textId="77777777" w:rsidR="00112360" w:rsidRPr="007324A4" w:rsidRDefault="00112360" w:rsidP="00602880">
    <w:pPr>
      <w:pStyle w:val="Footer"/>
      <w:pBdr>
        <w:top w:val="single" w:sz="4" w:space="0" w:color="auto"/>
      </w:pBdr>
      <w:jc w:val="center"/>
      <w:rPr>
        <w:i/>
      </w:rPr>
    </w:pPr>
    <w:hyperlink r:id="rId1" w:history="1">
      <w:r w:rsidRPr="007A6529">
        <w:rPr>
          <w:rStyle w:val="Hyperlink"/>
          <w:i/>
        </w:rPr>
        <w:t>www.umfcd.ro</w:t>
      </w:r>
    </w:hyperlink>
  </w:p>
  <w:p w14:paraId="5BAA8416" w14:textId="77777777" w:rsidR="00112360" w:rsidRPr="007324A4" w:rsidRDefault="00112360" w:rsidP="00602880">
    <w:pPr>
      <w:pStyle w:val="Footer"/>
      <w:pBdr>
        <w:top w:val="single" w:sz="4" w:space="0" w:color="auto"/>
      </w:pBdr>
      <w:jc w:val="center"/>
      <w:rPr>
        <w:b/>
        <w:i/>
        <w:sz w:val="20"/>
        <w:szCs w:val="20"/>
      </w:rPr>
    </w:pPr>
  </w:p>
  <w:p w14:paraId="379A23F3" w14:textId="77777777" w:rsidR="00112360" w:rsidRPr="007324A4" w:rsidRDefault="00112360" w:rsidP="00637390">
    <w:pPr>
      <w:pStyle w:val="Footer"/>
      <w:rPr>
        <w:i/>
      </w:rPr>
    </w:pPr>
  </w:p>
  <w:p w14:paraId="2F61E098" w14:textId="77777777" w:rsidR="00112360" w:rsidRPr="007324A4" w:rsidRDefault="0011236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76B58" w14:textId="77777777" w:rsidR="00112360" w:rsidRDefault="00112360" w:rsidP="008B239C">
      <w:pPr>
        <w:spacing w:after="0" w:line="240" w:lineRule="auto"/>
      </w:pPr>
      <w:r>
        <w:separator/>
      </w:r>
    </w:p>
  </w:footnote>
  <w:footnote w:type="continuationSeparator" w:id="0">
    <w:p w14:paraId="4612F975" w14:textId="77777777" w:rsidR="00112360" w:rsidRDefault="00112360"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092A" w14:textId="05872EFA" w:rsidR="00112360" w:rsidRDefault="00112360" w:rsidP="00D94EA5">
    <w:pPr>
      <w:pStyle w:val="Header"/>
      <w:jc w:val="center"/>
      <w:rPr>
        <w:rFonts w:ascii="Palatino Linotype" w:hAnsi="Palatino Linotype"/>
        <w:b/>
        <w:i/>
        <w:color w:val="002060"/>
        <w:sz w:val="28"/>
        <w:szCs w:val="28"/>
      </w:rPr>
    </w:pPr>
    <w:r>
      <w:rPr>
        <w:rFonts w:ascii="Palatino Linotype" w:hAnsi="Palatino Linotype"/>
        <w:b/>
        <w:i/>
        <w:color w:val="002060"/>
        <w:sz w:val="28"/>
        <w:szCs w:val="28"/>
      </w:rPr>
      <w:t xml:space="preserve"> </w:t>
    </w:r>
  </w:p>
  <w:p w14:paraId="32967DF4" w14:textId="77777777" w:rsidR="00112360" w:rsidRPr="007324A4" w:rsidRDefault="00112360"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728" behindDoc="0" locked="0" layoutInCell="1" allowOverlap="1" wp14:anchorId="2179AB69" wp14:editId="53B19391">
          <wp:simplePos x="0" y="0"/>
          <wp:positionH relativeFrom="column">
            <wp:posOffset>5412740</wp:posOffset>
          </wp:positionH>
          <wp:positionV relativeFrom="paragraph">
            <wp:posOffset>-115570</wp:posOffset>
          </wp:positionV>
          <wp:extent cx="619125" cy="82613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anchor>
      </w:drawing>
    </w:r>
    <w:r>
      <w:rPr>
        <w:noProof/>
        <w:color w:val="002060"/>
        <w:sz w:val="28"/>
        <w:szCs w:val="28"/>
        <w:lang w:val="en-US"/>
      </w:rPr>
      <w:drawing>
        <wp:anchor distT="0" distB="0" distL="114300" distR="114300" simplePos="0" relativeHeight="251656704" behindDoc="1" locked="0" layoutInCell="1" allowOverlap="1" wp14:anchorId="5E76F2E6" wp14:editId="14513780">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Pr="007324A4">
      <w:rPr>
        <w:rFonts w:ascii="Palatino Linotype" w:hAnsi="Palatino Linotype"/>
        <w:b/>
        <w:i/>
        <w:color w:val="002060"/>
        <w:sz w:val="28"/>
        <w:szCs w:val="28"/>
      </w:rPr>
      <w:t>UNIVERSITATEA DE MEDICINĂ ȘI FARMACIE</w:t>
    </w:r>
  </w:p>
  <w:p w14:paraId="526AD07B" w14:textId="77777777" w:rsidR="00112360" w:rsidRDefault="00112360"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14:paraId="66CCEC87" w14:textId="77777777" w:rsidR="00112360" w:rsidRDefault="00112360" w:rsidP="00D94EA5">
    <w:pPr>
      <w:pStyle w:val="Header"/>
      <w:jc w:val="center"/>
      <w:rPr>
        <w:rFonts w:ascii="Palatino Linotype" w:hAnsi="Palatino Linotype"/>
        <w:b/>
        <w:i/>
        <w:color w:val="002060"/>
        <w:sz w:val="28"/>
        <w:szCs w:val="28"/>
      </w:rPr>
    </w:pPr>
  </w:p>
  <w:p w14:paraId="5E9ADBD2" w14:textId="77777777" w:rsidR="00112360" w:rsidRDefault="00112360"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US"/>
      </w:rPr>
      <mc:AlternateContent>
        <mc:Choice Requires="wps">
          <w:drawing>
            <wp:anchor distT="4294967294" distB="4294967294" distL="114300" distR="114300" simplePos="0" relativeHeight="251658752" behindDoc="0" locked="0" layoutInCell="1" allowOverlap="1" wp14:anchorId="0ACAEA17" wp14:editId="25833DDD">
              <wp:simplePos x="0" y="0"/>
              <wp:positionH relativeFrom="column">
                <wp:posOffset>-78105</wp:posOffset>
              </wp:positionH>
              <wp:positionV relativeFrom="paragraph">
                <wp:posOffset>113029</wp:posOffset>
              </wp:positionV>
              <wp:extent cx="58959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5BC202" id="_x0000_t32" coordsize="21600,21600" o:spt="32" o:oned="t" path="m,l21600,21600e" filled="f">
              <v:path arrowok="t" fillok="f" o:connecttype="none"/>
              <o:lock v:ext="edit" shapetype="t"/>
            </v:shapetype>
            <v:shape id="AutoShape 1" o:spid="_x0000_s1026" type="#_x0000_t32" style="position:absolute;margin-left:-6.15pt;margin-top:8.9pt;width:464.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929"/>
    <w:multiLevelType w:val="hybridMultilevel"/>
    <w:tmpl w:val="2B7C92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E271C"/>
    <w:multiLevelType w:val="hybridMultilevel"/>
    <w:tmpl w:val="ED44F424"/>
    <w:lvl w:ilvl="0" w:tplc="F3D4A8FA">
      <w:start w:val="1"/>
      <w:numFmt w:val="lowerLetter"/>
      <w:lvlText w:val="%1."/>
      <w:lvlJc w:val="left"/>
      <w:pPr>
        <w:ind w:left="1800" w:hanging="360"/>
      </w:pPr>
      <w:rPr>
        <w:rFonts w:hint="default"/>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46E2E81"/>
    <w:multiLevelType w:val="hybridMultilevel"/>
    <w:tmpl w:val="E2D82808"/>
    <w:lvl w:ilvl="0" w:tplc="FE9C33AA">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362926"/>
    <w:multiLevelType w:val="hybridMultilevel"/>
    <w:tmpl w:val="80BE61DC"/>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353130"/>
    <w:multiLevelType w:val="hybridMultilevel"/>
    <w:tmpl w:val="93C21494"/>
    <w:lvl w:ilvl="0" w:tplc="CE6CB4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0B716A"/>
    <w:multiLevelType w:val="hybridMultilevel"/>
    <w:tmpl w:val="74F0B9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8326B"/>
    <w:multiLevelType w:val="hybridMultilevel"/>
    <w:tmpl w:val="EA88F816"/>
    <w:lvl w:ilvl="0" w:tplc="04090019">
      <w:start w:val="1"/>
      <w:numFmt w:val="low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7816D68"/>
    <w:multiLevelType w:val="hybridMultilevel"/>
    <w:tmpl w:val="63EA73B0"/>
    <w:lvl w:ilvl="0" w:tplc="A3B61E66">
      <w:start w:val="1"/>
      <w:numFmt w:val="lowerLetter"/>
      <w:lvlText w:val="%1."/>
      <w:lvlJc w:val="left"/>
      <w:pPr>
        <w:ind w:left="1710" w:hanging="360"/>
      </w:pPr>
      <w:rPr>
        <w:rFonts w:ascii="Times New Roman" w:eastAsia="Times New Roman" w:hAnsi="Times New Roman" w:cs="Times New Roman"/>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AA90366"/>
    <w:multiLevelType w:val="hybridMultilevel"/>
    <w:tmpl w:val="4D96E9F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4259D"/>
    <w:multiLevelType w:val="hybridMultilevel"/>
    <w:tmpl w:val="505684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E7759"/>
    <w:multiLevelType w:val="hybridMultilevel"/>
    <w:tmpl w:val="23CEF548"/>
    <w:lvl w:ilvl="0" w:tplc="04090019">
      <w:start w:val="2"/>
      <w:numFmt w:val="lowerLetter"/>
      <w:lvlText w:val="%1."/>
      <w:lvlJc w:val="left"/>
      <w:pPr>
        <w:tabs>
          <w:tab w:val="num" w:pos="1800"/>
        </w:tabs>
        <w:ind w:left="1800" w:hanging="360"/>
      </w:pPr>
      <w:rPr>
        <w:rFonts w:hint="default"/>
      </w:rPr>
    </w:lvl>
    <w:lvl w:ilvl="1" w:tplc="666E2924">
      <w:start w:val="1"/>
      <w:numFmt w:val="lowerLetter"/>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575EA0"/>
    <w:multiLevelType w:val="hybridMultilevel"/>
    <w:tmpl w:val="BE56613A"/>
    <w:lvl w:ilvl="0" w:tplc="9DAE9ED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912F4C"/>
    <w:multiLevelType w:val="hybridMultilevel"/>
    <w:tmpl w:val="55E4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46B7A"/>
    <w:multiLevelType w:val="hybridMultilevel"/>
    <w:tmpl w:val="EAC2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43115"/>
    <w:multiLevelType w:val="hybridMultilevel"/>
    <w:tmpl w:val="6AAE24CE"/>
    <w:lvl w:ilvl="0" w:tplc="F3D4A8FA">
      <w:start w:val="1"/>
      <w:numFmt w:val="low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F0C27"/>
    <w:multiLevelType w:val="hybridMultilevel"/>
    <w:tmpl w:val="E65A8F8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AB3613"/>
    <w:multiLevelType w:val="hybridMultilevel"/>
    <w:tmpl w:val="7EC864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32267"/>
    <w:multiLevelType w:val="hybridMultilevel"/>
    <w:tmpl w:val="F47E3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B47B3"/>
    <w:multiLevelType w:val="hybridMultilevel"/>
    <w:tmpl w:val="D7FC9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8749EB"/>
    <w:multiLevelType w:val="hybridMultilevel"/>
    <w:tmpl w:val="BDD63B6C"/>
    <w:lvl w:ilvl="0" w:tplc="04090019">
      <w:start w:val="1"/>
      <w:numFmt w:val="lowerLetter"/>
      <w:lvlText w:val="%1."/>
      <w:lvlJc w:val="left"/>
      <w:pPr>
        <w:ind w:left="3150" w:hanging="360"/>
      </w:pPr>
      <w:rPr>
        <w:rFonts w:hint="default"/>
        <w:b w:val="0"/>
      </w:rPr>
    </w:lvl>
    <w:lvl w:ilvl="1" w:tplc="1EEEE024">
      <w:start w:val="1"/>
      <w:numFmt w:val="lowerLetter"/>
      <w:lvlText w:val="%2)"/>
      <w:lvlJc w:val="left"/>
      <w:pPr>
        <w:ind w:left="3870" w:hanging="360"/>
      </w:pPr>
      <w:rPr>
        <w:rFonts w:hint="default"/>
      </w:r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15:restartNumberingAfterBreak="0">
    <w:nsid w:val="497B3A28"/>
    <w:multiLevelType w:val="hybridMultilevel"/>
    <w:tmpl w:val="B0844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4F86BC7"/>
    <w:multiLevelType w:val="hybridMultilevel"/>
    <w:tmpl w:val="E296397C"/>
    <w:lvl w:ilvl="0" w:tplc="F3D4A8FA">
      <w:start w:val="1"/>
      <w:numFmt w:val="low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D7EFA"/>
    <w:multiLevelType w:val="hybridMultilevel"/>
    <w:tmpl w:val="F6CEF5F8"/>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CEC4DEB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1070A"/>
    <w:multiLevelType w:val="hybridMultilevel"/>
    <w:tmpl w:val="F918A5B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7378DA"/>
    <w:multiLevelType w:val="hybridMultilevel"/>
    <w:tmpl w:val="3C029EFE"/>
    <w:lvl w:ilvl="0" w:tplc="39888652">
      <w:start w:val="2"/>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800"/>
        </w:tabs>
        <w:ind w:left="1800" w:hanging="360"/>
      </w:pPr>
      <w:rPr>
        <w:rFonts w:hint="default"/>
        <w:b w:val="0"/>
      </w:rPr>
    </w:lvl>
    <w:lvl w:ilvl="2" w:tplc="4B404D8A">
      <w:start w:val="2"/>
      <w:numFmt w:val="decimal"/>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A4539CB"/>
    <w:multiLevelType w:val="hybridMultilevel"/>
    <w:tmpl w:val="D83E7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D4D39"/>
    <w:multiLevelType w:val="hybridMultilevel"/>
    <w:tmpl w:val="019E7D62"/>
    <w:lvl w:ilvl="0" w:tplc="7C0A1140">
      <w:start w:val="1"/>
      <w:numFmt w:val="decimal"/>
      <w:lvlText w:val="%1."/>
      <w:lvlJc w:val="left"/>
      <w:pPr>
        <w:ind w:left="1110" w:hanging="360"/>
      </w:pPr>
      <w:rPr>
        <w:rFonts w:ascii="Times New Roman" w:eastAsia="Times New Roman" w:hAnsi="Times New Roman" w:cs="Times New Roman"/>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27" w15:restartNumberingAfterBreak="0">
    <w:nsid w:val="6D407567"/>
    <w:multiLevelType w:val="hybridMultilevel"/>
    <w:tmpl w:val="8C6EC330"/>
    <w:lvl w:ilvl="0" w:tplc="F3D4A8FA">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C3A3A"/>
    <w:multiLevelType w:val="hybridMultilevel"/>
    <w:tmpl w:val="DB4A64FA"/>
    <w:lvl w:ilvl="0" w:tplc="6B588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367C19"/>
    <w:multiLevelType w:val="hybridMultilevel"/>
    <w:tmpl w:val="5B4E1398"/>
    <w:lvl w:ilvl="0" w:tplc="04090019">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FE30D10"/>
    <w:multiLevelType w:val="hybridMultilevel"/>
    <w:tmpl w:val="B3728EB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0"/>
  </w:num>
  <w:num w:numId="2">
    <w:abstractNumId w:val="24"/>
  </w:num>
  <w:num w:numId="3">
    <w:abstractNumId w:val="10"/>
  </w:num>
  <w:num w:numId="4">
    <w:abstractNumId w:val="2"/>
  </w:num>
  <w:num w:numId="5">
    <w:abstractNumId w:val="4"/>
  </w:num>
  <w:num w:numId="6">
    <w:abstractNumId w:val="3"/>
  </w:num>
  <w:num w:numId="7">
    <w:abstractNumId w:val="22"/>
  </w:num>
  <w:num w:numId="8">
    <w:abstractNumId w:val="7"/>
  </w:num>
  <w:num w:numId="9">
    <w:abstractNumId w:val="8"/>
  </w:num>
  <w:num w:numId="10">
    <w:abstractNumId w:val="23"/>
  </w:num>
  <w:num w:numId="11">
    <w:abstractNumId w:val="15"/>
  </w:num>
  <w:num w:numId="12">
    <w:abstractNumId w:val="30"/>
  </w:num>
  <w:num w:numId="13">
    <w:abstractNumId w:val="6"/>
  </w:num>
  <w:num w:numId="14">
    <w:abstractNumId w:val="28"/>
  </w:num>
  <w:num w:numId="15">
    <w:abstractNumId w:val="26"/>
  </w:num>
  <w:num w:numId="16">
    <w:abstractNumId w:val="11"/>
  </w:num>
  <w:num w:numId="17">
    <w:abstractNumId w:val="18"/>
  </w:num>
  <w:num w:numId="18">
    <w:abstractNumId w:val="19"/>
  </w:num>
  <w:num w:numId="19">
    <w:abstractNumId w:val="9"/>
  </w:num>
  <w:num w:numId="20">
    <w:abstractNumId w:val="1"/>
  </w:num>
  <w:num w:numId="21">
    <w:abstractNumId w:val="5"/>
  </w:num>
  <w:num w:numId="22">
    <w:abstractNumId w:val="29"/>
  </w:num>
  <w:num w:numId="23">
    <w:abstractNumId w:val="27"/>
  </w:num>
  <w:num w:numId="24">
    <w:abstractNumId w:val="21"/>
  </w:num>
  <w:num w:numId="25">
    <w:abstractNumId w:val="14"/>
  </w:num>
  <w:num w:numId="26">
    <w:abstractNumId w:val="13"/>
  </w:num>
  <w:num w:numId="27">
    <w:abstractNumId w:val="16"/>
  </w:num>
  <w:num w:numId="28">
    <w:abstractNumId w:val="12"/>
  </w:num>
  <w:num w:numId="29">
    <w:abstractNumId w:val="17"/>
  </w:num>
  <w:num w:numId="30">
    <w:abstractNumId w:val="25"/>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15131"/>
    <w:rsid w:val="00016B64"/>
    <w:rsid w:val="00020687"/>
    <w:rsid w:val="0003111E"/>
    <w:rsid w:val="00032E24"/>
    <w:rsid w:val="00034F9B"/>
    <w:rsid w:val="00050894"/>
    <w:rsid w:val="000524E8"/>
    <w:rsid w:val="00060B62"/>
    <w:rsid w:val="000751E5"/>
    <w:rsid w:val="000A0AFC"/>
    <w:rsid w:val="000A4C2C"/>
    <w:rsid w:val="000B443A"/>
    <w:rsid w:val="000D05FB"/>
    <w:rsid w:val="000E5A7C"/>
    <w:rsid w:val="000F14B5"/>
    <w:rsid w:val="00107F2A"/>
    <w:rsid w:val="00112360"/>
    <w:rsid w:val="00113ABD"/>
    <w:rsid w:val="00113C4E"/>
    <w:rsid w:val="001300C9"/>
    <w:rsid w:val="001347DE"/>
    <w:rsid w:val="001400EE"/>
    <w:rsid w:val="001525EC"/>
    <w:rsid w:val="00157134"/>
    <w:rsid w:val="001803C8"/>
    <w:rsid w:val="001929BD"/>
    <w:rsid w:val="001A038C"/>
    <w:rsid w:val="001B61B9"/>
    <w:rsid w:val="001C0862"/>
    <w:rsid w:val="001F48E0"/>
    <w:rsid w:val="0021343D"/>
    <w:rsid w:val="002168B2"/>
    <w:rsid w:val="00232663"/>
    <w:rsid w:val="00232698"/>
    <w:rsid w:val="00236A38"/>
    <w:rsid w:val="00244AE2"/>
    <w:rsid w:val="00257831"/>
    <w:rsid w:val="00263325"/>
    <w:rsid w:val="00286756"/>
    <w:rsid w:val="00292CC1"/>
    <w:rsid w:val="002A5FE5"/>
    <w:rsid w:val="002B442A"/>
    <w:rsid w:val="002B5950"/>
    <w:rsid w:val="002C0B2B"/>
    <w:rsid w:val="002C5A65"/>
    <w:rsid w:val="002C6295"/>
    <w:rsid w:val="002D3446"/>
    <w:rsid w:val="002E3DBC"/>
    <w:rsid w:val="002F5EB7"/>
    <w:rsid w:val="003005D9"/>
    <w:rsid w:val="00301AA3"/>
    <w:rsid w:val="003233D1"/>
    <w:rsid w:val="00330F95"/>
    <w:rsid w:val="00331CE4"/>
    <w:rsid w:val="003320DB"/>
    <w:rsid w:val="00337526"/>
    <w:rsid w:val="00343790"/>
    <w:rsid w:val="00351290"/>
    <w:rsid w:val="00355257"/>
    <w:rsid w:val="00364D3F"/>
    <w:rsid w:val="00373E64"/>
    <w:rsid w:val="003861AF"/>
    <w:rsid w:val="00390693"/>
    <w:rsid w:val="003B0E95"/>
    <w:rsid w:val="003B183E"/>
    <w:rsid w:val="003B4DBD"/>
    <w:rsid w:val="003C089E"/>
    <w:rsid w:val="003C6A27"/>
    <w:rsid w:val="003D0F15"/>
    <w:rsid w:val="003D2360"/>
    <w:rsid w:val="003D258F"/>
    <w:rsid w:val="003E46AB"/>
    <w:rsid w:val="003F5728"/>
    <w:rsid w:val="00401893"/>
    <w:rsid w:val="00405567"/>
    <w:rsid w:val="00430BD0"/>
    <w:rsid w:val="00431909"/>
    <w:rsid w:val="0044008C"/>
    <w:rsid w:val="00444369"/>
    <w:rsid w:val="00445F35"/>
    <w:rsid w:val="004549BD"/>
    <w:rsid w:val="0046444E"/>
    <w:rsid w:val="0048343F"/>
    <w:rsid w:val="00487ED5"/>
    <w:rsid w:val="00492B93"/>
    <w:rsid w:val="00495E6E"/>
    <w:rsid w:val="004B47EF"/>
    <w:rsid w:val="004B58E9"/>
    <w:rsid w:val="004B7C4B"/>
    <w:rsid w:val="004B7DCB"/>
    <w:rsid w:val="004C23A4"/>
    <w:rsid w:val="004D52EA"/>
    <w:rsid w:val="004D663D"/>
    <w:rsid w:val="004D7EFF"/>
    <w:rsid w:val="004E0BA0"/>
    <w:rsid w:val="004E2598"/>
    <w:rsid w:val="004E304D"/>
    <w:rsid w:val="004F0BA7"/>
    <w:rsid w:val="004F5036"/>
    <w:rsid w:val="0051073B"/>
    <w:rsid w:val="005174C6"/>
    <w:rsid w:val="00517674"/>
    <w:rsid w:val="00546AF0"/>
    <w:rsid w:val="00551D13"/>
    <w:rsid w:val="005609D3"/>
    <w:rsid w:val="00560E2F"/>
    <w:rsid w:val="0056753F"/>
    <w:rsid w:val="00571741"/>
    <w:rsid w:val="00574CE5"/>
    <w:rsid w:val="00583A58"/>
    <w:rsid w:val="00591F57"/>
    <w:rsid w:val="00596044"/>
    <w:rsid w:val="005A6376"/>
    <w:rsid w:val="005C12DB"/>
    <w:rsid w:val="005C18C6"/>
    <w:rsid w:val="005C23A0"/>
    <w:rsid w:val="005D18A3"/>
    <w:rsid w:val="005D3B29"/>
    <w:rsid w:val="005E057A"/>
    <w:rsid w:val="005F1054"/>
    <w:rsid w:val="005F21FB"/>
    <w:rsid w:val="00602880"/>
    <w:rsid w:val="00617E2C"/>
    <w:rsid w:val="00635135"/>
    <w:rsid w:val="00637390"/>
    <w:rsid w:val="00637A86"/>
    <w:rsid w:val="006456FC"/>
    <w:rsid w:val="00663774"/>
    <w:rsid w:val="0066471D"/>
    <w:rsid w:val="0066480B"/>
    <w:rsid w:val="00665A88"/>
    <w:rsid w:val="00680FAA"/>
    <w:rsid w:val="00681534"/>
    <w:rsid w:val="00687397"/>
    <w:rsid w:val="00695EAD"/>
    <w:rsid w:val="006A0AC7"/>
    <w:rsid w:val="006B3E30"/>
    <w:rsid w:val="006B4AF7"/>
    <w:rsid w:val="006C3B33"/>
    <w:rsid w:val="006C4BEE"/>
    <w:rsid w:val="006C7DE0"/>
    <w:rsid w:val="006D38A6"/>
    <w:rsid w:val="006D7B91"/>
    <w:rsid w:val="006E6220"/>
    <w:rsid w:val="006F1449"/>
    <w:rsid w:val="00702B14"/>
    <w:rsid w:val="007032C3"/>
    <w:rsid w:val="007065ED"/>
    <w:rsid w:val="00716FA7"/>
    <w:rsid w:val="00717BE1"/>
    <w:rsid w:val="00724466"/>
    <w:rsid w:val="00726DA0"/>
    <w:rsid w:val="007301BC"/>
    <w:rsid w:val="00737058"/>
    <w:rsid w:val="00743C5C"/>
    <w:rsid w:val="00762CDA"/>
    <w:rsid w:val="007735A4"/>
    <w:rsid w:val="00776389"/>
    <w:rsid w:val="00782B5B"/>
    <w:rsid w:val="00785798"/>
    <w:rsid w:val="00790D79"/>
    <w:rsid w:val="00791F88"/>
    <w:rsid w:val="007B1AAA"/>
    <w:rsid w:val="007B5AE0"/>
    <w:rsid w:val="007C4A32"/>
    <w:rsid w:val="007D174A"/>
    <w:rsid w:val="007D3A05"/>
    <w:rsid w:val="007E217F"/>
    <w:rsid w:val="007E441D"/>
    <w:rsid w:val="007F2AD3"/>
    <w:rsid w:val="007F62A9"/>
    <w:rsid w:val="008141C3"/>
    <w:rsid w:val="008278F6"/>
    <w:rsid w:val="00832A12"/>
    <w:rsid w:val="00834BC4"/>
    <w:rsid w:val="0084639A"/>
    <w:rsid w:val="00863BB2"/>
    <w:rsid w:val="0088073E"/>
    <w:rsid w:val="0088449A"/>
    <w:rsid w:val="0088642B"/>
    <w:rsid w:val="00890431"/>
    <w:rsid w:val="00895DB7"/>
    <w:rsid w:val="00896A3D"/>
    <w:rsid w:val="008A2F32"/>
    <w:rsid w:val="008B12E2"/>
    <w:rsid w:val="008B239C"/>
    <w:rsid w:val="008B7FB1"/>
    <w:rsid w:val="008C2BA4"/>
    <w:rsid w:val="008D32BF"/>
    <w:rsid w:val="008D6D37"/>
    <w:rsid w:val="008E6A50"/>
    <w:rsid w:val="008F62DE"/>
    <w:rsid w:val="009039B2"/>
    <w:rsid w:val="009123B7"/>
    <w:rsid w:val="00913E9B"/>
    <w:rsid w:val="009166EF"/>
    <w:rsid w:val="0091799B"/>
    <w:rsid w:val="00934D68"/>
    <w:rsid w:val="0094575D"/>
    <w:rsid w:val="009505D9"/>
    <w:rsid w:val="0096260B"/>
    <w:rsid w:val="009643ED"/>
    <w:rsid w:val="009678A4"/>
    <w:rsid w:val="00983E97"/>
    <w:rsid w:val="00991A09"/>
    <w:rsid w:val="009944ED"/>
    <w:rsid w:val="00995C0D"/>
    <w:rsid w:val="009A447F"/>
    <w:rsid w:val="009A7901"/>
    <w:rsid w:val="009B062D"/>
    <w:rsid w:val="009B57FA"/>
    <w:rsid w:val="009B7F3A"/>
    <w:rsid w:val="009C0193"/>
    <w:rsid w:val="009C330D"/>
    <w:rsid w:val="009C5214"/>
    <w:rsid w:val="009D079A"/>
    <w:rsid w:val="009D3FAC"/>
    <w:rsid w:val="009E691E"/>
    <w:rsid w:val="009F1675"/>
    <w:rsid w:val="009F3379"/>
    <w:rsid w:val="009F78EF"/>
    <w:rsid w:val="00A0569E"/>
    <w:rsid w:val="00A1779F"/>
    <w:rsid w:val="00A226F4"/>
    <w:rsid w:val="00A253D3"/>
    <w:rsid w:val="00A25D53"/>
    <w:rsid w:val="00A274BE"/>
    <w:rsid w:val="00A32B86"/>
    <w:rsid w:val="00A46BF5"/>
    <w:rsid w:val="00A54B70"/>
    <w:rsid w:val="00A579C7"/>
    <w:rsid w:val="00A72865"/>
    <w:rsid w:val="00A75111"/>
    <w:rsid w:val="00A96CB1"/>
    <w:rsid w:val="00AA26EA"/>
    <w:rsid w:val="00AA4560"/>
    <w:rsid w:val="00AC0E34"/>
    <w:rsid w:val="00AC6F64"/>
    <w:rsid w:val="00AD0CA5"/>
    <w:rsid w:val="00AF09B6"/>
    <w:rsid w:val="00AF2DF9"/>
    <w:rsid w:val="00B0008E"/>
    <w:rsid w:val="00B07D30"/>
    <w:rsid w:val="00B45B24"/>
    <w:rsid w:val="00B46357"/>
    <w:rsid w:val="00B468C0"/>
    <w:rsid w:val="00B50C5E"/>
    <w:rsid w:val="00B51314"/>
    <w:rsid w:val="00B57ACC"/>
    <w:rsid w:val="00B62326"/>
    <w:rsid w:val="00B62D5F"/>
    <w:rsid w:val="00B7267B"/>
    <w:rsid w:val="00B726A8"/>
    <w:rsid w:val="00B77722"/>
    <w:rsid w:val="00B8135E"/>
    <w:rsid w:val="00B826EA"/>
    <w:rsid w:val="00B8513D"/>
    <w:rsid w:val="00B9401E"/>
    <w:rsid w:val="00BA2BC7"/>
    <w:rsid w:val="00BB5A3F"/>
    <w:rsid w:val="00BD0744"/>
    <w:rsid w:val="00BE1437"/>
    <w:rsid w:val="00BE4E4A"/>
    <w:rsid w:val="00BE7D6B"/>
    <w:rsid w:val="00BF29C5"/>
    <w:rsid w:val="00BF4A49"/>
    <w:rsid w:val="00C0051E"/>
    <w:rsid w:val="00C03B54"/>
    <w:rsid w:val="00C10DDE"/>
    <w:rsid w:val="00C11D6A"/>
    <w:rsid w:val="00C373AB"/>
    <w:rsid w:val="00C53C85"/>
    <w:rsid w:val="00C56E51"/>
    <w:rsid w:val="00C616A3"/>
    <w:rsid w:val="00C750BA"/>
    <w:rsid w:val="00C80D60"/>
    <w:rsid w:val="00C87DD7"/>
    <w:rsid w:val="00C92842"/>
    <w:rsid w:val="00C9763A"/>
    <w:rsid w:val="00CA1601"/>
    <w:rsid w:val="00CA4F54"/>
    <w:rsid w:val="00CB0C61"/>
    <w:rsid w:val="00CB7469"/>
    <w:rsid w:val="00CC27D1"/>
    <w:rsid w:val="00CE132E"/>
    <w:rsid w:val="00CF0D30"/>
    <w:rsid w:val="00CF14ED"/>
    <w:rsid w:val="00CF43C6"/>
    <w:rsid w:val="00CF5AC7"/>
    <w:rsid w:val="00D02C90"/>
    <w:rsid w:val="00D074F2"/>
    <w:rsid w:val="00D10222"/>
    <w:rsid w:val="00D126D9"/>
    <w:rsid w:val="00D1333F"/>
    <w:rsid w:val="00D161F6"/>
    <w:rsid w:val="00D21FF7"/>
    <w:rsid w:val="00D22366"/>
    <w:rsid w:val="00D42758"/>
    <w:rsid w:val="00D4582C"/>
    <w:rsid w:val="00D47B40"/>
    <w:rsid w:val="00D54C2F"/>
    <w:rsid w:val="00D911D9"/>
    <w:rsid w:val="00D94EA5"/>
    <w:rsid w:val="00D97D7A"/>
    <w:rsid w:val="00DA1D65"/>
    <w:rsid w:val="00DB3108"/>
    <w:rsid w:val="00DB5467"/>
    <w:rsid w:val="00DB624C"/>
    <w:rsid w:val="00DB6462"/>
    <w:rsid w:val="00DB6AD4"/>
    <w:rsid w:val="00DC1A49"/>
    <w:rsid w:val="00DC2CDB"/>
    <w:rsid w:val="00DD1580"/>
    <w:rsid w:val="00DE281F"/>
    <w:rsid w:val="00DE7999"/>
    <w:rsid w:val="00DF061C"/>
    <w:rsid w:val="00E05EEE"/>
    <w:rsid w:val="00E06762"/>
    <w:rsid w:val="00E1178F"/>
    <w:rsid w:val="00E22B75"/>
    <w:rsid w:val="00E22CE2"/>
    <w:rsid w:val="00E2392D"/>
    <w:rsid w:val="00E35374"/>
    <w:rsid w:val="00E37FA0"/>
    <w:rsid w:val="00E577AA"/>
    <w:rsid w:val="00E70B59"/>
    <w:rsid w:val="00E811A8"/>
    <w:rsid w:val="00E87411"/>
    <w:rsid w:val="00E97718"/>
    <w:rsid w:val="00EA2EB1"/>
    <w:rsid w:val="00EA6D50"/>
    <w:rsid w:val="00EA7A9A"/>
    <w:rsid w:val="00EC3B64"/>
    <w:rsid w:val="00EE095E"/>
    <w:rsid w:val="00EF469F"/>
    <w:rsid w:val="00EF6977"/>
    <w:rsid w:val="00F0055B"/>
    <w:rsid w:val="00F263C9"/>
    <w:rsid w:val="00F327DC"/>
    <w:rsid w:val="00F34CE5"/>
    <w:rsid w:val="00F375AE"/>
    <w:rsid w:val="00F37C16"/>
    <w:rsid w:val="00F44619"/>
    <w:rsid w:val="00F448DF"/>
    <w:rsid w:val="00F458E8"/>
    <w:rsid w:val="00F67ECA"/>
    <w:rsid w:val="00F7691A"/>
    <w:rsid w:val="00F77DD6"/>
    <w:rsid w:val="00F820E9"/>
    <w:rsid w:val="00F833DA"/>
    <w:rsid w:val="00F848B9"/>
    <w:rsid w:val="00FA2128"/>
    <w:rsid w:val="00FD0E6F"/>
    <w:rsid w:val="00FD661C"/>
    <w:rsid w:val="00FE2BF4"/>
    <w:rsid w:val="00FE4518"/>
    <w:rsid w:val="00FE6039"/>
    <w:rsid w:val="00FE6CD0"/>
    <w:rsid w:val="00FF536D"/>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3FFAFF8"/>
  <w15:docId w15:val="{E20C9A39-EB93-461F-AF2E-ACFE63D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rsid w:val="00EF469F"/>
    <w:pPr>
      <w:keepNext/>
      <w:spacing w:after="0" w:line="240" w:lineRule="auto"/>
      <w:outlineLvl w:val="1"/>
    </w:pPr>
    <w:rPr>
      <w:rFonts w:ascii="Times New Roman" w:eastAsia="Times New Roman" w:hAnsi="Times New Roman"/>
      <w:b/>
      <w:sz w:val="28"/>
      <w:szCs w:val="20"/>
      <w:lang w:val="en-US"/>
    </w:rPr>
  </w:style>
  <w:style w:type="paragraph" w:styleId="Heading3">
    <w:name w:val="heading 3"/>
    <w:basedOn w:val="Normal"/>
    <w:next w:val="Normal"/>
    <w:link w:val="Heading3Char"/>
    <w:semiHidden/>
    <w:unhideWhenUsed/>
    <w:qFormat/>
    <w:rsid w:val="00EF469F"/>
    <w:pPr>
      <w:keepNext/>
      <w:spacing w:after="0" w:line="240" w:lineRule="auto"/>
      <w:outlineLvl w:val="2"/>
    </w:pPr>
    <w:rPr>
      <w:rFonts w:ascii="Times New Roman" w:eastAsia="Times New Roman" w:hAnsi="Times New Roman"/>
      <w:b/>
      <w:outline/>
      <w:color w:val="000000"/>
      <w:sz w:val="40"/>
      <w:szCs w:val="20"/>
      <w:lang w:val="en-US"/>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semiHidden/>
    <w:unhideWhenUsed/>
    <w:qFormat/>
    <w:rsid w:val="00EF469F"/>
    <w:pPr>
      <w:keepNext/>
      <w:spacing w:after="0" w:line="240" w:lineRule="auto"/>
      <w:outlineLvl w:val="3"/>
    </w:pPr>
    <w:rPr>
      <w:rFonts w:ascii="Times New Roman" w:eastAsia="Times New Roman" w:hAnsi="Times New Roman"/>
      <w:b/>
      <w:i/>
      <w:sz w:val="32"/>
      <w:szCs w:val="20"/>
      <w:lang w:val="en-US"/>
    </w:rPr>
  </w:style>
  <w:style w:type="paragraph" w:styleId="Heading5">
    <w:name w:val="heading 5"/>
    <w:basedOn w:val="Normal"/>
    <w:next w:val="Normal"/>
    <w:link w:val="Heading5Char"/>
    <w:semiHidden/>
    <w:unhideWhenUsed/>
    <w:qFormat/>
    <w:rsid w:val="00EF469F"/>
    <w:pPr>
      <w:keepNext/>
      <w:spacing w:after="0" w:line="240" w:lineRule="auto"/>
      <w:ind w:left="2160" w:firstLine="720"/>
      <w:outlineLvl w:val="4"/>
    </w:pPr>
    <w:rPr>
      <w:rFonts w:ascii="Times New Roman" w:eastAsia="Times New Roman" w:hAnsi="Times New Roman"/>
      <w:b/>
      <w:sz w:val="28"/>
      <w:szCs w:val="20"/>
      <w:lang w:val="en-US"/>
    </w:rPr>
  </w:style>
  <w:style w:type="paragraph" w:styleId="Heading6">
    <w:name w:val="heading 6"/>
    <w:basedOn w:val="Normal"/>
    <w:next w:val="Normal"/>
    <w:link w:val="Heading6Char"/>
    <w:semiHidden/>
    <w:unhideWhenUsed/>
    <w:qFormat/>
    <w:rsid w:val="00EF469F"/>
    <w:pPr>
      <w:keepNext/>
      <w:spacing w:after="0" w:line="240" w:lineRule="auto"/>
      <w:outlineLvl w:val="5"/>
    </w:pPr>
    <w:rPr>
      <w:rFonts w:ascii="Tahoma" w:eastAsia="Times New Roman" w:hAnsi="Tahoma"/>
      <w:b/>
      <w:sz w:val="32"/>
      <w:szCs w:val="20"/>
      <w:lang w:val="en-US"/>
    </w:rPr>
  </w:style>
  <w:style w:type="paragraph" w:styleId="Heading9">
    <w:name w:val="heading 9"/>
    <w:basedOn w:val="Normal"/>
    <w:next w:val="Normal"/>
    <w:link w:val="Heading9Char"/>
    <w:semiHidden/>
    <w:unhideWhenUsed/>
    <w:qFormat/>
    <w:rsid w:val="00EF469F"/>
    <w:pPr>
      <w:keepNext/>
      <w:spacing w:after="0" w:line="240" w:lineRule="auto"/>
      <w:outlineLvl w:val="8"/>
    </w:pPr>
    <w:rPr>
      <w:rFonts w:ascii="Tahoma" w:eastAsia="Times New Roman" w:hAnsi="Tahoma"/>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77AA"/>
    <w:pPr>
      <w:tabs>
        <w:tab w:val="center" w:pos="4536"/>
        <w:tab w:val="right" w:pos="9072"/>
      </w:tabs>
      <w:spacing w:after="0" w:line="240" w:lineRule="auto"/>
    </w:pPr>
  </w:style>
  <w:style w:type="character" w:customStyle="1" w:styleId="HeaderChar">
    <w:name w:val="Header Char"/>
    <w:link w:val="Header"/>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nhideWhenUsed/>
    <w:rsid w:val="00D94EA5"/>
    <w:pPr>
      <w:spacing w:after="0" w:line="240" w:lineRule="auto"/>
    </w:pPr>
    <w:rPr>
      <w:rFonts w:ascii="Tahoma" w:hAnsi="Tahoma" w:cs="Tahoma"/>
      <w:sz w:val="16"/>
      <w:szCs w:val="16"/>
    </w:rPr>
  </w:style>
  <w:style w:type="character" w:customStyle="1" w:styleId="BalloonTextChar">
    <w:name w:val="Balloon Text Char"/>
    <w:link w:val="BalloonText"/>
    <w:rsid w:val="00D94EA5"/>
    <w:rPr>
      <w:rFonts w:ascii="Tahoma" w:eastAsia="Calibri" w:hAnsi="Tahoma" w:cs="Tahoma"/>
      <w:sz w:val="16"/>
      <w:szCs w:val="16"/>
      <w:lang w:val="ro-RO"/>
    </w:rPr>
  </w:style>
  <w:style w:type="character" w:customStyle="1" w:styleId="apple-tab-span">
    <w:name w:val="apple-tab-span"/>
    <w:rsid w:val="005F1054"/>
  </w:style>
  <w:style w:type="character" w:customStyle="1" w:styleId="Heading2Char">
    <w:name w:val="Heading 2 Char"/>
    <w:link w:val="Heading2"/>
    <w:semiHidden/>
    <w:rsid w:val="00EF469F"/>
    <w:rPr>
      <w:rFonts w:ascii="Times New Roman" w:eastAsia="Times New Roman" w:hAnsi="Times New Roman"/>
      <w:b/>
      <w:sz w:val="28"/>
    </w:rPr>
  </w:style>
  <w:style w:type="character" w:customStyle="1" w:styleId="Heading3Char">
    <w:name w:val="Heading 3 Char"/>
    <w:link w:val="Heading3"/>
    <w:semiHidden/>
    <w:rsid w:val="00EF469F"/>
    <w:rPr>
      <w:rFonts w:ascii="Times New Roman" w:eastAsia="Times New Roman" w:hAnsi="Times New Roman"/>
      <w:b/>
      <w:outline/>
      <w:color w:val="000000"/>
      <w:sz w:val="40"/>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link w:val="Heading4"/>
    <w:semiHidden/>
    <w:rsid w:val="00EF469F"/>
    <w:rPr>
      <w:rFonts w:ascii="Times New Roman" w:eastAsia="Times New Roman" w:hAnsi="Times New Roman"/>
      <w:b/>
      <w:i/>
      <w:sz w:val="32"/>
    </w:rPr>
  </w:style>
  <w:style w:type="character" w:customStyle="1" w:styleId="Heading5Char">
    <w:name w:val="Heading 5 Char"/>
    <w:link w:val="Heading5"/>
    <w:semiHidden/>
    <w:rsid w:val="00EF469F"/>
    <w:rPr>
      <w:rFonts w:ascii="Times New Roman" w:eastAsia="Times New Roman" w:hAnsi="Times New Roman"/>
      <w:b/>
      <w:sz w:val="28"/>
    </w:rPr>
  </w:style>
  <w:style w:type="character" w:customStyle="1" w:styleId="Heading6Char">
    <w:name w:val="Heading 6 Char"/>
    <w:link w:val="Heading6"/>
    <w:semiHidden/>
    <w:rsid w:val="00EF469F"/>
    <w:rPr>
      <w:rFonts w:ascii="Tahoma" w:eastAsia="Times New Roman" w:hAnsi="Tahoma"/>
      <w:b/>
      <w:sz w:val="32"/>
    </w:rPr>
  </w:style>
  <w:style w:type="character" w:customStyle="1" w:styleId="Heading9Char">
    <w:name w:val="Heading 9 Char"/>
    <w:link w:val="Heading9"/>
    <w:semiHidden/>
    <w:rsid w:val="00EF469F"/>
    <w:rPr>
      <w:rFonts w:ascii="Tahoma" w:eastAsia="Times New Roman" w:hAnsi="Tahoma"/>
      <w:b/>
      <w:sz w:val="24"/>
    </w:rPr>
  </w:style>
  <w:style w:type="paragraph" w:styleId="Revision">
    <w:name w:val="Revision"/>
    <w:hidden/>
    <w:uiPriority w:val="99"/>
    <w:semiHidden/>
    <w:rsid w:val="00EF469F"/>
    <w:rPr>
      <w:rFonts w:ascii="Times New Roman" w:eastAsia="Times New Roman" w:hAnsi="Times New Roman"/>
      <w:sz w:val="24"/>
      <w:szCs w:val="24"/>
    </w:rPr>
  </w:style>
  <w:style w:type="character" w:styleId="CommentReference">
    <w:name w:val="annotation reference"/>
    <w:rsid w:val="00EF469F"/>
    <w:rPr>
      <w:sz w:val="16"/>
      <w:szCs w:val="16"/>
    </w:rPr>
  </w:style>
  <w:style w:type="paragraph" w:styleId="CommentText">
    <w:name w:val="annotation text"/>
    <w:basedOn w:val="Normal"/>
    <w:link w:val="CommentTextChar"/>
    <w:rsid w:val="00EF469F"/>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EF469F"/>
    <w:rPr>
      <w:rFonts w:ascii="Times New Roman" w:eastAsia="Times New Roman" w:hAnsi="Times New Roman"/>
    </w:rPr>
  </w:style>
  <w:style w:type="paragraph" w:styleId="CommentSubject">
    <w:name w:val="annotation subject"/>
    <w:basedOn w:val="CommentText"/>
    <w:next w:val="CommentText"/>
    <w:link w:val="CommentSubjectChar"/>
    <w:rsid w:val="00EF469F"/>
    <w:rPr>
      <w:b/>
      <w:bCs/>
    </w:rPr>
  </w:style>
  <w:style w:type="character" w:customStyle="1" w:styleId="CommentSubjectChar">
    <w:name w:val="Comment Subject Char"/>
    <w:link w:val="CommentSubject"/>
    <w:rsid w:val="00EF469F"/>
    <w:rPr>
      <w:rFonts w:ascii="Times New Roman" w:eastAsia="Times New Roman" w:hAnsi="Times New Roman"/>
      <w:b/>
      <w:bCs/>
    </w:rPr>
  </w:style>
  <w:style w:type="paragraph" w:customStyle="1" w:styleId="yiv9537573421msonormal">
    <w:name w:val="yiv9537573421msonormal"/>
    <w:basedOn w:val="Normal"/>
    <w:rsid w:val="00635135"/>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524854673">
      <w:bodyDiv w:val="1"/>
      <w:marLeft w:val="0"/>
      <w:marRight w:val="0"/>
      <w:marTop w:val="0"/>
      <w:marBottom w:val="0"/>
      <w:divBdr>
        <w:top w:val="none" w:sz="0" w:space="0" w:color="auto"/>
        <w:left w:val="none" w:sz="0" w:space="0" w:color="auto"/>
        <w:bottom w:val="none" w:sz="0" w:space="0" w:color="auto"/>
        <w:right w:val="none" w:sz="0" w:space="0" w:color="auto"/>
      </w:divBdr>
      <w:divsChild>
        <w:div w:id="465052347">
          <w:marLeft w:val="0"/>
          <w:marRight w:val="0"/>
          <w:marTop w:val="0"/>
          <w:marBottom w:val="0"/>
          <w:divBdr>
            <w:top w:val="none" w:sz="0" w:space="0" w:color="auto"/>
            <w:left w:val="none" w:sz="0" w:space="0" w:color="auto"/>
            <w:bottom w:val="none" w:sz="0" w:space="0" w:color="auto"/>
            <w:right w:val="none" w:sz="0" w:space="0" w:color="auto"/>
          </w:divBdr>
        </w:div>
        <w:div w:id="505558913">
          <w:marLeft w:val="0"/>
          <w:marRight w:val="0"/>
          <w:marTop w:val="0"/>
          <w:marBottom w:val="0"/>
          <w:divBdr>
            <w:top w:val="none" w:sz="0" w:space="0" w:color="auto"/>
            <w:left w:val="none" w:sz="0" w:space="0" w:color="auto"/>
            <w:bottom w:val="none" w:sz="0" w:space="0" w:color="auto"/>
            <w:right w:val="none" w:sz="0" w:space="0" w:color="auto"/>
          </w:divBdr>
        </w:div>
        <w:div w:id="551308281">
          <w:marLeft w:val="0"/>
          <w:marRight w:val="0"/>
          <w:marTop w:val="0"/>
          <w:marBottom w:val="0"/>
          <w:divBdr>
            <w:top w:val="none" w:sz="0" w:space="0" w:color="auto"/>
            <w:left w:val="none" w:sz="0" w:space="0" w:color="auto"/>
            <w:bottom w:val="none" w:sz="0" w:space="0" w:color="auto"/>
            <w:right w:val="none" w:sz="0" w:space="0" w:color="auto"/>
          </w:divBdr>
        </w:div>
        <w:div w:id="795831732">
          <w:marLeft w:val="0"/>
          <w:marRight w:val="0"/>
          <w:marTop w:val="0"/>
          <w:marBottom w:val="0"/>
          <w:divBdr>
            <w:top w:val="none" w:sz="0" w:space="0" w:color="auto"/>
            <w:left w:val="none" w:sz="0" w:space="0" w:color="auto"/>
            <w:bottom w:val="none" w:sz="0" w:space="0" w:color="auto"/>
            <w:right w:val="none" w:sz="0" w:space="0" w:color="auto"/>
          </w:divBdr>
        </w:div>
        <w:div w:id="1036466161">
          <w:marLeft w:val="0"/>
          <w:marRight w:val="0"/>
          <w:marTop w:val="0"/>
          <w:marBottom w:val="0"/>
          <w:divBdr>
            <w:top w:val="none" w:sz="0" w:space="0" w:color="auto"/>
            <w:left w:val="none" w:sz="0" w:space="0" w:color="auto"/>
            <w:bottom w:val="none" w:sz="0" w:space="0" w:color="auto"/>
            <w:right w:val="none" w:sz="0" w:space="0" w:color="auto"/>
          </w:divBdr>
        </w:div>
        <w:div w:id="1125192481">
          <w:marLeft w:val="0"/>
          <w:marRight w:val="0"/>
          <w:marTop w:val="0"/>
          <w:marBottom w:val="0"/>
          <w:divBdr>
            <w:top w:val="none" w:sz="0" w:space="0" w:color="auto"/>
            <w:left w:val="none" w:sz="0" w:space="0" w:color="auto"/>
            <w:bottom w:val="none" w:sz="0" w:space="0" w:color="auto"/>
            <w:right w:val="none" w:sz="0" w:space="0" w:color="auto"/>
          </w:divBdr>
        </w:div>
        <w:div w:id="1280574772">
          <w:marLeft w:val="0"/>
          <w:marRight w:val="0"/>
          <w:marTop w:val="0"/>
          <w:marBottom w:val="0"/>
          <w:divBdr>
            <w:top w:val="none" w:sz="0" w:space="0" w:color="auto"/>
            <w:left w:val="none" w:sz="0" w:space="0" w:color="auto"/>
            <w:bottom w:val="none" w:sz="0" w:space="0" w:color="auto"/>
            <w:right w:val="none" w:sz="0" w:space="0" w:color="auto"/>
          </w:divBdr>
        </w:div>
        <w:div w:id="1621916962">
          <w:marLeft w:val="0"/>
          <w:marRight w:val="0"/>
          <w:marTop w:val="0"/>
          <w:marBottom w:val="0"/>
          <w:divBdr>
            <w:top w:val="none" w:sz="0" w:space="0" w:color="auto"/>
            <w:left w:val="none" w:sz="0" w:space="0" w:color="auto"/>
            <w:bottom w:val="none" w:sz="0" w:space="0" w:color="auto"/>
            <w:right w:val="none" w:sz="0" w:space="0" w:color="auto"/>
          </w:divBdr>
        </w:div>
        <w:div w:id="1650093761">
          <w:marLeft w:val="0"/>
          <w:marRight w:val="0"/>
          <w:marTop w:val="0"/>
          <w:marBottom w:val="0"/>
          <w:divBdr>
            <w:top w:val="none" w:sz="0" w:space="0" w:color="auto"/>
            <w:left w:val="none" w:sz="0" w:space="0" w:color="auto"/>
            <w:bottom w:val="none" w:sz="0" w:space="0" w:color="auto"/>
            <w:right w:val="none" w:sz="0" w:space="0" w:color="auto"/>
          </w:divBdr>
        </w:div>
        <w:div w:id="1739522660">
          <w:marLeft w:val="0"/>
          <w:marRight w:val="0"/>
          <w:marTop w:val="0"/>
          <w:marBottom w:val="0"/>
          <w:divBdr>
            <w:top w:val="none" w:sz="0" w:space="0" w:color="auto"/>
            <w:left w:val="none" w:sz="0" w:space="0" w:color="auto"/>
            <w:bottom w:val="none" w:sz="0" w:space="0" w:color="auto"/>
            <w:right w:val="none" w:sz="0" w:space="0" w:color="auto"/>
          </w:divBdr>
        </w:div>
      </w:divsChild>
    </w:div>
    <w:div w:id="1730378733">
      <w:bodyDiv w:val="1"/>
      <w:marLeft w:val="0"/>
      <w:marRight w:val="0"/>
      <w:marTop w:val="0"/>
      <w:marBottom w:val="0"/>
      <w:divBdr>
        <w:top w:val="none" w:sz="0" w:space="0" w:color="auto"/>
        <w:left w:val="none" w:sz="0" w:space="0" w:color="auto"/>
        <w:bottom w:val="none" w:sz="0" w:space="0" w:color="auto"/>
        <w:right w:val="none" w:sz="0" w:space="0" w:color="auto"/>
      </w:divBdr>
    </w:div>
    <w:div w:id="213116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A6993-BE40-4A87-8FFB-71F1C57E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21</Pages>
  <Words>8052</Words>
  <Characters>45902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53847</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Razvan Mischie</cp:lastModifiedBy>
  <cp:revision>8</cp:revision>
  <cp:lastPrinted>2021-10-27T13:39:00Z</cp:lastPrinted>
  <dcterms:created xsi:type="dcterms:W3CDTF">2021-10-27T07:04:00Z</dcterms:created>
  <dcterms:modified xsi:type="dcterms:W3CDTF">2021-10-27T15:36:00Z</dcterms:modified>
</cp:coreProperties>
</file>