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6ECA6" w14:textId="50A8447F" w:rsidR="00384BF9" w:rsidRDefault="00610F2C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FACULTATEA DE MEDICINĂ</w:t>
      </w:r>
    </w:p>
    <w:p w14:paraId="3B42738B" w14:textId="757E31E6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DEPARTAMENTUL</w:t>
      </w:r>
      <w:r w:rsidR="00610F2C">
        <w:rPr>
          <w:rFonts w:ascii="Times New Roman" w:hAnsi="Times New Roman"/>
          <w:b/>
          <w:sz w:val="24"/>
          <w:szCs w:val="24"/>
          <w:lang w:val="en-GB"/>
        </w:rPr>
        <w:t xml:space="preserve"> CLINIC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6 –Neuro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tiin</w:t>
      </w:r>
      <w:r w:rsidR="00610F2C">
        <w:rPr>
          <w:rFonts w:ascii="Times New Roman" w:hAnsi="Times New Roman"/>
          <w:b/>
          <w:sz w:val="24"/>
          <w:szCs w:val="24"/>
          <w:lang w:val="en-GB"/>
        </w:rPr>
        <w:t>ț</w:t>
      </w:r>
      <w:r>
        <w:rPr>
          <w:rFonts w:ascii="Times New Roman" w:hAnsi="Times New Roman"/>
          <w:b/>
          <w:sz w:val="24"/>
          <w:szCs w:val="24"/>
          <w:lang w:val="en-GB"/>
        </w:rPr>
        <w:t>e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Clinice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      </w:t>
      </w:r>
    </w:p>
    <w:p w14:paraId="7F576958" w14:textId="2429CF4D" w:rsidR="00384BF9" w:rsidRPr="00CB44D7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DISCIPLINA</w:t>
      </w:r>
      <w:r w:rsidR="00CB44D7">
        <w:rPr>
          <w:b/>
          <w:lang w:val="fr-FR"/>
        </w:rPr>
        <w:t xml:space="preserve"> </w:t>
      </w:r>
      <w:r w:rsidR="00CB44D7" w:rsidRPr="00CB44D7">
        <w:rPr>
          <w:rFonts w:ascii="Times New Roman" w:hAnsi="Times New Roman"/>
          <w:b/>
          <w:sz w:val="24"/>
          <w:szCs w:val="24"/>
          <w:lang w:val="fr-FR"/>
        </w:rPr>
        <w:t xml:space="preserve">Neurologie Spitalul </w:t>
      </w:r>
      <w:proofErr w:type="spellStart"/>
      <w:r w:rsidR="00CB44D7" w:rsidRPr="00CB44D7">
        <w:rPr>
          <w:rFonts w:ascii="Times New Roman" w:hAnsi="Times New Roman"/>
          <w:b/>
          <w:sz w:val="24"/>
          <w:szCs w:val="24"/>
          <w:lang w:val="fr-FR"/>
        </w:rPr>
        <w:t>Universitar</w:t>
      </w:r>
      <w:proofErr w:type="spellEnd"/>
      <w:r w:rsidR="00CB44D7" w:rsidRPr="00CB44D7">
        <w:rPr>
          <w:rFonts w:ascii="Times New Roman" w:hAnsi="Times New Roman"/>
          <w:b/>
          <w:sz w:val="24"/>
          <w:szCs w:val="24"/>
          <w:lang w:val="fr-FR"/>
        </w:rPr>
        <w:t xml:space="preserve"> de Urgenta Bucuresti</w:t>
      </w:r>
    </w:p>
    <w:p w14:paraId="57714A9B" w14:textId="154D994D" w:rsidR="00384BF9" w:rsidRPr="00CB44D7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CB44D7"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    </w:t>
      </w:r>
    </w:p>
    <w:p w14:paraId="349E1D67" w14:textId="583F3177" w:rsidR="00CD293F" w:rsidRPr="00CB44D7" w:rsidRDefault="003B10BB">
      <w:pPr>
        <w:rPr>
          <w:rFonts w:ascii="Times New Roman" w:hAnsi="Times New Roman" w:cs="Times New Roman"/>
          <w:sz w:val="24"/>
          <w:szCs w:val="24"/>
        </w:rPr>
      </w:pPr>
    </w:p>
    <w:p w14:paraId="2EB190A6" w14:textId="41DD0DF8" w:rsidR="00610F2C" w:rsidRPr="00CB44D7" w:rsidRDefault="003F765B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Tematică</w:t>
      </w:r>
      <w:proofErr w:type="spellEnd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Bibliografie</w:t>
      </w:r>
      <w:proofErr w:type="spellEnd"/>
    </w:p>
    <w:p w14:paraId="1F8F2946" w14:textId="77777777" w:rsidR="00A029A2" w:rsidRPr="00CB44D7" w:rsidRDefault="00A029A2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C75971A" w14:textId="7FD1231E" w:rsidR="00CB44D7" w:rsidRPr="00CB44D7" w:rsidRDefault="00A029A2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Concurs </w:t>
      </w:r>
      <w:r w:rsidR="00CB44D7"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proofErr w:type="spellStart"/>
      <w:r w:rsidR="00CB44D7"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Profesor</w:t>
      </w:r>
      <w:proofErr w:type="spellEnd"/>
      <w:r w:rsidR="00CB44D7"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B44D7"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poz</w:t>
      </w:r>
      <w:proofErr w:type="spellEnd"/>
      <w:r w:rsidR="00CB44D7"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</w:t>
      </w:r>
    </w:p>
    <w:p w14:paraId="586DC3D4" w14:textId="2FFEC919" w:rsidR="00A029A2" w:rsidRPr="00CB44D7" w:rsidRDefault="00A029A2" w:rsidP="00CB44D7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Sef</w:t>
      </w:r>
      <w:proofErr w:type="spellEnd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Lucrări</w:t>
      </w:r>
      <w:proofErr w:type="spellEnd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poz</w:t>
      </w:r>
      <w:proofErr w:type="spellEnd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6</w:t>
      </w:r>
    </w:p>
    <w:p w14:paraId="3F938EF5" w14:textId="77777777" w:rsidR="00610F2C" w:rsidRPr="00CB44D7" w:rsidRDefault="00610F2C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2668161" w14:textId="77777777" w:rsidR="00A029A2" w:rsidRPr="00CB44D7" w:rsidRDefault="00A029A2" w:rsidP="00A029A2">
      <w:pPr>
        <w:pStyle w:val="Default"/>
      </w:pPr>
    </w:p>
    <w:p w14:paraId="7B20667D" w14:textId="77777777" w:rsidR="00CB44D7" w:rsidRPr="00243C2C" w:rsidRDefault="00CB44D7" w:rsidP="00CB44D7">
      <w:pPr>
        <w:jc w:val="center"/>
        <w:rPr>
          <w:b/>
          <w:lang w:val="fr-FR"/>
        </w:rPr>
      </w:pPr>
    </w:p>
    <w:p w14:paraId="2508B11D" w14:textId="77777777" w:rsidR="00CB44D7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left="993" w:firstLine="0"/>
      </w:pPr>
      <w:r>
        <w:t>Elemente de neurobiologie in afectiunile sistemului nervos.</w:t>
      </w:r>
    </w:p>
    <w:p w14:paraId="597F67FF" w14:textId="77777777" w:rsidR="00CB44D7" w:rsidRPr="00E826D6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  <w:rPr>
          <w:lang w:val="it-IT"/>
        </w:rPr>
      </w:pPr>
      <w:r w:rsidRPr="00E826D6">
        <w:rPr>
          <w:lang w:val="it-IT"/>
        </w:rPr>
        <w:t>Neuroplasticitatea: concept, implicatii in patologia neurologica</w:t>
      </w:r>
    </w:p>
    <w:p w14:paraId="07C57FE6" w14:textId="77777777" w:rsidR="00CB44D7" w:rsidRPr="00B25714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  <w:rPr>
          <w:lang w:val="it-IT"/>
        </w:rPr>
      </w:pPr>
      <w:r w:rsidRPr="00B25714">
        <w:rPr>
          <w:lang w:val="it-IT"/>
        </w:rPr>
        <w:t>Elemente de neuropsihofarmacolgie; manifestari neurologice secundare terapiei neurotrope si psihotrope</w:t>
      </w:r>
    </w:p>
    <w:p w14:paraId="3EC8615D" w14:textId="77777777" w:rsidR="00CB44D7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</w:pPr>
      <w:r>
        <w:t>Semiologia sensibilitatii</w:t>
      </w:r>
    </w:p>
    <w:p w14:paraId="284BF937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Organizarea sensibilitatii corpului-somestezia</w:t>
      </w:r>
    </w:p>
    <w:p w14:paraId="05A470F3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Semiologia analitica a sensibilitatii</w:t>
      </w:r>
    </w:p>
    <w:p w14:paraId="108DD613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Sindroame senzitive</w:t>
      </w:r>
    </w:p>
    <w:p w14:paraId="2C5A486E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7C7901">
        <w:rPr>
          <w:lang w:val="it-IT"/>
        </w:rPr>
        <w:t>Durerea neuropatica si durerea nociceptiv</w:t>
      </w:r>
      <w:r>
        <w:rPr>
          <w:lang w:val="it-IT"/>
        </w:rPr>
        <w:t>a – fiziopatologie, diagnostic,</w:t>
      </w:r>
    </w:p>
    <w:p w14:paraId="1E998046" w14:textId="77777777" w:rsidR="00CB44D7" w:rsidRPr="007C7901" w:rsidRDefault="00CB44D7" w:rsidP="00CB44D7">
      <w:pPr>
        <w:tabs>
          <w:tab w:val="left" w:pos="600"/>
          <w:tab w:val="num" w:pos="1701"/>
        </w:tabs>
        <w:ind w:left="1473"/>
        <w:rPr>
          <w:lang w:val="it-IT"/>
        </w:rPr>
      </w:pPr>
      <w:r>
        <w:rPr>
          <w:lang w:val="it-IT"/>
        </w:rPr>
        <w:t xml:space="preserve">    </w:t>
      </w:r>
      <w:r w:rsidRPr="007C7901">
        <w:rPr>
          <w:lang w:val="it-IT"/>
        </w:rPr>
        <w:t>tratament</w:t>
      </w:r>
    </w:p>
    <w:p w14:paraId="01DACEE2" w14:textId="77777777" w:rsidR="00CB44D7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</w:pPr>
      <w:r>
        <w:t>Semiologia motilitatii si a reflexelor</w:t>
      </w:r>
    </w:p>
    <w:p w14:paraId="423F5239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Organizarea generala a sistemelor care controleaza miscarea</w:t>
      </w:r>
    </w:p>
    <w:p w14:paraId="12422F4D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Semiologia unitatii motorii</w:t>
      </w:r>
    </w:p>
    <w:p w14:paraId="101D583F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Sindromul de neuron motor central</w:t>
      </w:r>
    </w:p>
    <w:p w14:paraId="50CF1000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Sindromul de neuron motor periferic</w:t>
      </w:r>
    </w:p>
    <w:p w14:paraId="32A5A2CC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Semiologia extrapiramidala</w:t>
      </w:r>
    </w:p>
    <w:p w14:paraId="17633AF0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Semiologia cerebeloasa</w:t>
      </w:r>
    </w:p>
    <w:p w14:paraId="54D8BFF6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Semiologia reflexelor</w:t>
      </w:r>
    </w:p>
    <w:p w14:paraId="1A4911BE" w14:textId="77777777" w:rsidR="00CB44D7" w:rsidRPr="00201C6E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01C6E">
        <w:rPr>
          <w:lang w:val="it-IT"/>
        </w:rPr>
        <w:t>Miscarile involuntare: tremorul, miocloniile, coreea, balismul, atetoza,</w:t>
      </w:r>
    </w:p>
    <w:p w14:paraId="003A638B" w14:textId="77777777" w:rsidR="00CB44D7" w:rsidRDefault="00CB44D7" w:rsidP="00CB44D7">
      <w:pPr>
        <w:tabs>
          <w:tab w:val="left" w:pos="600"/>
          <w:tab w:val="num" w:pos="1701"/>
        </w:tabs>
        <w:ind w:left="1473"/>
      </w:pPr>
      <w:r>
        <w:rPr>
          <w:lang w:val="it-IT"/>
        </w:rPr>
        <w:t xml:space="preserve">    </w:t>
      </w:r>
      <w:r>
        <w:t xml:space="preserve">distoniile musculare, diskineziile </w:t>
      </w:r>
    </w:p>
    <w:p w14:paraId="5B0983D7" w14:textId="77777777" w:rsidR="00CB44D7" w:rsidRPr="00217C18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 xml:space="preserve">Semiologia nervilor cranieni si structurilor asociate din sistemul nervos central: </w:t>
      </w:r>
    </w:p>
    <w:p w14:paraId="1713BFBA" w14:textId="77777777" w:rsidR="00CB44D7" w:rsidRPr="00217C18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>Nervul si caile olfactive (I)</w:t>
      </w:r>
    </w:p>
    <w:p w14:paraId="6BAF04A8" w14:textId="77777777" w:rsidR="00CB44D7" w:rsidRPr="00E826D6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E826D6">
        <w:rPr>
          <w:lang w:val="it-IT"/>
        </w:rPr>
        <w:t>Nervul optic (II) si caile vizuale</w:t>
      </w:r>
    </w:p>
    <w:p w14:paraId="345282D0" w14:textId="77777777" w:rsidR="00CB44D7" w:rsidRPr="00E826D6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sv-SE"/>
        </w:rPr>
      </w:pPr>
      <w:r w:rsidRPr="00E826D6">
        <w:rPr>
          <w:lang w:val="sv-SE"/>
        </w:rPr>
        <w:lastRenderedPageBreak/>
        <w:t>Motilitatea oculara (III,IV,VI)</w:t>
      </w:r>
    </w:p>
    <w:p w14:paraId="5C71410C" w14:textId="77777777" w:rsidR="00CB44D7" w:rsidRPr="00217C18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>Nervul trigemen ( V )</w:t>
      </w:r>
      <w:r>
        <w:rPr>
          <w:lang w:val="it-IT"/>
        </w:rPr>
        <w:t xml:space="preserve"> si structurile asociate </w:t>
      </w:r>
      <w:r w:rsidRPr="00217C18">
        <w:rPr>
          <w:lang w:val="it-IT"/>
        </w:rPr>
        <w:t>sensibilitatii cranio-cefalice</w:t>
      </w:r>
      <w:r>
        <w:rPr>
          <w:lang w:val="it-IT"/>
        </w:rPr>
        <w:t xml:space="preserve"> si masticatiei</w:t>
      </w:r>
    </w:p>
    <w:p w14:paraId="7FD9613E" w14:textId="77777777" w:rsidR="00CB44D7" w:rsidRPr="00217C18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>Nervul facial (VII)</w:t>
      </w:r>
      <w:r>
        <w:rPr>
          <w:lang w:val="it-IT"/>
        </w:rPr>
        <w:t>, functiile</w:t>
      </w:r>
      <w:r w:rsidRPr="00217C18">
        <w:rPr>
          <w:lang w:val="it-IT"/>
        </w:rPr>
        <w:t xml:space="preserve"> si </w:t>
      </w:r>
      <w:r>
        <w:rPr>
          <w:lang w:val="it-IT"/>
        </w:rPr>
        <w:t>structurile</w:t>
      </w:r>
      <w:r w:rsidRPr="00217C18">
        <w:rPr>
          <w:lang w:val="it-IT"/>
        </w:rPr>
        <w:t xml:space="preserve"> asociate</w:t>
      </w:r>
    </w:p>
    <w:p w14:paraId="51747957" w14:textId="77777777" w:rsidR="00CB44D7" w:rsidRPr="00217C18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 xml:space="preserve">Nervul vestibular si cohlear (VIII) si </w:t>
      </w:r>
      <w:r>
        <w:rPr>
          <w:lang w:val="it-IT"/>
        </w:rPr>
        <w:t>structurile</w:t>
      </w:r>
      <w:r w:rsidRPr="00217C18">
        <w:rPr>
          <w:lang w:val="it-IT"/>
        </w:rPr>
        <w:t xml:space="preserve"> asociate</w:t>
      </w:r>
    </w:p>
    <w:p w14:paraId="7C5FD525" w14:textId="77777777" w:rsidR="00CB44D7" w:rsidRDefault="00CB44D7" w:rsidP="00CB44D7">
      <w:pPr>
        <w:numPr>
          <w:ilvl w:val="0"/>
          <w:numId w:val="3"/>
        </w:numPr>
        <w:tabs>
          <w:tab w:val="clear" w:pos="2520"/>
          <w:tab w:val="left" w:pos="600"/>
          <w:tab w:val="num" w:pos="993"/>
          <w:tab w:val="num" w:pos="2127"/>
        </w:tabs>
        <w:spacing w:after="0" w:line="240" w:lineRule="auto"/>
        <w:ind w:hanging="687"/>
        <w:rPr>
          <w:lang w:val="it-IT"/>
        </w:rPr>
      </w:pPr>
      <w:r w:rsidRPr="007C7901">
        <w:rPr>
          <w:lang w:val="it-IT"/>
        </w:rPr>
        <w:t>Sindroame vertiginoase, sindromul vestibular central si periferic</w:t>
      </w:r>
    </w:p>
    <w:p w14:paraId="0380E4C8" w14:textId="77777777" w:rsidR="00CB44D7" w:rsidRPr="007C7901" w:rsidRDefault="00CB44D7" w:rsidP="00CB44D7">
      <w:pPr>
        <w:numPr>
          <w:ilvl w:val="0"/>
          <w:numId w:val="3"/>
        </w:numPr>
        <w:tabs>
          <w:tab w:val="clear" w:pos="2520"/>
          <w:tab w:val="left" w:pos="600"/>
          <w:tab w:val="num" w:pos="993"/>
          <w:tab w:val="num" w:pos="2127"/>
        </w:tabs>
        <w:spacing w:after="0" w:line="240" w:lineRule="auto"/>
        <w:ind w:hanging="687"/>
        <w:rPr>
          <w:lang w:val="it-IT"/>
        </w:rPr>
      </w:pPr>
      <w:r>
        <w:rPr>
          <w:lang w:val="it-IT"/>
        </w:rPr>
        <w:t>Examinarea si patologia functiei auditive</w:t>
      </w:r>
    </w:p>
    <w:p w14:paraId="02D57559" w14:textId="77777777" w:rsidR="00CB44D7" w:rsidRPr="00217C18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 xml:space="preserve">Nervul glosofaringian (IX) si </w:t>
      </w:r>
      <w:r>
        <w:rPr>
          <w:lang w:val="it-IT"/>
        </w:rPr>
        <w:t>structurile</w:t>
      </w:r>
      <w:r w:rsidRPr="00217C18">
        <w:rPr>
          <w:lang w:val="it-IT"/>
        </w:rPr>
        <w:t xml:space="preserve"> asociate</w:t>
      </w:r>
    </w:p>
    <w:p w14:paraId="52037CA5" w14:textId="77777777" w:rsidR="00CB44D7" w:rsidRPr="00217C18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>Nervul vag (X) si structurile asociate</w:t>
      </w:r>
    </w:p>
    <w:p w14:paraId="6AD1B150" w14:textId="77777777" w:rsidR="00CB44D7" w:rsidRPr="00217C18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>Nervul spinal (XI) si structurile asociate</w:t>
      </w:r>
    </w:p>
    <w:p w14:paraId="098C4613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left="1800" w:hanging="687"/>
      </w:pPr>
      <w:r>
        <w:t>Nervul hipoglos (XII) si structurile asociate</w:t>
      </w:r>
    </w:p>
    <w:p w14:paraId="6568EBB1" w14:textId="77777777" w:rsidR="00CB44D7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</w:pPr>
      <w:r>
        <w:t>Semiologia functiilor vegetative</w:t>
      </w:r>
    </w:p>
    <w:p w14:paraId="0526C643" w14:textId="77777777" w:rsidR="00CB44D7" w:rsidRPr="008F4772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pt-BR"/>
        </w:rPr>
      </w:pPr>
      <w:r w:rsidRPr="008F4772">
        <w:rPr>
          <w:lang w:val="pt-BR"/>
        </w:rPr>
        <w:t>Sistemul nervos vegetativ (autonom): organizare, functii, examinare</w:t>
      </w:r>
      <w:r>
        <w:rPr>
          <w:lang w:val="pt-BR"/>
        </w:rPr>
        <w:t xml:space="preserve"> clinica si de laborator, diagnostic</w:t>
      </w:r>
    </w:p>
    <w:p w14:paraId="3B90AD77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Sindroamele hipotalamo-hipofizare</w:t>
      </w:r>
    </w:p>
    <w:p w14:paraId="385B7FC1" w14:textId="77777777" w:rsidR="00CB44D7" w:rsidRPr="00E826D6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E826D6">
        <w:rPr>
          <w:lang w:val="it-IT"/>
        </w:rPr>
        <w:t>Alte afectiuni ale sistemului nervos vegetativ ( primare si secundare )</w:t>
      </w:r>
    </w:p>
    <w:p w14:paraId="2940DA91" w14:textId="77777777" w:rsidR="00CB44D7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</w:pPr>
      <w:r>
        <w:t>Constienta</w:t>
      </w:r>
    </w:p>
    <w:p w14:paraId="380DC325" w14:textId="77777777" w:rsidR="00CB44D7" w:rsidRPr="00A4330D" w:rsidRDefault="00CB44D7" w:rsidP="00CB44D7">
      <w:pPr>
        <w:tabs>
          <w:tab w:val="left" w:pos="600"/>
          <w:tab w:val="num" w:pos="993"/>
        </w:tabs>
        <w:ind w:left="1680" w:hanging="262"/>
        <w:rPr>
          <w:lang w:val="it-IT"/>
        </w:rPr>
      </w:pPr>
      <w:r w:rsidRPr="00A4330D">
        <w:rPr>
          <w:lang w:val="it-IT"/>
        </w:rPr>
        <w:t xml:space="preserve">  -  Definitie si elemente componente</w:t>
      </w:r>
    </w:p>
    <w:p w14:paraId="03042D73" w14:textId="77777777" w:rsidR="00CB44D7" w:rsidRPr="00A4330D" w:rsidRDefault="00CB44D7" w:rsidP="00CB44D7">
      <w:pPr>
        <w:tabs>
          <w:tab w:val="left" w:pos="600"/>
          <w:tab w:val="num" w:pos="993"/>
        </w:tabs>
        <w:ind w:left="1680" w:hanging="262"/>
        <w:rPr>
          <w:lang w:val="it-IT"/>
        </w:rPr>
      </w:pPr>
      <w:r w:rsidRPr="00A4330D">
        <w:rPr>
          <w:lang w:val="it-IT"/>
        </w:rPr>
        <w:t xml:space="preserve">  -  Organizarea anatomo-functionala a structurilor care conditioneaza</w:t>
      </w:r>
    </w:p>
    <w:p w14:paraId="5250416F" w14:textId="77777777" w:rsidR="00CB44D7" w:rsidRPr="00A4330D" w:rsidRDefault="00CB44D7" w:rsidP="00CB44D7">
      <w:pPr>
        <w:tabs>
          <w:tab w:val="left" w:pos="600"/>
          <w:tab w:val="num" w:pos="993"/>
        </w:tabs>
        <w:ind w:left="1680" w:hanging="262"/>
        <w:rPr>
          <w:lang w:val="it-IT"/>
        </w:rPr>
      </w:pPr>
      <w:r w:rsidRPr="00A4330D">
        <w:rPr>
          <w:lang w:val="it-IT"/>
        </w:rPr>
        <w:t xml:space="preserve">      realizarea normala a starii de constienta</w:t>
      </w:r>
    </w:p>
    <w:p w14:paraId="6BEB230E" w14:textId="77777777" w:rsidR="00CB44D7" w:rsidRPr="00A4330D" w:rsidRDefault="00CB44D7" w:rsidP="00CB44D7">
      <w:pPr>
        <w:tabs>
          <w:tab w:val="left" w:pos="600"/>
          <w:tab w:val="num" w:pos="993"/>
        </w:tabs>
        <w:ind w:left="1680" w:hanging="262"/>
        <w:rPr>
          <w:lang w:val="it-IT"/>
        </w:rPr>
      </w:pPr>
      <w:r>
        <w:rPr>
          <w:lang w:val="it-IT"/>
        </w:rPr>
        <w:t xml:space="preserve">  -  </w:t>
      </w:r>
      <w:r w:rsidRPr="00A4330D">
        <w:rPr>
          <w:lang w:val="it-IT"/>
        </w:rPr>
        <w:t>Somnul normal – fiziologie si explorare clinica si de laborator</w:t>
      </w:r>
    </w:p>
    <w:p w14:paraId="36ACB7DD" w14:textId="77777777" w:rsidR="00CB44D7" w:rsidRDefault="00CB44D7" w:rsidP="00CB44D7">
      <w:pPr>
        <w:tabs>
          <w:tab w:val="left" w:pos="600"/>
          <w:tab w:val="num" w:pos="1418"/>
        </w:tabs>
        <w:ind w:left="1560" w:hanging="142"/>
        <w:rPr>
          <w:lang w:val="it-IT"/>
        </w:rPr>
      </w:pPr>
      <w:r w:rsidRPr="00A4330D">
        <w:rPr>
          <w:lang w:val="it-IT"/>
        </w:rPr>
        <w:tab/>
        <w:t>-</w:t>
      </w:r>
      <w:r>
        <w:rPr>
          <w:lang w:val="it-IT"/>
        </w:rPr>
        <w:t xml:space="preserve">  </w:t>
      </w:r>
      <w:r w:rsidRPr="007C7901">
        <w:rPr>
          <w:lang w:val="it-IT"/>
        </w:rPr>
        <w:t>Tulburari de somn si veghe</w:t>
      </w:r>
      <w:r>
        <w:rPr>
          <w:lang w:val="it-IT"/>
        </w:rPr>
        <w:t xml:space="preserve"> – clasificarea si fiziopatologia tulburarilor de</w:t>
      </w:r>
    </w:p>
    <w:p w14:paraId="1B1662CB" w14:textId="77777777" w:rsidR="00CB44D7" w:rsidRPr="007C7901" w:rsidRDefault="00CB44D7" w:rsidP="00CB44D7">
      <w:pPr>
        <w:tabs>
          <w:tab w:val="left" w:pos="600"/>
          <w:tab w:val="num" w:pos="1418"/>
        </w:tabs>
        <w:ind w:left="1560" w:hanging="142"/>
        <w:rPr>
          <w:lang w:val="it-IT"/>
        </w:rPr>
      </w:pPr>
      <w:r>
        <w:rPr>
          <w:lang w:val="it-IT"/>
        </w:rPr>
        <w:t xml:space="preserve">      somn, diagnostic clinic si de laborator</w:t>
      </w:r>
      <w:r w:rsidRPr="007C7901">
        <w:rPr>
          <w:lang w:val="it-IT"/>
        </w:rPr>
        <w:t xml:space="preserve"> </w:t>
      </w:r>
    </w:p>
    <w:p w14:paraId="44D8C07D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left="1418" w:firstLine="55"/>
      </w:pPr>
      <w:r>
        <w:t xml:space="preserve"> Starile comatoase</w:t>
      </w:r>
    </w:p>
    <w:p w14:paraId="4A5D64D5" w14:textId="77777777" w:rsidR="00CB44D7" w:rsidRPr="000C5F0E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left="1418" w:firstLine="55"/>
        <w:rPr>
          <w:lang w:val="es-ES_tradnl"/>
        </w:rPr>
      </w:pPr>
      <w:r>
        <w:rPr>
          <w:lang w:val="es-ES_tradnl"/>
        </w:rPr>
        <w:t xml:space="preserve"> </w:t>
      </w:r>
      <w:proofErr w:type="spellStart"/>
      <w:r w:rsidRPr="000C5F0E">
        <w:rPr>
          <w:lang w:val="es-ES_tradnl"/>
        </w:rPr>
        <w:t>Mutismul</w:t>
      </w:r>
      <w:proofErr w:type="spellEnd"/>
      <w:r w:rsidRPr="000C5F0E">
        <w:rPr>
          <w:lang w:val="es-ES_tradnl"/>
        </w:rPr>
        <w:t xml:space="preserve"> </w:t>
      </w:r>
      <w:proofErr w:type="spellStart"/>
      <w:r w:rsidRPr="000C5F0E">
        <w:rPr>
          <w:lang w:val="es-ES_tradnl"/>
        </w:rPr>
        <w:t>akinetic</w:t>
      </w:r>
      <w:proofErr w:type="spellEnd"/>
      <w:r w:rsidRPr="000C5F0E">
        <w:rPr>
          <w:lang w:val="es-ES_tradnl"/>
        </w:rPr>
        <w:t xml:space="preserve"> si </w:t>
      </w:r>
      <w:proofErr w:type="spellStart"/>
      <w:r w:rsidRPr="000C5F0E">
        <w:rPr>
          <w:lang w:val="es-ES_tradnl"/>
        </w:rPr>
        <w:t>sindromul</w:t>
      </w:r>
      <w:proofErr w:type="spellEnd"/>
      <w:r w:rsidRPr="000C5F0E">
        <w:rPr>
          <w:lang w:val="es-ES_tradnl"/>
        </w:rPr>
        <w:t xml:space="preserve"> de </w:t>
      </w:r>
      <w:proofErr w:type="spellStart"/>
      <w:r w:rsidRPr="000C5F0E">
        <w:rPr>
          <w:lang w:val="es-ES_tradnl"/>
        </w:rPr>
        <w:t>deaferentare</w:t>
      </w:r>
      <w:proofErr w:type="spellEnd"/>
    </w:p>
    <w:p w14:paraId="7BF22F05" w14:textId="77777777" w:rsidR="00CB44D7" w:rsidRPr="00A4330D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left="1418" w:firstLine="55"/>
        <w:rPr>
          <w:lang w:val="it-IT"/>
        </w:rPr>
      </w:pPr>
      <w:r w:rsidRPr="00A4330D">
        <w:rPr>
          <w:lang w:val="it-IT"/>
        </w:rPr>
        <w:t xml:space="preserve"> Confuzia, deliriumul, stuporul, starea vegetativa</w:t>
      </w:r>
    </w:p>
    <w:p w14:paraId="1502C562" w14:textId="77777777" w:rsidR="00CB44D7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</w:pPr>
      <w:r>
        <w:t>Functiile nervoase superioare</w:t>
      </w:r>
    </w:p>
    <w:p w14:paraId="265B101A" w14:textId="77777777" w:rsidR="00CB44D7" w:rsidRDefault="00CB44D7" w:rsidP="00CB44D7">
      <w:pPr>
        <w:tabs>
          <w:tab w:val="left" w:pos="600"/>
          <w:tab w:val="num" w:pos="993"/>
        </w:tabs>
        <w:ind w:left="1800" w:hanging="382"/>
      </w:pPr>
      <w:r>
        <w:t>-     Functiile cognitive</w:t>
      </w:r>
    </w:p>
    <w:p w14:paraId="0E858493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left="1560" w:hanging="87"/>
      </w:pPr>
      <w:r>
        <w:t>Somatognozia</w:t>
      </w:r>
    </w:p>
    <w:p w14:paraId="333BA7B0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left="1560" w:hanging="87"/>
      </w:pPr>
      <w:r>
        <w:t>Praxia</w:t>
      </w:r>
    </w:p>
    <w:p w14:paraId="129CCBD4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left="1560" w:hanging="87"/>
      </w:pPr>
      <w:r>
        <w:t>Gnoziile</w:t>
      </w:r>
    </w:p>
    <w:p w14:paraId="24444308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left="1560" w:hanging="87"/>
      </w:pPr>
      <w:r>
        <w:t>Dominanta cerebrala</w:t>
      </w:r>
    </w:p>
    <w:p w14:paraId="69CC5A87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left="1560" w:hanging="87"/>
      </w:pPr>
      <w:r>
        <w:t>Limbajul si tulburarile sale</w:t>
      </w:r>
    </w:p>
    <w:p w14:paraId="5FB9D7F7" w14:textId="77777777" w:rsidR="00CB44D7" w:rsidRPr="00E826D6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  <w:rPr>
          <w:lang w:val="it-IT"/>
        </w:rPr>
      </w:pPr>
      <w:r w:rsidRPr="00E826D6">
        <w:rPr>
          <w:lang w:val="it-IT"/>
        </w:rPr>
        <w:t>Epilepsia si pierderile starii de constienta</w:t>
      </w:r>
    </w:p>
    <w:p w14:paraId="779F0049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Clinica</w:t>
      </w:r>
    </w:p>
    <w:p w14:paraId="29DADD64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Etiologia</w:t>
      </w:r>
    </w:p>
    <w:p w14:paraId="4C6C1C52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Fiziopatologia</w:t>
      </w:r>
    </w:p>
    <w:p w14:paraId="6A874B34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lastRenderedPageBreak/>
        <w:t>Diagnostic diferential si pozitiv</w:t>
      </w:r>
    </w:p>
    <w:p w14:paraId="635D0CCA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Tratament</w:t>
      </w:r>
    </w:p>
    <w:p w14:paraId="03C087BD" w14:textId="77777777" w:rsidR="00CB44D7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</w:pPr>
      <w:r>
        <w:t xml:space="preserve">Algiile craniene si faciale </w:t>
      </w:r>
    </w:p>
    <w:p w14:paraId="0C2415C9" w14:textId="77777777" w:rsidR="00CB44D7" w:rsidRPr="00E826D6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  <w:rPr>
          <w:lang w:val="it-IT"/>
        </w:rPr>
      </w:pPr>
      <w:r w:rsidRPr="00E826D6">
        <w:rPr>
          <w:lang w:val="it-IT"/>
        </w:rPr>
        <w:t>dispozitivul de sensibilitate al fetei si craniului</w:t>
      </w:r>
    </w:p>
    <w:p w14:paraId="5F64755E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nevralgia de trigemen</w:t>
      </w:r>
    </w:p>
    <w:p w14:paraId="2BF77D94" w14:textId="77777777" w:rsidR="00CB44D7" w:rsidRPr="00E826D6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  <w:rPr>
          <w:lang w:val="it-IT"/>
        </w:rPr>
      </w:pPr>
      <w:r>
        <w:rPr>
          <w:lang w:val="it-IT"/>
        </w:rPr>
        <w:t xml:space="preserve">migrena </w:t>
      </w:r>
    </w:p>
    <w:p w14:paraId="509955DB" w14:textId="77777777" w:rsidR="00CB44D7" w:rsidRPr="00175ADC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  <w:rPr>
          <w:lang w:val="it-IT"/>
        </w:rPr>
      </w:pPr>
      <w:r w:rsidRPr="00175ADC">
        <w:rPr>
          <w:lang w:val="it-IT"/>
        </w:rPr>
        <w:t xml:space="preserve">algiile </w:t>
      </w:r>
      <w:r>
        <w:rPr>
          <w:lang w:val="it-IT"/>
        </w:rPr>
        <w:t xml:space="preserve">craniene si faciale </w:t>
      </w:r>
    </w:p>
    <w:p w14:paraId="257F8A27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cefaleea</w:t>
      </w:r>
    </w:p>
    <w:p w14:paraId="28E3BA9C" w14:textId="77777777" w:rsidR="00CB44D7" w:rsidRDefault="00CB44D7" w:rsidP="00CB44D7">
      <w:pPr>
        <w:tabs>
          <w:tab w:val="left" w:pos="600"/>
          <w:tab w:val="num" w:pos="1843"/>
        </w:tabs>
      </w:pPr>
      <w:r>
        <w:tab/>
        <w:t xml:space="preserve">       ( 12 ) Sd. de hipertensiune intracraniana</w:t>
      </w:r>
    </w:p>
    <w:p w14:paraId="437AAE3D" w14:textId="77777777" w:rsidR="00CB44D7" w:rsidRDefault="00CB44D7" w:rsidP="00CB44D7">
      <w:pPr>
        <w:tabs>
          <w:tab w:val="left" w:pos="600"/>
          <w:tab w:val="num" w:pos="1843"/>
        </w:tabs>
      </w:pPr>
      <w:r>
        <w:tab/>
        <w:t xml:space="preserve">       ( 13 ) Sd. de hipotensiune intracraniana</w:t>
      </w:r>
    </w:p>
    <w:p w14:paraId="547B4382" w14:textId="77777777" w:rsidR="00CB44D7" w:rsidRPr="00CB462E" w:rsidRDefault="00CB44D7" w:rsidP="00CB44D7">
      <w:pPr>
        <w:tabs>
          <w:tab w:val="left" w:pos="600"/>
          <w:tab w:val="num" w:pos="1843"/>
        </w:tabs>
        <w:rPr>
          <w:lang w:val="it-IT"/>
        </w:rPr>
      </w:pPr>
      <w:r w:rsidRPr="00B50685">
        <w:rPr>
          <w:lang w:val="it-IT"/>
        </w:rPr>
        <w:tab/>
      </w:r>
      <w:r>
        <w:rPr>
          <w:lang w:val="it-IT"/>
        </w:rPr>
        <w:t xml:space="preserve">       ( 14</w:t>
      </w:r>
      <w:r w:rsidRPr="00CB462E">
        <w:rPr>
          <w:lang w:val="it-IT"/>
        </w:rPr>
        <w:t>) Dinamica normala si tulburarile de dinamica</w:t>
      </w:r>
      <w:r>
        <w:rPr>
          <w:lang w:val="it-IT"/>
        </w:rPr>
        <w:t xml:space="preserve"> ale LCR. Hidrocefaliile.</w:t>
      </w:r>
    </w:p>
    <w:p w14:paraId="17D9BAE7" w14:textId="77777777" w:rsidR="00CB44D7" w:rsidRDefault="00CB44D7" w:rsidP="00CB44D7">
      <w:pPr>
        <w:tabs>
          <w:tab w:val="left" w:pos="600"/>
        </w:tabs>
      </w:pPr>
      <w:r w:rsidRPr="002047F6">
        <w:rPr>
          <w:lang w:val="it-IT"/>
        </w:rPr>
        <w:tab/>
      </w:r>
      <w:r w:rsidRPr="002047F6">
        <w:rPr>
          <w:lang w:val="it-IT"/>
        </w:rPr>
        <w:tab/>
      </w:r>
      <w:r>
        <w:rPr>
          <w:lang w:val="it-IT"/>
        </w:rPr>
        <w:t xml:space="preserve">     </w:t>
      </w:r>
      <w:r>
        <w:t>( 15) Patologia nervilor periferici</w:t>
      </w:r>
    </w:p>
    <w:p w14:paraId="16E4003E" w14:textId="77777777" w:rsidR="00CB44D7" w:rsidRPr="000C5F0E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  <w:rPr>
          <w:lang w:val="es-ES_tradnl"/>
        </w:rPr>
      </w:pPr>
      <w:proofErr w:type="spellStart"/>
      <w:r w:rsidRPr="000C5F0E">
        <w:rPr>
          <w:lang w:val="es-ES_tradnl"/>
        </w:rPr>
        <w:t>principalele</w:t>
      </w:r>
      <w:proofErr w:type="spellEnd"/>
      <w:r w:rsidRPr="000C5F0E">
        <w:rPr>
          <w:lang w:val="es-ES_tradnl"/>
        </w:rPr>
        <w:t xml:space="preserve"> </w:t>
      </w:r>
      <w:proofErr w:type="spellStart"/>
      <w:r w:rsidRPr="000C5F0E">
        <w:rPr>
          <w:lang w:val="es-ES_tradnl"/>
        </w:rPr>
        <w:t>tipuri</w:t>
      </w:r>
      <w:proofErr w:type="spellEnd"/>
      <w:r w:rsidRPr="000C5F0E">
        <w:rPr>
          <w:lang w:val="es-ES_tradnl"/>
        </w:rPr>
        <w:t xml:space="preserve"> </w:t>
      </w:r>
      <w:proofErr w:type="spellStart"/>
      <w:r w:rsidRPr="000C5F0E">
        <w:rPr>
          <w:lang w:val="es-ES_tradnl"/>
        </w:rPr>
        <w:t>anatomo-clinice</w:t>
      </w:r>
      <w:proofErr w:type="spellEnd"/>
      <w:r w:rsidRPr="000C5F0E">
        <w:rPr>
          <w:lang w:val="es-ES_tradnl"/>
        </w:rPr>
        <w:t xml:space="preserve"> de </w:t>
      </w:r>
      <w:proofErr w:type="spellStart"/>
      <w:r w:rsidRPr="000C5F0E">
        <w:rPr>
          <w:lang w:val="es-ES_tradnl"/>
        </w:rPr>
        <w:t>neuropatii</w:t>
      </w:r>
      <w:proofErr w:type="spellEnd"/>
      <w:r w:rsidRPr="000C5F0E">
        <w:rPr>
          <w:lang w:val="es-ES_tradnl"/>
        </w:rPr>
        <w:t xml:space="preserve"> </w:t>
      </w:r>
      <w:proofErr w:type="spellStart"/>
      <w:r w:rsidRPr="000C5F0E">
        <w:rPr>
          <w:lang w:val="es-ES_tradnl"/>
        </w:rPr>
        <w:t>periferice</w:t>
      </w:r>
      <w:proofErr w:type="spellEnd"/>
    </w:p>
    <w:p w14:paraId="43EA1993" w14:textId="77777777" w:rsidR="00CB44D7" w:rsidRPr="00E826D6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  <w:rPr>
          <w:lang w:val="it-IT"/>
        </w:rPr>
      </w:pPr>
      <w:r w:rsidRPr="00E826D6">
        <w:rPr>
          <w:lang w:val="it-IT"/>
        </w:rPr>
        <w:t>leziunile radacinilor, plexurilor si nervilor periferici</w:t>
      </w:r>
      <w:r>
        <w:rPr>
          <w:lang w:val="it-IT"/>
        </w:rPr>
        <w:t xml:space="preserve"> (spinali si cranieni)</w:t>
      </w:r>
    </w:p>
    <w:p w14:paraId="06E3E815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mononeuropatiile</w:t>
      </w:r>
    </w:p>
    <w:p w14:paraId="704B32A3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polineuropatiile</w:t>
      </w:r>
    </w:p>
    <w:p w14:paraId="0FE27C39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 xml:space="preserve">mononeuropatiile multiplex </w:t>
      </w:r>
    </w:p>
    <w:p w14:paraId="7EC4447C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poliradiculoneuropatiile ( acute si cronice )</w:t>
      </w:r>
    </w:p>
    <w:p w14:paraId="4A844893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tumorile nervilor periferici</w:t>
      </w:r>
    </w:p>
    <w:p w14:paraId="4FE10F3C" w14:textId="77777777" w:rsidR="00CB44D7" w:rsidRDefault="00CB44D7" w:rsidP="00CB44D7">
      <w:pPr>
        <w:tabs>
          <w:tab w:val="left" w:pos="600"/>
          <w:tab w:val="num" w:pos="1680"/>
        </w:tabs>
        <w:rPr>
          <w:lang w:val="it-IT"/>
        </w:rPr>
      </w:pPr>
      <w:r>
        <w:rPr>
          <w:lang w:val="it-IT"/>
        </w:rPr>
        <w:tab/>
        <w:t xml:space="preserve">       (16) </w:t>
      </w:r>
      <w:r w:rsidRPr="00E826D6">
        <w:rPr>
          <w:lang w:val="it-IT"/>
        </w:rPr>
        <w:t>Compresiunile lente ale maduvei si mielopatiile vasculare</w:t>
      </w:r>
      <w:r>
        <w:rPr>
          <w:lang w:val="it-IT"/>
        </w:rPr>
        <w:t>; claudicatia</w:t>
      </w:r>
    </w:p>
    <w:p w14:paraId="081256DA" w14:textId="77777777" w:rsidR="00CB44D7" w:rsidRPr="00E826D6" w:rsidRDefault="00CB44D7" w:rsidP="00CB44D7">
      <w:pPr>
        <w:tabs>
          <w:tab w:val="left" w:pos="600"/>
          <w:tab w:val="num" w:pos="993"/>
        </w:tabs>
        <w:ind w:left="1320" w:hanging="327"/>
        <w:rPr>
          <w:lang w:val="it-IT"/>
        </w:rPr>
      </w:pPr>
      <w:r>
        <w:rPr>
          <w:lang w:val="it-IT"/>
        </w:rPr>
        <w:t xml:space="preserve">              spinala – diagnostic diferential</w:t>
      </w:r>
    </w:p>
    <w:p w14:paraId="429AABCF" w14:textId="77777777" w:rsidR="00CB44D7" w:rsidRPr="002047F6" w:rsidRDefault="00CB44D7" w:rsidP="00CB44D7">
      <w:pPr>
        <w:tabs>
          <w:tab w:val="left" w:pos="600"/>
          <w:tab w:val="num" w:pos="1680"/>
        </w:tabs>
        <w:ind w:left="993"/>
        <w:rPr>
          <w:lang w:val="it-IT"/>
        </w:rPr>
      </w:pPr>
      <w:r>
        <w:rPr>
          <w:lang w:val="it-IT"/>
        </w:rPr>
        <w:t xml:space="preserve">(17) </w:t>
      </w:r>
      <w:r w:rsidRPr="002047F6">
        <w:rPr>
          <w:lang w:val="it-IT"/>
        </w:rPr>
        <w:t>Siringomielia si malformatiile atlanto-occipitale</w:t>
      </w:r>
    </w:p>
    <w:p w14:paraId="42BDEA08" w14:textId="77777777" w:rsidR="00CB44D7" w:rsidRPr="002047F6" w:rsidRDefault="00CB44D7" w:rsidP="00CB44D7">
      <w:pPr>
        <w:tabs>
          <w:tab w:val="left" w:pos="600"/>
          <w:tab w:val="num" w:pos="1680"/>
        </w:tabs>
        <w:ind w:left="993"/>
        <w:rPr>
          <w:lang w:val="it-IT"/>
        </w:rPr>
      </w:pPr>
      <w:r w:rsidRPr="002047F6">
        <w:rPr>
          <w:lang w:val="it-IT"/>
        </w:rPr>
        <w:t>(</w:t>
      </w:r>
      <w:r>
        <w:rPr>
          <w:lang w:val="it-IT"/>
        </w:rPr>
        <w:t>18</w:t>
      </w:r>
      <w:r w:rsidRPr="002047F6">
        <w:rPr>
          <w:lang w:val="it-IT"/>
        </w:rPr>
        <w:t>)</w:t>
      </w:r>
      <w:r>
        <w:rPr>
          <w:lang w:val="it-IT"/>
        </w:rPr>
        <w:t xml:space="preserve"> </w:t>
      </w:r>
      <w:r w:rsidRPr="002047F6">
        <w:rPr>
          <w:lang w:val="it-IT"/>
        </w:rPr>
        <w:t>Boli autoimune ale sistemului nervos</w:t>
      </w:r>
    </w:p>
    <w:p w14:paraId="0AC819D7" w14:textId="77777777" w:rsidR="00CB44D7" w:rsidRDefault="00CB44D7" w:rsidP="00CB44D7">
      <w:pPr>
        <w:tabs>
          <w:tab w:val="left" w:pos="600"/>
          <w:tab w:val="num" w:pos="1560"/>
          <w:tab w:val="num" w:pos="1680"/>
        </w:tabs>
        <w:rPr>
          <w:lang w:val="it-IT"/>
        </w:rPr>
      </w:pPr>
      <w:r>
        <w:rPr>
          <w:lang w:val="it-IT"/>
        </w:rPr>
        <w:tab/>
        <w:t xml:space="preserve">       (19) </w:t>
      </w:r>
      <w:r w:rsidRPr="00E826D6">
        <w:rPr>
          <w:lang w:val="it-IT"/>
        </w:rPr>
        <w:t xml:space="preserve">Scleroza multipla si alte afectiuni </w:t>
      </w:r>
      <w:r>
        <w:rPr>
          <w:lang w:val="it-IT"/>
        </w:rPr>
        <w:t>inflamatorii/</w:t>
      </w:r>
      <w:r w:rsidRPr="00E826D6">
        <w:rPr>
          <w:lang w:val="it-IT"/>
        </w:rPr>
        <w:t>demielinizante</w:t>
      </w:r>
      <w:r>
        <w:rPr>
          <w:lang w:val="it-IT"/>
        </w:rPr>
        <w:t xml:space="preserve"> ale</w:t>
      </w:r>
    </w:p>
    <w:p w14:paraId="3993F3EB" w14:textId="77777777" w:rsidR="00CB44D7" w:rsidRPr="00E826D6" w:rsidRDefault="00CB44D7" w:rsidP="00CB44D7">
      <w:pPr>
        <w:tabs>
          <w:tab w:val="left" w:pos="600"/>
          <w:tab w:val="num" w:pos="993"/>
        </w:tabs>
        <w:ind w:left="993" w:firstLine="327"/>
        <w:rPr>
          <w:lang w:val="it-IT"/>
        </w:rPr>
      </w:pPr>
      <w:r>
        <w:rPr>
          <w:lang w:val="it-IT"/>
        </w:rPr>
        <w:tab/>
        <w:t>sistemului nervos</w:t>
      </w:r>
    </w:p>
    <w:p w14:paraId="7C015BA7" w14:textId="77777777" w:rsidR="00CB44D7" w:rsidRPr="00E826D6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83"/>
          <w:tab w:val="num" w:pos="1418"/>
        </w:tabs>
        <w:spacing w:after="0" w:line="240" w:lineRule="auto"/>
        <w:ind w:left="1383"/>
        <w:rPr>
          <w:lang w:val="it-IT"/>
        </w:rPr>
      </w:pPr>
      <w:r w:rsidRPr="00E826D6">
        <w:rPr>
          <w:lang w:val="it-IT"/>
        </w:rPr>
        <w:t>Amiotrofiile spinale progresive.Boala neuronului motor</w:t>
      </w:r>
    </w:p>
    <w:p w14:paraId="5B261B57" w14:textId="77777777" w:rsidR="00CB44D7" w:rsidRPr="00403D5C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83"/>
          <w:tab w:val="num" w:pos="1418"/>
        </w:tabs>
        <w:spacing w:after="0" w:line="240" w:lineRule="auto"/>
        <w:ind w:left="1383"/>
        <w:rPr>
          <w:lang w:val="it-IT"/>
        </w:rPr>
      </w:pPr>
      <w:r w:rsidRPr="00403D5C">
        <w:rPr>
          <w:lang w:val="it-IT"/>
        </w:rPr>
        <w:t>Boala Parkinson si sindroamele parkinsoniene</w:t>
      </w:r>
    </w:p>
    <w:p w14:paraId="5FF3B43E" w14:textId="77777777" w:rsidR="00CB44D7" w:rsidRPr="00B50685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 w:rsidRPr="00B50685">
        <w:rPr>
          <w:lang w:val="it-IT"/>
        </w:rPr>
        <w:t>Afectiunile ganglionilor bazali ( semiologie, sindroame, boli )</w:t>
      </w:r>
    </w:p>
    <w:p w14:paraId="23568DFC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Distoniile musculare</w:t>
      </w:r>
    </w:p>
    <w:p w14:paraId="4A91BFC2" w14:textId="77777777" w:rsidR="00CB44D7" w:rsidRPr="00E826D6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 w:rsidRPr="00E826D6">
        <w:rPr>
          <w:lang w:val="it-IT"/>
        </w:rPr>
        <w:t xml:space="preserve">Bolile ereditare si degenerative ale sistemului nervos </w:t>
      </w:r>
    </w:p>
    <w:p w14:paraId="54764CB1" w14:textId="77777777" w:rsidR="00CB44D7" w:rsidRPr="00403D5C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 w:rsidRPr="00E826D6">
        <w:rPr>
          <w:lang w:val="it-IT"/>
        </w:rPr>
        <w:t xml:space="preserve">Sindroamele neurocutanate si alte tulburari de dezvoltare ale sistemului </w:t>
      </w:r>
      <w:r w:rsidRPr="00E826D6">
        <w:rPr>
          <w:lang w:val="it-IT"/>
        </w:rPr>
        <w:tab/>
      </w:r>
      <w:r w:rsidRPr="00E826D6">
        <w:rPr>
          <w:lang w:val="it-IT"/>
        </w:rPr>
        <w:tab/>
      </w:r>
      <w:r>
        <w:rPr>
          <w:lang w:val="it-IT"/>
        </w:rPr>
        <w:t xml:space="preserve">  </w:t>
      </w:r>
      <w:r w:rsidRPr="00E826D6">
        <w:rPr>
          <w:lang w:val="it-IT"/>
        </w:rPr>
        <w:t xml:space="preserve">nervos central. </w:t>
      </w:r>
      <w:r w:rsidRPr="00403D5C">
        <w:rPr>
          <w:lang w:val="it-IT"/>
        </w:rPr>
        <w:t>Facomatozele, neurofibromatozele</w:t>
      </w:r>
    </w:p>
    <w:p w14:paraId="59690C9F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Bolile vasculare cerebrale si spinale</w:t>
      </w:r>
    </w:p>
    <w:p w14:paraId="2E16264D" w14:textId="77777777" w:rsidR="00CB44D7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</w:pPr>
      <w:r>
        <w:t>anatomia si fiziologia circulatiei cerebrale</w:t>
      </w:r>
    </w:p>
    <w:p w14:paraId="22C81916" w14:textId="77777777" w:rsidR="00CB44D7" w:rsidRPr="009D72D3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  <w:rPr>
          <w:lang w:val="it-IT"/>
        </w:rPr>
      </w:pPr>
      <w:r w:rsidRPr="009D72D3">
        <w:rPr>
          <w:lang w:val="it-IT"/>
        </w:rPr>
        <w:lastRenderedPageBreak/>
        <w:t>anatomia si fiziologia circulatiei maduvei spinarii</w:t>
      </w:r>
    </w:p>
    <w:p w14:paraId="717734E9" w14:textId="77777777" w:rsidR="00CB44D7" w:rsidRPr="009D72D3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  <w:rPr>
          <w:lang w:val="it-IT"/>
        </w:rPr>
      </w:pPr>
      <w:r w:rsidRPr="009D72D3">
        <w:rPr>
          <w:lang w:val="it-IT"/>
        </w:rPr>
        <w:t>bolile arterelor cervico-cerebrale si spinale</w:t>
      </w:r>
    </w:p>
    <w:p w14:paraId="0535B945" w14:textId="77777777" w:rsidR="00CB44D7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</w:pPr>
      <w:r>
        <w:t>malformatiile vasculare cerebrale si spinale</w:t>
      </w:r>
    </w:p>
    <w:p w14:paraId="791151D2" w14:textId="77777777" w:rsidR="00CB44D7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</w:pPr>
      <w:r>
        <w:t>hemoragia subarahnoidiana</w:t>
      </w:r>
    </w:p>
    <w:p w14:paraId="287CE99D" w14:textId="77777777" w:rsidR="00CB44D7" w:rsidRPr="00175ADC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  <w:rPr>
          <w:lang w:val="it-IT"/>
        </w:rPr>
      </w:pPr>
      <w:r w:rsidRPr="00175ADC">
        <w:rPr>
          <w:lang w:val="it-IT"/>
        </w:rPr>
        <w:t>complicatiile neurologice ale hipertensiunii arteriale</w:t>
      </w:r>
    </w:p>
    <w:p w14:paraId="5B1AFD7B" w14:textId="77777777" w:rsidR="00CB44D7" w:rsidRDefault="00CB44D7" w:rsidP="00CB44D7">
      <w:pPr>
        <w:tabs>
          <w:tab w:val="left" w:pos="600"/>
          <w:tab w:val="num" w:pos="1843"/>
          <w:tab w:val="left" w:pos="2268"/>
        </w:tabs>
        <w:ind w:left="1560"/>
        <w:rPr>
          <w:lang w:val="it-IT"/>
        </w:rPr>
      </w:pPr>
      <w:r>
        <w:rPr>
          <w:lang w:val="it-IT"/>
        </w:rPr>
        <w:t xml:space="preserve">i.  </w:t>
      </w:r>
      <w:r w:rsidRPr="009D72D3">
        <w:rPr>
          <w:lang w:val="it-IT"/>
        </w:rPr>
        <w:t>ischemia cerebrala</w:t>
      </w:r>
      <w:r>
        <w:rPr>
          <w:lang w:val="it-IT"/>
        </w:rPr>
        <w:t xml:space="preserve"> si spinala</w:t>
      </w:r>
      <w:r w:rsidRPr="009D72D3">
        <w:rPr>
          <w:lang w:val="it-IT"/>
        </w:rPr>
        <w:t>: fiziopatologie, accidente vasculare cerebrale</w:t>
      </w:r>
    </w:p>
    <w:p w14:paraId="357B4288" w14:textId="77777777" w:rsidR="00CB44D7" w:rsidRPr="009D72D3" w:rsidRDefault="00CB44D7" w:rsidP="00CB44D7">
      <w:pPr>
        <w:tabs>
          <w:tab w:val="left" w:pos="600"/>
          <w:tab w:val="num" w:pos="1843"/>
          <w:tab w:val="left" w:pos="2268"/>
        </w:tabs>
        <w:ind w:left="1560"/>
        <w:rPr>
          <w:lang w:val="it-IT"/>
        </w:rPr>
      </w:pPr>
      <w:r>
        <w:rPr>
          <w:lang w:val="it-IT"/>
        </w:rPr>
        <w:t xml:space="preserve">         si spinale</w:t>
      </w:r>
      <w:r w:rsidRPr="009D72D3">
        <w:rPr>
          <w:lang w:val="it-IT"/>
        </w:rPr>
        <w:t xml:space="preserve"> ( AIT si infarcte </w:t>
      </w:r>
      <w:r>
        <w:rPr>
          <w:lang w:val="it-IT"/>
        </w:rPr>
        <w:t>cerebrale si spinale</w:t>
      </w:r>
      <w:r w:rsidRPr="009D72D3">
        <w:rPr>
          <w:lang w:val="it-IT"/>
        </w:rPr>
        <w:t xml:space="preserve">) </w:t>
      </w:r>
    </w:p>
    <w:p w14:paraId="54B435FE" w14:textId="77777777" w:rsidR="00CB44D7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</w:pPr>
      <w:r>
        <w:t>hemoragia cerebrala</w:t>
      </w:r>
    </w:p>
    <w:p w14:paraId="20884244" w14:textId="77777777" w:rsidR="00CB44D7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</w:pPr>
      <w:r>
        <w:t>tromboflebitele cerebrale</w:t>
      </w:r>
    </w:p>
    <w:p w14:paraId="2663013F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Neuro-oncologie</w:t>
      </w:r>
    </w:p>
    <w:p w14:paraId="3F339FDC" w14:textId="77777777" w:rsidR="00CB44D7" w:rsidRPr="00175ADC" w:rsidRDefault="00CB44D7" w:rsidP="00CB44D7">
      <w:pPr>
        <w:tabs>
          <w:tab w:val="left" w:pos="1843"/>
        </w:tabs>
        <w:ind w:left="1713"/>
        <w:rPr>
          <w:lang w:val="it-IT"/>
        </w:rPr>
      </w:pPr>
      <w:r>
        <w:rPr>
          <w:lang w:val="it-IT"/>
        </w:rPr>
        <w:t>a. t</w:t>
      </w:r>
      <w:r w:rsidRPr="00175ADC">
        <w:rPr>
          <w:lang w:val="it-IT"/>
        </w:rPr>
        <w:t>umorile</w:t>
      </w:r>
      <w:r>
        <w:rPr>
          <w:lang w:val="it-IT"/>
        </w:rPr>
        <w:t xml:space="preserve"> craniene si</w:t>
      </w:r>
      <w:r w:rsidRPr="00175ADC">
        <w:rPr>
          <w:lang w:val="it-IT"/>
        </w:rPr>
        <w:t xml:space="preserve"> intracraniene ( primare si secundare )</w:t>
      </w:r>
    </w:p>
    <w:p w14:paraId="3A8889D2" w14:textId="77777777" w:rsidR="00CB44D7" w:rsidRPr="00175ADC" w:rsidRDefault="00CB44D7" w:rsidP="00CB44D7">
      <w:pPr>
        <w:tabs>
          <w:tab w:val="left" w:pos="600"/>
          <w:tab w:val="left" w:pos="1843"/>
        </w:tabs>
        <w:ind w:left="993"/>
        <w:rPr>
          <w:lang w:val="it-IT"/>
        </w:rPr>
      </w:pPr>
      <w:r>
        <w:rPr>
          <w:lang w:val="it-IT"/>
        </w:rPr>
        <w:t xml:space="preserve">            b. t</w:t>
      </w:r>
      <w:r w:rsidRPr="00175ADC">
        <w:rPr>
          <w:lang w:val="it-IT"/>
        </w:rPr>
        <w:t>umorile vertebro-medulare ( primare si secundare )</w:t>
      </w:r>
    </w:p>
    <w:p w14:paraId="231C2165" w14:textId="77777777" w:rsidR="00CB44D7" w:rsidRPr="00175ADC" w:rsidRDefault="00CB44D7" w:rsidP="00CB44D7">
      <w:pPr>
        <w:tabs>
          <w:tab w:val="left" w:pos="600"/>
          <w:tab w:val="left" w:pos="1843"/>
        </w:tabs>
        <w:rPr>
          <w:lang w:val="it-IT"/>
        </w:rPr>
      </w:pPr>
      <w:r>
        <w:rPr>
          <w:lang w:val="it-IT"/>
        </w:rPr>
        <w:t xml:space="preserve">                             c. c</w:t>
      </w:r>
      <w:r w:rsidRPr="00175ADC">
        <w:rPr>
          <w:lang w:val="it-IT"/>
        </w:rPr>
        <w:t xml:space="preserve">omplicatii neurologice in bolile hemato-oncologice </w:t>
      </w:r>
    </w:p>
    <w:p w14:paraId="0939ECF2" w14:textId="77777777" w:rsidR="00CB44D7" w:rsidRPr="00403D5C" w:rsidRDefault="00CB44D7" w:rsidP="00CB44D7">
      <w:pPr>
        <w:tabs>
          <w:tab w:val="left" w:pos="600"/>
          <w:tab w:val="left" w:pos="1843"/>
        </w:tabs>
        <w:ind w:left="1713"/>
        <w:rPr>
          <w:lang w:val="it-IT"/>
        </w:rPr>
      </w:pPr>
      <w:r>
        <w:rPr>
          <w:lang w:val="it-IT"/>
        </w:rPr>
        <w:t>d. s</w:t>
      </w:r>
      <w:r w:rsidRPr="00403D5C">
        <w:rPr>
          <w:lang w:val="it-IT"/>
        </w:rPr>
        <w:t>indroamele paraneoplazice neurologice</w:t>
      </w:r>
    </w:p>
    <w:p w14:paraId="0E43BDCF" w14:textId="77777777" w:rsidR="00CB44D7" w:rsidRPr="00E826D6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>
        <w:rPr>
          <w:lang w:val="it-IT"/>
        </w:rPr>
        <w:t>Traumatismele craniene si vertebro-medulare</w:t>
      </w:r>
    </w:p>
    <w:p w14:paraId="57D56306" w14:textId="77777777" w:rsidR="00CB44D7" w:rsidRPr="00403D5C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 w:rsidRPr="00403D5C">
        <w:rPr>
          <w:lang w:val="it-IT"/>
        </w:rPr>
        <w:t>Patologia infectioasa si parazitara a sistemului nervos si muscular</w:t>
      </w:r>
    </w:p>
    <w:p w14:paraId="3044B931" w14:textId="77777777" w:rsidR="00CB44D7" w:rsidRPr="00B86762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 w:rsidRPr="00B86762">
        <w:rPr>
          <w:lang w:val="it-IT"/>
        </w:rPr>
        <w:t>Tulburarile cognitive: tulburarea cogni</w:t>
      </w:r>
      <w:r>
        <w:rPr>
          <w:lang w:val="it-IT"/>
        </w:rPr>
        <w:t>ti</w:t>
      </w:r>
      <w:r w:rsidRPr="00B86762">
        <w:rPr>
          <w:lang w:val="it-IT"/>
        </w:rPr>
        <w:t>va moderata ( MCI ), tulburarile</w:t>
      </w:r>
      <w:r>
        <w:rPr>
          <w:lang w:val="it-IT"/>
        </w:rPr>
        <w:t xml:space="preserve"> </w:t>
      </w:r>
      <w:r w:rsidRPr="00B86762">
        <w:rPr>
          <w:lang w:val="it-IT"/>
        </w:rPr>
        <w:t xml:space="preserve">cognitive vasculare ( VCI ), sindromul demential si </w:t>
      </w:r>
      <w:r>
        <w:rPr>
          <w:lang w:val="it-IT"/>
        </w:rPr>
        <w:t xml:space="preserve">bolile </w:t>
      </w:r>
      <w:r w:rsidRPr="00B86762">
        <w:rPr>
          <w:lang w:val="it-IT"/>
        </w:rPr>
        <w:t>dement</w:t>
      </w:r>
      <w:r>
        <w:rPr>
          <w:lang w:val="it-IT"/>
        </w:rPr>
        <w:t>ia</w:t>
      </w:r>
      <w:r w:rsidRPr="00B86762">
        <w:rPr>
          <w:lang w:val="it-IT"/>
        </w:rPr>
        <w:t>le</w:t>
      </w:r>
      <w:r>
        <w:rPr>
          <w:lang w:val="it-IT"/>
        </w:rPr>
        <w:t xml:space="preserve"> </w:t>
      </w:r>
    </w:p>
    <w:p w14:paraId="578168BD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Evaluarea neuropsihologica in patologia neurologica</w:t>
      </w:r>
    </w:p>
    <w:p w14:paraId="1A9BEFA2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Canalopatiile sistemului nervos</w:t>
      </w:r>
    </w:p>
    <w:p w14:paraId="6B44CC93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Paraliziile cerebrale ( encefalopatiile infantile )</w:t>
      </w:r>
    </w:p>
    <w:p w14:paraId="4969227B" w14:textId="77777777" w:rsidR="00CB44D7" w:rsidRPr="00E826D6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 w:rsidRPr="00E826D6">
        <w:rPr>
          <w:lang w:val="it-IT"/>
        </w:rPr>
        <w:t>Manifestari neurologice in tulburari ereditare de metabolism</w:t>
      </w:r>
    </w:p>
    <w:p w14:paraId="615CA4EB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Miastenia gravis si sindroamele miastenice</w:t>
      </w:r>
    </w:p>
    <w:p w14:paraId="3A2FBC37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Patologia musculara</w:t>
      </w:r>
    </w:p>
    <w:p w14:paraId="54545296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Manifestari neurologice in boli generale</w:t>
      </w:r>
    </w:p>
    <w:p w14:paraId="41F11EB5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Complicatii neurologice iatrogene</w:t>
      </w:r>
    </w:p>
    <w:p w14:paraId="5A33D3E7" w14:textId="77777777" w:rsidR="00CB44D7" w:rsidRPr="00E826D6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 w:rsidRPr="00E826D6">
        <w:rPr>
          <w:lang w:val="it-IT"/>
        </w:rPr>
        <w:t>Recuperarea si reeducarea functionala in afectiunile neurologice</w:t>
      </w:r>
    </w:p>
    <w:p w14:paraId="11553012" w14:textId="77777777" w:rsidR="00CB44D7" w:rsidRDefault="00CB44D7" w:rsidP="00CB44D7">
      <w:pPr>
        <w:tabs>
          <w:tab w:val="left" w:pos="600"/>
        </w:tabs>
        <w:ind w:left="993"/>
        <w:rPr>
          <w:lang w:val="fr-FR"/>
        </w:rPr>
      </w:pPr>
    </w:p>
    <w:p w14:paraId="0C21CC47" w14:textId="77777777" w:rsidR="00CB44D7" w:rsidRDefault="00CB44D7" w:rsidP="00CB44D7">
      <w:pPr>
        <w:tabs>
          <w:tab w:val="left" w:pos="600"/>
        </w:tabs>
        <w:ind w:left="993"/>
        <w:rPr>
          <w:lang w:val="fr-FR"/>
        </w:rPr>
      </w:pPr>
    </w:p>
    <w:p w14:paraId="07A679F1" w14:textId="660037BD" w:rsidR="00CB44D7" w:rsidRDefault="00CB44D7" w:rsidP="00CB44D7">
      <w:pPr>
        <w:tabs>
          <w:tab w:val="left" w:pos="600"/>
        </w:tabs>
        <w:ind w:left="993"/>
        <w:rPr>
          <w:lang w:val="fr-FR"/>
        </w:rPr>
      </w:pPr>
    </w:p>
    <w:p w14:paraId="31674D90" w14:textId="63176979" w:rsidR="00A02D4A" w:rsidRDefault="00A02D4A" w:rsidP="00CB44D7">
      <w:pPr>
        <w:tabs>
          <w:tab w:val="left" w:pos="600"/>
        </w:tabs>
        <w:ind w:left="993"/>
        <w:rPr>
          <w:lang w:val="fr-FR"/>
        </w:rPr>
      </w:pPr>
    </w:p>
    <w:p w14:paraId="143630D5" w14:textId="7DFC281A" w:rsidR="00A02D4A" w:rsidRDefault="00A02D4A" w:rsidP="00CB44D7">
      <w:pPr>
        <w:tabs>
          <w:tab w:val="left" w:pos="600"/>
        </w:tabs>
        <w:ind w:left="993"/>
        <w:rPr>
          <w:lang w:val="fr-FR"/>
        </w:rPr>
      </w:pPr>
    </w:p>
    <w:p w14:paraId="4D9B6DA6" w14:textId="77777777" w:rsidR="00A02D4A" w:rsidRDefault="00A02D4A" w:rsidP="00CB44D7">
      <w:pPr>
        <w:tabs>
          <w:tab w:val="left" w:pos="600"/>
        </w:tabs>
        <w:ind w:left="993"/>
        <w:rPr>
          <w:lang w:val="fr-FR"/>
        </w:rPr>
      </w:pPr>
    </w:p>
    <w:p w14:paraId="18A0C43B" w14:textId="77777777" w:rsidR="00CB44D7" w:rsidRDefault="00CB44D7" w:rsidP="00CB44D7">
      <w:pPr>
        <w:tabs>
          <w:tab w:val="left" w:pos="600"/>
          <w:tab w:val="num" w:pos="1320"/>
        </w:tabs>
        <w:rPr>
          <w:b/>
          <w:lang w:val="it-IT"/>
        </w:rPr>
      </w:pPr>
      <w:r>
        <w:rPr>
          <w:b/>
          <w:lang w:val="it-IT"/>
        </w:rPr>
        <w:lastRenderedPageBreak/>
        <w:t>BIBLIOGRAFIE</w:t>
      </w:r>
    </w:p>
    <w:p w14:paraId="6A94CF51" w14:textId="77777777" w:rsidR="00CB44D7" w:rsidRDefault="00CB44D7" w:rsidP="00CB44D7">
      <w:pPr>
        <w:tabs>
          <w:tab w:val="left" w:pos="600"/>
          <w:tab w:val="num" w:pos="1320"/>
        </w:tabs>
        <w:rPr>
          <w:b/>
          <w:lang w:val="it-IT"/>
        </w:rPr>
      </w:pPr>
    </w:p>
    <w:p w14:paraId="69E245FE" w14:textId="77777777" w:rsidR="00CB44D7" w:rsidRDefault="00CB44D7" w:rsidP="00CB44D7">
      <w:pPr>
        <w:tabs>
          <w:tab w:val="left" w:pos="600"/>
          <w:tab w:val="num" w:pos="1320"/>
        </w:tabs>
        <w:rPr>
          <w:lang w:val="it-IT"/>
        </w:rPr>
      </w:pPr>
      <w:r>
        <w:rPr>
          <w:lang w:val="it-IT"/>
        </w:rPr>
        <w:t xml:space="preserve">1. Ropper A.H.,  Martin A. Samuels “ Adams  and Victor Principiile si  practica neurologiei clinice” Editura Callisto – Bucuresti 2017., </w:t>
      </w:r>
    </w:p>
    <w:p w14:paraId="388E9A8F" w14:textId="77777777" w:rsidR="00CB44D7" w:rsidRDefault="00CB44D7" w:rsidP="00CB44D7">
      <w:pPr>
        <w:tabs>
          <w:tab w:val="left" w:pos="600"/>
          <w:tab w:val="num" w:pos="1320"/>
        </w:tabs>
        <w:rPr>
          <w:lang w:val="it-IT"/>
        </w:rPr>
      </w:pPr>
      <w:bookmarkStart w:id="0" w:name="_GoBack"/>
      <w:bookmarkEnd w:id="0"/>
      <w:r>
        <w:rPr>
          <w:lang w:val="it-IT"/>
        </w:rPr>
        <w:t>2. Ghidurile Federatiei Europene a Societatilor de Neurologie pentru diagnosticul si tratamentul bolilor neurologice- Editura Medicala Amaltea, Bucuresti 2013</w:t>
      </w:r>
    </w:p>
    <w:p w14:paraId="51CC27BB" w14:textId="77777777" w:rsidR="00CB44D7" w:rsidRDefault="00CB44D7" w:rsidP="00CB44D7">
      <w:pPr>
        <w:tabs>
          <w:tab w:val="left" w:pos="600"/>
        </w:tabs>
        <w:ind w:left="993"/>
        <w:rPr>
          <w:lang w:val="fr-FR"/>
        </w:rPr>
      </w:pPr>
    </w:p>
    <w:p w14:paraId="77D1BEE8" w14:textId="201D0B39" w:rsidR="00A029A2" w:rsidRDefault="00A029A2" w:rsidP="00A029A2">
      <w:pPr>
        <w:pStyle w:val="Default"/>
        <w:rPr>
          <w:sz w:val="22"/>
          <w:szCs w:val="22"/>
        </w:rPr>
      </w:pPr>
    </w:p>
    <w:p w14:paraId="478A93A6" w14:textId="37280DA6" w:rsidR="00A029A2" w:rsidRPr="00A029A2" w:rsidRDefault="00A029A2" w:rsidP="00CB44D7">
      <w:pPr>
        <w:pStyle w:val="Default"/>
      </w:pPr>
      <w:r w:rsidRPr="00A029A2">
        <w:t>1</w:t>
      </w:r>
    </w:p>
    <w:p w14:paraId="4BFCA27C" w14:textId="77777777" w:rsidR="00B50F13" w:rsidRPr="00A029A2" w:rsidRDefault="00B50F13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B50F13" w:rsidRPr="00A029A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9F75A" w14:textId="77777777" w:rsidR="003B10BB" w:rsidRDefault="003B10BB" w:rsidP="007923E8">
      <w:pPr>
        <w:spacing w:after="0" w:line="240" w:lineRule="auto"/>
      </w:pPr>
      <w:r>
        <w:separator/>
      </w:r>
    </w:p>
  </w:endnote>
  <w:endnote w:type="continuationSeparator" w:id="0">
    <w:p w14:paraId="113191C5" w14:textId="77777777" w:rsidR="003B10BB" w:rsidRDefault="003B10BB" w:rsidP="0079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F6504" w14:textId="77777777" w:rsidR="007923E8" w:rsidRPr="007324A4" w:rsidRDefault="007923E8" w:rsidP="007923E8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14323D9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</w:t>
    </w:r>
    <w:r w:rsidRPr="00602880">
      <w:rPr>
        <w:rFonts w:cs="Calibri"/>
        <w:b/>
        <w:i/>
      </w:rPr>
      <w:t xml:space="preserve">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07C2E3B3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  <w:t>Cont: RO61TREZ701504601x000413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14:paraId="5AA5EF6B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ADEB35A" w14:textId="77777777" w:rsidR="007923E8" w:rsidRPr="007324A4" w:rsidRDefault="003B10BB" w:rsidP="007923E8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923E8" w:rsidRPr="008B6B33">
        <w:rPr>
          <w:rStyle w:val="Hyperlink"/>
          <w:i/>
        </w:rPr>
        <w:t>www.umfcaroldavila.ro</w:t>
      </w:r>
    </w:hyperlink>
  </w:p>
  <w:p w14:paraId="3C934CD3" w14:textId="77777777" w:rsidR="007923E8" w:rsidRDefault="007923E8" w:rsidP="007923E8">
    <w:pPr>
      <w:pStyle w:val="Footer"/>
    </w:pPr>
  </w:p>
  <w:p w14:paraId="2A299882" w14:textId="77777777" w:rsidR="007923E8" w:rsidRDefault="00792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B262E" w14:textId="77777777" w:rsidR="003B10BB" w:rsidRDefault="003B10BB" w:rsidP="007923E8">
      <w:pPr>
        <w:spacing w:after="0" w:line="240" w:lineRule="auto"/>
      </w:pPr>
      <w:r>
        <w:separator/>
      </w:r>
    </w:p>
  </w:footnote>
  <w:footnote w:type="continuationSeparator" w:id="0">
    <w:p w14:paraId="5D1C5487" w14:textId="77777777" w:rsidR="003B10BB" w:rsidRDefault="003B10BB" w:rsidP="0079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B7AEA" w14:textId="77777777" w:rsidR="007923E8" w:rsidRPr="007324A4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 wp14:anchorId="61E037E7" wp14:editId="71CD8034">
          <wp:simplePos x="0" y="0"/>
          <wp:positionH relativeFrom="column">
            <wp:posOffset>5732780</wp:posOffset>
          </wp:positionH>
          <wp:positionV relativeFrom="paragraph">
            <wp:posOffset>-305435</wp:posOffset>
          </wp:positionV>
          <wp:extent cx="614680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73BC46F8" wp14:editId="18FB9082">
          <wp:simplePos x="0" y="0"/>
          <wp:positionH relativeFrom="column">
            <wp:posOffset>-128905</wp:posOffset>
          </wp:positionH>
          <wp:positionV relativeFrom="paragraph">
            <wp:posOffset>-306705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2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01474EE9" w14:textId="77777777" w:rsidR="007923E8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7AAE357" w14:textId="77777777" w:rsidR="007923E8" w:rsidRDefault="007923E8" w:rsidP="007923E8">
    <w:pPr>
      <w:pStyle w:val="Header"/>
    </w:pPr>
    <w:r w:rsidRPr="000232D2">
      <w:rPr>
        <w:b/>
      </w:rPr>
      <w:ptab w:relativeTo="margin" w:alignment="center" w:leader="none"/>
    </w:r>
    <w:r w:rsidRPr="000232D2">
      <w:rPr>
        <w:b/>
      </w:rPr>
      <w:ptab w:relativeTo="margin" w:alignment="right" w:leader="none"/>
    </w:r>
  </w:p>
  <w:p w14:paraId="006AF3FA" w14:textId="77777777" w:rsidR="007923E8" w:rsidRDefault="00792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183"/>
    <w:multiLevelType w:val="hybridMultilevel"/>
    <w:tmpl w:val="EDF0A54E"/>
    <w:lvl w:ilvl="0" w:tplc="9B48C180">
      <w:start w:val="1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D914D4"/>
    <w:multiLevelType w:val="hybridMultilevel"/>
    <w:tmpl w:val="66D456D2"/>
    <w:lvl w:ilvl="0" w:tplc="16B2FFE4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80D290F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4AAA27BE"/>
    <w:multiLevelType w:val="hybridMultilevel"/>
    <w:tmpl w:val="543CE60A"/>
    <w:lvl w:ilvl="0" w:tplc="8C425E5C">
      <w:start w:val="3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9C2486A"/>
    <w:multiLevelType w:val="hybridMultilevel"/>
    <w:tmpl w:val="8DD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02"/>
    <w:rsid w:val="00087DED"/>
    <w:rsid w:val="000B29E9"/>
    <w:rsid w:val="001630D4"/>
    <w:rsid w:val="0017558D"/>
    <w:rsid w:val="001B3C5F"/>
    <w:rsid w:val="00215671"/>
    <w:rsid w:val="002218BD"/>
    <w:rsid w:val="002602BB"/>
    <w:rsid w:val="00344BAC"/>
    <w:rsid w:val="00384BF9"/>
    <w:rsid w:val="003B10BB"/>
    <w:rsid w:val="003F765B"/>
    <w:rsid w:val="00591B93"/>
    <w:rsid w:val="005B0086"/>
    <w:rsid w:val="005B4E41"/>
    <w:rsid w:val="00610F2C"/>
    <w:rsid w:val="00620A1C"/>
    <w:rsid w:val="00651245"/>
    <w:rsid w:val="00677B61"/>
    <w:rsid w:val="006C1EEC"/>
    <w:rsid w:val="007923E8"/>
    <w:rsid w:val="00814A76"/>
    <w:rsid w:val="0085395B"/>
    <w:rsid w:val="008845D7"/>
    <w:rsid w:val="00950881"/>
    <w:rsid w:val="00A029A2"/>
    <w:rsid w:val="00A02D4A"/>
    <w:rsid w:val="00A31F85"/>
    <w:rsid w:val="00A52142"/>
    <w:rsid w:val="00A7128B"/>
    <w:rsid w:val="00A727DC"/>
    <w:rsid w:val="00B263DC"/>
    <w:rsid w:val="00B50F13"/>
    <w:rsid w:val="00BB7463"/>
    <w:rsid w:val="00BC5037"/>
    <w:rsid w:val="00C11ED3"/>
    <w:rsid w:val="00CB44D7"/>
    <w:rsid w:val="00DA5402"/>
    <w:rsid w:val="00EC7902"/>
    <w:rsid w:val="00F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FD0B"/>
  <w15:chartTrackingRefBased/>
  <w15:docId w15:val="{5BE223EF-A962-4EBF-894A-DB0B9F77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65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E8"/>
  </w:style>
  <w:style w:type="paragraph" w:styleId="Footer">
    <w:name w:val="footer"/>
    <w:basedOn w:val="Normal"/>
    <w:link w:val="Foot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E8"/>
  </w:style>
  <w:style w:type="character" w:styleId="Hyperlink">
    <w:name w:val="Hyperlink"/>
    <w:uiPriority w:val="99"/>
    <w:unhideWhenUsed/>
    <w:rsid w:val="007923E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923E8"/>
  </w:style>
  <w:style w:type="paragraph" w:styleId="NoSpacing">
    <w:name w:val="No Spacing"/>
    <w:uiPriority w:val="1"/>
    <w:qFormat/>
    <w:rsid w:val="00384B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02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Dumitru</dc:creator>
  <cp:keywords/>
  <dc:description/>
  <cp:lastModifiedBy>Windows User</cp:lastModifiedBy>
  <cp:revision>3</cp:revision>
  <dcterms:created xsi:type="dcterms:W3CDTF">2021-12-14T12:22:00Z</dcterms:created>
  <dcterms:modified xsi:type="dcterms:W3CDTF">2021-12-16T09:56:00Z</dcterms:modified>
</cp:coreProperties>
</file>