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F" w:rsidRPr="00A03B5D" w:rsidRDefault="00074B2F" w:rsidP="00A03B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03B5D">
        <w:rPr>
          <w:rFonts w:ascii="Times New Roman" w:hAnsi="Times New Roman" w:cs="Times New Roman"/>
          <w:b/>
          <w:bCs/>
          <w:sz w:val="24"/>
          <w:szCs w:val="24"/>
        </w:rPr>
        <w:t>Facultatea de Farmacie</w:t>
      </w:r>
    </w:p>
    <w:p w:rsidR="00074B2F" w:rsidRPr="00A03B5D" w:rsidRDefault="00074B2F" w:rsidP="00A03B5D">
      <w:pPr>
        <w:pStyle w:val="Heading1"/>
        <w:shd w:val="clear" w:color="auto" w:fill="FFFFFF"/>
        <w:spacing w:before="75" w:beforeAutospacing="0" w:after="60" w:afterAutospacing="0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Disciplina Chimie farmaceutică</w:t>
      </w:r>
    </w:p>
    <w:p w:rsidR="00074B2F" w:rsidRPr="00DC4A63" w:rsidRDefault="00074B2F" w:rsidP="0033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074B2F" w:rsidRPr="00DC4A63" w:rsidRDefault="00074B2F" w:rsidP="0033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074B2F" w:rsidRPr="00DC4A63" w:rsidRDefault="00074B2F" w:rsidP="0033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 w:eastAsia="en-GB"/>
        </w:rPr>
      </w:pPr>
      <w:r w:rsidRPr="00DC4A63">
        <w:rPr>
          <w:rFonts w:ascii="Times New Roman" w:hAnsi="Times New Roman" w:cs="Times New Roman"/>
          <w:b/>
          <w:bCs/>
          <w:sz w:val="24"/>
          <w:szCs w:val="24"/>
          <w:lang w:val="fr-FR" w:eastAsia="en-GB"/>
        </w:rPr>
        <w:t>TEMATICA DE CONCURS PENTRU POSTUL DE ASISTENT</w:t>
      </w:r>
    </w:p>
    <w:p w:rsidR="00074B2F" w:rsidRDefault="00074B2F" w:rsidP="00333461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sz w:val="24"/>
          <w:szCs w:val="24"/>
          <w:lang w:val="en-GB" w:eastAsia="en-GB"/>
        </w:rPr>
      </w:pPr>
      <w:r w:rsidRPr="000B3C14">
        <w:rPr>
          <w:sz w:val="24"/>
          <w:szCs w:val="24"/>
          <w:lang w:val="en-GB" w:eastAsia="en-GB"/>
        </w:rPr>
        <w:t xml:space="preserve">UNIVERSITAR </w:t>
      </w:r>
      <w:r w:rsidR="00B6389C">
        <w:rPr>
          <w:sz w:val="24"/>
          <w:szCs w:val="24"/>
          <w:lang w:val="en-GB" w:eastAsia="en-GB"/>
        </w:rPr>
        <w:t xml:space="preserve">POZIȚIA 11, </w:t>
      </w:r>
      <w:r w:rsidRPr="000B3C14">
        <w:rPr>
          <w:sz w:val="24"/>
          <w:szCs w:val="24"/>
          <w:lang w:val="en-GB" w:eastAsia="en-GB"/>
        </w:rPr>
        <w:t>PERIOADĂ NEDETERMINATĂ</w:t>
      </w:r>
    </w:p>
    <w:p w:rsidR="00074B2F" w:rsidRPr="00A03B5D" w:rsidRDefault="00074B2F" w:rsidP="00333461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sz w:val="20"/>
          <w:szCs w:val="24"/>
          <w:lang w:val="en-GB" w:eastAsia="en-GB"/>
        </w:rPr>
      </w:pPr>
    </w:p>
    <w:p w:rsidR="00A03B5D" w:rsidRPr="00A03B5D" w:rsidRDefault="00A03B5D" w:rsidP="00333461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sz w:val="20"/>
          <w:szCs w:val="24"/>
          <w:lang w:val="en-GB" w:eastAsia="en-GB"/>
        </w:rPr>
      </w:pP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hanging="357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Substanțe auxiliare-excipienți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hanging="357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Sulfamide pirimidinice, izoxazolice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hanging="357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Peniciline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hanging="357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Cefalosporine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Macrolide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Tetracicline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Tuberculostatice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Substante antiseptice/dezinfectante- alcooli, iod și derivați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antivirale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antimicotice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antineoplazice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 xml:space="preserve">Medicamente simpatomimetice 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 xml:space="preserve">Medicamente simpatolitice 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 xml:space="preserve">Medicamente parasimpatomimetice 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parasimpatolitice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 xml:space="preserve">Medicamente hipnotice- sedative 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anxiolitice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analgezice- antipiretice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antiinflamatoare nesteroidiene</w:t>
      </w:r>
    </w:p>
    <w:p w:rsidR="00074B2F" w:rsidRPr="00A03B5D" w:rsidRDefault="00074B2F" w:rsidP="00333461">
      <w:pPr>
        <w:pStyle w:val="Heading1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Medicamente antihistaminice</w:t>
      </w:r>
    </w:p>
    <w:p w:rsidR="00074B2F" w:rsidRPr="000B3C14" w:rsidRDefault="00074B2F" w:rsidP="00333461">
      <w:pPr>
        <w:pStyle w:val="Heading1"/>
        <w:shd w:val="clear" w:color="auto" w:fill="FFFFFF"/>
        <w:spacing w:before="0" w:beforeAutospacing="0" w:after="0" w:afterAutospacing="0" w:line="360" w:lineRule="auto"/>
        <w:ind w:left="644"/>
        <w:rPr>
          <w:rFonts w:ascii="Calibri" w:hAnsi="Calibri" w:cs="Calibri"/>
          <w:kern w:val="0"/>
          <w:sz w:val="24"/>
          <w:szCs w:val="24"/>
          <w:lang w:val="ro-RO"/>
        </w:rPr>
      </w:pPr>
    </w:p>
    <w:p w:rsidR="00074B2F" w:rsidRDefault="00074B2F" w:rsidP="0033346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ascii="Calibri" w:hAnsi="Calibri" w:cs="Calibri"/>
          <w:kern w:val="0"/>
          <w:sz w:val="24"/>
          <w:szCs w:val="24"/>
          <w:u w:val="single"/>
          <w:lang w:val="ro-RO"/>
        </w:rPr>
      </w:pPr>
    </w:p>
    <w:p w:rsidR="00A03B5D" w:rsidRPr="000B3C14" w:rsidRDefault="00A03B5D" w:rsidP="0033346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ascii="Calibri" w:hAnsi="Calibri" w:cs="Calibri"/>
          <w:kern w:val="0"/>
          <w:sz w:val="24"/>
          <w:szCs w:val="24"/>
          <w:u w:val="single"/>
          <w:lang w:val="ro-RO"/>
        </w:rPr>
      </w:pPr>
    </w:p>
    <w:p w:rsidR="00074B2F" w:rsidRPr="00A03B5D" w:rsidRDefault="00074B2F" w:rsidP="00333461">
      <w:pPr>
        <w:pStyle w:val="Heading1"/>
        <w:shd w:val="clear" w:color="auto" w:fill="FFFFFF"/>
        <w:spacing w:before="75" w:beforeAutospacing="0" w:after="60" w:afterAutospacing="0" w:line="360" w:lineRule="atLeast"/>
        <w:rPr>
          <w:kern w:val="0"/>
          <w:sz w:val="24"/>
          <w:szCs w:val="24"/>
          <w:u w:val="single"/>
          <w:lang w:val="ro-RO"/>
        </w:rPr>
      </w:pPr>
      <w:r w:rsidRPr="00A03B5D">
        <w:rPr>
          <w:kern w:val="0"/>
          <w:sz w:val="24"/>
          <w:szCs w:val="24"/>
          <w:u w:val="single"/>
          <w:lang w:val="ro-RO"/>
        </w:rPr>
        <w:lastRenderedPageBreak/>
        <w:t>Bibliografie</w:t>
      </w:r>
      <w:r w:rsidR="00A03B5D" w:rsidRPr="00A03B5D">
        <w:rPr>
          <w:kern w:val="0"/>
          <w:sz w:val="24"/>
          <w:szCs w:val="24"/>
          <w:u w:val="single"/>
          <w:lang w:val="ro-RO"/>
        </w:rPr>
        <w:t>:</w:t>
      </w:r>
    </w:p>
    <w:p w:rsidR="00074B2F" w:rsidRPr="00A03B5D" w:rsidRDefault="00A03B5D" w:rsidP="00333461">
      <w:pPr>
        <w:pStyle w:val="Heading1"/>
        <w:shd w:val="clear" w:color="auto" w:fill="FFFFFF"/>
        <w:spacing w:before="120" w:beforeAutospacing="0" w:after="12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•</w:t>
      </w:r>
      <w:r w:rsidRPr="00A03B5D">
        <w:rPr>
          <w:kern w:val="0"/>
          <w:sz w:val="24"/>
          <w:szCs w:val="24"/>
          <w:lang w:val="ro-RO"/>
        </w:rPr>
        <w:tab/>
        <w:t>Chimie farmaceutică,</w:t>
      </w:r>
      <w:r w:rsidR="00074B2F" w:rsidRPr="00A03B5D">
        <w:rPr>
          <w:kern w:val="0"/>
          <w:sz w:val="24"/>
          <w:szCs w:val="24"/>
          <w:lang w:val="ro-RO"/>
        </w:rPr>
        <w:t xml:space="preserve"> vol.I, Antiseptice</w:t>
      </w:r>
      <w:r w:rsidRPr="00A03B5D">
        <w:rPr>
          <w:kern w:val="0"/>
          <w:sz w:val="24"/>
          <w:szCs w:val="24"/>
          <w:lang w:val="ro-RO"/>
        </w:rPr>
        <w:t xml:space="preserve"> </w:t>
      </w:r>
      <w:r w:rsidR="00074B2F" w:rsidRPr="00A03B5D">
        <w:rPr>
          <w:kern w:val="0"/>
          <w:sz w:val="24"/>
          <w:szCs w:val="24"/>
          <w:lang w:val="ro-RO"/>
        </w:rPr>
        <w:t>- dezinfectante Missir Al., Ileana Chiriţă, Carmen Limban -  Ed. Tehnoplast Company SRL, Bucureşti, 2003;</w:t>
      </w:r>
    </w:p>
    <w:p w:rsidR="00074B2F" w:rsidRPr="00A03B5D" w:rsidRDefault="00A03B5D" w:rsidP="00333461">
      <w:pPr>
        <w:pStyle w:val="Heading1"/>
        <w:shd w:val="clear" w:color="auto" w:fill="FFFFFF"/>
        <w:spacing w:before="120" w:beforeAutospacing="0" w:after="12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•</w:t>
      </w:r>
      <w:r w:rsidRPr="00A03B5D">
        <w:rPr>
          <w:kern w:val="0"/>
          <w:sz w:val="24"/>
          <w:szCs w:val="24"/>
          <w:lang w:val="ro-RO"/>
        </w:rPr>
        <w:tab/>
        <w:t>Chimie farmaceutică,</w:t>
      </w:r>
      <w:r w:rsidR="00074B2F" w:rsidRPr="00A03B5D">
        <w:rPr>
          <w:kern w:val="0"/>
          <w:sz w:val="24"/>
          <w:szCs w:val="24"/>
          <w:lang w:val="ro-RO"/>
        </w:rPr>
        <w:t xml:space="preserve"> vol.II, Substanţe auxiliare</w:t>
      </w:r>
      <w:r w:rsidRPr="00A03B5D">
        <w:rPr>
          <w:kern w:val="0"/>
          <w:sz w:val="24"/>
          <w:szCs w:val="24"/>
          <w:lang w:val="ro-RO"/>
        </w:rPr>
        <w:t xml:space="preserve"> </w:t>
      </w:r>
      <w:r w:rsidR="00074B2F" w:rsidRPr="00A03B5D">
        <w:rPr>
          <w:kern w:val="0"/>
          <w:sz w:val="24"/>
          <w:szCs w:val="24"/>
          <w:lang w:val="ro-RO"/>
        </w:rPr>
        <w:t>- Missir Al. -  Ed. Tehnoplast Company SRL, Bucureşti, 2004;</w:t>
      </w:r>
    </w:p>
    <w:p w:rsidR="00074B2F" w:rsidRPr="00A03B5D" w:rsidRDefault="00A03B5D" w:rsidP="00333461">
      <w:pPr>
        <w:pStyle w:val="Heading1"/>
        <w:shd w:val="clear" w:color="auto" w:fill="FFFFFF"/>
        <w:spacing w:before="120" w:beforeAutospacing="0" w:after="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•</w:t>
      </w:r>
      <w:r w:rsidRPr="00A03B5D">
        <w:rPr>
          <w:kern w:val="0"/>
          <w:sz w:val="24"/>
          <w:szCs w:val="24"/>
          <w:lang w:val="ro-RO"/>
        </w:rPr>
        <w:tab/>
        <w:t>Chimie farmaceutică,</w:t>
      </w:r>
      <w:r w:rsidR="00074B2F" w:rsidRPr="00A03B5D">
        <w:rPr>
          <w:kern w:val="0"/>
          <w:sz w:val="24"/>
          <w:szCs w:val="24"/>
          <w:lang w:val="ro-RO"/>
        </w:rPr>
        <w:t xml:space="preserve"> vol.III, Chimioterapice 1, Sulfamide bacteriostatice, chinolone, antimicobacteriacee</w:t>
      </w:r>
      <w:r w:rsidRPr="00A03B5D">
        <w:rPr>
          <w:kern w:val="0"/>
          <w:sz w:val="24"/>
          <w:szCs w:val="24"/>
          <w:lang w:val="ro-RO"/>
        </w:rPr>
        <w:t xml:space="preserve"> </w:t>
      </w:r>
      <w:r w:rsidR="00074B2F" w:rsidRPr="00A03B5D">
        <w:rPr>
          <w:kern w:val="0"/>
          <w:sz w:val="24"/>
          <w:szCs w:val="24"/>
          <w:lang w:val="ro-RO"/>
        </w:rPr>
        <w:t>- Missir Al., Ileana Chiriţă, Carmen Limban, Moruşciag Laurenţiu -  Ed. Tehnoplast Company SRL, Bucureşti, 2008;</w:t>
      </w:r>
    </w:p>
    <w:p w:rsidR="00074B2F" w:rsidRPr="00A03B5D" w:rsidRDefault="00074B2F" w:rsidP="00333461">
      <w:pPr>
        <w:pStyle w:val="Heading1"/>
        <w:numPr>
          <w:ilvl w:val="0"/>
          <w:numId w:val="19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Camelia Elena Stecoza, George Mihai Nițulescu, Curs de chimie farmaceutică, anul IV, vol. I, Editura Universitară “Carol Davila”, București, 2019;</w:t>
      </w:r>
    </w:p>
    <w:p w:rsidR="00074B2F" w:rsidRPr="00A03B5D" w:rsidRDefault="00074B2F" w:rsidP="00333461">
      <w:pPr>
        <w:pStyle w:val="Heading1"/>
        <w:shd w:val="clear" w:color="auto" w:fill="FFFFFF"/>
        <w:spacing w:before="120" w:beforeAutospacing="0" w:after="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•</w:t>
      </w:r>
      <w:r w:rsidRPr="00A03B5D">
        <w:rPr>
          <w:kern w:val="0"/>
          <w:sz w:val="24"/>
          <w:szCs w:val="24"/>
          <w:lang w:val="ro-RO"/>
        </w:rPr>
        <w:tab/>
        <w:t>Chimie farmaceutică. Note de curs pentru anul IV, vol. II</w:t>
      </w:r>
    </w:p>
    <w:p w:rsidR="00074B2F" w:rsidRPr="00A03B5D" w:rsidRDefault="00074B2F" w:rsidP="00333461">
      <w:pPr>
        <w:pStyle w:val="Heading1"/>
        <w:shd w:val="clear" w:color="auto" w:fill="FFFFFF"/>
        <w:spacing w:before="120" w:beforeAutospacing="0" w:after="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Ileana Chiriţă, Missir Al., Moruşciag L., Carmen Limban, Stecoza Camelia, Nuţă Diana, Nitulescu M., Carmellina Badiceanu</w:t>
      </w:r>
      <w:r w:rsidR="00A03B5D" w:rsidRPr="00A03B5D">
        <w:rPr>
          <w:kern w:val="0"/>
          <w:sz w:val="24"/>
          <w:szCs w:val="24"/>
          <w:lang w:val="ro-RO"/>
        </w:rPr>
        <w:t>,</w:t>
      </w:r>
      <w:r w:rsidRPr="00A03B5D">
        <w:rPr>
          <w:kern w:val="0"/>
          <w:sz w:val="24"/>
          <w:szCs w:val="24"/>
          <w:lang w:val="ro-RO"/>
        </w:rPr>
        <w:t xml:space="preserve"> Ed. Tehnoplast Company SRL, Bucureşti, 2008;</w:t>
      </w:r>
    </w:p>
    <w:p w:rsidR="00074B2F" w:rsidRPr="00A03B5D" w:rsidRDefault="00074B2F" w:rsidP="00333461">
      <w:pPr>
        <w:numPr>
          <w:ilvl w:val="0"/>
          <w:numId w:val="20"/>
        </w:numPr>
        <w:tabs>
          <w:tab w:val="clear" w:pos="720"/>
          <w:tab w:val="num" w:pos="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B5D">
        <w:rPr>
          <w:rFonts w:ascii="Times New Roman" w:hAnsi="Times New Roman" w:cs="Times New Roman"/>
          <w:b/>
          <w:bCs/>
          <w:sz w:val="24"/>
          <w:szCs w:val="24"/>
        </w:rPr>
        <w:t>The Practice of Medicinal Chemistry Ed.</w:t>
      </w:r>
      <w:r w:rsidR="00A03B5D" w:rsidRPr="00A03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B5D">
        <w:rPr>
          <w:rFonts w:ascii="Times New Roman" w:hAnsi="Times New Roman" w:cs="Times New Roman"/>
          <w:b/>
          <w:bCs/>
          <w:sz w:val="24"/>
          <w:szCs w:val="24"/>
        </w:rPr>
        <w:t>2, 2003, Wermuth C.G.</w:t>
      </w:r>
      <w:r w:rsidR="00A03B5D" w:rsidRPr="00A03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B5D">
        <w:rPr>
          <w:rFonts w:ascii="Times New Roman" w:hAnsi="Times New Roman" w:cs="Times New Roman"/>
          <w:b/>
          <w:bCs/>
          <w:sz w:val="24"/>
          <w:szCs w:val="24"/>
        </w:rPr>
        <w:t xml:space="preserve">- Academic Press,  London; </w:t>
      </w:r>
    </w:p>
    <w:p w:rsidR="00074B2F" w:rsidRPr="00A03B5D" w:rsidRDefault="00074B2F" w:rsidP="00333461">
      <w:pPr>
        <w:numPr>
          <w:ilvl w:val="0"/>
          <w:numId w:val="20"/>
        </w:numPr>
        <w:tabs>
          <w:tab w:val="clear" w:pos="720"/>
          <w:tab w:val="num" w:pos="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B5D">
        <w:rPr>
          <w:rFonts w:ascii="Times New Roman" w:hAnsi="Times New Roman" w:cs="Times New Roman"/>
          <w:b/>
          <w:bCs/>
          <w:sz w:val="24"/>
          <w:szCs w:val="24"/>
        </w:rPr>
        <w:t>Foye’s Principles of Medicinal Chemistry, 7</w:t>
      </w:r>
      <w:r w:rsidRPr="00A03B5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</w:t>
      </w:r>
      <w:r w:rsidRPr="00A03B5D">
        <w:rPr>
          <w:rFonts w:ascii="Times New Roman" w:hAnsi="Times New Roman" w:cs="Times New Roman"/>
          <w:b/>
          <w:bCs/>
          <w:sz w:val="24"/>
          <w:szCs w:val="24"/>
        </w:rPr>
        <w:t>Edition, 2013, Williams A. D, Lemke Th. L</w:t>
      </w:r>
      <w:r w:rsidR="00A03B5D" w:rsidRPr="00A03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B5D">
        <w:rPr>
          <w:rFonts w:ascii="Times New Roman" w:hAnsi="Times New Roman" w:cs="Times New Roman"/>
          <w:b/>
          <w:bCs/>
          <w:sz w:val="24"/>
          <w:szCs w:val="24"/>
        </w:rPr>
        <w:t>- Lippincot Williams &amp; Wilkins, Baltimore;</w:t>
      </w:r>
    </w:p>
    <w:p w:rsidR="00074B2F" w:rsidRPr="00A03B5D" w:rsidRDefault="00074B2F" w:rsidP="00333461">
      <w:pPr>
        <w:numPr>
          <w:ilvl w:val="0"/>
          <w:numId w:val="20"/>
        </w:numPr>
        <w:tabs>
          <w:tab w:val="clear" w:pos="720"/>
          <w:tab w:val="num" w:pos="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B5D">
        <w:rPr>
          <w:rFonts w:ascii="Times New Roman" w:hAnsi="Times New Roman" w:cs="Times New Roman"/>
          <w:b/>
          <w:bCs/>
          <w:sz w:val="24"/>
          <w:szCs w:val="24"/>
        </w:rPr>
        <w:t>Textbook of Organic Medicinal and Pharmaceutical Chemistry. XIIth Edition. 2011, Wilson and Gis</w:t>
      </w:r>
      <w:r w:rsidR="00A03B5D" w:rsidRPr="00A03B5D">
        <w:rPr>
          <w:rFonts w:ascii="Times New Roman" w:hAnsi="Times New Roman" w:cs="Times New Roman"/>
          <w:b/>
          <w:bCs/>
          <w:sz w:val="24"/>
          <w:szCs w:val="24"/>
        </w:rPr>
        <w:t>volds,  Block H. J, Beale J. M.</w:t>
      </w:r>
      <w:r w:rsidRPr="00A03B5D">
        <w:rPr>
          <w:rFonts w:ascii="Times New Roman" w:hAnsi="Times New Roman" w:cs="Times New Roman"/>
          <w:b/>
          <w:bCs/>
          <w:sz w:val="24"/>
          <w:szCs w:val="24"/>
        </w:rPr>
        <w:t>, Lippincott Williams and Wilkins Philadelphia;</w:t>
      </w:r>
    </w:p>
    <w:p w:rsidR="00074B2F" w:rsidRPr="00A03B5D" w:rsidRDefault="00074B2F" w:rsidP="00333461">
      <w:pPr>
        <w:pStyle w:val="Heading1"/>
        <w:shd w:val="clear" w:color="auto" w:fill="FFFFFF"/>
        <w:spacing w:before="120" w:beforeAutospacing="0" w:after="0" w:afterAutospacing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•</w:t>
      </w:r>
      <w:r w:rsidRPr="00A03B5D">
        <w:rPr>
          <w:kern w:val="0"/>
          <w:sz w:val="24"/>
          <w:szCs w:val="24"/>
          <w:lang w:val="ro-RO"/>
        </w:rPr>
        <w:tab/>
        <w:t>C</w:t>
      </w:r>
      <w:r w:rsidR="00A03B5D" w:rsidRPr="00A03B5D">
        <w:rPr>
          <w:kern w:val="0"/>
          <w:sz w:val="24"/>
          <w:szCs w:val="24"/>
          <w:lang w:val="ro-RO"/>
        </w:rPr>
        <w:t>h</w:t>
      </w:r>
      <w:r w:rsidRPr="00A03B5D">
        <w:rPr>
          <w:kern w:val="0"/>
          <w:sz w:val="24"/>
          <w:szCs w:val="24"/>
          <w:lang w:val="ro-RO"/>
        </w:rPr>
        <w:t>imie farmaceutică practică</w:t>
      </w:r>
      <w:r w:rsidR="00A03B5D" w:rsidRPr="00A03B5D">
        <w:rPr>
          <w:kern w:val="0"/>
          <w:sz w:val="24"/>
          <w:szCs w:val="24"/>
          <w:lang w:val="ro-RO"/>
        </w:rPr>
        <w:t xml:space="preserve"> </w:t>
      </w:r>
      <w:r w:rsidRPr="00A03B5D">
        <w:rPr>
          <w:kern w:val="0"/>
          <w:sz w:val="24"/>
          <w:szCs w:val="24"/>
          <w:lang w:val="ro-RO"/>
        </w:rPr>
        <w:t>- Sinteza unor substanţe medicamentoase, ediţia a II</w:t>
      </w:r>
      <w:r w:rsidR="00A03B5D" w:rsidRPr="00A03B5D">
        <w:rPr>
          <w:kern w:val="0"/>
          <w:sz w:val="24"/>
          <w:szCs w:val="24"/>
          <w:lang w:val="ro-RO"/>
        </w:rPr>
        <w:t>-</w:t>
      </w:r>
      <w:r w:rsidRPr="00A03B5D">
        <w:rPr>
          <w:kern w:val="0"/>
          <w:sz w:val="24"/>
          <w:szCs w:val="24"/>
          <w:lang w:val="ro-RO"/>
        </w:rPr>
        <w:t>a. Moruşciag L, Missir Al. şi col. Ed. Tehnoplast Company SRL, Bucureşti, 2012;</w:t>
      </w:r>
    </w:p>
    <w:p w:rsidR="00074B2F" w:rsidRPr="00A03B5D" w:rsidRDefault="00074B2F" w:rsidP="00333461">
      <w:pPr>
        <w:pStyle w:val="Heading1"/>
        <w:numPr>
          <w:ilvl w:val="0"/>
          <w:numId w:val="18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Analiza substanţ</w:t>
      </w:r>
      <w:r w:rsidR="00A03B5D" w:rsidRPr="00A03B5D">
        <w:rPr>
          <w:kern w:val="0"/>
          <w:sz w:val="24"/>
          <w:szCs w:val="24"/>
          <w:lang w:val="ro-RO"/>
        </w:rPr>
        <w:t>elor medicamentoase, ed. a II-a,</w:t>
      </w:r>
      <w:r w:rsidRPr="00A03B5D">
        <w:rPr>
          <w:kern w:val="0"/>
          <w:sz w:val="24"/>
          <w:szCs w:val="24"/>
          <w:lang w:val="ro-RO"/>
        </w:rPr>
        <w:t xml:space="preserve"> Missir A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V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Nuţă D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C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Chiriţă I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C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Moruşciag L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Limban C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Stecoza C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E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Niţulescu G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M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Bădiceanu C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D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Ciolan D</w:t>
      </w:r>
      <w:r w:rsidR="00A03B5D" w:rsidRPr="00A03B5D">
        <w:rPr>
          <w:kern w:val="0"/>
          <w:sz w:val="24"/>
          <w:szCs w:val="24"/>
          <w:lang w:val="ro-RO"/>
        </w:rPr>
        <w:t>.</w:t>
      </w:r>
      <w:r w:rsidRPr="00A03B5D">
        <w:rPr>
          <w:kern w:val="0"/>
          <w:sz w:val="24"/>
          <w:szCs w:val="24"/>
          <w:lang w:val="ro-RO"/>
        </w:rPr>
        <w:t>, Ed. Tehnoplast Company SRL, Bucureşti, 2012;</w:t>
      </w:r>
    </w:p>
    <w:p w:rsidR="00074B2F" w:rsidRPr="00A03B5D" w:rsidRDefault="00074B2F" w:rsidP="00333461">
      <w:pPr>
        <w:pStyle w:val="Heading1"/>
        <w:numPr>
          <w:ilvl w:val="0"/>
          <w:numId w:val="18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kern w:val="0"/>
          <w:sz w:val="24"/>
          <w:szCs w:val="24"/>
          <w:lang w:val="ro-RO"/>
        </w:rPr>
      </w:pPr>
      <w:r w:rsidRPr="00A03B5D">
        <w:rPr>
          <w:kern w:val="0"/>
          <w:sz w:val="24"/>
          <w:szCs w:val="24"/>
          <w:lang w:val="ro-RO"/>
        </w:rPr>
        <w:t>Farmacopeea Română, Ed. a X-a, Ed. Medicală, Bucureşti, 1993 şi suplimentele 2000, 2002, 2004, 2006.</w:t>
      </w:r>
    </w:p>
    <w:p w:rsidR="00074B2F" w:rsidRDefault="00074B2F" w:rsidP="009D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B5D">
        <w:rPr>
          <w:rFonts w:ascii="Times New Roman" w:hAnsi="Times New Roman" w:cs="Times New Roman"/>
          <w:sz w:val="24"/>
          <w:szCs w:val="24"/>
        </w:rPr>
        <w:tab/>
      </w:r>
      <w:r w:rsidRPr="00A03B5D">
        <w:rPr>
          <w:rFonts w:ascii="Times New Roman" w:hAnsi="Times New Roman" w:cs="Times New Roman"/>
          <w:sz w:val="24"/>
          <w:szCs w:val="24"/>
        </w:rPr>
        <w:tab/>
      </w:r>
      <w:r w:rsidRPr="00A03B5D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  <w:r w:rsidRPr="000B3C14">
        <w:rPr>
          <w:rFonts w:ascii="Times New Roman" w:hAnsi="Times New Roman" w:cs="Times New Roman"/>
          <w:sz w:val="24"/>
          <w:szCs w:val="24"/>
        </w:rPr>
        <w:tab/>
      </w:r>
    </w:p>
    <w:p w:rsidR="00074B2F" w:rsidRDefault="00074B2F" w:rsidP="009D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4B2F" w:rsidRDefault="00074B2F" w:rsidP="00DE7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74B2F" w:rsidSect="002305B0">
      <w:headerReference w:type="default" r:id="rId7"/>
      <w:footerReference w:type="default" r:id="rId8"/>
      <w:pgSz w:w="11906" w:h="16838"/>
      <w:pgMar w:top="1134" w:right="991" w:bottom="1134" w:left="1418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19" w:rsidRDefault="00457319" w:rsidP="008B239C">
      <w:pPr>
        <w:spacing w:after="0" w:line="240" w:lineRule="auto"/>
      </w:pPr>
      <w:r>
        <w:separator/>
      </w:r>
    </w:p>
  </w:endnote>
  <w:endnote w:type="continuationSeparator" w:id="0">
    <w:p w:rsidR="00457319" w:rsidRDefault="0045731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2F" w:rsidRPr="00525201" w:rsidRDefault="00074B2F" w:rsidP="00AD2125">
    <w:pPr>
      <w:pStyle w:val="Footer"/>
      <w:pBdr>
        <w:top w:val="single" w:sz="4" w:space="0" w:color="auto"/>
      </w:pBdr>
      <w:jc w:val="center"/>
      <w:rPr>
        <w:b/>
        <w:bCs/>
        <w:i/>
        <w:iCs/>
      </w:rPr>
    </w:pPr>
    <w:r w:rsidRPr="00525201">
      <w:rPr>
        <w:b/>
        <w:bCs/>
        <w:i/>
        <w:iCs/>
      </w:rPr>
      <w:t xml:space="preserve">Universitatea </w:t>
    </w:r>
    <w:r w:rsidRPr="00525201">
      <w:rPr>
        <w:b/>
        <w:bCs/>
        <w:i/>
        <w:iCs/>
      </w:rPr>
      <w:t>de Medicină și Farmacie „Carol Davila” din București</w:t>
    </w:r>
  </w:p>
  <w:p w:rsidR="00074B2F" w:rsidRDefault="00074B2F" w:rsidP="00AD2125">
    <w:pPr>
      <w:pStyle w:val="Footer"/>
      <w:pBdr>
        <w:top w:val="single" w:sz="4" w:space="0" w:color="auto"/>
      </w:pBdr>
      <w:jc w:val="center"/>
      <w:rPr>
        <w:i/>
        <w:iCs/>
      </w:rPr>
    </w:pPr>
    <w:r w:rsidRPr="00525201">
      <w:rPr>
        <w:i/>
        <w:iCs/>
      </w:rPr>
      <w:t>Strada Dionisie Lupu nr. 37 Buc</w:t>
    </w:r>
    <w:r>
      <w:rPr>
        <w:i/>
        <w:iCs/>
      </w:rPr>
      <w:t>urești, Sector 2, cod postal 020022</w:t>
    </w:r>
    <w:r w:rsidRPr="00525201">
      <w:rPr>
        <w:i/>
        <w:iCs/>
      </w:rPr>
      <w:t xml:space="preserve"> România,</w:t>
    </w:r>
    <w:r w:rsidRPr="00525201">
      <w:rPr>
        <w:i/>
        <w:iCs/>
        <w:shd w:val="clear" w:color="auto" w:fill="FAFAFA"/>
      </w:rPr>
      <w:t xml:space="preserve"> </w:t>
    </w:r>
    <w:r w:rsidRPr="00525201">
      <w:rPr>
        <w:i/>
        <w:iCs/>
      </w:rPr>
      <w:t>Cod fiscal: 4192910</w:t>
    </w:r>
    <w:r>
      <w:rPr>
        <w:rStyle w:val="apple-converted-space"/>
        <w:i/>
        <w:iCs/>
      </w:rPr>
      <w:t>,</w:t>
    </w:r>
  </w:p>
  <w:p w:rsidR="00074B2F" w:rsidRPr="00525201" w:rsidRDefault="00074B2F" w:rsidP="00AD2125">
    <w:pPr>
      <w:pStyle w:val="Footer"/>
      <w:pBdr>
        <w:top w:val="single" w:sz="4" w:space="0" w:color="auto"/>
      </w:pBdr>
      <w:jc w:val="center"/>
      <w:rPr>
        <w:i/>
        <w:iCs/>
      </w:rPr>
    </w:pPr>
    <w:r w:rsidRPr="00525201">
      <w:rPr>
        <w:i/>
        <w:iCs/>
      </w:rPr>
      <w:t>+40.21 318.0719; +40.21 318.0721; +40.21 318.0722</w:t>
    </w:r>
  </w:p>
  <w:p w:rsidR="00074B2F" w:rsidRPr="00525201" w:rsidRDefault="00457319" w:rsidP="00AD2125">
    <w:pPr>
      <w:pStyle w:val="Footer"/>
      <w:pBdr>
        <w:top w:val="single" w:sz="4" w:space="0" w:color="auto"/>
      </w:pBdr>
      <w:jc w:val="center"/>
      <w:rPr>
        <w:i/>
        <w:iCs/>
      </w:rPr>
    </w:pPr>
    <w:hyperlink r:id="rId1" w:history="1">
      <w:r w:rsidR="00074B2F" w:rsidRPr="009608AE">
        <w:rPr>
          <w:rStyle w:val="Hyperlink"/>
          <w:i/>
          <w:iCs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19" w:rsidRDefault="00457319" w:rsidP="008B239C">
      <w:pPr>
        <w:spacing w:after="0" w:line="240" w:lineRule="auto"/>
      </w:pPr>
      <w:r>
        <w:separator/>
      </w:r>
    </w:p>
  </w:footnote>
  <w:footnote w:type="continuationSeparator" w:id="0">
    <w:p w:rsidR="00457319" w:rsidRDefault="0045731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2F" w:rsidRDefault="00DC4A63" w:rsidP="005D7C36">
    <w:pPr>
      <w:pStyle w:val="Header"/>
      <w:rPr>
        <w:rFonts w:ascii="Palatino Linotype" w:hAnsi="Palatino Linotype" w:cs="Palatino Linotype"/>
        <w:b/>
        <w:bCs/>
        <w:i/>
        <w:iCs/>
        <w:color w:val="002060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5586730</wp:posOffset>
          </wp:positionH>
          <wp:positionV relativeFrom="paragraph">
            <wp:posOffset>231775</wp:posOffset>
          </wp:positionV>
          <wp:extent cx="617220" cy="82994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166370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2F" w:rsidRPr="00EC485A" w:rsidRDefault="00074B2F" w:rsidP="00D94EA5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</w:pPr>
    <w:r w:rsidRPr="00EC485A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UNIVERSITATEA DE MEDICINĂ ȘI FARMACIE</w:t>
    </w:r>
  </w:p>
  <w:p w:rsidR="00074B2F" w:rsidRPr="00EC485A" w:rsidRDefault="00074B2F" w:rsidP="00EC485A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</w:pPr>
    <w:r w:rsidRPr="00530EB6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“</w:t>
    </w:r>
    <w:r w:rsidRPr="00EC485A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CAROL DAVILA” din BUCUREȘTI</w:t>
    </w:r>
  </w:p>
  <w:p w:rsidR="00074B2F" w:rsidRPr="00EC485A" w:rsidRDefault="00074B2F" w:rsidP="00EC485A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</w:pPr>
    <w:r w:rsidRPr="00EC485A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FACULTATEA DE FARMACIE</w:t>
    </w:r>
  </w:p>
  <w:p w:rsidR="00074B2F" w:rsidRDefault="00074B2F" w:rsidP="00EC485A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</w:rPr>
    </w:pPr>
    <w:r w:rsidRPr="00A15811">
      <w:rPr>
        <w:rFonts w:ascii="Palatino Linotype" w:hAnsi="Palatino Linotype" w:cs="Palatino Linotype"/>
        <w:b/>
        <w:bCs/>
        <w:i/>
        <w:iCs/>
        <w:color w:val="002060"/>
      </w:rPr>
      <w:t>STR. TRAIAN VUIA, NR. 6, SECTOR 2, BUCUREȘTI</w:t>
    </w:r>
  </w:p>
  <w:p w:rsidR="00074B2F" w:rsidRDefault="00074B2F" w:rsidP="00EC485A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</w:rPr>
    </w:pPr>
    <w:r>
      <w:rPr>
        <w:rFonts w:ascii="Palatino Linotype" w:hAnsi="Palatino Linotype" w:cs="Palatino Linotype"/>
        <w:b/>
        <w:bCs/>
        <w:i/>
        <w:iCs/>
        <w:color w:val="002060"/>
      </w:rPr>
      <w:t>Tel. 021/318.07.46; 47; 48</w:t>
    </w:r>
  </w:p>
  <w:p w:rsidR="00074B2F" w:rsidRPr="00A15811" w:rsidRDefault="00074B2F" w:rsidP="00EC485A">
    <w:pPr>
      <w:pStyle w:val="Header"/>
      <w:jc w:val="center"/>
      <w:rPr>
        <w:rFonts w:ascii="Palatino Linotype" w:hAnsi="Palatino Linotype" w:cs="Palatino Linotype"/>
        <w:b/>
        <w:bCs/>
        <w:i/>
        <w:iCs/>
        <w:color w:val="002060"/>
      </w:rPr>
    </w:pPr>
    <w:r>
      <w:rPr>
        <w:rFonts w:ascii="Palatino Linotype" w:hAnsi="Palatino Linotype" w:cs="Palatino Linotype"/>
        <w:b/>
        <w:bCs/>
        <w:i/>
        <w:iCs/>
        <w:color w:val="002060"/>
      </w:rPr>
      <w:t>Fax: 021/318.07.53</w:t>
    </w:r>
  </w:p>
  <w:p w:rsidR="00074B2F" w:rsidRPr="007324A4" w:rsidRDefault="00074B2F" w:rsidP="00637390">
    <w:pPr>
      <w:pStyle w:val="Header"/>
      <w:rPr>
        <w:rFonts w:ascii="Palatino Linotype" w:hAnsi="Palatino Linotype" w:cs="Palatino Linotype"/>
        <w:b/>
        <w:bCs/>
        <w:i/>
        <w:iCs/>
        <w:color w:val="002060"/>
        <w:sz w:val="28"/>
        <w:szCs w:val="28"/>
      </w:rPr>
    </w:pPr>
    <w:r w:rsidRPr="00EC485A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_________________________________________________</w:t>
    </w:r>
    <w:r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____________</w:t>
    </w:r>
    <w:r w:rsidRPr="00EC485A"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_______________</w:t>
    </w:r>
    <w:r>
      <w:rPr>
        <w:rFonts w:ascii="Palatino Linotype" w:hAnsi="Palatino Linotype" w:cs="Palatino Linotype"/>
        <w:b/>
        <w:bCs/>
        <w:i/>
        <w:iCs/>
        <w:color w:val="002060"/>
        <w:sz w:val="24"/>
        <w:szCs w:val="24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434B"/>
    <w:multiLevelType w:val="hybridMultilevel"/>
    <w:tmpl w:val="59662898"/>
    <w:lvl w:ilvl="0" w:tplc="AB30F9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62C8C"/>
    <w:multiLevelType w:val="hybridMultilevel"/>
    <w:tmpl w:val="7B7A5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63F"/>
    <w:multiLevelType w:val="hybridMultilevel"/>
    <w:tmpl w:val="6FC8EA2A"/>
    <w:lvl w:ilvl="0" w:tplc="386E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0E7DB4"/>
    <w:multiLevelType w:val="hybridMultilevel"/>
    <w:tmpl w:val="053064B0"/>
    <w:lvl w:ilvl="0" w:tplc="DCD4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C51D66"/>
    <w:multiLevelType w:val="hybridMultilevel"/>
    <w:tmpl w:val="F6C8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61053E"/>
    <w:multiLevelType w:val="hybridMultilevel"/>
    <w:tmpl w:val="E09A2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294D"/>
    <w:multiLevelType w:val="hybridMultilevel"/>
    <w:tmpl w:val="24FE87F4"/>
    <w:lvl w:ilvl="0" w:tplc="EBD273F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1A05EF"/>
    <w:multiLevelType w:val="hybridMultilevel"/>
    <w:tmpl w:val="1F8C8142"/>
    <w:lvl w:ilvl="0" w:tplc="F40C0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48BD"/>
    <w:multiLevelType w:val="hybridMultilevel"/>
    <w:tmpl w:val="789A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564384"/>
    <w:multiLevelType w:val="hybridMultilevel"/>
    <w:tmpl w:val="F5AA3C06"/>
    <w:lvl w:ilvl="0" w:tplc="4FE46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55EE4"/>
    <w:multiLevelType w:val="hybridMultilevel"/>
    <w:tmpl w:val="E92CFA62"/>
    <w:lvl w:ilvl="0" w:tplc="81F2C4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7CEF"/>
    <w:multiLevelType w:val="hybridMultilevel"/>
    <w:tmpl w:val="4D5077CA"/>
    <w:lvl w:ilvl="0" w:tplc="5C583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B364F9"/>
    <w:multiLevelType w:val="multilevel"/>
    <w:tmpl w:val="34D674C6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F390C64"/>
    <w:multiLevelType w:val="hybridMultilevel"/>
    <w:tmpl w:val="EAB81C58"/>
    <w:lvl w:ilvl="0" w:tplc="E27A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DD59C3"/>
    <w:multiLevelType w:val="hybridMultilevel"/>
    <w:tmpl w:val="07BC28BE"/>
    <w:lvl w:ilvl="0" w:tplc="ABB2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3C5156"/>
    <w:multiLevelType w:val="hybridMultilevel"/>
    <w:tmpl w:val="5F1663C6"/>
    <w:lvl w:ilvl="0" w:tplc="2ED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B2076"/>
    <w:multiLevelType w:val="hybridMultilevel"/>
    <w:tmpl w:val="EFF4E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300A8D"/>
    <w:multiLevelType w:val="hybridMultilevel"/>
    <w:tmpl w:val="3E76B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158A1"/>
    <w:multiLevelType w:val="hybridMultilevel"/>
    <w:tmpl w:val="2D94D3AA"/>
    <w:lvl w:ilvl="0" w:tplc="5324E4E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7AA"/>
    <w:rsid w:val="00000520"/>
    <w:rsid w:val="00001002"/>
    <w:rsid w:val="0000125D"/>
    <w:rsid w:val="00003EA9"/>
    <w:rsid w:val="00024E68"/>
    <w:rsid w:val="000343A1"/>
    <w:rsid w:val="00034871"/>
    <w:rsid w:val="00045EBC"/>
    <w:rsid w:val="000465FC"/>
    <w:rsid w:val="0004721A"/>
    <w:rsid w:val="00047B4B"/>
    <w:rsid w:val="00052DBF"/>
    <w:rsid w:val="00060B62"/>
    <w:rsid w:val="000660EC"/>
    <w:rsid w:val="00073133"/>
    <w:rsid w:val="00074B2F"/>
    <w:rsid w:val="000751E5"/>
    <w:rsid w:val="00087BEA"/>
    <w:rsid w:val="000931FB"/>
    <w:rsid w:val="000A0AFC"/>
    <w:rsid w:val="000A2C45"/>
    <w:rsid w:val="000B34DD"/>
    <w:rsid w:val="000B3C14"/>
    <w:rsid w:val="000B443A"/>
    <w:rsid w:val="000C2077"/>
    <w:rsid w:val="000C5792"/>
    <w:rsid w:val="000E0F4A"/>
    <w:rsid w:val="000F0890"/>
    <w:rsid w:val="000F14B5"/>
    <w:rsid w:val="000F3091"/>
    <w:rsid w:val="000F6757"/>
    <w:rsid w:val="00106E2D"/>
    <w:rsid w:val="00111445"/>
    <w:rsid w:val="001136CB"/>
    <w:rsid w:val="00117624"/>
    <w:rsid w:val="00126D12"/>
    <w:rsid w:val="00147E82"/>
    <w:rsid w:val="001525EC"/>
    <w:rsid w:val="001570EA"/>
    <w:rsid w:val="00157134"/>
    <w:rsid w:val="00160FD9"/>
    <w:rsid w:val="00173704"/>
    <w:rsid w:val="00177F99"/>
    <w:rsid w:val="00183CAD"/>
    <w:rsid w:val="001929BD"/>
    <w:rsid w:val="001B1BBD"/>
    <w:rsid w:val="001B2594"/>
    <w:rsid w:val="001C4BB0"/>
    <w:rsid w:val="001E5272"/>
    <w:rsid w:val="001E6F24"/>
    <w:rsid w:val="00200A88"/>
    <w:rsid w:val="002103EF"/>
    <w:rsid w:val="0021703C"/>
    <w:rsid w:val="0022399C"/>
    <w:rsid w:val="002305B0"/>
    <w:rsid w:val="00231971"/>
    <w:rsid w:val="00244506"/>
    <w:rsid w:val="00247C07"/>
    <w:rsid w:val="002655EC"/>
    <w:rsid w:val="00271C14"/>
    <w:rsid w:val="0027471D"/>
    <w:rsid w:val="0027596F"/>
    <w:rsid w:val="0028044B"/>
    <w:rsid w:val="00282279"/>
    <w:rsid w:val="00292CC1"/>
    <w:rsid w:val="002969E8"/>
    <w:rsid w:val="002A4D07"/>
    <w:rsid w:val="002B72BE"/>
    <w:rsid w:val="002C2852"/>
    <w:rsid w:val="002C46D2"/>
    <w:rsid w:val="002C67BA"/>
    <w:rsid w:val="002E0B34"/>
    <w:rsid w:val="002E3DBC"/>
    <w:rsid w:val="002F5133"/>
    <w:rsid w:val="002F6001"/>
    <w:rsid w:val="003233D1"/>
    <w:rsid w:val="00324031"/>
    <w:rsid w:val="00325233"/>
    <w:rsid w:val="00331306"/>
    <w:rsid w:val="003320DB"/>
    <w:rsid w:val="00333461"/>
    <w:rsid w:val="0034166D"/>
    <w:rsid w:val="00351B45"/>
    <w:rsid w:val="00352122"/>
    <w:rsid w:val="00355257"/>
    <w:rsid w:val="00366C38"/>
    <w:rsid w:val="0037106F"/>
    <w:rsid w:val="00373E64"/>
    <w:rsid w:val="00374284"/>
    <w:rsid w:val="00377A7E"/>
    <w:rsid w:val="00390693"/>
    <w:rsid w:val="00390F3F"/>
    <w:rsid w:val="00391295"/>
    <w:rsid w:val="003A6DF1"/>
    <w:rsid w:val="003B0E95"/>
    <w:rsid w:val="003B151E"/>
    <w:rsid w:val="003B6EF3"/>
    <w:rsid w:val="003C22B3"/>
    <w:rsid w:val="003C7DE3"/>
    <w:rsid w:val="003E46AB"/>
    <w:rsid w:val="003F7C18"/>
    <w:rsid w:val="00405DD6"/>
    <w:rsid w:val="00413D8D"/>
    <w:rsid w:val="00421CE6"/>
    <w:rsid w:val="004237DC"/>
    <w:rsid w:val="004239A1"/>
    <w:rsid w:val="00425822"/>
    <w:rsid w:val="00427000"/>
    <w:rsid w:val="00427E06"/>
    <w:rsid w:val="00430BD0"/>
    <w:rsid w:val="00433539"/>
    <w:rsid w:val="00435364"/>
    <w:rsid w:val="0044008C"/>
    <w:rsid w:val="00445F35"/>
    <w:rsid w:val="00451A56"/>
    <w:rsid w:val="004525E6"/>
    <w:rsid w:val="00457319"/>
    <w:rsid w:val="0046444E"/>
    <w:rsid w:val="00465375"/>
    <w:rsid w:val="00466868"/>
    <w:rsid w:val="00475C69"/>
    <w:rsid w:val="0047666D"/>
    <w:rsid w:val="00487ED5"/>
    <w:rsid w:val="00492B93"/>
    <w:rsid w:val="0049790F"/>
    <w:rsid w:val="00497C65"/>
    <w:rsid w:val="004A52CD"/>
    <w:rsid w:val="004A704F"/>
    <w:rsid w:val="004A7399"/>
    <w:rsid w:val="004B04E1"/>
    <w:rsid w:val="004C23A4"/>
    <w:rsid w:val="004C5490"/>
    <w:rsid w:val="004D28D7"/>
    <w:rsid w:val="004E2047"/>
    <w:rsid w:val="004E304D"/>
    <w:rsid w:val="004E3790"/>
    <w:rsid w:val="005174C6"/>
    <w:rsid w:val="00525201"/>
    <w:rsid w:val="00530EB6"/>
    <w:rsid w:val="00531C33"/>
    <w:rsid w:val="00536A3F"/>
    <w:rsid w:val="00540657"/>
    <w:rsid w:val="00544AFE"/>
    <w:rsid w:val="0054790D"/>
    <w:rsid w:val="00571741"/>
    <w:rsid w:val="0057224B"/>
    <w:rsid w:val="00583A58"/>
    <w:rsid w:val="00591F57"/>
    <w:rsid w:val="00595D9E"/>
    <w:rsid w:val="005A3C7E"/>
    <w:rsid w:val="005A3DCF"/>
    <w:rsid w:val="005B7644"/>
    <w:rsid w:val="005C16DB"/>
    <w:rsid w:val="005C18C6"/>
    <w:rsid w:val="005C2E38"/>
    <w:rsid w:val="005D258E"/>
    <w:rsid w:val="005D3B29"/>
    <w:rsid w:val="005D67D8"/>
    <w:rsid w:val="005D6F75"/>
    <w:rsid w:val="005D7C36"/>
    <w:rsid w:val="005E239C"/>
    <w:rsid w:val="005F2F2A"/>
    <w:rsid w:val="00602880"/>
    <w:rsid w:val="00607630"/>
    <w:rsid w:val="00617E2C"/>
    <w:rsid w:val="00637390"/>
    <w:rsid w:val="00637A86"/>
    <w:rsid w:val="00641619"/>
    <w:rsid w:val="00663774"/>
    <w:rsid w:val="0066480B"/>
    <w:rsid w:val="00665A88"/>
    <w:rsid w:val="00675176"/>
    <w:rsid w:val="00675E79"/>
    <w:rsid w:val="00681534"/>
    <w:rsid w:val="00685BFB"/>
    <w:rsid w:val="006868BB"/>
    <w:rsid w:val="00687397"/>
    <w:rsid w:val="00687B6C"/>
    <w:rsid w:val="006902E8"/>
    <w:rsid w:val="00695EAD"/>
    <w:rsid w:val="006967D1"/>
    <w:rsid w:val="00696A6E"/>
    <w:rsid w:val="006A6613"/>
    <w:rsid w:val="006B3E30"/>
    <w:rsid w:val="006C3B33"/>
    <w:rsid w:val="006C6045"/>
    <w:rsid w:val="006C7DE0"/>
    <w:rsid w:val="006D7B91"/>
    <w:rsid w:val="006D7D79"/>
    <w:rsid w:val="006E3FBE"/>
    <w:rsid w:val="007324A4"/>
    <w:rsid w:val="00737058"/>
    <w:rsid w:val="00737E17"/>
    <w:rsid w:val="0074254F"/>
    <w:rsid w:val="00746CFF"/>
    <w:rsid w:val="00750675"/>
    <w:rsid w:val="007545DE"/>
    <w:rsid w:val="00756302"/>
    <w:rsid w:val="007633FE"/>
    <w:rsid w:val="00777109"/>
    <w:rsid w:val="00782B5B"/>
    <w:rsid w:val="0079176D"/>
    <w:rsid w:val="007B1AAA"/>
    <w:rsid w:val="007B3C76"/>
    <w:rsid w:val="007B5AE0"/>
    <w:rsid w:val="007C1150"/>
    <w:rsid w:val="007D174A"/>
    <w:rsid w:val="007D2570"/>
    <w:rsid w:val="007F3015"/>
    <w:rsid w:val="007F62A9"/>
    <w:rsid w:val="008141C3"/>
    <w:rsid w:val="00820310"/>
    <w:rsid w:val="00821921"/>
    <w:rsid w:val="00824BD6"/>
    <w:rsid w:val="00826DFD"/>
    <w:rsid w:val="008278F6"/>
    <w:rsid w:val="00834BC4"/>
    <w:rsid w:val="00835D2D"/>
    <w:rsid w:val="00840C7F"/>
    <w:rsid w:val="0084639A"/>
    <w:rsid w:val="0085540D"/>
    <w:rsid w:val="00861755"/>
    <w:rsid w:val="00863A13"/>
    <w:rsid w:val="00863BB2"/>
    <w:rsid w:val="008657C2"/>
    <w:rsid w:val="00867681"/>
    <w:rsid w:val="00875A1D"/>
    <w:rsid w:val="00876324"/>
    <w:rsid w:val="0088642B"/>
    <w:rsid w:val="00886F67"/>
    <w:rsid w:val="00890431"/>
    <w:rsid w:val="00891E30"/>
    <w:rsid w:val="00896A3D"/>
    <w:rsid w:val="00896A58"/>
    <w:rsid w:val="008A3C43"/>
    <w:rsid w:val="008A3FEA"/>
    <w:rsid w:val="008B239C"/>
    <w:rsid w:val="008B685D"/>
    <w:rsid w:val="008B7FB1"/>
    <w:rsid w:val="008C30FB"/>
    <w:rsid w:val="008D1B1D"/>
    <w:rsid w:val="008D228E"/>
    <w:rsid w:val="008D47E4"/>
    <w:rsid w:val="008D6D37"/>
    <w:rsid w:val="008E57B1"/>
    <w:rsid w:val="00901BCF"/>
    <w:rsid w:val="009123B7"/>
    <w:rsid w:val="00913E9B"/>
    <w:rsid w:val="00927D3F"/>
    <w:rsid w:val="009373F0"/>
    <w:rsid w:val="0094501A"/>
    <w:rsid w:val="00953CD4"/>
    <w:rsid w:val="009561A3"/>
    <w:rsid w:val="009608AE"/>
    <w:rsid w:val="009643ED"/>
    <w:rsid w:val="009678A4"/>
    <w:rsid w:val="00973D96"/>
    <w:rsid w:val="00974C00"/>
    <w:rsid w:val="00974E6C"/>
    <w:rsid w:val="009820D7"/>
    <w:rsid w:val="00983E97"/>
    <w:rsid w:val="00991A09"/>
    <w:rsid w:val="009A136D"/>
    <w:rsid w:val="009A447F"/>
    <w:rsid w:val="009A5828"/>
    <w:rsid w:val="009A7901"/>
    <w:rsid w:val="009A7C98"/>
    <w:rsid w:val="009B1F02"/>
    <w:rsid w:val="009B760F"/>
    <w:rsid w:val="009B7D7E"/>
    <w:rsid w:val="009C0193"/>
    <w:rsid w:val="009C2836"/>
    <w:rsid w:val="009C330D"/>
    <w:rsid w:val="009D3FAC"/>
    <w:rsid w:val="009D494C"/>
    <w:rsid w:val="009E691E"/>
    <w:rsid w:val="009E7292"/>
    <w:rsid w:val="009F065D"/>
    <w:rsid w:val="009F1675"/>
    <w:rsid w:val="009F3379"/>
    <w:rsid w:val="00A03B5D"/>
    <w:rsid w:val="00A0569E"/>
    <w:rsid w:val="00A15811"/>
    <w:rsid w:val="00A1779F"/>
    <w:rsid w:val="00A21E18"/>
    <w:rsid w:val="00A226F4"/>
    <w:rsid w:val="00A253D3"/>
    <w:rsid w:val="00A3076B"/>
    <w:rsid w:val="00A32B86"/>
    <w:rsid w:val="00A34206"/>
    <w:rsid w:val="00A36726"/>
    <w:rsid w:val="00A54B70"/>
    <w:rsid w:val="00A567E9"/>
    <w:rsid w:val="00A60763"/>
    <w:rsid w:val="00A75111"/>
    <w:rsid w:val="00A76000"/>
    <w:rsid w:val="00A761FC"/>
    <w:rsid w:val="00A9519F"/>
    <w:rsid w:val="00AA7E3C"/>
    <w:rsid w:val="00AB11D6"/>
    <w:rsid w:val="00AB38FE"/>
    <w:rsid w:val="00AD0CA5"/>
    <w:rsid w:val="00AD2125"/>
    <w:rsid w:val="00AF6E68"/>
    <w:rsid w:val="00B07D30"/>
    <w:rsid w:val="00B159AB"/>
    <w:rsid w:val="00B2096A"/>
    <w:rsid w:val="00B26FF4"/>
    <w:rsid w:val="00B37898"/>
    <w:rsid w:val="00B37CEF"/>
    <w:rsid w:val="00B45B24"/>
    <w:rsid w:val="00B468C0"/>
    <w:rsid w:val="00B50C5E"/>
    <w:rsid w:val="00B53346"/>
    <w:rsid w:val="00B604AB"/>
    <w:rsid w:val="00B61182"/>
    <w:rsid w:val="00B6389C"/>
    <w:rsid w:val="00B71623"/>
    <w:rsid w:val="00B86371"/>
    <w:rsid w:val="00B92AF3"/>
    <w:rsid w:val="00B94E64"/>
    <w:rsid w:val="00B979B9"/>
    <w:rsid w:val="00BA1572"/>
    <w:rsid w:val="00BA2BC7"/>
    <w:rsid w:val="00BA6076"/>
    <w:rsid w:val="00BD52AD"/>
    <w:rsid w:val="00BD7AFE"/>
    <w:rsid w:val="00BE1437"/>
    <w:rsid w:val="00BE4E4A"/>
    <w:rsid w:val="00BF1424"/>
    <w:rsid w:val="00BF3688"/>
    <w:rsid w:val="00BF4A49"/>
    <w:rsid w:val="00C03B54"/>
    <w:rsid w:val="00C0639A"/>
    <w:rsid w:val="00C23781"/>
    <w:rsid w:val="00C24FA2"/>
    <w:rsid w:val="00C4067C"/>
    <w:rsid w:val="00C4405E"/>
    <w:rsid w:val="00C50FFF"/>
    <w:rsid w:val="00C53331"/>
    <w:rsid w:val="00C56AD9"/>
    <w:rsid w:val="00C616A3"/>
    <w:rsid w:val="00C6678E"/>
    <w:rsid w:val="00C677BE"/>
    <w:rsid w:val="00C74F2D"/>
    <w:rsid w:val="00C76534"/>
    <w:rsid w:val="00C779D7"/>
    <w:rsid w:val="00C77EE6"/>
    <w:rsid w:val="00C80D60"/>
    <w:rsid w:val="00C831F7"/>
    <w:rsid w:val="00C911CC"/>
    <w:rsid w:val="00C9296A"/>
    <w:rsid w:val="00CA1601"/>
    <w:rsid w:val="00CA204D"/>
    <w:rsid w:val="00CB17DB"/>
    <w:rsid w:val="00CF0865"/>
    <w:rsid w:val="00CF43C6"/>
    <w:rsid w:val="00CF4FF7"/>
    <w:rsid w:val="00CF55A5"/>
    <w:rsid w:val="00D02349"/>
    <w:rsid w:val="00D02C90"/>
    <w:rsid w:val="00D1333F"/>
    <w:rsid w:val="00D13E60"/>
    <w:rsid w:val="00D3499D"/>
    <w:rsid w:val="00D3522B"/>
    <w:rsid w:val="00D36120"/>
    <w:rsid w:val="00D37C89"/>
    <w:rsid w:val="00D445E6"/>
    <w:rsid w:val="00D607AA"/>
    <w:rsid w:val="00D65773"/>
    <w:rsid w:val="00D665BE"/>
    <w:rsid w:val="00D71F4A"/>
    <w:rsid w:val="00D75387"/>
    <w:rsid w:val="00D821A4"/>
    <w:rsid w:val="00D87A5C"/>
    <w:rsid w:val="00D911D9"/>
    <w:rsid w:val="00D91829"/>
    <w:rsid w:val="00D94EA5"/>
    <w:rsid w:val="00DA012C"/>
    <w:rsid w:val="00DA03A4"/>
    <w:rsid w:val="00DA7C88"/>
    <w:rsid w:val="00DB0B5F"/>
    <w:rsid w:val="00DB5467"/>
    <w:rsid w:val="00DB624C"/>
    <w:rsid w:val="00DC1A49"/>
    <w:rsid w:val="00DC4A63"/>
    <w:rsid w:val="00DC7105"/>
    <w:rsid w:val="00DD7FBF"/>
    <w:rsid w:val="00DE6E07"/>
    <w:rsid w:val="00DE7855"/>
    <w:rsid w:val="00DE7999"/>
    <w:rsid w:val="00DF04A7"/>
    <w:rsid w:val="00DF0F78"/>
    <w:rsid w:val="00DF5F3E"/>
    <w:rsid w:val="00E05EEE"/>
    <w:rsid w:val="00E1178F"/>
    <w:rsid w:val="00E30ABE"/>
    <w:rsid w:val="00E33B72"/>
    <w:rsid w:val="00E35374"/>
    <w:rsid w:val="00E434F5"/>
    <w:rsid w:val="00E45908"/>
    <w:rsid w:val="00E5695E"/>
    <w:rsid w:val="00E577AA"/>
    <w:rsid w:val="00E641C2"/>
    <w:rsid w:val="00E87411"/>
    <w:rsid w:val="00E93341"/>
    <w:rsid w:val="00E97718"/>
    <w:rsid w:val="00EA22BE"/>
    <w:rsid w:val="00EA4648"/>
    <w:rsid w:val="00EA4CEA"/>
    <w:rsid w:val="00EA5505"/>
    <w:rsid w:val="00EA761F"/>
    <w:rsid w:val="00EA7A9A"/>
    <w:rsid w:val="00EB31C2"/>
    <w:rsid w:val="00EC4174"/>
    <w:rsid w:val="00EC485A"/>
    <w:rsid w:val="00EC746D"/>
    <w:rsid w:val="00EE095E"/>
    <w:rsid w:val="00EE37EA"/>
    <w:rsid w:val="00EF47BE"/>
    <w:rsid w:val="00F0055B"/>
    <w:rsid w:val="00F12747"/>
    <w:rsid w:val="00F224F6"/>
    <w:rsid w:val="00F278BA"/>
    <w:rsid w:val="00F327DC"/>
    <w:rsid w:val="00F34CE5"/>
    <w:rsid w:val="00F375AE"/>
    <w:rsid w:val="00F458E8"/>
    <w:rsid w:val="00F47236"/>
    <w:rsid w:val="00F56216"/>
    <w:rsid w:val="00F575EE"/>
    <w:rsid w:val="00F6744D"/>
    <w:rsid w:val="00F7691A"/>
    <w:rsid w:val="00F820E9"/>
    <w:rsid w:val="00FA2128"/>
    <w:rsid w:val="00FA5687"/>
    <w:rsid w:val="00FB0DCF"/>
    <w:rsid w:val="00FB4FE9"/>
    <w:rsid w:val="00FD0E6F"/>
    <w:rsid w:val="00FD6C07"/>
    <w:rsid w:val="00FD77D6"/>
    <w:rsid w:val="00FE2305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BD136"/>
  <w15:docId w15:val="{1149A4AB-2687-4B97-A3AF-78FCD859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99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77AA"/>
    <w:rPr>
      <w:rFonts w:ascii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77AA"/>
    <w:rPr>
      <w:rFonts w:ascii="Calibri" w:hAnsi="Calibri" w:cs="Calibri"/>
      <w:lang w:val="ro-RO"/>
    </w:rPr>
  </w:style>
  <w:style w:type="character" w:styleId="Hyperlink">
    <w:name w:val="Hyperlink"/>
    <w:basedOn w:val="DefaultParagraphFont"/>
    <w:uiPriority w:val="99"/>
    <w:rsid w:val="00E577AA"/>
    <w:rPr>
      <w:color w:val="3580D4"/>
      <w:u w:val="none"/>
      <w:effect w:val="none"/>
    </w:rPr>
  </w:style>
  <w:style w:type="character" w:customStyle="1" w:styleId="apple-converted-space">
    <w:name w:val="apple-converted-space"/>
    <w:uiPriority w:val="99"/>
    <w:rsid w:val="00E577AA"/>
  </w:style>
  <w:style w:type="paragraph" w:styleId="NormalWeb">
    <w:name w:val="Normal (Web)"/>
    <w:basedOn w:val="Normal"/>
    <w:uiPriority w:val="99"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583A58"/>
    <w:rPr>
      <w:b/>
      <w:bCs/>
    </w:rPr>
  </w:style>
  <w:style w:type="character" w:styleId="Emphasis">
    <w:name w:val="Emphasis"/>
    <w:basedOn w:val="DefaultParagraphFont"/>
    <w:uiPriority w:val="99"/>
    <w:qFormat/>
    <w:rsid w:val="00583A58"/>
    <w:rPr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EA5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99"/>
    <w:rsid w:val="0067517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1">
    <w:name w:val="Default Text:1"/>
    <w:basedOn w:val="Normal"/>
    <w:uiPriority w:val="99"/>
    <w:rsid w:val="008D47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271C14"/>
    <w:rPr>
      <w:rFonts w:cs="Calibri"/>
      <w:lang w:val="ro-RO"/>
    </w:rPr>
  </w:style>
  <w:style w:type="paragraph" w:styleId="BodyText">
    <w:name w:val="Body Text"/>
    <w:basedOn w:val="Normal"/>
    <w:link w:val="BodyTextChar"/>
    <w:uiPriority w:val="99"/>
    <w:rsid w:val="007B3C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3C76"/>
    <w:rPr>
      <w:rFonts w:ascii="Times New Roman" w:hAnsi="Times New Roman" w:cs="Times New Roman"/>
      <w:lang w:val="ro-RO" w:eastAsia="en-US"/>
    </w:rPr>
  </w:style>
  <w:style w:type="paragraph" w:styleId="BodyTextIndent">
    <w:name w:val="Body Text Indent"/>
    <w:basedOn w:val="Normal"/>
    <w:link w:val="BodyTextIndentChar"/>
    <w:uiPriority w:val="99"/>
    <w:rsid w:val="007B3C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C76"/>
    <w:rPr>
      <w:rFonts w:ascii="Times New Roman" w:hAnsi="Times New Roman" w:cs="Times New Roman"/>
      <w:lang w:val="ro-RO" w:eastAsia="en-US"/>
    </w:rPr>
  </w:style>
  <w:style w:type="character" w:styleId="FollowedHyperlink">
    <w:name w:val="FollowedHyperlink"/>
    <w:basedOn w:val="DefaultParagraphFont"/>
    <w:uiPriority w:val="99"/>
    <w:semiHidden/>
    <w:rsid w:val="00F472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2149</Characters>
  <Application>Microsoft Office Word</Application>
  <DocSecurity>0</DocSecurity>
  <Lines>17</Lines>
  <Paragraphs>5</Paragraphs>
  <ScaleCrop>false</ScaleCrop>
  <Company>Grizli777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Farmacie</dc:title>
  <dc:creator>Simona</dc:creator>
  <cp:lastModifiedBy>Windows User</cp:lastModifiedBy>
  <cp:revision>5</cp:revision>
  <cp:lastPrinted>2021-12-03T07:35:00Z</cp:lastPrinted>
  <dcterms:created xsi:type="dcterms:W3CDTF">2021-12-10T12:57:00Z</dcterms:created>
  <dcterms:modified xsi:type="dcterms:W3CDTF">2021-12-15T13:30:00Z</dcterms:modified>
</cp:coreProperties>
</file>