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400" w:rsidRPr="00814400" w:rsidRDefault="00814400" w:rsidP="0081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UNIVERSITATEA DE MEDICINA SI FARMACIE ʺCAROL DAVILAʺ BUCURESTI</w:t>
      </w:r>
    </w:p>
    <w:p w:rsidR="00814400" w:rsidRPr="00814400" w:rsidRDefault="00814400" w:rsidP="008144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FACULTATEA DE MEDICINA</w:t>
      </w:r>
    </w:p>
    <w:p w:rsidR="00814400" w:rsidRPr="00814400" w:rsidRDefault="00814400" w:rsidP="008144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DEPARTAMENTUL CLINIC nr.6</w:t>
      </w:r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</w:p>
    <w:p w:rsidR="00814400" w:rsidRPr="00814400" w:rsidRDefault="00814400" w:rsidP="0081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14400" w:rsidRPr="00814400" w:rsidRDefault="00814400" w:rsidP="008144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814400" w:rsidRPr="00814400" w:rsidRDefault="00814400" w:rsidP="00814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PROGRAMA TEMATICA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–</w:t>
      </w:r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PSIHIATRIE ADULTI</w:t>
      </w:r>
      <w:r w:rsidR="00D5270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– </w:t>
      </w:r>
      <w:proofErr w:type="spellStart"/>
      <w:r w:rsidR="00D5270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Spitalul</w:t>
      </w:r>
      <w:proofErr w:type="spellEnd"/>
      <w:r w:rsidR="00D5270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D5270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Clinic</w:t>
      </w:r>
      <w:proofErr w:type="spellEnd"/>
      <w:r w:rsidR="00D5270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« Al. </w:t>
      </w:r>
      <w:proofErr w:type="spellStart"/>
      <w:r w:rsidR="00D5270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Obregia</w:t>
      </w:r>
      <w:proofErr w:type="spellEnd"/>
      <w:r w:rsidR="00D5270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 »</w:t>
      </w:r>
      <w:bookmarkStart w:id="0" w:name="_GoBack"/>
      <w:bookmarkEnd w:id="0"/>
    </w:p>
    <w:p w:rsidR="00814400" w:rsidRPr="00814400" w:rsidRDefault="00814400" w:rsidP="008144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proofErr w:type="spellStart"/>
      <w:proofErr w:type="gramStart"/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pentru</w:t>
      </w:r>
      <w:proofErr w:type="spellEnd"/>
      <w:proofErr w:type="gramEnd"/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concursul</w:t>
      </w:r>
      <w:proofErr w:type="spellEnd"/>
      <w:r w:rsidRPr="0081440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de </w:t>
      </w:r>
      <w:proofErr w:type="spellStart"/>
      <w:r w:rsidR="007A3B1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Asistent</w:t>
      </w:r>
      <w:proofErr w:type="spellEnd"/>
      <w:r w:rsidR="007A3B1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7A3B1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universitar</w:t>
      </w:r>
      <w:proofErr w:type="spellEnd"/>
      <w:r w:rsidR="007A3B1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7A3B1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Pozitia</w:t>
      </w:r>
      <w:proofErr w:type="spellEnd"/>
      <w:r w:rsidR="007A3B10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16</w:t>
      </w:r>
    </w:p>
    <w:p w:rsid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Normalitate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anormalitate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teoria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neurodezvoltării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neuroanatomie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funcţională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biochimică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neuromediatorii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Vulnerabilitatea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psiho-socială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familiali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adaptare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nonadaptare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Stresul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traumatizanţi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4. Doctrine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psihanaliza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cognitivismul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behaviorismul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psihosomatica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Endogeneză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somatogeneză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psihosomatică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Concepţia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clinico-nosografică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contemporană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tulburărilor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(CIM X – OMS, DSM IV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/V – APA).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epidemiologie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importanţă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ramuri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suferinţele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majore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date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epidemiologice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bipolară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Semiologie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procesele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cognitive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atenţie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percepţie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memorie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gândire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Procesele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afectivo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-conative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motivaţie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voinţă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psihosomotricitate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conştiinţă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nevrotice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fobic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obsesiv-compulsiv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disociativ-conversiv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delirant-halucinatorii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automatism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mintal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sindromologia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Korsakov,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Ganser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deficitare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deteriorativ-demenţial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nedezvoltare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personalităţii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Alzheimer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neurodegenerative: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boala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Parkinson,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frontotemporală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corpusculi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Lewis,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vasculară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ateroscleroza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cerebrală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14.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tumorile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cerebrale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bolile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endocrine: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disfuncţii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tiroidiene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suprarenale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hipotalamo-hipofizare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corelate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ciclului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menstrual,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sarcinii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menopauzei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epilepsie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critice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intercritice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permanente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18.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Alcoolismul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cronic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alcoolice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Toxicomaniile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opiacee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cocainică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amfetaminică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sevraj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sociale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delirante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acute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persistente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Episodul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maniacal,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bipolară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24.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Episodul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depresivă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recurentă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ciclotimia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distimia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anxioase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fobice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obsesiv-compulsivă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reacţia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acută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stress,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stress post-traumatic: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nevrotice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somatoforme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disociativă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somatizare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alimentaţie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disfuncţiile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neorganice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comportament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:aspecte</w:t>
      </w:r>
      <w:proofErr w:type="spellEnd"/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148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Retardul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mental: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etiopatogenice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perioada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copilăriei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autismul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spectrul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autist),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afective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debut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copilărie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adolescenţă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31.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Comportamentul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suicidar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factori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risc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predicţie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clinico-evolutive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32.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farmacologice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psihofarmacologie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alianţa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33.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Antipsihotice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34.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Antidepresive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timostabilizatoare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anxiolitice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35.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antidemenţiale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somn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generalităţi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36.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Psihoterapiile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inspiraţie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psihanalitică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cognitiv-comportamentale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experienţiale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individuale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37.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electroconvulsivantă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efecte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adverse,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contraindicaţii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38.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Urgenţele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intervenţia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criză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terapeutice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39.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Principii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expertiză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medico-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aspecte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forensică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40.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Instituţii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comunitară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legătură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:rsidR="00E83DE2" w:rsidRPr="00E83DE2" w:rsidRDefault="00E83DE2" w:rsidP="00E83D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83DE2" w:rsidRDefault="00E83DE2" w:rsidP="00E83DE2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E83DE2" w:rsidRPr="00E83DE2" w:rsidRDefault="00E83DE2" w:rsidP="00E83DE2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Bibliografie</w:t>
      </w:r>
      <w:proofErr w:type="spellEnd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selectivă</w:t>
      </w:r>
      <w:proofErr w:type="spellEnd"/>
    </w:p>
    <w:p w:rsidR="00E83DE2" w:rsidRPr="00E83DE2" w:rsidRDefault="00E83DE2" w:rsidP="00E83DE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Ardeleanu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Suciu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Nireştean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spectrul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anxietăţii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Callisto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2006, ISBN: 973-87261-1-5;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Birţ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M.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Prolegomene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Dacia, Cluj-Napoca, 2001;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Chiriță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Papari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(red)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Ed.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Fundația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”Andrei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Șaguna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Constanța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2002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Cosman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Sinuciderea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Studiu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perspectiva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biopsihosocială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Risoprint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Cluj-Napoca, 1999;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Dehelean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biologice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Orizonturi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Timişoara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Diagnostic and Statistical Manual of Mental Disorders (DSM IV), Published by the American Psychiatric Association, 2005;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Diagnostic and Statistical Manual of Mental Disorders (DSM V), Published by the American Psychiatric Association, 2013.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Dobrescu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 Manual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adolescentului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Infomedica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2010;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International Statistical Classification of Diseases and Related Health Problems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 (ICD-10) Version for 2010 -Chapter V, Mental and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Behavioural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Disorders (F00 – F99);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Ionescu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G, 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psihoterapie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Asklepios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1995;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Ionescu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Quatorze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approaches de la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psychopatologie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2-e edition, Paris, Nathan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1995;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Kaplan &amp;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Sadock’s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Comprehensive Textbook of Psychiatry, Ninth Edition,2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 2009, Wolters Kluwer/ Lippincott Williams &amp; Williams;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Kapllan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Sadock’s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“Synopsis of Psychiatry Behavioral Sciences/Clinical Psychiatry” Tenth Edition, 2007;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”Ce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mentală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Evoluționism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cultură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2014;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Nireştean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Tulburările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personalitate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2007, ISBN: 978-973-46-0760-0;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Lăzărescu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Bazele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psihopatologiei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Academiei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Române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Marinescu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Udriştoiu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Ghid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therapeutic.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Schizofrenie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Craiova, 2001;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Micluţia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Universitară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Iuliu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Haţeganu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Cluj-Napoca, 2002;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(red.).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1988;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V(</w:t>
      </w:r>
      <w:proofErr w:type="gram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1988;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Predescu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1976;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 (red.).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2011;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Note de curs”,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2003;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clinică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2013;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Cicu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 (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coord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Ghid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clinic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tratament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substitutiv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dependenţei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opiacee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APR, 2010;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Mihăilescu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R, Teodorescu R.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Tratat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mintală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Enciclopedică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Bucureşti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2000;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Prelipceanu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Voicu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V.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Abuzul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dependenţă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substanţe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psihoactive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Manual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studenții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medicină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medicii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rezidenți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2004;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Scripcaru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Gh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Astărăstoae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Boişteanu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Chiriţă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Scripcaru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C.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medico-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legală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Polirom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Iaşi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2002;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Stahl S. M, ”The Prescriber’s Guide, 2013;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Stahl S.M, Stahl 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GB"/>
        </w:rPr>
        <w:t>‘s Essential Psychopharmacology, Fourth Edition, 2014;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Taylor D, Paton C,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Kapur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red. ”The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Maudsley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Prescribing Guidelines”, 10</w:t>
      </w:r>
      <w:r w:rsidRPr="00E83DE2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Edition, The South London And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Maudsley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NHS Foundation Trust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Oxleas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NHS Foundation Trust 2009,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Informa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Health Care;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Demențele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2001;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sub red. ”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2013;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F,  “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practica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medicală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2007;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Vasilescu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A, 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Tămășan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S,  “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Sindroame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Rătăcitoare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2005;</w:t>
      </w:r>
    </w:p>
    <w:p w:rsidR="00E83DE2" w:rsidRPr="00E83DE2" w:rsidRDefault="00E83DE2" w:rsidP="00E83DE2">
      <w:pPr>
        <w:numPr>
          <w:ilvl w:val="0"/>
          <w:numId w:val="1"/>
        </w:num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Tudose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C, “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Abordarea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pacientului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psihiatrie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ediţia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II-a,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Editura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 </w:t>
      </w:r>
      <w:proofErr w:type="spellStart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Medica</w:t>
      </w:r>
      <w:proofErr w:type="spellEnd"/>
      <w:r w:rsidRPr="00E83DE2">
        <w:rPr>
          <w:rFonts w:ascii="Times New Roman" w:eastAsia="Times New Roman" w:hAnsi="Times New Roman" w:cs="Times New Roman"/>
          <w:sz w:val="24"/>
          <w:szCs w:val="24"/>
          <w:lang w:val="en-US"/>
        </w:rPr>
        <w:t>, 2004;</w:t>
      </w:r>
    </w:p>
    <w:p w:rsidR="004E1713" w:rsidRDefault="004E1713"/>
    <w:sectPr w:rsidR="004E1713">
      <w:footerReference w:type="default" r:id="rId7"/>
      <w:pgSz w:w="11902" w:h="16834"/>
      <w:pgMar w:top="1530" w:right="1400" w:bottom="1530" w:left="1400" w:header="765" w:footer="76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EDA" w:rsidRDefault="00CD0EDA">
      <w:pPr>
        <w:spacing w:after="0" w:line="240" w:lineRule="auto"/>
      </w:pPr>
      <w:r>
        <w:separator/>
      </w:r>
    </w:p>
  </w:endnote>
  <w:endnote w:type="continuationSeparator" w:id="0">
    <w:p w:rsidR="00CD0EDA" w:rsidRDefault="00CD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6817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34462" w:rsidRDefault="00E83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270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34462" w:rsidRDefault="00CD0E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EDA" w:rsidRDefault="00CD0EDA">
      <w:pPr>
        <w:spacing w:after="0" w:line="240" w:lineRule="auto"/>
      </w:pPr>
      <w:r>
        <w:separator/>
      </w:r>
    </w:p>
  </w:footnote>
  <w:footnote w:type="continuationSeparator" w:id="0">
    <w:p w:rsidR="00CD0EDA" w:rsidRDefault="00CD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2486A"/>
    <w:multiLevelType w:val="hybridMultilevel"/>
    <w:tmpl w:val="8DDE0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53"/>
    <w:rsid w:val="000E6A90"/>
    <w:rsid w:val="000F7D53"/>
    <w:rsid w:val="003F794A"/>
    <w:rsid w:val="004A63C9"/>
    <w:rsid w:val="004E1713"/>
    <w:rsid w:val="007330BE"/>
    <w:rsid w:val="007A3B10"/>
    <w:rsid w:val="00814400"/>
    <w:rsid w:val="00AC1538"/>
    <w:rsid w:val="00CD0EDA"/>
    <w:rsid w:val="00D52708"/>
    <w:rsid w:val="00DC162B"/>
    <w:rsid w:val="00E83DE2"/>
    <w:rsid w:val="00F7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BF25D-C0B1-4FBD-B790-F87F5689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8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3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CatalinaT</dc:creator>
  <cp:keywords/>
  <dc:description/>
  <cp:lastModifiedBy>Nitoi_M</cp:lastModifiedBy>
  <cp:revision>3</cp:revision>
  <dcterms:created xsi:type="dcterms:W3CDTF">2020-05-12T04:19:00Z</dcterms:created>
  <dcterms:modified xsi:type="dcterms:W3CDTF">2020-05-12T07:35:00Z</dcterms:modified>
</cp:coreProperties>
</file>