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F6" w:rsidRPr="00F24B65" w:rsidRDefault="00E70EF6" w:rsidP="00E70EF6">
      <w:pPr>
        <w:spacing w:after="0" w:line="240" w:lineRule="auto"/>
        <w:jc w:val="center"/>
        <w:rPr>
          <w:rFonts w:ascii="Cambria" w:eastAsia="Times New Roman" w:hAnsi="Cambria"/>
          <w:b/>
          <w:bCs/>
          <w:sz w:val="24"/>
          <w:szCs w:val="24"/>
          <w:lang w:val="en-US"/>
        </w:rPr>
      </w:pPr>
      <w:r w:rsidRPr="00F24B65">
        <w:rPr>
          <w:rFonts w:ascii="Cambria" w:eastAsia="Times New Roman" w:hAnsi="Cambria"/>
          <w:b/>
          <w:bCs/>
          <w:sz w:val="24"/>
          <w:szCs w:val="24"/>
        </w:rPr>
        <w:t>TEMATICA CONCURSULUI  PENTRU OCUPAREA POSTULUI DE CONFERENTIAR</w:t>
      </w:r>
    </w:p>
    <w:p w:rsidR="00E70EF6" w:rsidRPr="00F24B65" w:rsidRDefault="00E70EF6" w:rsidP="00E70EF6">
      <w:pPr>
        <w:spacing w:after="0" w:line="240" w:lineRule="auto"/>
        <w:jc w:val="center"/>
        <w:rPr>
          <w:rFonts w:ascii="Cambria" w:eastAsia="Times New Roman" w:hAnsi="Cambria"/>
          <w:b/>
          <w:bCs/>
          <w:sz w:val="24"/>
          <w:szCs w:val="24"/>
        </w:rPr>
      </w:pPr>
      <w:r w:rsidRPr="00F24B65">
        <w:rPr>
          <w:rFonts w:ascii="Cambria" w:eastAsia="Times New Roman" w:hAnsi="Cambria"/>
          <w:b/>
          <w:bCs/>
          <w:sz w:val="24"/>
          <w:szCs w:val="24"/>
        </w:rPr>
        <w:t xml:space="preserve"> SPECIALITATEA CHIRURGIE</w:t>
      </w:r>
    </w:p>
    <w:p w:rsidR="00E70EF6" w:rsidRPr="00F24B65" w:rsidRDefault="00E70EF6" w:rsidP="00E70EF6">
      <w:pPr>
        <w:spacing w:after="0" w:line="240" w:lineRule="auto"/>
        <w:jc w:val="center"/>
        <w:rPr>
          <w:rFonts w:ascii="Cambria" w:eastAsia="Times New Roman" w:hAnsi="Cambria"/>
          <w:b/>
          <w:bCs/>
          <w:sz w:val="24"/>
          <w:szCs w:val="24"/>
        </w:rPr>
      </w:pPr>
      <w:r w:rsidRPr="00F24B65">
        <w:rPr>
          <w:rFonts w:ascii="Cambria" w:eastAsia="Times New Roman" w:hAnsi="Cambria"/>
          <w:b/>
          <w:bCs/>
          <w:sz w:val="24"/>
          <w:szCs w:val="24"/>
        </w:rPr>
        <w:t xml:space="preserve"> DEPARTAMENTUL ÎNVĂȚĂMÂNT CLINIC 10 </w:t>
      </w:r>
    </w:p>
    <w:p w:rsidR="00E70EF6" w:rsidRPr="00F24B65" w:rsidRDefault="00E70EF6" w:rsidP="00E70EF6">
      <w:pPr>
        <w:spacing w:after="0" w:line="240" w:lineRule="auto"/>
        <w:jc w:val="center"/>
        <w:rPr>
          <w:rFonts w:ascii="Cambria" w:eastAsia="Times New Roman" w:hAnsi="Cambria"/>
          <w:sz w:val="24"/>
          <w:szCs w:val="24"/>
        </w:rPr>
      </w:pPr>
      <w:r w:rsidRPr="00F24B65">
        <w:rPr>
          <w:rFonts w:ascii="Cambria" w:eastAsia="Times New Roman" w:hAnsi="Cambria"/>
          <w:b/>
          <w:bCs/>
          <w:sz w:val="24"/>
          <w:szCs w:val="24"/>
        </w:rPr>
        <w:t xml:space="preserve">DISCIPLINA CHIRURGIE I – </w:t>
      </w:r>
      <w:r w:rsidRPr="00F24B65">
        <w:rPr>
          <w:rFonts w:ascii="Cambria" w:eastAsia="Times New Roman" w:hAnsi="Cambria"/>
          <w:b/>
          <w:sz w:val="24"/>
          <w:szCs w:val="24"/>
        </w:rPr>
        <w:t>SUUB</w:t>
      </w:r>
    </w:p>
    <w:p w:rsidR="00E70EF6" w:rsidRPr="00F24B65" w:rsidRDefault="00E70EF6" w:rsidP="00E70EF6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24B65">
        <w:rPr>
          <w:rFonts w:ascii="Cambria" w:eastAsia="Times New Roman" w:hAnsi="Cambria"/>
          <w:b/>
          <w:sz w:val="24"/>
          <w:szCs w:val="24"/>
        </w:rPr>
        <w:t>POZ</w:t>
      </w:r>
      <w:r w:rsidR="001A29ED">
        <w:rPr>
          <w:rFonts w:ascii="Cambria" w:eastAsia="Times New Roman" w:hAnsi="Cambria"/>
          <w:b/>
          <w:sz w:val="24"/>
          <w:szCs w:val="24"/>
        </w:rPr>
        <w:t>.</w:t>
      </w:r>
      <w:r w:rsidRPr="00F24B65">
        <w:rPr>
          <w:rFonts w:ascii="Cambria" w:eastAsia="Times New Roman" w:hAnsi="Cambria"/>
          <w:b/>
          <w:sz w:val="24"/>
          <w:szCs w:val="24"/>
        </w:rPr>
        <w:t xml:space="preserve"> 2</w:t>
      </w:r>
    </w:p>
    <w:p w:rsidR="00E70EF6" w:rsidRPr="00F24B65" w:rsidRDefault="00E70EF6" w:rsidP="00E70EF6">
      <w:pPr>
        <w:tabs>
          <w:tab w:val="left" w:pos="990"/>
        </w:tabs>
        <w:rPr>
          <w:rFonts w:ascii="Cambria" w:hAnsi="Cambria"/>
          <w:b/>
          <w:sz w:val="24"/>
          <w:szCs w:val="24"/>
        </w:rPr>
      </w:pPr>
      <w:r w:rsidRPr="00F24B65">
        <w:rPr>
          <w:rFonts w:ascii="Cambria" w:hAnsi="Cambria"/>
          <w:b/>
          <w:sz w:val="24"/>
          <w:szCs w:val="24"/>
        </w:rPr>
        <w:t>TEMATICA</w:t>
      </w:r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Istoricul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chirurgiei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Principii</w:t>
      </w:r>
      <w:proofErr w:type="spellEnd"/>
      <w:r w:rsidRPr="00F24B65">
        <w:rPr>
          <w:rFonts w:ascii="Cambria" w:hAnsi="Cambria"/>
          <w:sz w:val="24"/>
          <w:szCs w:val="24"/>
        </w:rPr>
        <w:t xml:space="preserve"> ale </w:t>
      </w:r>
      <w:proofErr w:type="spellStart"/>
      <w:r w:rsidRPr="00F24B65">
        <w:rPr>
          <w:rFonts w:ascii="Cambria" w:hAnsi="Cambria"/>
          <w:sz w:val="24"/>
          <w:szCs w:val="24"/>
        </w:rPr>
        <w:t>terapiei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antiinfecţioase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în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chirurgie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Infecţiile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chirurgicale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localizate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Infecţiile</w:t>
      </w:r>
      <w:proofErr w:type="spellEnd"/>
      <w:r w:rsidRPr="00F24B65">
        <w:rPr>
          <w:rFonts w:ascii="Cambria" w:hAnsi="Cambria"/>
          <w:sz w:val="24"/>
          <w:szCs w:val="24"/>
        </w:rPr>
        <w:t xml:space="preserve"> acute ale </w:t>
      </w:r>
      <w:proofErr w:type="spellStart"/>
      <w:r w:rsidRPr="00F24B65">
        <w:rPr>
          <w:rFonts w:ascii="Cambria" w:hAnsi="Cambria"/>
          <w:sz w:val="24"/>
          <w:szCs w:val="24"/>
        </w:rPr>
        <w:t>degetelor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şi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mâinii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Piciorul</w:t>
      </w:r>
      <w:proofErr w:type="spellEnd"/>
      <w:r w:rsidRPr="00F24B65">
        <w:rPr>
          <w:rFonts w:ascii="Cambria" w:hAnsi="Cambria"/>
          <w:sz w:val="24"/>
          <w:szCs w:val="24"/>
        </w:rPr>
        <w:t xml:space="preserve"> diabetic</w:t>
      </w:r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Patologia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arterelor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Patologia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venoasă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Patologia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tiroidiană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Pleureziile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purulente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Chistul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hidatic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pulmonar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Patologia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benignă</w:t>
      </w:r>
      <w:proofErr w:type="spellEnd"/>
      <w:r w:rsidRPr="00F24B65">
        <w:rPr>
          <w:rFonts w:ascii="Cambria" w:hAnsi="Cambria"/>
          <w:sz w:val="24"/>
          <w:szCs w:val="24"/>
        </w:rPr>
        <w:t xml:space="preserve"> a </w:t>
      </w:r>
      <w:proofErr w:type="spellStart"/>
      <w:r w:rsidRPr="00F24B65">
        <w:rPr>
          <w:rFonts w:ascii="Cambria" w:hAnsi="Cambria"/>
          <w:sz w:val="24"/>
          <w:szCs w:val="24"/>
        </w:rPr>
        <w:t>glandei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mamare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Patologia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malignă</w:t>
      </w:r>
      <w:proofErr w:type="spellEnd"/>
      <w:r w:rsidRPr="00F24B65">
        <w:rPr>
          <w:rFonts w:ascii="Cambria" w:hAnsi="Cambria"/>
          <w:sz w:val="24"/>
          <w:szCs w:val="24"/>
        </w:rPr>
        <w:t xml:space="preserve"> a </w:t>
      </w:r>
      <w:proofErr w:type="spellStart"/>
      <w:r w:rsidRPr="00F24B65">
        <w:rPr>
          <w:rFonts w:ascii="Cambria" w:hAnsi="Cambria"/>
          <w:sz w:val="24"/>
          <w:szCs w:val="24"/>
        </w:rPr>
        <w:t>glandei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mamare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Patologia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defectelor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peretelui</w:t>
      </w:r>
      <w:proofErr w:type="spellEnd"/>
      <w:r w:rsidRPr="00F24B65">
        <w:rPr>
          <w:rFonts w:ascii="Cambria" w:hAnsi="Cambria"/>
          <w:sz w:val="24"/>
          <w:szCs w:val="24"/>
        </w:rPr>
        <w:t xml:space="preserve"> abdominal</w:t>
      </w:r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Eventraţiile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abdominale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Evisceraţia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Herniile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hiatale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Patologia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chirurgicală</w:t>
      </w:r>
      <w:proofErr w:type="spellEnd"/>
      <w:r w:rsidRPr="00F24B65">
        <w:rPr>
          <w:rFonts w:ascii="Cambria" w:hAnsi="Cambria"/>
          <w:sz w:val="24"/>
          <w:szCs w:val="24"/>
        </w:rPr>
        <w:t xml:space="preserve"> a </w:t>
      </w:r>
      <w:proofErr w:type="spellStart"/>
      <w:r w:rsidRPr="00F24B65">
        <w:rPr>
          <w:rFonts w:ascii="Cambria" w:hAnsi="Cambria"/>
          <w:sz w:val="24"/>
          <w:szCs w:val="24"/>
        </w:rPr>
        <w:t>esofagului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Evaluarea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preoperatorie</w:t>
      </w:r>
      <w:proofErr w:type="spellEnd"/>
      <w:r w:rsidRPr="00F24B65">
        <w:rPr>
          <w:rFonts w:ascii="Cambria" w:hAnsi="Cambria"/>
          <w:sz w:val="24"/>
          <w:szCs w:val="24"/>
        </w:rPr>
        <w:t xml:space="preserve"> a </w:t>
      </w:r>
      <w:proofErr w:type="spellStart"/>
      <w:r w:rsidRPr="00F24B65">
        <w:rPr>
          <w:rFonts w:ascii="Cambria" w:hAnsi="Cambria"/>
          <w:sz w:val="24"/>
          <w:szCs w:val="24"/>
        </w:rPr>
        <w:t>pacienţilor</w:t>
      </w:r>
      <w:proofErr w:type="spellEnd"/>
      <w:r w:rsidRPr="00F24B65">
        <w:rPr>
          <w:rFonts w:ascii="Cambria" w:hAnsi="Cambria"/>
          <w:sz w:val="24"/>
          <w:szCs w:val="24"/>
        </w:rPr>
        <w:t xml:space="preserve"> cu </w:t>
      </w:r>
      <w:proofErr w:type="spellStart"/>
      <w:r w:rsidRPr="00F24B65">
        <w:rPr>
          <w:rFonts w:ascii="Cambria" w:hAnsi="Cambria"/>
          <w:sz w:val="24"/>
          <w:szCs w:val="24"/>
        </w:rPr>
        <w:t>patologie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esofagiană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Traumatismele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F24B65">
        <w:rPr>
          <w:rFonts w:ascii="Cambria" w:hAnsi="Cambria"/>
          <w:sz w:val="24"/>
          <w:szCs w:val="24"/>
        </w:rPr>
        <w:t>esofagului.Corpii</w:t>
      </w:r>
      <w:proofErr w:type="spellEnd"/>
      <w:proofErr w:type="gram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străini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esofagieni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Tulburări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funcţionale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esofagiene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Adenocarcinomul</w:t>
      </w:r>
      <w:proofErr w:type="spellEnd"/>
      <w:r w:rsidRPr="00F24B65">
        <w:rPr>
          <w:rFonts w:ascii="Cambria" w:hAnsi="Cambria"/>
          <w:sz w:val="24"/>
          <w:szCs w:val="24"/>
        </w:rPr>
        <w:t xml:space="preserve"> de </w:t>
      </w:r>
      <w:proofErr w:type="spellStart"/>
      <w:r w:rsidRPr="00F24B65">
        <w:rPr>
          <w:rFonts w:ascii="Cambria" w:hAnsi="Cambria"/>
          <w:sz w:val="24"/>
          <w:szCs w:val="24"/>
        </w:rPr>
        <w:t>joncţiune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esogastrică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Carcinomul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scuamos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esofagian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Alte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formaţiuni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tumorale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esofagiene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Stenozele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esofagiene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postcaustice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Boala</w:t>
      </w:r>
      <w:proofErr w:type="spellEnd"/>
      <w:r w:rsidRPr="00F24B65">
        <w:rPr>
          <w:rFonts w:ascii="Cambria" w:hAnsi="Cambria"/>
          <w:sz w:val="24"/>
          <w:szCs w:val="24"/>
        </w:rPr>
        <w:t xml:space="preserve"> de reflux gastro-</w:t>
      </w:r>
      <w:proofErr w:type="spellStart"/>
      <w:r w:rsidRPr="00F24B65">
        <w:rPr>
          <w:rFonts w:ascii="Cambria" w:hAnsi="Cambria"/>
          <w:sz w:val="24"/>
          <w:szCs w:val="24"/>
        </w:rPr>
        <w:t>esofagiană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Patologia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chirurgicală</w:t>
      </w:r>
      <w:proofErr w:type="spellEnd"/>
      <w:r w:rsidRPr="00F24B65">
        <w:rPr>
          <w:rFonts w:ascii="Cambria" w:hAnsi="Cambria"/>
          <w:sz w:val="24"/>
          <w:szCs w:val="24"/>
        </w:rPr>
        <w:t xml:space="preserve"> a </w:t>
      </w:r>
      <w:proofErr w:type="spellStart"/>
      <w:proofErr w:type="gramStart"/>
      <w:r w:rsidRPr="00F24B65">
        <w:rPr>
          <w:rFonts w:ascii="Cambria" w:hAnsi="Cambria"/>
          <w:sz w:val="24"/>
          <w:szCs w:val="24"/>
        </w:rPr>
        <w:t>stomacului.Ulcerul</w:t>
      </w:r>
      <w:proofErr w:type="spellEnd"/>
      <w:proofErr w:type="gramEnd"/>
      <w:r w:rsidRPr="00F24B65">
        <w:rPr>
          <w:rFonts w:ascii="Cambria" w:hAnsi="Cambria"/>
          <w:sz w:val="24"/>
          <w:szCs w:val="24"/>
        </w:rPr>
        <w:t xml:space="preserve"> gastro- duodenal</w:t>
      </w:r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Tumorile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gastrice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benigne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Cancerul</w:t>
      </w:r>
      <w:proofErr w:type="spellEnd"/>
      <w:r w:rsidRPr="00F24B65">
        <w:rPr>
          <w:rFonts w:ascii="Cambria" w:hAnsi="Cambria"/>
          <w:sz w:val="24"/>
          <w:szCs w:val="24"/>
        </w:rPr>
        <w:t xml:space="preserve"> gastric</w:t>
      </w:r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Leziuni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ulceroase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sau</w:t>
      </w:r>
      <w:proofErr w:type="spellEnd"/>
      <w:r w:rsidRPr="00F24B65">
        <w:rPr>
          <w:rFonts w:ascii="Cambria" w:hAnsi="Cambria"/>
          <w:sz w:val="24"/>
          <w:szCs w:val="24"/>
        </w:rPr>
        <w:t xml:space="preserve"> ulcerative gastro-</w:t>
      </w:r>
      <w:proofErr w:type="spellStart"/>
      <w:r w:rsidRPr="00F24B65">
        <w:rPr>
          <w:rFonts w:ascii="Cambria" w:hAnsi="Cambria"/>
          <w:sz w:val="24"/>
          <w:szCs w:val="24"/>
        </w:rPr>
        <w:t>duodenale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particulare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Patologia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stomacului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operat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Patologia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chirurgicală</w:t>
      </w:r>
      <w:proofErr w:type="spellEnd"/>
      <w:r w:rsidRPr="00F24B65">
        <w:rPr>
          <w:rFonts w:ascii="Cambria" w:hAnsi="Cambria"/>
          <w:sz w:val="24"/>
          <w:szCs w:val="24"/>
        </w:rPr>
        <w:t xml:space="preserve"> a </w:t>
      </w:r>
      <w:proofErr w:type="spellStart"/>
      <w:r w:rsidRPr="00F24B65">
        <w:rPr>
          <w:rFonts w:ascii="Cambria" w:hAnsi="Cambria"/>
          <w:sz w:val="24"/>
          <w:szCs w:val="24"/>
        </w:rPr>
        <w:t>intestinului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subţire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Apendicele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cecal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Boala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diverticulară</w:t>
      </w:r>
      <w:proofErr w:type="spellEnd"/>
      <w:r w:rsidRPr="00F24B65">
        <w:rPr>
          <w:rFonts w:ascii="Cambria" w:hAnsi="Cambria"/>
          <w:sz w:val="24"/>
          <w:szCs w:val="24"/>
        </w:rPr>
        <w:t xml:space="preserve"> a </w:t>
      </w:r>
      <w:proofErr w:type="spellStart"/>
      <w:r w:rsidRPr="00F24B65">
        <w:rPr>
          <w:rFonts w:ascii="Cambria" w:hAnsi="Cambria"/>
          <w:sz w:val="24"/>
          <w:szCs w:val="24"/>
        </w:rPr>
        <w:t>colonului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Bolile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inflamatorii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nespecifice</w:t>
      </w:r>
      <w:proofErr w:type="spellEnd"/>
      <w:r w:rsidRPr="00F24B65">
        <w:rPr>
          <w:rFonts w:ascii="Cambria" w:hAnsi="Cambria"/>
          <w:sz w:val="24"/>
          <w:szCs w:val="24"/>
        </w:rPr>
        <w:t xml:space="preserve"> ale </w:t>
      </w:r>
      <w:proofErr w:type="spellStart"/>
      <w:r w:rsidRPr="00F24B65">
        <w:rPr>
          <w:rFonts w:ascii="Cambria" w:hAnsi="Cambria"/>
          <w:sz w:val="24"/>
          <w:szCs w:val="24"/>
        </w:rPr>
        <w:t>colonului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Rectocolita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ulcerohemoragică</w:t>
      </w:r>
      <w:proofErr w:type="spellEnd"/>
      <w:r w:rsidRPr="00F24B65">
        <w:rPr>
          <w:rFonts w:ascii="Cambria" w:hAnsi="Cambria"/>
          <w:sz w:val="24"/>
          <w:szCs w:val="24"/>
        </w:rPr>
        <w:t xml:space="preserve"> (</w:t>
      </w:r>
      <w:proofErr w:type="spellStart"/>
      <w:r w:rsidRPr="00F24B65">
        <w:rPr>
          <w:rFonts w:ascii="Cambria" w:hAnsi="Cambria"/>
          <w:sz w:val="24"/>
          <w:szCs w:val="24"/>
        </w:rPr>
        <w:t>Colita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ulcerativă</w:t>
      </w:r>
      <w:proofErr w:type="spellEnd"/>
      <w:r w:rsidRPr="00F24B65">
        <w:rPr>
          <w:rFonts w:ascii="Cambria" w:hAnsi="Cambria"/>
          <w:sz w:val="24"/>
          <w:szCs w:val="24"/>
        </w:rPr>
        <w:t>)</w:t>
      </w:r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Cancerul</w:t>
      </w:r>
      <w:proofErr w:type="spellEnd"/>
      <w:r w:rsidRPr="00F24B65">
        <w:rPr>
          <w:rFonts w:ascii="Cambria" w:hAnsi="Cambria"/>
          <w:sz w:val="24"/>
          <w:szCs w:val="24"/>
        </w:rPr>
        <w:t xml:space="preserve"> de colon</w:t>
      </w:r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Tumorile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benigne</w:t>
      </w:r>
      <w:proofErr w:type="spellEnd"/>
      <w:r w:rsidRPr="00F24B65">
        <w:rPr>
          <w:rFonts w:ascii="Cambria" w:hAnsi="Cambria"/>
          <w:sz w:val="24"/>
          <w:szCs w:val="24"/>
        </w:rPr>
        <w:t xml:space="preserve"> ale </w:t>
      </w:r>
      <w:proofErr w:type="spellStart"/>
      <w:r w:rsidRPr="00F24B65">
        <w:rPr>
          <w:rFonts w:ascii="Cambria" w:hAnsi="Cambria"/>
          <w:sz w:val="24"/>
          <w:szCs w:val="24"/>
        </w:rPr>
        <w:t>colonului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Patologia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chirurgicală</w:t>
      </w:r>
      <w:proofErr w:type="spellEnd"/>
      <w:r w:rsidRPr="00F24B65">
        <w:rPr>
          <w:rFonts w:ascii="Cambria" w:hAnsi="Cambria"/>
          <w:sz w:val="24"/>
          <w:szCs w:val="24"/>
        </w:rPr>
        <w:t xml:space="preserve"> a </w:t>
      </w:r>
      <w:proofErr w:type="spellStart"/>
      <w:r w:rsidRPr="00F24B65">
        <w:rPr>
          <w:rFonts w:ascii="Cambria" w:hAnsi="Cambria"/>
          <w:sz w:val="24"/>
          <w:szCs w:val="24"/>
        </w:rPr>
        <w:t>rectului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Patologia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regiunii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ano-perineale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Abcesele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hepatice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Colangiocarcinomul</w:t>
      </w:r>
      <w:proofErr w:type="spellEnd"/>
      <w:r w:rsidRPr="00F24B65">
        <w:rPr>
          <w:rFonts w:ascii="Cambria" w:hAnsi="Cambria"/>
          <w:sz w:val="24"/>
          <w:szCs w:val="24"/>
        </w:rPr>
        <w:t xml:space="preserve"> intrahepatic</w:t>
      </w:r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Carcinomul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hepatocelular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Metastazele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hepatice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Tumorile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benigne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hepatice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Litiaza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biliară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Icterul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mecanic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Colecistopatii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alitiazice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Tumorile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căilor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biliare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extrahepatice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lastRenderedPageBreak/>
        <w:t>Pancreatita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acută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Tumorile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pancreatice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Pancreatita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cronică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Patologie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splenică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Adenocarcinomul</w:t>
      </w:r>
      <w:proofErr w:type="spellEnd"/>
      <w:r w:rsidRPr="00F24B65">
        <w:rPr>
          <w:rFonts w:ascii="Cambria" w:hAnsi="Cambria"/>
          <w:sz w:val="24"/>
          <w:szCs w:val="24"/>
        </w:rPr>
        <w:t xml:space="preserve"> de </w:t>
      </w:r>
      <w:proofErr w:type="spellStart"/>
      <w:r w:rsidRPr="00F24B65">
        <w:rPr>
          <w:rFonts w:ascii="Cambria" w:hAnsi="Cambria"/>
          <w:sz w:val="24"/>
          <w:szCs w:val="24"/>
        </w:rPr>
        <w:t>joncţiune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esogastrică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Ocluziile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intestinale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Hemoragiile</w:t>
      </w:r>
      <w:proofErr w:type="spellEnd"/>
      <w:r w:rsidRPr="00F24B65">
        <w:rPr>
          <w:rFonts w:ascii="Cambria" w:hAnsi="Cambria"/>
          <w:sz w:val="24"/>
          <w:szCs w:val="24"/>
        </w:rPr>
        <w:t xml:space="preserve"> digestive</w:t>
      </w:r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Peritonitele</w:t>
      </w:r>
      <w:proofErr w:type="spellEnd"/>
      <w:r w:rsidRPr="00F24B65">
        <w:rPr>
          <w:rFonts w:ascii="Cambria" w:hAnsi="Cambria"/>
          <w:sz w:val="24"/>
          <w:szCs w:val="24"/>
        </w:rPr>
        <w:t xml:space="preserve"> acute </w:t>
      </w:r>
      <w:proofErr w:type="spellStart"/>
      <w:r w:rsidRPr="00F24B65">
        <w:rPr>
          <w:rFonts w:ascii="Cambria" w:hAnsi="Cambria"/>
          <w:sz w:val="24"/>
          <w:szCs w:val="24"/>
        </w:rPr>
        <w:t>difuze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Traumatismele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splinei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Traumatismele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abdominale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Leziunile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traumatice</w:t>
      </w:r>
      <w:proofErr w:type="spellEnd"/>
      <w:r w:rsidRPr="00F24B65">
        <w:rPr>
          <w:rFonts w:ascii="Cambria" w:hAnsi="Cambria"/>
          <w:sz w:val="24"/>
          <w:szCs w:val="24"/>
        </w:rPr>
        <w:t xml:space="preserve"> ale </w:t>
      </w:r>
      <w:proofErr w:type="spellStart"/>
      <w:r w:rsidRPr="00F24B65">
        <w:rPr>
          <w:rFonts w:ascii="Cambria" w:hAnsi="Cambria"/>
          <w:sz w:val="24"/>
          <w:szCs w:val="24"/>
        </w:rPr>
        <w:t>pancreasului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Trauma – </w:t>
      </w:r>
      <w:proofErr w:type="spellStart"/>
      <w:r w:rsidRPr="00F24B65">
        <w:rPr>
          <w:rFonts w:ascii="Cambria" w:hAnsi="Cambria"/>
          <w:sz w:val="24"/>
          <w:szCs w:val="24"/>
        </w:rPr>
        <w:t>Generalităţi</w:t>
      </w:r>
      <w:proofErr w:type="spellEnd"/>
      <w:r w:rsidRPr="00F24B65">
        <w:rPr>
          <w:rFonts w:ascii="Cambria" w:hAnsi="Cambria"/>
          <w:sz w:val="24"/>
          <w:szCs w:val="24"/>
        </w:rPr>
        <w:t xml:space="preserve">. </w:t>
      </w:r>
      <w:proofErr w:type="spellStart"/>
      <w:r w:rsidRPr="00F24B65">
        <w:rPr>
          <w:rFonts w:ascii="Cambria" w:hAnsi="Cambria"/>
          <w:sz w:val="24"/>
          <w:szCs w:val="24"/>
        </w:rPr>
        <w:t>Politraumatismul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Traumatismele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diafragmului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Traumatismele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hepatice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Traumatismele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toracelui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Noţiuni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elementare</w:t>
      </w:r>
      <w:proofErr w:type="spellEnd"/>
      <w:r w:rsidRPr="00F24B65">
        <w:rPr>
          <w:rFonts w:ascii="Cambria" w:hAnsi="Cambria"/>
          <w:sz w:val="24"/>
          <w:szCs w:val="24"/>
        </w:rPr>
        <w:t xml:space="preserve"> de </w:t>
      </w:r>
      <w:proofErr w:type="spellStart"/>
      <w:r w:rsidRPr="00F24B65">
        <w:rPr>
          <w:rFonts w:ascii="Cambria" w:hAnsi="Cambria"/>
          <w:sz w:val="24"/>
          <w:szCs w:val="24"/>
        </w:rPr>
        <w:t>chirurgie</w:t>
      </w:r>
      <w:proofErr w:type="spellEnd"/>
      <w:r w:rsidRPr="00F24B65">
        <w:rPr>
          <w:rFonts w:ascii="Cambria" w:hAnsi="Cambria"/>
          <w:sz w:val="24"/>
          <w:szCs w:val="24"/>
        </w:rPr>
        <w:t xml:space="preserve"> minim </w:t>
      </w:r>
      <w:proofErr w:type="spellStart"/>
      <w:r w:rsidRPr="00F24B65">
        <w:rPr>
          <w:rFonts w:ascii="Cambria" w:hAnsi="Cambria"/>
          <w:sz w:val="24"/>
          <w:szCs w:val="24"/>
        </w:rPr>
        <w:t>invazivă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Endoscopia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digestivă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terapeutică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Transplantul</w:t>
      </w:r>
      <w:proofErr w:type="spellEnd"/>
      <w:r w:rsidRPr="00F24B65">
        <w:rPr>
          <w:rFonts w:ascii="Cambria" w:hAnsi="Cambria"/>
          <w:sz w:val="24"/>
          <w:szCs w:val="24"/>
        </w:rPr>
        <w:t xml:space="preserve"> de </w:t>
      </w:r>
      <w:proofErr w:type="spellStart"/>
      <w:r w:rsidRPr="00F24B65">
        <w:rPr>
          <w:rFonts w:ascii="Cambria" w:hAnsi="Cambria"/>
          <w:sz w:val="24"/>
          <w:szCs w:val="24"/>
        </w:rPr>
        <w:t>organe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Noţiuni</w:t>
      </w:r>
      <w:proofErr w:type="spellEnd"/>
      <w:r w:rsidRPr="00F24B65">
        <w:rPr>
          <w:rFonts w:ascii="Cambria" w:hAnsi="Cambria"/>
          <w:sz w:val="24"/>
          <w:szCs w:val="24"/>
        </w:rPr>
        <w:t xml:space="preserve"> de </w:t>
      </w:r>
      <w:proofErr w:type="spellStart"/>
      <w:r w:rsidRPr="00F24B65">
        <w:rPr>
          <w:rFonts w:ascii="Cambria" w:hAnsi="Cambria"/>
          <w:sz w:val="24"/>
          <w:szCs w:val="24"/>
        </w:rPr>
        <w:t>chirurgie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plastică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Noţiuni</w:t>
      </w:r>
      <w:proofErr w:type="spellEnd"/>
      <w:r w:rsidRPr="00F24B65">
        <w:rPr>
          <w:rFonts w:ascii="Cambria" w:hAnsi="Cambria"/>
          <w:sz w:val="24"/>
          <w:szCs w:val="24"/>
        </w:rPr>
        <w:t xml:space="preserve"> de </w:t>
      </w:r>
      <w:proofErr w:type="spellStart"/>
      <w:r w:rsidRPr="00F24B65">
        <w:rPr>
          <w:rFonts w:ascii="Cambria" w:hAnsi="Cambria"/>
          <w:sz w:val="24"/>
          <w:szCs w:val="24"/>
        </w:rPr>
        <w:t>microchirurgie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Aspecte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juridice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şi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deontologice</w:t>
      </w:r>
      <w:proofErr w:type="spellEnd"/>
      <w:r w:rsidRPr="00F24B65">
        <w:rPr>
          <w:rFonts w:ascii="Cambria" w:hAnsi="Cambria"/>
          <w:sz w:val="24"/>
          <w:szCs w:val="24"/>
        </w:rPr>
        <w:t xml:space="preserve"> ale </w:t>
      </w:r>
      <w:proofErr w:type="spellStart"/>
      <w:r w:rsidRPr="00F24B65">
        <w:rPr>
          <w:rFonts w:ascii="Cambria" w:hAnsi="Cambria"/>
          <w:sz w:val="24"/>
          <w:szCs w:val="24"/>
        </w:rPr>
        <w:t>practicii</w:t>
      </w:r>
      <w:proofErr w:type="spellEnd"/>
      <w:r w:rsidRPr="00F24B65">
        <w:rPr>
          <w:rFonts w:ascii="Cambria" w:hAnsi="Cambria"/>
          <w:sz w:val="24"/>
          <w:szCs w:val="24"/>
        </w:rPr>
        <w:t xml:space="preserve"> medico-</w:t>
      </w:r>
      <w:proofErr w:type="spellStart"/>
      <w:r w:rsidRPr="00F24B65">
        <w:rPr>
          <w:rFonts w:ascii="Cambria" w:hAnsi="Cambria"/>
          <w:sz w:val="24"/>
          <w:szCs w:val="24"/>
        </w:rPr>
        <w:t>chirurgicale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în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România</w:t>
      </w:r>
      <w:proofErr w:type="spellEnd"/>
    </w:p>
    <w:p w:rsidR="00E70EF6" w:rsidRPr="00F24B65" w:rsidRDefault="00E70EF6" w:rsidP="00E70EF6">
      <w:pPr>
        <w:spacing w:after="0" w:line="240" w:lineRule="auto"/>
        <w:rPr>
          <w:rFonts w:ascii="Cambria" w:hAnsi="Cambria"/>
          <w:sz w:val="24"/>
          <w:szCs w:val="24"/>
        </w:rPr>
      </w:pPr>
    </w:p>
    <w:p w:rsidR="00E70EF6" w:rsidRPr="00F24B65" w:rsidRDefault="00E70EF6" w:rsidP="00E70EF6">
      <w:pPr>
        <w:tabs>
          <w:tab w:val="left" w:pos="990"/>
        </w:tabs>
        <w:rPr>
          <w:rFonts w:ascii="Cambria" w:hAnsi="Cambria"/>
          <w:b/>
          <w:sz w:val="24"/>
          <w:szCs w:val="24"/>
        </w:rPr>
      </w:pPr>
      <w:r w:rsidRPr="00F24B65">
        <w:rPr>
          <w:rFonts w:ascii="Cambria" w:hAnsi="Cambria"/>
          <w:b/>
          <w:sz w:val="24"/>
          <w:szCs w:val="24"/>
        </w:rPr>
        <w:t>BIBLIOGRAFIE</w:t>
      </w:r>
    </w:p>
    <w:p w:rsidR="00E70EF6" w:rsidRPr="00F24B65" w:rsidRDefault="00E70EF6" w:rsidP="00E70EF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Beuran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Mircea</w:t>
      </w:r>
      <w:proofErr w:type="spellEnd"/>
      <w:r w:rsidRPr="00F24B65">
        <w:rPr>
          <w:rFonts w:ascii="Cambria" w:hAnsi="Cambria"/>
          <w:sz w:val="24"/>
          <w:szCs w:val="24"/>
        </w:rPr>
        <w:t xml:space="preserve"> (</w:t>
      </w:r>
      <w:proofErr w:type="spellStart"/>
      <w:r w:rsidRPr="00F24B65">
        <w:rPr>
          <w:rFonts w:ascii="Cambria" w:hAnsi="Cambria"/>
          <w:sz w:val="24"/>
          <w:szCs w:val="24"/>
        </w:rPr>
        <w:t>coordonator</w:t>
      </w:r>
      <w:proofErr w:type="spellEnd"/>
      <w:r w:rsidRPr="00F24B65">
        <w:rPr>
          <w:rFonts w:ascii="Cambria" w:hAnsi="Cambria"/>
          <w:sz w:val="24"/>
          <w:szCs w:val="24"/>
        </w:rPr>
        <w:t xml:space="preserve">) – Curs de </w:t>
      </w:r>
      <w:proofErr w:type="spellStart"/>
      <w:r w:rsidRPr="00F24B65">
        <w:rPr>
          <w:rFonts w:ascii="Cambria" w:hAnsi="Cambria"/>
          <w:sz w:val="24"/>
          <w:szCs w:val="24"/>
        </w:rPr>
        <w:t>chirurgie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pentru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studenti</w:t>
      </w:r>
      <w:proofErr w:type="spellEnd"/>
      <w:r w:rsidRPr="00F24B65">
        <w:rPr>
          <w:rFonts w:ascii="Cambria" w:hAnsi="Cambria"/>
          <w:sz w:val="24"/>
          <w:szCs w:val="24"/>
        </w:rPr>
        <w:t xml:space="preserve"> – </w:t>
      </w:r>
      <w:proofErr w:type="spellStart"/>
      <w:r w:rsidRPr="00F24B65">
        <w:rPr>
          <w:rFonts w:ascii="Cambria" w:hAnsi="Cambria"/>
          <w:sz w:val="24"/>
          <w:szCs w:val="24"/>
        </w:rPr>
        <w:t>anii</w:t>
      </w:r>
      <w:proofErr w:type="spellEnd"/>
      <w:r w:rsidRPr="00F24B65">
        <w:rPr>
          <w:rFonts w:ascii="Cambria" w:hAnsi="Cambria"/>
          <w:sz w:val="24"/>
          <w:szCs w:val="24"/>
        </w:rPr>
        <w:t xml:space="preserve"> IV </w:t>
      </w:r>
      <w:proofErr w:type="spellStart"/>
      <w:r w:rsidRPr="00F24B65">
        <w:rPr>
          <w:rFonts w:ascii="Cambria" w:hAnsi="Cambria"/>
          <w:sz w:val="24"/>
          <w:szCs w:val="24"/>
        </w:rPr>
        <w:t>si</w:t>
      </w:r>
      <w:proofErr w:type="spellEnd"/>
      <w:r w:rsidRPr="00F24B65">
        <w:rPr>
          <w:rFonts w:ascii="Cambria" w:hAnsi="Cambria"/>
          <w:sz w:val="24"/>
          <w:szCs w:val="24"/>
        </w:rPr>
        <w:t xml:space="preserve"> V – </w:t>
      </w:r>
      <w:proofErr w:type="spellStart"/>
      <w:r w:rsidRPr="00F24B65">
        <w:rPr>
          <w:rFonts w:ascii="Cambria" w:hAnsi="Cambria"/>
          <w:sz w:val="24"/>
          <w:szCs w:val="24"/>
        </w:rPr>
        <w:t>Editura</w:t>
      </w:r>
      <w:proofErr w:type="spellEnd"/>
      <w:r w:rsidRPr="00F24B65">
        <w:rPr>
          <w:rFonts w:ascii="Cambria" w:hAnsi="Cambria"/>
          <w:sz w:val="24"/>
          <w:szCs w:val="24"/>
        </w:rPr>
        <w:t xml:space="preserve"> Ilex, </w:t>
      </w:r>
      <w:proofErr w:type="spellStart"/>
      <w:r w:rsidRPr="00F24B65">
        <w:rPr>
          <w:rFonts w:ascii="Cambria" w:hAnsi="Cambria"/>
          <w:sz w:val="24"/>
          <w:szCs w:val="24"/>
        </w:rPr>
        <w:t>Bucuresti</w:t>
      </w:r>
      <w:proofErr w:type="spellEnd"/>
      <w:r w:rsidRPr="00F24B65">
        <w:rPr>
          <w:rFonts w:ascii="Cambria" w:hAnsi="Cambria"/>
          <w:sz w:val="24"/>
          <w:szCs w:val="24"/>
        </w:rPr>
        <w:t>, 2013</w:t>
      </w:r>
    </w:p>
    <w:p w:rsidR="00E70EF6" w:rsidRPr="00F24B65" w:rsidRDefault="00E70EF6" w:rsidP="00E70EF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Tratat</w:t>
      </w:r>
      <w:proofErr w:type="spellEnd"/>
      <w:r w:rsidRPr="00F24B65">
        <w:rPr>
          <w:rFonts w:ascii="Cambria" w:hAnsi="Cambria"/>
          <w:sz w:val="24"/>
          <w:szCs w:val="24"/>
        </w:rPr>
        <w:t xml:space="preserve"> de </w:t>
      </w:r>
      <w:proofErr w:type="spellStart"/>
      <w:r w:rsidRPr="00F24B65">
        <w:rPr>
          <w:rFonts w:ascii="Cambria" w:hAnsi="Cambria"/>
          <w:sz w:val="24"/>
          <w:szCs w:val="24"/>
        </w:rPr>
        <w:t>chirurgie</w:t>
      </w:r>
      <w:proofErr w:type="spellEnd"/>
      <w:r w:rsidRPr="00F24B65">
        <w:rPr>
          <w:rFonts w:ascii="Cambria" w:hAnsi="Cambria"/>
          <w:sz w:val="24"/>
          <w:szCs w:val="24"/>
        </w:rPr>
        <w:t xml:space="preserve"> – (sub red. </w:t>
      </w:r>
      <w:proofErr w:type="spellStart"/>
      <w:r w:rsidRPr="00F24B65">
        <w:rPr>
          <w:rFonts w:ascii="Cambria" w:hAnsi="Cambria"/>
          <w:sz w:val="24"/>
          <w:szCs w:val="24"/>
        </w:rPr>
        <w:t>Irinel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Popescu</w:t>
      </w:r>
      <w:proofErr w:type="spellEnd"/>
      <w:r w:rsidRPr="00F24B65">
        <w:rPr>
          <w:rFonts w:ascii="Cambria" w:hAnsi="Cambria"/>
          <w:sz w:val="24"/>
          <w:szCs w:val="24"/>
        </w:rPr>
        <w:t xml:space="preserve">), Vol. VIII, </w:t>
      </w:r>
      <w:proofErr w:type="spellStart"/>
      <w:r w:rsidRPr="00F24B65">
        <w:rPr>
          <w:rFonts w:ascii="Cambria" w:hAnsi="Cambria"/>
          <w:sz w:val="24"/>
          <w:szCs w:val="24"/>
        </w:rPr>
        <w:t>partea</w:t>
      </w:r>
      <w:proofErr w:type="spellEnd"/>
      <w:r w:rsidRPr="00F24B65">
        <w:rPr>
          <w:rFonts w:ascii="Cambria" w:hAnsi="Cambria"/>
          <w:sz w:val="24"/>
          <w:szCs w:val="24"/>
        </w:rPr>
        <w:t xml:space="preserve"> I-II, Vol. IX, </w:t>
      </w:r>
      <w:proofErr w:type="spellStart"/>
      <w:r w:rsidRPr="00F24B65">
        <w:rPr>
          <w:rFonts w:ascii="Cambria" w:hAnsi="Cambria"/>
          <w:sz w:val="24"/>
          <w:szCs w:val="24"/>
        </w:rPr>
        <w:t>partea</w:t>
      </w:r>
      <w:proofErr w:type="spellEnd"/>
      <w:r w:rsidRPr="00F24B65">
        <w:rPr>
          <w:rFonts w:ascii="Cambria" w:hAnsi="Cambria"/>
          <w:sz w:val="24"/>
          <w:szCs w:val="24"/>
        </w:rPr>
        <w:t xml:space="preserve"> a II a, </w:t>
      </w:r>
      <w:proofErr w:type="spellStart"/>
      <w:r w:rsidRPr="00F24B65">
        <w:rPr>
          <w:rFonts w:ascii="Cambria" w:hAnsi="Cambria"/>
          <w:sz w:val="24"/>
          <w:szCs w:val="24"/>
        </w:rPr>
        <w:t>Chirurgie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generala</w:t>
      </w:r>
      <w:proofErr w:type="spellEnd"/>
      <w:r w:rsidRPr="00F24B65">
        <w:rPr>
          <w:rFonts w:ascii="Cambria" w:hAnsi="Cambria"/>
          <w:sz w:val="24"/>
          <w:szCs w:val="24"/>
        </w:rPr>
        <w:t xml:space="preserve">, Ed. </w:t>
      </w:r>
      <w:proofErr w:type="spellStart"/>
      <w:r w:rsidRPr="00F24B65">
        <w:rPr>
          <w:rFonts w:ascii="Cambria" w:hAnsi="Cambria"/>
          <w:sz w:val="24"/>
          <w:szCs w:val="24"/>
        </w:rPr>
        <w:t>Academiei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Romane</w:t>
      </w:r>
      <w:proofErr w:type="spellEnd"/>
      <w:r w:rsidRPr="00F24B65">
        <w:rPr>
          <w:rFonts w:ascii="Cambria" w:hAnsi="Cambria"/>
          <w:sz w:val="24"/>
          <w:szCs w:val="24"/>
        </w:rPr>
        <w:t xml:space="preserve">, 2008-2009, </w:t>
      </w:r>
      <w:proofErr w:type="spellStart"/>
      <w:r w:rsidRPr="00F24B65">
        <w:rPr>
          <w:rFonts w:ascii="Cambria" w:hAnsi="Cambria"/>
          <w:sz w:val="24"/>
          <w:szCs w:val="24"/>
        </w:rPr>
        <w:t>Bucuresti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Tratat</w:t>
      </w:r>
      <w:proofErr w:type="spellEnd"/>
      <w:r w:rsidRPr="00F24B65">
        <w:rPr>
          <w:rFonts w:ascii="Cambria" w:hAnsi="Cambria"/>
          <w:sz w:val="24"/>
          <w:szCs w:val="24"/>
        </w:rPr>
        <w:t xml:space="preserve"> de </w:t>
      </w:r>
      <w:proofErr w:type="spellStart"/>
      <w:r w:rsidRPr="00F24B65">
        <w:rPr>
          <w:rFonts w:ascii="Cambria" w:hAnsi="Cambria"/>
          <w:sz w:val="24"/>
          <w:szCs w:val="24"/>
        </w:rPr>
        <w:t>oncologoe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digestiva</w:t>
      </w:r>
      <w:proofErr w:type="spellEnd"/>
      <w:r w:rsidRPr="00F24B65">
        <w:rPr>
          <w:rFonts w:ascii="Cambria" w:hAnsi="Cambria"/>
          <w:sz w:val="24"/>
          <w:szCs w:val="24"/>
        </w:rPr>
        <w:t xml:space="preserve">, Vol. I, Vol. II, </w:t>
      </w:r>
      <w:proofErr w:type="spellStart"/>
      <w:r w:rsidRPr="00F24B65">
        <w:rPr>
          <w:rFonts w:ascii="Cambria" w:hAnsi="Cambria"/>
          <w:sz w:val="24"/>
          <w:szCs w:val="24"/>
        </w:rPr>
        <w:t>partea</w:t>
      </w:r>
      <w:proofErr w:type="spellEnd"/>
      <w:r w:rsidRPr="00F24B65">
        <w:rPr>
          <w:rFonts w:ascii="Cambria" w:hAnsi="Cambria"/>
          <w:sz w:val="24"/>
          <w:szCs w:val="24"/>
        </w:rPr>
        <w:t xml:space="preserve"> I-II, </w:t>
      </w:r>
      <w:proofErr w:type="spellStart"/>
      <w:r w:rsidRPr="00F24B65">
        <w:rPr>
          <w:rFonts w:ascii="Cambria" w:hAnsi="Cambria"/>
          <w:sz w:val="24"/>
          <w:szCs w:val="24"/>
        </w:rPr>
        <w:t>Mircea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Grigorescu</w:t>
      </w:r>
      <w:proofErr w:type="spellEnd"/>
      <w:r w:rsidRPr="00F24B65">
        <w:rPr>
          <w:rFonts w:ascii="Cambria" w:hAnsi="Cambria"/>
          <w:sz w:val="24"/>
          <w:szCs w:val="24"/>
        </w:rPr>
        <w:t xml:space="preserve">, </w:t>
      </w:r>
      <w:proofErr w:type="spellStart"/>
      <w:r w:rsidRPr="00F24B65">
        <w:rPr>
          <w:rFonts w:ascii="Cambria" w:hAnsi="Cambria"/>
          <w:sz w:val="24"/>
          <w:szCs w:val="24"/>
        </w:rPr>
        <w:t>Alexandru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Irimie</w:t>
      </w:r>
      <w:proofErr w:type="spellEnd"/>
      <w:r w:rsidRPr="00F24B65">
        <w:rPr>
          <w:rFonts w:ascii="Cambria" w:hAnsi="Cambria"/>
          <w:sz w:val="24"/>
          <w:szCs w:val="24"/>
        </w:rPr>
        <w:t xml:space="preserve">, </w:t>
      </w:r>
      <w:proofErr w:type="spellStart"/>
      <w:r w:rsidRPr="00F24B65">
        <w:rPr>
          <w:rFonts w:ascii="Cambria" w:hAnsi="Cambria"/>
          <w:sz w:val="24"/>
          <w:szCs w:val="24"/>
        </w:rPr>
        <w:t>Mircea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Beuran</w:t>
      </w:r>
      <w:proofErr w:type="spellEnd"/>
      <w:r w:rsidRPr="00F24B65">
        <w:rPr>
          <w:rFonts w:ascii="Cambria" w:hAnsi="Cambria"/>
          <w:sz w:val="24"/>
          <w:szCs w:val="24"/>
        </w:rPr>
        <w:t xml:space="preserve">, Ed. </w:t>
      </w:r>
      <w:proofErr w:type="spellStart"/>
      <w:r w:rsidRPr="00F24B65">
        <w:rPr>
          <w:rFonts w:ascii="Cambria" w:hAnsi="Cambria"/>
          <w:sz w:val="24"/>
          <w:szCs w:val="24"/>
        </w:rPr>
        <w:t>Academiei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Romane</w:t>
      </w:r>
      <w:proofErr w:type="spellEnd"/>
      <w:r w:rsidRPr="00F24B65">
        <w:rPr>
          <w:rFonts w:ascii="Cambria" w:hAnsi="Cambria"/>
          <w:sz w:val="24"/>
          <w:szCs w:val="24"/>
        </w:rPr>
        <w:t xml:space="preserve">, 2013-2014, </w:t>
      </w:r>
      <w:proofErr w:type="spellStart"/>
      <w:r w:rsidRPr="00F24B65">
        <w:rPr>
          <w:rFonts w:ascii="Cambria" w:hAnsi="Cambria"/>
          <w:sz w:val="24"/>
          <w:szCs w:val="24"/>
        </w:rPr>
        <w:t>Bucuresti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F24B65">
        <w:rPr>
          <w:rFonts w:ascii="Cambria" w:hAnsi="Cambria"/>
          <w:sz w:val="24"/>
          <w:szCs w:val="24"/>
        </w:rPr>
        <w:t xml:space="preserve">Schwartz Shires – </w:t>
      </w:r>
      <w:proofErr w:type="spellStart"/>
      <w:r w:rsidRPr="00F24B65">
        <w:rPr>
          <w:rFonts w:ascii="Cambria" w:hAnsi="Cambria"/>
          <w:sz w:val="24"/>
          <w:szCs w:val="24"/>
        </w:rPr>
        <w:t>Principiile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chirurgiei</w:t>
      </w:r>
      <w:proofErr w:type="spellEnd"/>
      <w:r w:rsidRPr="00F24B65">
        <w:rPr>
          <w:rFonts w:ascii="Cambria" w:hAnsi="Cambria"/>
          <w:sz w:val="24"/>
          <w:szCs w:val="24"/>
        </w:rPr>
        <w:t xml:space="preserve">, </w:t>
      </w:r>
      <w:proofErr w:type="spellStart"/>
      <w:r w:rsidRPr="00F24B65">
        <w:rPr>
          <w:rFonts w:ascii="Cambria" w:hAnsi="Cambria"/>
          <w:sz w:val="24"/>
          <w:szCs w:val="24"/>
        </w:rPr>
        <w:t>Editia</w:t>
      </w:r>
      <w:proofErr w:type="spellEnd"/>
      <w:r w:rsidRPr="00F24B65">
        <w:rPr>
          <w:rFonts w:ascii="Cambria" w:hAnsi="Cambria"/>
          <w:sz w:val="24"/>
          <w:szCs w:val="24"/>
        </w:rPr>
        <w:t xml:space="preserve"> a 7-</w:t>
      </w:r>
      <w:proofErr w:type="gramStart"/>
      <w:r w:rsidRPr="00F24B65">
        <w:rPr>
          <w:rFonts w:ascii="Cambria" w:hAnsi="Cambria"/>
          <w:sz w:val="24"/>
          <w:szCs w:val="24"/>
        </w:rPr>
        <w:t>a</w:t>
      </w:r>
      <w:proofErr w:type="gramEnd"/>
      <w:r w:rsidRPr="00F24B65">
        <w:rPr>
          <w:rFonts w:ascii="Cambria" w:hAnsi="Cambria"/>
          <w:sz w:val="24"/>
          <w:szCs w:val="24"/>
        </w:rPr>
        <w:t xml:space="preserve"> in </w:t>
      </w:r>
      <w:proofErr w:type="spellStart"/>
      <w:r w:rsidRPr="00F24B65">
        <w:rPr>
          <w:rFonts w:ascii="Cambria" w:hAnsi="Cambria"/>
          <w:sz w:val="24"/>
          <w:szCs w:val="24"/>
        </w:rPr>
        <w:t>limba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engleza</w:t>
      </w:r>
      <w:proofErr w:type="spellEnd"/>
      <w:r w:rsidRPr="00F24B65">
        <w:rPr>
          <w:rFonts w:ascii="Cambria" w:hAnsi="Cambria"/>
          <w:sz w:val="24"/>
          <w:szCs w:val="24"/>
        </w:rPr>
        <w:t xml:space="preserve">, </w:t>
      </w:r>
      <w:proofErr w:type="spellStart"/>
      <w:r w:rsidRPr="00F24B65">
        <w:rPr>
          <w:rFonts w:ascii="Cambria" w:hAnsi="Cambria"/>
          <w:sz w:val="24"/>
          <w:szCs w:val="24"/>
        </w:rPr>
        <w:t>Editia</w:t>
      </w:r>
      <w:proofErr w:type="spellEnd"/>
      <w:r w:rsidRPr="00F24B65">
        <w:rPr>
          <w:rFonts w:ascii="Cambria" w:hAnsi="Cambria"/>
          <w:sz w:val="24"/>
          <w:szCs w:val="24"/>
        </w:rPr>
        <w:t xml:space="preserve"> I in </w:t>
      </w:r>
      <w:proofErr w:type="spellStart"/>
      <w:r w:rsidRPr="00F24B65">
        <w:rPr>
          <w:rFonts w:ascii="Cambria" w:hAnsi="Cambria"/>
          <w:sz w:val="24"/>
          <w:szCs w:val="24"/>
        </w:rPr>
        <w:t>limba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romana</w:t>
      </w:r>
      <w:proofErr w:type="spellEnd"/>
      <w:r w:rsidRPr="00F24B65">
        <w:rPr>
          <w:rFonts w:ascii="Cambria" w:hAnsi="Cambria"/>
          <w:sz w:val="24"/>
          <w:szCs w:val="24"/>
        </w:rPr>
        <w:t xml:space="preserve">, </w:t>
      </w:r>
      <w:proofErr w:type="spellStart"/>
      <w:r w:rsidRPr="00F24B65">
        <w:rPr>
          <w:rFonts w:ascii="Cambria" w:hAnsi="Cambria"/>
          <w:sz w:val="24"/>
          <w:szCs w:val="24"/>
        </w:rPr>
        <w:t>Editura</w:t>
      </w:r>
      <w:proofErr w:type="spellEnd"/>
      <w:r w:rsidRPr="00F24B65">
        <w:rPr>
          <w:rFonts w:ascii="Cambria" w:hAnsi="Cambria"/>
          <w:sz w:val="24"/>
          <w:szCs w:val="24"/>
        </w:rPr>
        <w:t xml:space="preserve"> </w:t>
      </w:r>
      <w:proofErr w:type="spellStart"/>
      <w:r w:rsidRPr="00F24B65">
        <w:rPr>
          <w:rFonts w:ascii="Cambria" w:hAnsi="Cambria"/>
          <w:sz w:val="24"/>
          <w:szCs w:val="24"/>
        </w:rPr>
        <w:t>Teora</w:t>
      </w:r>
      <w:proofErr w:type="spellEnd"/>
      <w:r w:rsidRPr="00F24B65">
        <w:rPr>
          <w:rFonts w:ascii="Cambria" w:hAnsi="Cambria"/>
          <w:sz w:val="24"/>
          <w:szCs w:val="24"/>
        </w:rPr>
        <w:t xml:space="preserve">, </w:t>
      </w:r>
      <w:proofErr w:type="spellStart"/>
      <w:r w:rsidRPr="00F24B65">
        <w:rPr>
          <w:rFonts w:ascii="Cambria" w:hAnsi="Cambria"/>
          <w:sz w:val="24"/>
          <w:szCs w:val="24"/>
        </w:rPr>
        <w:t>Bucuresti</w:t>
      </w:r>
      <w:proofErr w:type="spellEnd"/>
    </w:p>
    <w:p w:rsidR="00E70EF6" w:rsidRPr="00F24B65" w:rsidRDefault="00E70EF6" w:rsidP="00E70EF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proofErr w:type="spellStart"/>
      <w:r w:rsidRPr="00F24B65">
        <w:rPr>
          <w:rFonts w:ascii="Cambria" w:hAnsi="Cambria"/>
          <w:sz w:val="24"/>
          <w:szCs w:val="24"/>
        </w:rPr>
        <w:t>Sabiston</w:t>
      </w:r>
      <w:proofErr w:type="spellEnd"/>
      <w:r w:rsidRPr="00F24B65">
        <w:rPr>
          <w:rFonts w:ascii="Cambria" w:hAnsi="Cambria"/>
          <w:sz w:val="24"/>
          <w:szCs w:val="24"/>
        </w:rPr>
        <w:t xml:space="preserve"> Textbook of Surgery, by Courtney </w:t>
      </w:r>
      <w:proofErr w:type="spellStart"/>
      <w:proofErr w:type="gramStart"/>
      <w:r w:rsidRPr="00F24B65">
        <w:rPr>
          <w:rFonts w:ascii="Cambria" w:hAnsi="Cambria"/>
          <w:sz w:val="24"/>
          <w:szCs w:val="24"/>
        </w:rPr>
        <w:t>M.Townsend</w:t>
      </w:r>
      <w:proofErr w:type="spellEnd"/>
      <w:proofErr w:type="gramEnd"/>
      <w:r w:rsidRPr="00F24B65">
        <w:rPr>
          <w:rFonts w:ascii="Cambria" w:hAnsi="Cambria"/>
          <w:sz w:val="24"/>
          <w:szCs w:val="24"/>
        </w:rPr>
        <w:t xml:space="preserve">, </w:t>
      </w:r>
      <w:proofErr w:type="spellStart"/>
      <w:r w:rsidRPr="00F24B65">
        <w:rPr>
          <w:rFonts w:ascii="Cambria" w:hAnsi="Cambria"/>
          <w:sz w:val="24"/>
          <w:szCs w:val="24"/>
        </w:rPr>
        <w:t>R.Daniel</w:t>
      </w:r>
      <w:proofErr w:type="spellEnd"/>
      <w:r w:rsidRPr="00F24B65">
        <w:rPr>
          <w:rFonts w:ascii="Cambria" w:hAnsi="Cambria"/>
          <w:sz w:val="24"/>
          <w:szCs w:val="24"/>
        </w:rPr>
        <w:t xml:space="preserve"> Beauchamp, </w:t>
      </w:r>
      <w:proofErr w:type="spellStart"/>
      <w:r w:rsidRPr="00F24B65">
        <w:rPr>
          <w:rFonts w:ascii="Cambria" w:hAnsi="Cambria"/>
          <w:sz w:val="24"/>
          <w:szCs w:val="24"/>
        </w:rPr>
        <w:t>B.Mark</w:t>
      </w:r>
      <w:proofErr w:type="spellEnd"/>
      <w:r w:rsidRPr="00F24B65">
        <w:rPr>
          <w:rFonts w:ascii="Cambria" w:hAnsi="Cambria"/>
          <w:sz w:val="24"/>
          <w:szCs w:val="24"/>
        </w:rPr>
        <w:t xml:space="preserve"> Evers, Kenneth </w:t>
      </w:r>
      <w:proofErr w:type="spellStart"/>
      <w:r w:rsidRPr="00F24B65">
        <w:rPr>
          <w:rFonts w:ascii="Cambria" w:hAnsi="Cambria"/>
          <w:sz w:val="24"/>
          <w:szCs w:val="24"/>
        </w:rPr>
        <w:t>L.Mattox</w:t>
      </w:r>
      <w:proofErr w:type="spellEnd"/>
      <w:r w:rsidRPr="00F24B65">
        <w:rPr>
          <w:rFonts w:ascii="Cambria" w:hAnsi="Cambria"/>
          <w:sz w:val="24"/>
          <w:szCs w:val="24"/>
        </w:rPr>
        <w:t>, 19</w:t>
      </w:r>
      <w:r w:rsidRPr="00F24B65">
        <w:rPr>
          <w:rFonts w:ascii="Cambria" w:hAnsi="Cambria"/>
          <w:sz w:val="24"/>
          <w:szCs w:val="24"/>
          <w:vertAlign w:val="superscript"/>
        </w:rPr>
        <w:t>th</w:t>
      </w:r>
      <w:r w:rsidRPr="00F24B65">
        <w:rPr>
          <w:rFonts w:ascii="Cambria" w:hAnsi="Cambria"/>
          <w:sz w:val="24"/>
          <w:szCs w:val="24"/>
        </w:rPr>
        <w:t xml:space="preserve"> Edition, </w:t>
      </w:r>
      <w:proofErr w:type="spellStart"/>
      <w:r w:rsidRPr="00F24B65">
        <w:rPr>
          <w:rFonts w:ascii="Cambria" w:hAnsi="Cambria"/>
          <w:sz w:val="24"/>
          <w:szCs w:val="24"/>
        </w:rPr>
        <w:t>Ed.Saunders</w:t>
      </w:r>
      <w:proofErr w:type="spellEnd"/>
      <w:r w:rsidRPr="00F24B65">
        <w:rPr>
          <w:rFonts w:ascii="Cambria" w:hAnsi="Cambria"/>
          <w:sz w:val="24"/>
          <w:szCs w:val="24"/>
        </w:rPr>
        <w:t>, 2012</w:t>
      </w:r>
    </w:p>
    <w:p w:rsidR="00E70EF6" w:rsidRPr="00F24B65" w:rsidRDefault="00E70EF6" w:rsidP="00E70EF6">
      <w:pPr>
        <w:rPr>
          <w:rFonts w:ascii="Cambria" w:hAnsi="Cambria"/>
          <w:sz w:val="24"/>
          <w:szCs w:val="24"/>
        </w:rPr>
      </w:pPr>
    </w:p>
    <w:p w:rsidR="00E70EF6" w:rsidRPr="00F24B65" w:rsidRDefault="00E70EF6" w:rsidP="00E70EF6">
      <w:pPr>
        <w:spacing w:before="240" w:after="0" w:line="240" w:lineRule="auto"/>
        <w:ind w:firstLine="720"/>
        <w:jc w:val="both"/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E70EF6" w:rsidRPr="00F24B65" w:rsidRDefault="00E70EF6" w:rsidP="00E70EF6">
      <w:pPr>
        <w:spacing w:before="240" w:after="0" w:line="240" w:lineRule="auto"/>
        <w:ind w:firstLine="720"/>
        <w:jc w:val="both"/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E70EF6" w:rsidRPr="00F24B65" w:rsidRDefault="00E70EF6" w:rsidP="00E70EF6">
      <w:pPr>
        <w:spacing w:before="240" w:after="0" w:line="240" w:lineRule="auto"/>
        <w:ind w:firstLine="720"/>
        <w:jc w:val="both"/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E70EF6" w:rsidRPr="00F24B65" w:rsidRDefault="00E70EF6" w:rsidP="00E70EF6">
      <w:pPr>
        <w:spacing w:before="240" w:after="0" w:line="240" w:lineRule="auto"/>
        <w:ind w:firstLine="720"/>
        <w:jc w:val="both"/>
        <w:rPr>
          <w:rFonts w:ascii="Cambria" w:eastAsia="Times New Roman" w:hAnsi="Cambria"/>
          <w:b/>
          <w:sz w:val="24"/>
          <w:szCs w:val="24"/>
          <w:lang w:eastAsia="ro-RO"/>
        </w:rPr>
      </w:pPr>
    </w:p>
    <w:p w:rsidR="008B3495" w:rsidRDefault="008B3495">
      <w:bookmarkStart w:id="0" w:name="_GoBack"/>
      <w:bookmarkEnd w:id="0"/>
    </w:p>
    <w:sectPr w:rsidR="008B3495" w:rsidSect="00E70EF6">
      <w:pgSz w:w="11906" w:h="16838" w:code="9"/>
      <w:pgMar w:top="680" w:right="680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4BA6"/>
    <w:multiLevelType w:val="hybridMultilevel"/>
    <w:tmpl w:val="DCBE188E"/>
    <w:lvl w:ilvl="0" w:tplc="AEF8F40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E60964"/>
    <w:multiLevelType w:val="hybridMultilevel"/>
    <w:tmpl w:val="D9B698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F6"/>
    <w:rsid w:val="001A29ED"/>
    <w:rsid w:val="008B3495"/>
    <w:rsid w:val="00E7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D2EA1"/>
  <w15:chartTrackingRefBased/>
  <w15:docId w15:val="{E6DFBED3-B5AA-4F0E-A0D4-FDF98AAA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EF6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EF6"/>
    <w:pPr>
      <w:spacing w:after="200" w:line="276" w:lineRule="auto"/>
      <w:ind w:left="720" w:firstLine="720"/>
      <w:contextualSpacing/>
      <w:jc w:val="both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2020-07-13T10:43:00Z</dcterms:created>
  <dcterms:modified xsi:type="dcterms:W3CDTF">2020-07-13T11:08:00Z</dcterms:modified>
</cp:coreProperties>
</file>