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D76E7" w:rsidRDefault="00C05316" w:rsidP="00C05316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C05316">
        <w:rPr>
          <w:rFonts w:ascii="Times New Roman" w:hAnsi="Times New Roman" w:cs="Times New Roman"/>
          <w:b/>
          <w:bCs/>
          <w:sz w:val="24"/>
        </w:rPr>
        <w:t>FACULTATEA DE FARMACIE</w:t>
      </w:r>
    </w:p>
    <w:p w:rsidR="00C05316" w:rsidRDefault="00C05316" w:rsidP="00C05316">
      <w:p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DEPARTAMENTUL I</w:t>
      </w:r>
    </w:p>
    <w:p w:rsidR="00C05316" w:rsidRPr="00C05316" w:rsidRDefault="00C05316" w:rsidP="00C05316">
      <w:p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DISCIPLINA: MATEMATIC</w:t>
      </w:r>
      <w:r w:rsidRPr="00940E98">
        <w:rPr>
          <w:rFonts w:ascii="Times New Roman" w:hAnsi="Times New Roman" w:cs="Times New Roman"/>
          <w:b/>
          <w:bCs/>
          <w:sz w:val="24"/>
        </w:rPr>
        <w:t>Ă</w:t>
      </w:r>
      <w:r>
        <w:rPr>
          <w:rFonts w:ascii="Times New Roman" w:hAnsi="Times New Roman" w:cs="Times New Roman"/>
          <w:b/>
          <w:bCs/>
          <w:sz w:val="24"/>
        </w:rPr>
        <w:t xml:space="preserve"> APLICATĂ ȘI BIOSTATISTICĂ</w:t>
      </w:r>
    </w:p>
    <w:p w:rsidR="00C05316" w:rsidRDefault="00C05316" w:rsidP="00940E98">
      <w:pPr>
        <w:spacing w:after="0" w:line="240" w:lineRule="auto"/>
        <w:jc w:val="center"/>
        <w:rPr>
          <w:b/>
          <w:bCs/>
          <w:sz w:val="20"/>
        </w:rPr>
      </w:pPr>
    </w:p>
    <w:p w:rsidR="00C05316" w:rsidRPr="00940E98" w:rsidRDefault="00C05316" w:rsidP="00940E98">
      <w:pPr>
        <w:spacing w:after="0" w:line="240" w:lineRule="auto"/>
        <w:jc w:val="center"/>
        <w:rPr>
          <w:b/>
          <w:bCs/>
          <w:sz w:val="20"/>
        </w:rPr>
      </w:pPr>
    </w:p>
    <w:p w:rsidR="005D76E7" w:rsidRPr="00940E98" w:rsidRDefault="00C21DB9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940E98">
        <w:rPr>
          <w:rFonts w:ascii="Times New Roman" w:hAnsi="Times New Roman" w:cs="Times New Roman"/>
          <w:b/>
          <w:bCs/>
          <w:sz w:val="24"/>
        </w:rPr>
        <w:t xml:space="preserve">TEMATICA </w:t>
      </w:r>
      <w:r w:rsidR="00C05316">
        <w:rPr>
          <w:rFonts w:ascii="Times New Roman" w:hAnsi="Times New Roman" w:cs="Times New Roman"/>
          <w:b/>
          <w:bCs/>
          <w:sz w:val="24"/>
        </w:rPr>
        <w:t xml:space="preserve">PENTRU </w:t>
      </w:r>
      <w:r w:rsidRPr="00940E98">
        <w:rPr>
          <w:rFonts w:ascii="Times New Roman" w:hAnsi="Times New Roman" w:cs="Times New Roman"/>
          <w:b/>
          <w:bCs/>
          <w:sz w:val="24"/>
        </w:rPr>
        <w:t>PO</w:t>
      </w:r>
      <w:r w:rsidR="00C05316">
        <w:rPr>
          <w:rFonts w:ascii="Times New Roman" w:hAnsi="Times New Roman" w:cs="Times New Roman"/>
          <w:b/>
          <w:bCs/>
          <w:sz w:val="24"/>
        </w:rPr>
        <w:t>STUL DE CONFERENȚIAR POZIȚIA 2</w:t>
      </w:r>
      <w:r w:rsidRPr="00940E98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3C0A8C" w:rsidRPr="008D77E7" w:rsidRDefault="003C0A8C" w:rsidP="002D5DB2">
      <w:pPr>
        <w:spacing w:line="240" w:lineRule="auto"/>
        <w:jc w:val="center"/>
        <w:rPr>
          <w:rFonts w:ascii="Times New Roman" w:hAnsi="Times New Roman" w:cs="Times New Roman"/>
          <w:bCs/>
          <w:sz w:val="20"/>
        </w:rPr>
      </w:pPr>
    </w:p>
    <w:p w:rsidR="00400BEF" w:rsidRDefault="003478CF" w:rsidP="00614C66">
      <w:pPr>
        <w:pStyle w:val="BodyTextIndent"/>
        <w:numPr>
          <w:ilvl w:val="0"/>
          <w:numId w:val="8"/>
        </w:numPr>
        <w:spacing w:line="276" w:lineRule="auto"/>
        <w:ind w:left="567"/>
        <w:rPr>
          <w:rFonts w:eastAsia="Calibri"/>
          <w:bCs/>
          <w:sz w:val="24"/>
          <w:szCs w:val="24"/>
        </w:rPr>
      </w:pPr>
      <w:r w:rsidRPr="003478CF">
        <w:rPr>
          <w:rFonts w:eastAsia="Calibri"/>
          <w:bCs/>
          <w:sz w:val="24"/>
          <w:szCs w:val="24"/>
        </w:rPr>
        <w:t>N</w:t>
      </w:r>
      <w:r w:rsidR="00400BEF">
        <w:rPr>
          <w:rFonts w:eastAsia="Calibri"/>
          <w:bCs/>
          <w:sz w:val="24"/>
          <w:szCs w:val="24"/>
        </w:rPr>
        <w:t>OȚ</w:t>
      </w:r>
      <w:r w:rsidRPr="003478CF">
        <w:rPr>
          <w:rFonts w:eastAsia="Calibri"/>
          <w:bCs/>
          <w:sz w:val="24"/>
          <w:szCs w:val="24"/>
        </w:rPr>
        <w:t>IUNI FUNDAMENTALE DE STATISTIC</w:t>
      </w:r>
      <w:r w:rsidR="00400BEF">
        <w:rPr>
          <w:rFonts w:eastAsia="Calibri"/>
          <w:bCs/>
          <w:sz w:val="24"/>
          <w:szCs w:val="24"/>
        </w:rPr>
        <w:t xml:space="preserve">Ă: </w:t>
      </w:r>
      <w:r w:rsidRPr="00400BEF">
        <w:rPr>
          <w:rFonts w:eastAsia="Calibri"/>
          <w:bCs/>
          <w:sz w:val="24"/>
          <w:szCs w:val="24"/>
        </w:rPr>
        <w:t>E</w:t>
      </w:r>
      <w:r w:rsidR="00400BEF">
        <w:rPr>
          <w:rFonts w:eastAsia="Calibri"/>
          <w:bCs/>
          <w:sz w:val="24"/>
          <w:szCs w:val="24"/>
        </w:rPr>
        <w:t>ș</w:t>
      </w:r>
      <w:r w:rsidRPr="00400BEF">
        <w:rPr>
          <w:rFonts w:eastAsia="Calibri"/>
          <w:bCs/>
          <w:sz w:val="24"/>
          <w:szCs w:val="24"/>
        </w:rPr>
        <w:t>antion</w:t>
      </w:r>
      <w:r w:rsidR="00913000">
        <w:rPr>
          <w:rFonts w:eastAsia="Calibri"/>
          <w:bCs/>
          <w:sz w:val="24"/>
          <w:szCs w:val="24"/>
        </w:rPr>
        <w:t>.</w:t>
      </w:r>
      <w:r w:rsidR="00C05316">
        <w:rPr>
          <w:rFonts w:eastAsia="Calibri"/>
          <w:bCs/>
          <w:sz w:val="24"/>
          <w:szCs w:val="24"/>
        </w:rPr>
        <w:t xml:space="preserve"> </w:t>
      </w:r>
      <w:r w:rsidR="00400BEF">
        <w:rPr>
          <w:rFonts w:eastAsia="Calibri"/>
          <w:bCs/>
          <w:sz w:val="24"/>
          <w:szCs w:val="24"/>
        </w:rPr>
        <w:t>P</w:t>
      </w:r>
      <w:r w:rsidRPr="00400BEF">
        <w:rPr>
          <w:rFonts w:eastAsia="Calibri"/>
          <w:bCs/>
          <w:sz w:val="24"/>
          <w:szCs w:val="24"/>
        </w:rPr>
        <w:t>opula</w:t>
      </w:r>
      <w:r w:rsidR="00C3428A">
        <w:rPr>
          <w:rFonts w:eastAsia="Calibri"/>
          <w:bCs/>
          <w:sz w:val="24"/>
          <w:szCs w:val="24"/>
        </w:rPr>
        <w:t>ț</w:t>
      </w:r>
      <w:r w:rsidRPr="00400BEF">
        <w:rPr>
          <w:rFonts w:eastAsia="Calibri"/>
          <w:bCs/>
          <w:sz w:val="24"/>
          <w:szCs w:val="24"/>
        </w:rPr>
        <w:t>ie statistic</w:t>
      </w:r>
      <w:r w:rsidR="00C3428A">
        <w:rPr>
          <w:rFonts w:eastAsia="Calibri"/>
          <w:bCs/>
          <w:sz w:val="24"/>
          <w:szCs w:val="24"/>
        </w:rPr>
        <w:t>ă</w:t>
      </w:r>
      <w:r w:rsidR="00913000">
        <w:rPr>
          <w:rFonts w:eastAsia="Calibri"/>
          <w:bCs/>
          <w:sz w:val="24"/>
          <w:szCs w:val="24"/>
        </w:rPr>
        <w:t>.</w:t>
      </w:r>
      <w:r w:rsidR="00C05316">
        <w:rPr>
          <w:rFonts w:eastAsia="Calibri"/>
          <w:bCs/>
          <w:sz w:val="24"/>
          <w:szCs w:val="24"/>
        </w:rPr>
        <w:t xml:space="preserve"> </w:t>
      </w:r>
      <w:r w:rsidR="00400BEF">
        <w:rPr>
          <w:rFonts w:eastAsia="Calibri"/>
          <w:bCs/>
          <w:sz w:val="24"/>
          <w:szCs w:val="24"/>
        </w:rPr>
        <w:t>T</w:t>
      </w:r>
      <w:r w:rsidRPr="00400BEF">
        <w:rPr>
          <w:rFonts w:eastAsia="Calibri"/>
          <w:bCs/>
          <w:sz w:val="24"/>
          <w:szCs w:val="24"/>
        </w:rPr>
        <w:t xml:space="preserve">ipuri de </w:t>
      </w:r>
      <w:r w:rsidR="006A2EF3" w:rsidRPr="00400BEF">
        <w:rPr>
          <w:rFonts w:eastAsia="Calibri"/>
          <w:bCs/>
          <w:sz w:val="24"/>
          <w:szCs w:val="24"/>
        </w:rPr>
        <w:t>date</w:t>
      </w:r>
      <w:r w:rsidR="00913000">
        <w:rPr>
          <w:rFonts w:eastAsia="Calibri"/>
          <w:bCs/>
          <w:sz w:val="24"/>
          <w:szCs w:val="24"/>
        </w:rPr>
        <w:t>.</w:t>
      </w:r>
      <w:r w:rsidR="00C05316">
        <w:rPr>
          <w:rFonts w:eastAsia="Calibri"/>
          <w:bCs/>
          <w:sz w:val="24"/>
          <w:szCs w:val="24"/>
        </w:rPr>
        <w:t xml:space="preserve"> </w:t>
      </w:r>
      <w:r w:rsidR="00400BEF">
        <w:rPr>
          <w:rFonts w:eastAsia="Calibri"/>
          <w:bCs/>
          <w:sz w:val="24"/>
          <w:szCs w:val="24"/>
        </w:rPr>
        <w:t>S</w:t>
      </w:r>
      <w:r w:rsidR="006A2EF3" w:rsidRPr="00400BEF">
        <w:rPr>
          <w:rFonts w:eastAsia="Calibri"/>
          <w:bCs/>
          <w:sz w:val="24"/>
          <w:szCs w:val="24"/>
        </w:rPr>
        <w:t>intetizarea datelor</w:t>
      </w:r>
      <w:r w:rsidR="00400BEF">
        <w:rPr>
          <w:rFonts w:eastAsia="Calibri"/>
          <w:bCs/>
          <w:sz w:val="24"/>
          <w:szCs w:val="24"/>
        </w:rPr>
        <w:t>.</w:t>
      </w:r>
    </w:p>
    <w:p w:rsidR="00400BEF" w:rsidRDefault="003478CF" w:rsidP="00614C66">
      <w:pPr>
        <w:pStyle w:val="BodyTextIndent"/>
        <w:numPr>
          <w:ilvl w:val="0"/>
          <w:numId w:val="8"/>
        </w:numPr>
        <w:spacing w:line="276" w:lineRule="auto"/>
        <w:ind w:left="567"/>
        <w:rPr>
          <w:rFonts w:eastAsia="Calibri"/>
          <w:bCs/>
          <w:sz w:val="24"/>
          <w:szCs w:val="24"/>
        </w:rPr>
      </w:pPr>
      <w:r w:rsidRPr="00400BEF">
        <w:rPr>
          <w:rFonts w:eastAsia="Calibri"/>
          <w:bCs/>
          <w:sz w:val="24"/>
          <w:szCs w:val="24"/>
        </w:rPr>
        <w:t>STATISTIC</w:t>
      </w:r>
      <w:r w:rsidR="00400BEF" w:rsidRPr="00400BEF">
        <w:rPr>
          <w:rFonts w:eastAsia="Calibri"/>
          <w:bCs/>
          <w:sz w:val="24"/>
          <w:szCs w:val="24"/>
        </w:rPr>
        <w:t>Ă</w:t>
      </w:r>
      <w:r w:rsidRPr="00400BEF">
        <w:rPr>
          <w:rFonts w:eastAsia="Calibri"/>
          <w:bCs/>
          <w:sz w:val="24"/>
          <w:szCs w:val="24"/>
        </w:rPr>
        <w:t xml:space="preserve"> DESCRIPTIV</w:t>
      </w:r>
      <w:r w:rsidR="00400BEF" w:rsidRPr="00400BEF">
        <w:rPr>
          <w:rFonts w:eastAsia="Calibri"/>
          <w:bCs/>
          <w:sz w:val="24"/>
          <w:szCs w:val="24"/>
        </w:rPr>
        <w:t>Ă</w:t>
      </w:r>
      <w:r w:rsidR="00400BEF">
        <w:rPr>
          <w:rFonts w:eastAsia="Calibri"/>
          <w:bCs/>
          <w:sz w:val="24"/>
          <w:szCs w:val="24"/>
        </w:rPr>
        <w:t xml:space="preserve">: </w:t>
      </w:r>
      <w:r w:rsidRPr="00400BEF">
        <w:rPr>
          <w:rFonts w:eastAsia="Calibri"/>
          <w:bCs/>
          <w:sz w:val="24"/>
          <w:szCs w:val="24"/>
        </w:rPr>
        <w:t>Parametri de centralitate</w:t>
      </w:r>
      <w:r w:rsidR="00913000">
        <w:rPr>
          <w:rFonts w:eastAsia="Calibri"/>
          <w:bCs/>
          <w:sz w:val="24"/>
          <w:szCs w:val="24"/>
        </w:rPr>
        <w:t>.</w:t>
      </w:r>
      <w:r w:rsidR="00C05316">
        <w:rPr>
          <w:rFonts w:eastAsia="Calibri"/>
          <w:bCs/>
          <w:sz w:val="24"/>
          <w:szCs w:val="24"/>
        </w:rPr>
        <w:t xml:space="preserve"> </w:t>
      </w:r>
      <w:r w:rsidR="00913000">
        <w:rPr>
          <w:rFonts w:eastAsia="Calibri"/>
          <w:bCs/>
          <w:sz w:val="24"/>
          <w:szCs w:val="24"/>
        </w:rPr>
        <w:t>P</w:t>
      </w:r>
      <w:r w:rsidRPr="00400BEF">
        <w:rPr>
          <w:rFonts w:eastAsia="Calibri"/>
          <w:bCs/>
          <w:sz w:val="24"/>
          <w:szCs w:val="24"/>
        </w:rPr>
        <w:t>arametri de dispersie</w:t>
      </w:r>
      <w:r w:rsidR="00913000">
        <w:rPr>
          <w:rFonts w:eastAsia="Calibri"/>
          <w:bCs/>
          <w:sz w:val="24"/>
          <w:szCs w:val="24"/>
        </w:rPr>
        <w:t>. I</w:t>
      </w:r>
      <w:r w:rsidRPr="00400BEF">
        <w:rPr>
          <w:rFonts w:eastAsia="Calibri"/>
          <w:bCs/>
          <w:sz w:val="24"/>
          <w:szCs w:val="24"/>
        </w:rPr>
        <w:t>ndicatori de localizare</w:t>
      </w:r>
      <w:r w:rsidR="00913000">
        <w:rPr>
          <w:rFonts w:eastAsia="Calibri"/>
          <w:bCs/>
          <w:sz w:val="24"/>
          <w:szCs w:val="24"/>
        </w:rPr>
        <w:t>. I</w:t>
      </w:r>
      <w:r w:rsidRPr="00400BEF">
        <w:rPr>
          <w:rFonts w:eastAsia="Calibri"/>
          <w:bCs/>
          <w:sz w:val="24"/>
          <w:szCs w:val="24"/>
        </w:rPr>
        <w:t>ndicatori de asimetrie</w:t>
      </w:r>
      <w:r w:rsidR="00913000">
        <w:rPr>
          <w:rFonts w:eastAsia="Calibri"/>
          <w:bCs/>
          <w:sz w:val="24"/>
          <w:szCs w:val="24"/>
        </w:rPr>
        <w:t>. T</w:t>
      </w:r>
      <w:r w:rsidRPr="00400BEF">
        <w:rPr>
          <w:rFonts w:eastAsia="Calibri"/>
          <w:bCs/>
          <w:sz w:val="24"/>
          <w:szCs w:val="24"/>
        </w:rPr>
        <w:t>eorema lui Ceb</w:t>
      </w:r>
      <w:r w:rsidR="00913000">
        <w:rPr>
          <w:rFonts w:eastAsia="Calibri"/>
          <w:bCs/>
          <w:sz w:val="24"/>
          <w:szCs w:val="24"/>
        </w:rPr>
        <w:t>î</w:t>
      </w:r>
      <w:r w:rsidRPr="00400BEF">
        <w:rPr>
          <w:rFonts w:eastAsia="Calibri"/>
          <w:bCs/>
          <w:sz w:val="24"/>
          <w:szCs w:val="24"/>
        </w:rPr>
        <w:t>sev.</w:t>
      </w:r>
    </w:p>
    <w:p w:rsidR="00400BEF" w:rsidRDefault="003478CF" w:rsidP="00614C66">
      <w:pPr>
        <w:pStyle w:val="BodyTextIndent"/>
        <w:numPr>
          <w:ilvl w:val="0"/>
          <w:numId w:val="8"/>
        </w:numPr>
        <w:spacing w:line="276" w:lineRule="auto"/>
        <w:ind w:left="567"/>
        <w:rPr>
          <w:rFonts w:eastAsia="Calibri"/>
          <w:bCs/>
          <w:sz w:val="24"/>
          <w:szCs w:val="24"/>
        </w:rPr>
      </w:pPr>
      <w:r w:rsidRPr="00400BEF">
        <w:rPr>
          <w:rFonts w:eastAsia="Calibri"/>
          <w:bCs/>
          <w:sz w:val="24"/>
          <w:szCs w:val="24"/>
        </w:rPr>
        <w:t>REPREZENTARI GRAFIC</w:t>
      </w:r>
      <w:r w:rsidR="00400BEF">
        <w:rPr>
          <w:rFonts w:eastAsia="Calibri"/>
          <w:bCs/>
          <w:sz w:val="24"/>
          <w:szCs w:val="24"/>
        </w:rPr>
        <w:t xml:space="preserve">E: </w:t>
      </w:r>
      <w:r w:rsidRPr="00400BEF">
        <w:rPr>
          <w:rFonts w:eastAsia="Calibri"/>
          <w:bCs/>
          <w:sz w:val="24"/>
          <w:szCs w:val="24"/>
        </w:rPr>
        <w:t xml:space="preserve">Reprezentarea grafica a datelor medicale pentru variabile calitative si cantitative. </w:t>
      </w:r>
      <w:r w:rsidR="006A2EF3" w:rsidRPr="00400BEF">
        <w:rPr>
          <w:rFonts w:eastAsia="Calibri"/>
          <w:bCs/>
          <w:sz w:val="24"/>
          <w:szCs w:val="24"/>
        </w:rPr>
        <w:t>Distribu</w:t>
      </w:r>
      <w:r w:rsidR="00913000">
        <w:rPr>
          <w:rFonts w:eastAsia="Calibri"/>
          <w:bCs/>
          <w:sz w:val="24"/>
          <w:szCs w:val="24"/>
        </w:rPr>
        <w:t>ț</w:t>
      </w:r>
      <w:r w:rsidR="006A2EF3" w:rsidRPr="00400BEF">
        <w:rPr>
          <w:rFonts w:eastAsia="Calibri"/>
          <w:bCs/>
          <w:sz w:val="24"/>
          <w:szCs w:val="24"/>
        </w:rPr>
        <w:t>ii de frecventa</w:t>
      </w:r>
      <w:r w:rsidR="00913000">
        <w:rPr>
          <w:rFonts w:eastAsia="Calibri"/>
          <w:bCs/>
          <w:sz w:val="24"/>
          <w:szCs w:val="24"/>
        </w:rPr>
        <w:t>.</w:t>
      </w:r>
      <w:r w:rsidR="00C05316">
        <w:rPr>
          <w:rFonts w:eastAsia="Calibri"/>
          <w:bCs/>
          <w:sz w:val="24"/>
          <w:szCs w:val="24"/>
        </w:rPr>
        <w:t xml:space="preserve"> </w:t>
      </w:r>
      <w:r w:rsidRPr="00400BEF">
        <w:rPr>
          <w:rFonts w:eastAsia="Calibri"/>
          <w:bCs/>
          <w:sz w:val="24"/>
          <w:szCs w:val="24"/>
        </w:rPr>
        <w:t>Histograma.</w:t>
      </w:r>
    </w:p>
    <w:p w:rsidR="00913000" w:rsidRDefault="003478CF" w:rsidP="00614C66">
      <w:pPr>
        <w:pStyle w:val="BodyTextIndent"/>
        <w:numPr>
          <w:ilvl w:val="0"/>
          <w:numId w:val="8"/>
        </w:numPr>
        <w:spacing w:line="276" w:lineRule="auto"/>
        <w:ind w:left="567"/>
        <w:rPr>
          <w:rFonts w:eastAsia="Calibri"/>
          <w:bCs/>
          <w:sz w:val="24"/>
          <w:szCs w:val="24"/>
        </w:rPr>
      </w:pPr>
      <w:r w:rsidRPr="00400BEF">
        <w:rPr>
          <w:rFonts w:eastAsia="Calibri"/>
          <w:bCs/>
          <w:sz w:val="24"/>
          <w:szCs w:val="24"/>
        </w:rPr>
        <w:t>ESTIMATREA PARAMETRILOR STATI</w:t>
      </w:r>
      <w:r w:rsidR="00913000">
        <w:rPr>
          <w:rFonts w:eastAsia="Calibri"/>
          <w:bCs/>
          <w:sz w:val="24"/>
          <w:szCs w:val="24"/>
        </w:rPr>
        <w:t>S</w:t>
      </w:r>
      <w:r w:rsidRPr="00400BEF">
        <w:rPr>
          <w:rFonts w:eastAsia="Calibri"/>
          <w:bCs/>
          <w:sz w:val="24"/>
          <w:szCs w:val="24"/>
        </w:rPr>
        <w:t>TICI</w:t>
      </w:r>
      <w:r w:rsidR="00400BEF">
        <w:rPr>
          <w:rFonts w:eastAsia="Calibri"/>
          <w:bCs/>
          <w:sz w:val="24"/>
          <w:szCs w:val="24"/>
        </w:rPr>
        <w:t xml:space="preserve">: </w:t>
      </w:r>
      <w:r w:rsidRPr="00400BEF">
        <w:rPr>
          <w:rFonts w:eastAsia="Calibri"/>
          <w:bCs/>
          <w:sz w:val="24"/>
          <w:szCs w:val="24"/>
        </w:rPr>
        <w:t>Reparti</w:t>
      </w:r>
      <w:r w:rsidR="00913000">
        <w:rPr>
          <w:rFonts w:eastAsia="Calibri"/>
          <w:bCs/>
          <w:sz w:val="24"/>
          <w:szCs w:val="24"/>
        </w:rPr>
        <w:t>ț</w:t>
      </w:r>
      <w:r w:rsidRPr="00400BEF">
        <w:rPr>
          <w:rFonts w:eastAsia="Calibri"/>
          <w:bCs/>
          <w:sz w:val="24"/>
          <w:szCs w:val="24"/>
        </w:rPr>
        <w:t>ii clasice de probabilitate.</w:t>
      </w:r>
      <w:r w:rsidR="006A2EF3" w:rsidRPr="00400BEF">
        <w:rPr>
          <w:rFonts w:eastAsia="Calibri"/>
          <w:bCs/>
          <w:sz w:val="24"/>
          <w:szCs w:val="24"/>
        </w:rPr>
        <w:t xml:space="preserve"> Normalitatea datelor.</w:t>
      </w:r>
      <w:r w:rsidR="00C05316">
        <w:rPr>
          <w:rFonts w:eastAsia="Calibri"/>
          <w:bCs/>
          <w:sz w:val="24"/>
          <w:szCs w:val="24"/>
        </w:rPr>
        <w:t xml:space="preserve"> </w:t>
      </w:r>
      <w:r w:rsidR="006A2EF3" w:rsidRPr="00400BEF">
        <w:rPr>
          <w:rFonts w:eastAsia="Calibri"/>
          <w:bCs/>
          <w:sz w:val="24"/>
          <w:szCs w:val="24"/>
        </w:rPr>
        <w:t>E</w:t>
      </w:r>
      <w:r w:rsidR="00913000">
        <w:rPr>
          <w:rFonts w:eastAsia="Calibri"/>
          <w:bCs/>
          <w:sz w:val="24"/>
          <w:szCs w:val="24"/>
        </w:rPr>
        <w:t>ș</w:t>
      </w:r>
      <w:r w:rsidR="006A2EF3" w:rsidRPr="00400BEF">
        <w:rPr>
          <w:rFonts w:eastAsia="Calibri"/>
          <w:bCs/>
          <w:sz w:val="24"/>
          <w:szCs w:val="24"/>
        </w:rPr>
        <w:t xml:space="preserve">antionare. Erori standard. </w:t>
      </w:r>
      <w:r w:rsidRPr="00400BEF">
        <w:rPr>
          <w:rFonts w:eastAsia="Calibri"/>
          <w:bCs/>
          <w:sz w:val="24"/>
          <w:szCs w:val="24"/>
        </w:rPr>
        <w:t xml:space="preserve">Intervale de </w:t>
      </w:r>
      <w:r w:rsidR="00913000">
        <w:rPr>
          <w:rFonts w:eastAsia="Calibri"/>
          <w:bCs/>
          <w:sz w:val="24"/>
          <w:szCs w:val="24"/>
        </w:rPr>
        <w:t>î</w:t>
      </w:r>
      <w:r w:rsidRPr="00400BEF">
        <w:rPr>
          <w:rFonts w:eastAsia="Calibri"/>
          <w:bCs/>
          <w:sz w:val="24"/>
          <w:szCs w:val="24"/>
        </w:rPr>
        <w:t>ncredere</w:t>
      </w:r>
      <w:r w:rsidR="006A2EF3" w:rsidRPr="00400BEF">
        <w:rPr>
          <w:rFonts w:eastAsia="Calibri"/>
          <w:bCs/>
          <w:sz w:val="24"/>
          <w:szCs w:val="24"/>
        </w:rPr>
        <w:t xml:space="preserve">. </w:t>
      </w:r>
    </w:p>
    <w:p w:rsidR="00913000" w:rsidRDefault="003478CF" w:rsidP="00614C66">
      <w:pPr>
        <w:pStyle w:val="BodyTextIndent"/>
        <w:numPr>
          <w:ilvl w:val="0"/>
          <w:numId w:val="8"/>
        </w:numPr>
        <w:spacing w:line="276" w:lineRule="auto"/>
        <w:ind w:left="567"/>
        <w:rPr>
          <w:rFonts w:eastAsia="Calibri"/>
          <w:bCs/>
          <w:sz w:val="24"/>
          <w:szCs w:val="24"/>
        </w:rPr>
      </w:pPr>
      <w:r w:rsidRPr="00913000">
        <w:rPr>
          <w:rFonts w:eastAsia="Calibri"/>
          <w:bCs/>
          <w:sz w:val="24"/>
          <w:szCs w:val="24"/>
        </w:rPr>
        <w:t>TEST</w:t>
      </w:r>
      <w:r w:rsidR="006A2EF3" w:rsidRPr="00913000">
        <w:rPr>
          <w:rFonts w:eastAsia="Calibri"/>
          <w:bCs/>
          <w:sz w:val="24"/>
          <w:szCs w:val="24"/>
        </w:rPr>
        <w:t>E DE SEMNIFICA</w:t>
      </w:r>
      <w:r w:rsidR="00913000" w:rsidRPr="00913000">
        <w:rPr>
          <w:rFonts w:eastAsia="Calibri"/>
          <w:bCs/>
          <w:sz w:val="24"/>
          <w:szCs w:val="24"/>
        </w:rPr>
        <w:t>Ț</w:t>
      </w:r>
      <w:r w:rsidR="006A2EF3" w:rsidRPr="00913000">
        <w:rPr>
          <w:rFonts w:eastAsia="Calibri"/>
          <w:bCs/>
          <w:sz w:val="24"/>
          <w:szCs w:val="24"/>
        </w:rPr>
        <w:t>IE STATISTIC</w:t>
      </w:r>
      <w:r w:rsidR="00913000" w:rsidRPr="00913000">
        <w:rPr>
          <w:rFonts w:eastAsia="Calibri"/>
          <w:bCs/>
          <w:sz w:val="24"/>
          <w:szCs w:val="24"/>
        </w:rPr>
        <w:t xml:space="preserve">Ă: </w:t>
      </w:r>
      <w:r w:rsidRPr="00913000">
        <w:rPr>
          <w:rFonts w:eastAsia="Calibri"/>
          <w:bCs/>
          <w:sz w:val="24"/>
          <w:szCs w:val="24"/>
        </w:rPr>
        <w:t xml:space="preserve">Formularea ipotezelor statistice. Erori in aplicarea unui test statistic. </w:t>
      </w:r>
      <w:r w:rsidR="006A2EF3" w:rsidRPr="00913000">
        <w:rPr>
          <w:rFonts w:eastAsia="Calibri"/>
          <w:bCs/>
          <w:sz w:val="24"/>
          <w:szCs w:val="24"/>
        </w:rPr>
        <w:t>Semnifica</w:t>
      </w:r>
      <w:r w:rsidR="00913000" w:rsidRPr="00913000">
        <w:rPr>
          <w:rFonts w:eastAsia="Calibri"/>
          <w:bCs/>
          <w:sz w:val="24"/>
          <w:szCs w:val="24"/>
        </w:rPr>
        <w:t>ț</w:t>
      </w:r>
      <w:r w:rsidR="006A2EF3" w:rsidRPr="00913000">
        <w:rPr>
          <w:rFonts w:eastAsia="Calibri"/>
          <w:bCs/>
          <w:sz w:val="24"/>
          <w:szCs w:val="24"/>
        </w:rPr>
        <w:t xml:space="preserve">ie </w:t>
      </w:r>
      <w:r w:rsidR="00913000" w:rsidRPr="00913000">
        <w:rPr>
          <w:rFonts w:eastAsia="Calibri"/>
          <w:bCs/>
          <w:sz w:val="24"/>
          <w:szCs w:val="24"/>
        </w:rPr>
        <w:t>ș</w:t>
      </w:r>
      <w:r w:rsidR="006A2EF3" w:rsidRPr="00913000">
        <w:rPr>
          <w:rFonts w:eastAsia="Calibri"/>
          <w:bCs/>
          <w:sz w:val="24"/>
          <w:szCs w:val="24"/>
        </w:rPr>
        <w:t xml:space="preserve">i valoarea p. Teste unilaterale </w:t>
      </w:r>
      <w:r w:rsidR="00913000" w:rsidRPr="00913000">
        <w:rPr>
          <w:rFonts w:eastAsia="Calibri"/>
          <w:bCs/>
          <w:sz w:val="24"/>
          <w:szCs w:val="24"/>
        </w:rPr>
        <w:t>ș</w:t>
      </w:r>
      <w:r w:rsidR="006A2EF3" w:rsidRPr="00913000">
        <w:rPr>
          <w:rFonts w:eastAsia="Calibri"/>
          <w:bCs/>
          <w:sz w:val="24"/>
          <w:szCs w:val="24"/>
        </w:rPr>
        <w:t>i bilaterale.</w:t>
      </w:r>
    </w:p>
    <w:p w:rsidR="00913000" w:rsidRDefault="00920DAD" w:rsidP="00614C66">
      <w:pPr>
        <w:pStyle w:val="BodyTextIndent"/>
        <w:numPr>
          <w:ilvl w:val="0"/>
          <w:numId w:val="8"/>
        </w:numPr>
        <w:spacing w:line="276" w:lineRule="auto"/>
        <w:ind w:left="567"/>
        <w:rPr>
          <w:rFonts w:eastAsia="Calibri"/>
          <w:bCs/>
          <w:sz w:val="24"/>
          <w:szCs w:val="24"/>
        </w:rPr>
      </w:pPr>
      <w:r w:rsidRPr="00913000">
        <w:rPr>
          <w:rFonts w:eastAsia="Calibri"/>
          <w:bCs/>
          <w:sz w:val="24"/>
          <w:szCs w:val="24"/>
        </w:rPr>
        <w:t>ANALIZA</w:t>
      </w:r>
      <w:r w:rsidR="003478CF" w:rsidRPr="00913000">
        <w:rPr>
          <w:rFonts w:eastAsia="Calibri"/>
          <w:bCs/>
          <w:sz w:val="24"/>
          <w:szCs w:val="24"/>
        </w:rPr>
        <w:t xml:space="preserve"> DATELOR DE TIP CANTITATIV PENTRU 2 ESANTIOANE INDEPENDENTE/DEPENDENTE</w:t>
      </w:r>
      <w:r w:rsidR="00913000">
        <w:rPr>
          <w:rFonts w:eastAsia="Calibri"/>
          <w:bCs/>
          <w:sz w:val="24"/>
          <w:szCs w:val="24"/>
        </w:rPr>
        <w:t>-</w:t>
      </w:r>
      <w:r w:rsidR="003478CF" w:rsidRPr="00913000">
        <w:rPr>
          <w:rFonts w:eastAsia="Calibri"/>
          <w:bCs/>
          <w:sz w:val="24"/>
          <w:szCs w:val="24"/>
        </w:rPr>
        <w:t>T</w:t>
      </w:r>
      <w:r w:rsidR="00913000">
        <w:rPr>
          <w:rFonts w:eastAsia="Calibri"/>
          <w:bCs/>
          <w:sz w:val="24"/>
          <w:szCs w:val="24"/>
        </w:rPr>
        <w:t>ESTE PARAMETRICE</w:t>
      </w:r>
      <w:r w:rsidR="003478CF" w:rsidRPr="00913000">
        <w:rPr>
          <w:rFonts w:eastAsia="Calibri"/>
          <w:bCs/>
          <w:sz w:val="24"/>
          <w:szCs w:val="24"/>
        </w:rPr>
        <w:t xml:space="preserve">: </w:t>
      </w:r>
      <w:r w:rsidR="006A2EF3" w:rsidRPr="00913000">
        <w:rPr>
          <w:rFonts w:eastAsia="Calibri"/>
          <w:bCs/>
          <w:sz w:val="24"/>
          <w:szCs w:val="24"/>
        </w:rPr>
        <w:t>Test de verificare a normalitatii</w:t>
      </w:r>
      <w:r w:rsidR="00913000">
        <w:rPr>
          <w:rFonts w:eastAsia="Calibri"/>
          <w:bCs/>
          <w:sz w:val="24"/>
          <w:szCs w:val="24"/>
        </w:rPr>
        <w:t>. T</w:t>
      </w:r>
      <w:r w:rsidRPr="00913000">
        <w:rPr>
          <w:rFonts w:eastAsia="Calibri"/>
          <w:bCs/>
          <w:sz w:val="24"/>
          <w:szCs w:val="24"/>
        </w:rPr>
        <w:t xml:space="preserve">este de tip </w:t>
      </w:r>
      <w:r w:rsidR="003478CF" w:rsidRPr="00913000">
        <w:rPr>
          <w:rFonts w:eastAsia="Calibri"/>
          <w:bCs/>
          <w:sz w:val="24"/>
          <w:szCs w:val="24"/>
        </w:rPr>
        <w:t>T-student</w:t>
      </w:r>
      <w:r w:rsidR="00913000">
        <w:rPr>
          <w:rFonts w:eastAsia="Calibri"/>
          <w:bCs/>
          <w:sz w:val="24"/>
          <w:szCs w:val="24"/>
        </w:rPr>
        <w:t>. T</w:t>
      </w:r>
      <w:r w:rsidRPr="00913000">
        <w:rPr>
          <w:rFonts w:eastAsia="Calibri"/>
          <w:bCs/>
          <w:sz w:val="24"/>
          <w:szCs w:val="24"/>
        </w:rPr>
        <w:t xml:space="preserve">est </w:t>
      </w:r>
      <w:r w:rsidR="003478CF" w:rsidRPr="00913000">
        <w:rPr>
          <w:rFonts w:eastAsia="Calibri"/>
          <w:bCs/>
          <w:sz w:val="24"/>
          <w:szCs w:val="24"/>
        </w:rPr>
        <w:t>Fisher</w:t>
      </w:r>
      <w:r w:rsidR="00913000">
        <w:rPr>
          <w:rFonts w:eastAsia="Calibri"/>
          <w:bCs/>
          <w:sz w:val="24"/>
          <w:szCs w:val="24"/>
        </w:rPr>
        <w:t>.</w:t>
      </w:r>
    </w:p>
    <w:p w:rsidR="00913000" w:rsidRDefault="003478CF" w:rsidP="00614C66">
      <w:pPr>
        <w:pStyle w:val="BodyTextIndent"/>
        <w:numPr>
          <w:ilvl w:val="0"/>
          <w:numId w:val="8"/>
        </w:numPr>
        <w:spacing w:line="276" w:lineRule="auto"/>
        <w:ind w:left="567"/>
        <w:rPr>
          <w:rFonts w:eastAsia="Calibri"/>
          <w:bCs/>
          <w:sz w:val="24"/>
          <w:szCs w:val="24"/>
        </w:rPr>
      </w:pPr>
      <w:r w:rsidRPr="00913000">
        <w:rPr>
          <w:rFonts w:eastAsia="Calibri"/>
          <w:bCs/>
          <w:sz w:val="24"/>
          <w:szCs w:val="24"/>
        </w:rPr>
        <w:t>COMPARATII MULTIPLE</w:t>
      </w:r>
      <w:r w:rsidR="00C05316">
        <w:rPr>
          <w:rFonts w:eastAsia="Calibri"/>
          <w:bCs/>
          <w:sz w:val="24"/>
          <w:szCs w:val="24"/>
        </w:rPr>
        <w:t xml:space="preserve"> – </w:t>
      </w:r>
      <w:r w:rsidR="00920DAD" w:rsidRPr="00913000">
        <w:rPr>
          <w:rFonts w:eastAsia="Calibri"/>
          <w:bCs/>
          <w:sz w:val="24"/>
          <w:szCs w:val="24"/>
        </w:rPr>
        <w:t xml:space="preserve">Teste parametrice de tip ANOVA: </w:t>
      </w:r>
      <w:r w:rsidRPr="00913000">
        <w:rPr>
          <w:rFonts w:eastAsia="Calibri"/>
          <w:bCs/>
          <w:sz w:val="24"/>
          <w:szCs w:val="24"/>
        </w:rPr>
        <w:t>Analiza dispersional</w:t>
      </w:r>
      <w:r w:rsidR="00913000">
        <w:rPr>
          <w:rFonts w:eastAsia="Calibri"/>
          <w:bCs/>
          <w:sz w:val="24"/>
          <w:szCs w:val="24"/>
        </w:rPr>
        <w:t>ă</w:t>
      </w:r>
      <w:r w:rsidRPr="00913000">
        <w:rPr>
          <w:rFonts w:eastAsia="Calibri"/>
          <w:bCs/>
          <w:sz w:val="24"/>
          <w:szCs w:val="24"/>
        </w:rPr>
        <w:t xml:space="preserve"> unifactorial</w:t>
      </w:r>
      <w:r w:rsidR="00913000">
        <w:rPr>
          <w:rFonts w:eastAsia="Calibri"/>
          <w:bCs/>
          <w:sz w:val="24"/>
          <w:szCs w:val="24"/>
        </w:rPr>
        <w:t>ă</w:t>
      </w:r>
      <w:r w:rsidRPr="00913000">
        <w:rPr>
          <w:rFonts w:eastAsia="Calibri"/>
          <w:bCs/>
          <w:sz w:val="24"/>
          <w:szCs w:val="24"/>
        </w:rPr>
        <w:t>. Analiza dispersional</w:t>
      </w:r>
      <w:r w:rsidR="00913000">
        <w:rPr>
          <w:rFonts w:eastAsia="Calibri"/>
          <w:bCs/>
          <w:sz w:val="24"/>
          <w:szCs w:val="24"/>
        </w:rPr>
        <w:t>ă</w:t>
      </w:r>
      <w:r w:rsidRPr="00913000">
        <w:rPr>
          <w:rFonts w:eastAsia="Calibri"/>
          <w:bCs/>
          <w:sz w:val="24"/>
          <w:szCs w:val="24"/>
        </w:rPr>
        <w:t xml:space="preserve"> cu doi factori: cu </w:t>
      </w:r>
      <w:r w:rsidR="00913000">
        <w:rPr>
          <w:rFonts w:eastAsia="Calibri"/>
          <w:bCs/>
          <w:sz w:val="24"/>
          <w:szCs w:val="24"/>
        </w:rPr>
        <w:t>ș</w:t>
      </w:r>
      <w:r w:rsidRPr="00913000">
        <w:rPr>
          <w:rFonts w:eastAsia="Calibri"/>
          <w:bCs/>
          <w:sz w:val="24"/>
          <w:szCs w:val="24"/>
        </w:rPr>
        <w:t>i f</w:t>
      </w:r>
      <w:r w:rsidR="00913000">
        <w:rPr>
          <w:rFonts w:eastAsia="Calibri"/>
          <w:bCs/>
          <w:sz w:val="24"/>
          <w:szCs w:val="24"/>
        </w:rPr>
        <w:t>ără</w:t>
      </w:r>
      <w:r w:rsidRPr="00913000">
        <w:rPr>
          <w:rFonts w:eastAsia="Calibri"/>
          <w:bCs/>
          <w:sz w:val="24"/>
          <w:szCs w:val="24"/>
        </w:rPr>
        <w:t xml:space="preserve"> replicare. Analiza POST HOC</w:t>
      </w:r>
      <w:r w:rsidR="00913000">
        <w:rPr>
          <w:rFonts w:eastAsia="Calibri"/>
          <w:bCs/>
          <w:sz w:val="24"/>
          <w:szCs w:val="24"/>
        </w:rPr>
        <w:t>.</w:t>
      </w:r>
    </w:p>
    <w:p w:rsidR="00C3428A" w:rsidRDefault="00920DAD" w:rsidP="00614C66">
      <w:pPr>
        <w:pStyle w:val="BodyTextIndent"/>
        <w:numPr>
          <w:ilvl w:val="0"/>
          <w:numId w:val="8"/>
        </w:numPr>
        <w:spacing w:line="276" w:lineRule="auto"/>
        <w:ind w:left="567"/>
        <w:rPr>
          <w:rFonts w:eastAsia="Calibri"/>
          <w:bCs/>
          <w:sz w:val="24"/>
          <w:szCs w:val="24"/>
        </w:rPr>
      </w:pPr>
      <w:r w:rsidRPr="00913000">
        <w:rPr>
          <w:rFonts w:eastAsia="Calibri"/>
          <w:bCs/>
          <w:sz w:val="24"/>
          <w:szCs w:val="24"/>
        </w:rPr>
        <w:t>ANALIZA</w:t>
      </w:r>
      <w:r w:rsidR="003478CF" w:rsidRPr="00913000">
        <w:rPr>
          <w:rFonts w:eastAsia="Calibri"/>
          <w:bCs/>
          <w:sz w:val="24"/>
          <w:szCs w:val="24"/>
        </w:rPr>
        <w:t xml:space="preserve"> DATELOR DE TIP CANTITATIV PENTRU E</w:t>
      </w:r>
      <w:r w:rsidR="00C3428A">
        <w:rPr>
          <w:rFonts w:eastAsia="Calibri"/>
          <w:bCs/>
          <w:sz w:val="24"/>
          <w:szCs w:val="24"/>
        </w:rPr>
        <w:t>Ș</w:t>
      </w:r>
      <w:r w:rsidR="003478CF" w:rsidRPr="00913000">
        <w:rPr>
          <w:rFonts w:eastAsia="Calibri"/>
          <w:bCs/>
          <w:sz w:val="24"/>
          <w:szCs w:val="24"/>
        </w:rPr>
        <w:t>ANTIOANE INDEPENDENTE/DEPENDENTE</w:t>
      </w:r>
      <w:r w:rsidR="00C05316">
        <w:rPr>
          <w:rFonts w:eastAsia="Calibri"/>
          <w:bCs/>
          <w:sz w:val="24"/>
          <w:szCs w:val="24"/>
        </w:rPr>
        <w:t xml:space="preserve"> – </w:t>
      </w:r>
      <w:r w:rsidR="00C3428A" w:rsidRPr="00913000">
        <w:rPr>
          <w:rFonts w:eastAsia="Calibri"/>
          <w:bCs/>
          <w:sz w:val="24"/>
          <w:szCs w:val="24"/>
        </w:rPr>
        <w:t>T</w:t>
      </w:r>
      <w:r w:rsidR="00C3428A">
        <w:rPr>
          <w:rFonts w:eastAsia="Calibri"/>
          <w:bCs/>
          <w:sz w:val="24"/>
          <w:szCs w:val="24"/>
        </w:rPr>
        <w:t>ESTE NEPARAMETRICE</w:t>
      </w:r>
      <w:r w:rsidR="003478CF" w:rsidRPr="00C3428A">
        <w:rPr>
          <w:rFonts w:eastAsia="Calibri"/>
          <w:bCs/>
          <w:sz w:val="24"/>
          <w:szCs w:val="24"/>
        </w:rPr>
        <w:t xml:space="preserve">: </w:t>
      </w:r>
      <w:r w:rsidR="00C3428A">
        <w:rPr>
          <w:rFonts w:eastAsia="Calibri"/>
          <w:bCs/>
          <w:sz w:val="24"/>
          <w:szCs w:val="24"/>
        </w:rPr>
        <w:t xml:space="preserve">Test </w:t>
      </w:r>
      <w:r w:rsidR="003478CF" w:rsidRPr="00C3428A">
        <w:rPr>
          <w:rFonts w:eastAsia="Calibri"/>
          <w:bCs/>
          <w:sz w:val="24"/>
          <w:szCs w:val="24"/>
        </w:rPr>
        <w:t>Wilcoxon</w:t>
      </w:r>
      <w:r w:rsidR="00C3428A">
        <w:rPr>
          <w:rFonts w:eastAsia="Calibri"/>
          <w:bCs/>
          <w:sz w:val="24"/>
          <w:szCs w:val="24"/>
        </w:rPr>
        <w:t xml:space="preserve">. Test </w:t>
      </w:r>
      <w:r w:rsidR="003478CF" w:rsidRPr="00C3428A">
        <w:rPr>
          <w:rFonts w:eastAsia="Calibri"/>
          <w:bCs/>
          <w:sz w:val="24"/>
          <w:szCs w:val="24"/>
        </w:rPr>
        <w:t>Mann-Whitney U</w:t>
      </w:r>
      <w:r w:rsidR="00C3428A">
        <w:rPr>
          <w:rFonts w:eastAsia="Calibri"/>
          <w:bCs/>
          <w:sz w:val="24"/>
          <w:szCs w:val="24"/>
        </w:rPr>
        <w:t xml:space="preserve">. Test </w:t>
      </w:r>
      <w:r w:rsidR="003478CF" w:rsidRPr="00C3428A">
        <w:rPr>
          <w:rFonts w:eastAsia="Calibri"/>
          <w:bCs/>
          <w:sz w:val="24"/>
          <w:szCs w:val="24"/>
        </w:rPr>
        <w:t>Kruskal-Wallis</w:t>
      </w:r>
    </w:p>
    <w:p w:rsidR="00C3428A" w:rsidRDefault="00920DAD" w:rsidP="00614C66">
      <w:pPr>
        <w:pStyle w:val="BodyTextIndent"/>
        <w:numPr>
          <w:ilvl w:val="0"/>
          <w:numId w:val="8"/>
        </w:numPr>
        <w:spacing w:line="276" w:lineRule="auto"/>
        <w:ind w:left="567"/>
        <w:rPr>
          <w:rFonts w:eastAsia="Calibri"/>
          <w:bCs/>
          <w:sz w:val="24"/>
          <w:szCs w:val="24"/>
        </w:rPr>
      </w:pPr>
      <w:r w:rsidRPr="00C3428A">
        <w:rPr>
          <w:rFonts w:eastAsia="Calibri"/>
          <w:bCs/>
          <w:sz w:val="24"/>
          <w:szCs w:val="24"/>
        </w:rPr>
        <w:t>ANALIZA</w:t>
      </w:r>
      <w:r w:rsidR="003478CF" w:rsidRPr="00C3428A">
        <w:rPr>
          <w:rFonts w:eastAsia="Calibri"/>
          <w:bCs/>
          <w:sz w:val="24"/>
          <w:szCs w:val="24"/>
        </w:rPr>
        <w:t xml:space="preserve"> DATELOR DE TIP CALITATI</w:t>
      </w:r>
      <w:r w:rsidR="00C3428A">
        <w:rPr>
          <w:rFonts w:eastAsia="Calibri"/>
          <w:bCs/>
          <w:sz w:val="24"/>
          <w:szCs w:val="24"/>
        </w:rPr>
        <w:t xml:space="preserve">V: </w:t>
      </w:r>
      <w:r w:rsidR="003478CF" w:rsidRPr="00C3428A">
        <w:rPr>
          <w:rFonts w:eastAsia="Calibri"/>
          <w:bCs/>
          <w:sz w:val="24"/>
          <w:szCs w:val="24"/>
        </w:rPr>
        <w:t>Tabele de contingen</w:t>
      </w:r>
      <w:r w:rsidR="00C3428A">
        <w:rPr>
          <w:rFonts w:eastAsia="Calibri"/>
          <w:bCs/>
          <w:sz w:val="24"/>
          <w:szCs w:val="24"/>
        </w:rPr>
        <w:t>ță</w:t>
      </w:r>
      <w:r w:rsidR="003478CF" w:rsidRPr="00C3428A">
        <w:rPr>
          <w:rFonts w:eastAsia="Calibri"/>
          <w:bCs/>
          <w:sz w:val="24"/>
          <w:szCs w:val="24"/>
        </w:rPr>
        <w:t>.</w:t>
      </w:r>
      <w:r w:rsidR="00C05316">
        <w:rPr>
          <w:rFonts w:eastAsia="Calibri"/>
          <w:bCs/>
          <w:sz w:val="24"/>
          <w:szCs w:val="24"/>
        </w:rPr>
        <w:t xml:space="preserve"> </w:t>
      </w:r>
      <w:r w:rsidR="003478CF" w:rsidRPr="00C3428A">
        <w:rPr>
          <w:rFonts w:eastAsia="Calibri"/>
          <w:bCs/>
          <w:sz w:val="24"/>
          <w:szCs w:val="24"/>
        </w:rPr>
        <w:t xml:space="preserve">Test </w:t>
      </w:r>
      <w:r w:rsidRPr="00C3428A">
        <w:rPr>
          <w:rFonts w:eastAsia="Calibri"/>
          <w:bCs/>
          <w:sz w:val="24"/>
          <w:szCs w:val="24"/>
        </w:rPr>
        <w:t>HI</w:t>
      </w:r>
      <w:r w:rsidR="003478CF" w:rsidRPr="00C3428A">
        <w:rPr>
          <w:rFonts w:eastAsia="Calibri"/>
          <w:bCs/>
          <w:sz w:val="24"/>
          <w:szCs w:val="24"/>
        </w:rPr>
        <w:t>-p</w:t>
      </w:r>
      <w:r w:rsidR="00C3428A">
        <w:rPr>
          <w:rFonts w:eastAsia="Calibri"/>
          <w:bCs/>
          <w:sz w:val="24"/>
          <w:szCs w:val="24"/>
        </w:rPr>
        <w:t>ă</w:t>
      </w:r>
      <w:r w:rsidR="003478CF" w:rsidRPr="00C3428A">
        <w:rPr>
          <w:rFonts w:eastAsia="Calibri"/>
          <w:bCs/>
          <w:sz w:val="24"/>
          <w:szCs w:val="24"/>
        </w:rPr>
        <w:t>trat</w:t>
      </w:r>
      <w:r w:rsidR="00C3428A">
        <w:rPr>
          <w:rFonts w:eastAsia="Calibri"/>
          <w:bCs/>
          <w:sz w:val="24"/>
          <w:szCs w:val="24"/>
        </w:rPr>
        <w:t>.</w:t>
      </w:r>
      <w:r w:rsidR="003478CF" w:rsidRPr="00C3428A">
        <w:rPr>
          <w:rFonts w:eastAsia="Calibri"/>
          <w:bCs/>
          <w:sz w:val="24"/>
          <w:szCs w:val="24"/>
        </w:rPr>
        <w:t xml:space="preserve"> Test Fisher exact.</w:t>
      </w:r>
      <w:r w:rsidRPr="00C3428A">
        <w:rPr>
          <w:rFonts w:eastAsia="Calibri"/>
          <w:bCs/>
          <w:sz w:val="24"/>
          <w:szCs w:val="24"/>
        </w:rPr>
        <w:t xml:space="preserve"> Corec</w:t>
      </w:r>
      <w:r w:rsidR="00C3428A">
        <w:rPr>
          <w:rFonts w:eastAsia="Calibri"/>
          <w:bCs/>
          <w:sz w:val="24"/>
          <w:szCs w:val="24"/>
        </w:rPr>
        <w:t>ț</w:t>
      </w:r>
      <w:r w:rsidRPr="00C3428A">
        <w:rPr>
          <w:rFonts w:eastAsia="Calibri"/>
          <w:bCs/>
          <w:sz w:val="24"/>
          <w:szCs w:val="24"/>
        </w:rPr>
        <w:t>ia Yates.</w:t>
      </w:r>
    </w:p>
    <w:p w:rsidR="00C3428A" w:rsidRDefault="003478CF" w:rsidP="00614C66">
      <w:pPr>
        <w:pStyle w:val="BodyTextIndent"/>
        <w:numPr>
          <w:ilvl w:val="0"/>
          <w:numId w:val="8"/>
        </w:numPr>
        <w:spacing w:line="276" w:lineRule="auto"/>
        <w:ind w:left="567"/>
        <w:rPr>
          <w:rFonts w:eastAsia="Calibri"/>
          <w:bCs/>
          <w:sz w:val="24"/>
          <w:szCs w:val="24"/>
        </w:rPr>
      </w:pPr>
      <w:r w:rsidRPr="00C3428A">
        <w:rPr>
          <w:rFonts w:eastAsia="Calibri"/>
          <w:bCs/>
          <w:sz w:val="24"/>
          <w:szCs w:val="24"/>
        </w:rPr>
        <w:t>PROBABILITA</w:t>
      </w:r>
      <w:r w:rsidR="00C3428A">
        <w:rPr>
          <w:rFonts w:eastAsia="Calibri"/>
          <w:bCs/>
          <w:sz w:val="24"/>
          <w:szCs w:val="24"/>
        </w:rPr>
        <w:t>Ț</w:t>
      </w:r>
      <w:r w:rsidRPr="00C3428A">
        <w:rPr>
          <w:rFonts w:eastAsia="Calibri"/>
          <w:bCs/>
          <w:sz w:val="24"/>
          <w:szCs w:val="24"/>
        </w:rPr>
        <w:t>I MEDICAL</w:t>
      </w:r>
      <w:r w:rsidR="00C3428A">
        <w:rPr>
          <w:rFonts w:eastAsia="Calibri"/>
          <w:bCs/>
          <w:sz w:val="24"/>
          <w:szCs w:val="24"/>
        </w:rPr>
        <w:t xml:space="preserve">E: </w:t>
      </w:r>
      <w:r w:rsidRPr="00C3428A">
        <w:rPr>
          <w:rFonts w:eastAsia="Calibri"/>
          <w:bCs/>
          <w:sz w:val="24"/>
          <w:szCs w:val="24"/>
        </w:rPr>
        <w:t>Calcularea unor probabilit</w:t>
      </w:r>
      <w:r w:rsidR="00C3428A">
        <w:rPr>
          <w:rFonts w:eastAsia="Calibri"/>
          <w:bCs/>
          <w:sz w:val="24"/>
          <w:szCs w:val="24"/>
        </w:rPr>
        <w:t>ăț</w:t>
      </w:r>
      <w:r w:rsidRPr="00C3428A">
        <w:rPr>
          <w:rFonts w:eastAsia="Calibri"/>
          <w:bCs/>
          <w:sz w:val="24"/>
          <w:szCs w:val="24"/>
        </w:rPr>
        <w:t>i simple</w:t>
      </w:r>
      <w:r w:rsidR="00C05316">
        <w:rPr>
          <w:rFonts w:eastAsia="Calibri"/>
          <w:bCs/>
          <w:sz w:val="24"/>
          <w:szCs w:val="24"/>
        </w:rPr>
        <w:t xml:space="preserve"> </w:t>
      </w:r>
      <w:r w:rsidR="00C3428A">
        <w:rPr>
          <w:rFonts w:eastAsia="Calibri"/>
          <w:bCs/>
          <w:sz w:val="24"/>
          <w:szCs w:val="24"/>
        </w:rPr>
        <w:t>ș</w:t>
      </w:r>
      <w:r w:rsidRPr="00C3428A">
        <w:rPr>
          <w:rFonts w:eastAsia="Calibri"/>
          <w:bCs/>
          <w:sz w:val="24"/>
          <w:szCs w:val="24"/>
        </w:rPr>
        <w:t>i/sau condi</w:t>
      </w:r>
      <w:r w:rsidR="00C3428A">
        <w:rPr>
          <w:rFonts w:eastAsia="Calibri"/>
          <w:bCs/>
          <w:sz w:val="24"/>
          <w:szCs w:val="24"/>
        </w:rPr>
        <w:t>ț</w:t>
      </w:r>
      <w:r w:rsidRPr="00C3428A">
        <w:rPr>
          <w:rFonts w:eastAsia="Calibri"/>
          <w:bCs/>
          <w:sz w:val="24"/>
          <w:szCs w:val="24"/>
        </w:rPr>
        <w:t>ionate</w:t>
      </w:r>
      <w:r w:rsidR="00C3428A">
        <w:rPr>
          <w:rFonts w:eastAsia="Calibri"/>
          <w:bCs/>
          <w:sz w:val="24"/>
          <w:szCs w:val="24"/>
        </w:rPr>
        <w:t>.</w:t>
      </w:r>
      <w:r w:rsidR="00C05316">
        <w:rPr>
          <w:rFonts w:eastAsia="Calibri"/>
          <w:bCs/>
          <w:sz w:val="24"/>
          <w:szCs w:val="24"/>
        </w:rPr>
        <w:t xml:space="preserve"> </w:t>
      </w:r>
      <w:r w:rsidR="00920DAD" w:rsidRPr="00C3428A">
        <w:rPr>
          <w:rFonts w:eastAsia="Calibri"/>
          <w:bCs/>
          <w:sz w:val="24"/>
          <w:szCs w:val="24"/>
        </w:rPr>
        <w:t>R</w:t>
      </w:r>
      <w:r w:rsidRPr="00C3428A">
        <w:rPr>
          <w:rFonts w:eastAsia="Calibri"/>
          <w:bCs/>
          <w:sz w:val="24"/>
          <w:szCs w:val="24"/>
        </w:rPr>
        <w:t xml:space="preserve">apoarte cu specific medical: </w:t>
      </w:r>
      <w:r w:rsidR="00C3428A">
        <w:rPr>
          <w:rFonts w:eastAsia="Calibri"/>
          <w:bCs/>
          <w:sz w:val="24"/>
          <w:szCs w:val="24"/>
        </w:rPr>
        <w:t>r</w:t>
      </w:r>
      <w:r w:rsidRPr="00C3428A">
        <w:rPr>
          <w:rFonts w:eastAsia="Calibri"/>
          <w:bCs/>
          <w:sz w:val="24"/>
          <w:szCs w:val="24"/>
        </w:rPr>
        <w:t xml:space="preserve">ata </w:t>
      </w:r>
      <w:r w:rsidR="00C3428A">
        <w:rPr>
          <w:rFonts w:eastAsia="Calibri"/>
          <w:bCs/>
          <w:sz w:val="24"/>
          <w:szCs w:val="24"/>
        </w:rPr>
        <w:t>ș</w:t>
      </w:r>
      <w:r w:rsidRPr="00C3428A">
        <w:rPr>
          <w:rFonts w:eastAsia="Calibri"/>
          <w:bCs/>
          <w:sz w:val="24"/>
          <w:szCs w:val="24"/>
        </w:rPr>
        <w:t xml:space="preserve">ansei, </w:t>
      </w:r>
      <w:r w:rsidR="00C3428A">
        <w:rPr>
          <w:rFonts w:eastAsia="Calibri"/>
          <w:bCs/>
          <w:sz w:val="24"/>
          <w:szCs w:val="24"/>
        </w:rPr>
        <w:t>r</w:t>
      </w:r>
      <w:r w:rsidRPr="00C3428A">
        <w:rPr>
          <w:rFonts w:eastAsia="Calibri"/>
          <w:bCs/>
          <w:sz w:val="24"/>
          <w:szCs w:val="24"/>
        </w:rPr>
        <w:t xml:space="preserve">iscul relativ, </w:t>
      </w:r>
      <w:r w:rsidR="00C3428A">
        <w:rPr>
          <w:rFonts w:eastAsia="Calibri"/>
          <w:bCs/>
          <w:sz w:val="24"/>
          <w:szCs w:val="24"/>
        </w:rPr>
        <w:t>s</w:t>
      </w:r>
      <w:r w:rsidRPr="00C3428A">
        <w:rPr>
          <w:rFonts w:eastAsia="Calibri"/>
          <w:bCs/>
          <w:sz w:val="24"/>
          <w:szCs w:val="24"/>
        </w:rPr>
        <w:t xml:space="preserve">ensibilitate, </w:t>
      </w:r>
      <w:r w:rsidR="00C3428A">
        <w:rPr>
          <w:rFonts w:eastAsia="Calibri"/>
          <w:bCs/>
          <w:sz w:val="24"/>
          <w:szCs w:val="24"/>
        </w:rPr>
        <w:t>s</w:t>
      </w:r>
      <w:r w:rsidRPr="00C3428A">
        <w:rPr>
          <w:rFonts w:eastAsia="Calibri"/>
          <w:bCs/>
          <w:sz w:val="24"/>
          <w:szCs w:val="24"/>
        </w:rPr>
        <w:t xml:space="preserve">pecificitate, </w:t>
      </w:r>
      <w:r w:rsidR="00C3428A">
        <w:rPr>
          <w:rFonts w:eastAsia="Calibri"/>
          <w:bCs/>
          <w:sz w:val="24"/>
          <w:szCs w:val="24"/>
        </w:rPr>
        <w:t>v</w:t>
      </w:r>
      <w:r w:rsidRPr="00C3428A">
        <w:rPr>
          <w:rFonts w:eastAsia="Calibri"/>
          <w:bCs/>
          <w:sz w:val="24"/>
          <w:szCs w:val="24"/>
        </w:rPr>
        <w:t>aloare predictiv</w:t>
      </w:r>
      <w:r w:rsidR="00C3428A">
        <w:rPr>
          <w:rFonts w:eastAsia="Calibri"/>
          <w:bCs/>
          <w:sz w:val="24"/>
          <w:szCs w:val="24"/>
        </w:rPr>
        <w:t>ă</w:t>
      </w:r>
      <w:r w:rsidRPr="00C3428A">
        <w:rPr>
          <w:rFonts w:eastAsia="Calibri"/>
          <w:bCs/>
          <w:sz w:val="24"/>
          <w:szCs w:val="24"/>
        </w:rPr>
        <w:t xml:space="preserve">, </w:t>
      </w:r>
      <w:r w:rsidR="00C3428A">
        <w:rPr>
          <w:rFonts w:eastAsia="Calibri"/>
          <w:bCs/>
          <w:sz w:val="24"/>
          <w:szCs w:val="24"/>
        </w:rPr>
        <w:t>a</w:t>
      </w:r>
      <w:r w:rsidRPr="00C3428A">
        <w:rPr>
          <w:rFonts w:eastAsia="Calibri"/>
          <w:bCs/>
          <w:sz w:val="24"/>
          <w:szCs w:val="24"/>
        </w:rPr>
        <w:t>curate</w:t>
      </w:r>
      <w:r w:rsidR="00C3428A">
        <w:rPr>
          <w:rFonts w:eastAsia="Calibri"/>
          <w:bCs/>
          <w:sz w:val="24"/>
          <w:szCs w:val="24"/>
        </w:rPr>
        <w:t>ț</w:t>
      </w:r>
      <w:r w:rsidRPr="00C3428A">
        <w:rPr>
          <w:rFonts w:eastAsia="Calibri"/>
          <w:bCs/>
          <w:sz w:val="24"/>
          <w:szCs w:val="24"/>
        </w:rPr>
        <w:t xml:space="preserve">e, </w:t>
      </w:r>
      <w:r w:rsidR="00C3428A">
        <w:rPr>
          <w:rFonts w:eastAsia="Calibri"/>
          <w:bCs/>
          <w:sz w:val="24"/>
          <w:szCs w:val="24"/>
        </w:rPr>
        <w:t>r</w:t>
      </w:r>
      <w:r w:rsidRPr="00C3428A">
        <w:rPr>
          <w:rFonts w:eastAsia="Calibri"/>
          <w:bCs/>
          <w:sz w:val="24"/>
          <w:szCs w:val="24"/>
        </w:rPr>
        <w:t>ata de verosimilitate.</w:t>
      </w:r>
    </w:p>
    <w:p w:rsidR="00C3428A" w:rsidRDefault="003478CF" w:rsidP="00614C66">
      <w:pPr>
        <w:pStyle w:val="BodyTextIndent"/>
        <w:numPr>
          <w:ilvl w:val="0"/>
          <w:numId w:val="8"/>
        </w:numPr>
        <w:spacing w:line="276" w:lineRule="auto"/>
        <w:ind w:left="567"/>
        <w:rPr>
          <w:rFonts w:eastAsia="Calibri"/>
          <w:bCs/>
          <w:sz w:val="24"/>
          <w:szCs w:val="24"/>
        </w:rPr>
      </w:pPr>
      <w:r w:rsidRPr="00C3428A">
        <w:rPr>
          <w:rFonts w:eastAsia="Calibri"/>
          <w:bCs/>
          <w:sz w:val="24"/>
          <w:szCs w:val="24"/>
        </w:rPr>
        <w:t>STUDII DE EPIDEMIOLOGIE</w:t>
      </w:r>
      <w:r w:rsidR="00C3428A">
        <w:rPr>
          <w:rFonts w:eastAsia="Calibri"/>
          <w:bCs/>
          <w:sz w:val="24"/>
          <w:szCs w:val="24"/>
        </w:rPr>
        <w:t xml:space="preserve">: </w:t>
      </w:r>
      <w:r w:rsidRPr="00C3428A">
        <w:rPr>
          <w:rFonts w:eastAsia="Calibri"/>
          <w:bCs/>
          <w:sz w:val="24"/>
          <w:szCs w:val="24"/>
        </w:rPr>
        <w:t>Studii cohort</w:t>
      </w:r>
      <w:r w:rsidR="00C3428A">
        <w:rPr>
          <w:rFonts w:eastAsia="Calibri"/>
          <w:bCs/>
          <w:sz w:val="24"/>
          <w:szCs w:val="24"/>
        </w:rPr>
        <w:t>. S</w:t>
      </w:r>
      <w:r w:rsidRPr="00C3428A">
        <w:rPr>
          <w:rFonts w:eastAsia="Calibri"/>
          <w:bCs/>
          <w:sz w:val="24"/>
          <w:szCs w:val="24"/>
        </w:rPr>
        <w:t>tudii case-report.</w:t>
      </w:r>
    </w:p>
    <w:p w:rsidR="00C3428A" w:rsidRDefault="003478CF" w:rsidP="00614C66">
      <w:pPr>
        <w:pStyle w:val="BodyTextIndent"/>
        <w:numPr>
          <w:ilvl w:val="0"/>
          <w:numId w:val="8"/>
        </w:numPr>
        <w:spacing w:line="276" w:lineRule="auto"/>
        <w:ind w:left="567"/>
        <w:rPr>
          <w:rFonts w:eastAsia="Calibri"/>
          <w:bCs/>
          <w:sz w:val="24"/>
          <w:szCs w:val="24"/>
        </w:rPr>
      </w:pPr>
      <w:r w:rsidRPr="00C3428A">
        <w:rPr>
          <w:rFonts w:eastAsia="Calibri"/>
          <w:bCs/>
          <w:sz w:val="24"/>
          <w:szCs w:val="24"/>
        </w:rPr>
        <w:t>REGRESIE LINIARA</w:t>
      </w:r>
      <w:r w:rsidR="00C3428A">
        <w:rPr>
          <w:rFonts w:eastAsia="Calibri"/>
          <w:bCs/>
          <w:sz w:val="24"/>
          <w:szCs w:val="24"/>
        </w:rPr>
        <w:t xml:space="preserve">: </w:t>
      </w:r>
      <w:r w:rsidR="00920DAD" w:rsidRPr="00C3428A">
        <w:rPr>
          <w:rFonts w:eastAsia="Calibri"/>
          <w:bCs/>
          <w:sz w:val="24"/>
          <w:szCs w:val="24"/>
        </w:rPr>
        <w:t>Condi</w:t>
      </w:r>
      <w:r w:rsidR="00C3428A">
        <w:rPr>
          <w:rFonts w:eastAsia="Calibri"/>
          <w:bCs/>
          <w:sz w:val="24"/>
          <w:szCs w:val="24"/>
        </w:rPr>
        <w:t>ț</w:t>
      </w:r>
      <w:r w:rsidR="00920DAD" w:rsidRPr="00C3428A">
        <w:rPr>
          <w:rFonts w:eastAsia="Calibri"/>
          <w:bCs/>
          <w:sz w:val="24"/>
          <w:szCs w:val="24"/>
        </w:rPr>
        <w:t xml:space="preserve">ii de verificare </w:t>
      </w:r>
      <w:r w:rsidR="00C3428A">
        <w:rPr>
          <w:rFonts w:eastAsia="Calibri"/>
          <w:bCs/>
          <w:sz w:val="24"/>
          <w:szCs w:val="24"/>
        </w:rPr>
        <w:t>î</w:t>
      </w:r>
      <w:r w:rsidR="00920DAD" w:rsidRPr="00C3428A">
        <w:rPr>
          <w:rFonts w:eastAsia="Calibri"/>
          <w:bCs/>
          <w:sz w:val="24"/>
          <w:szCs w:val="24"/>
        </w:rPr>
        <w:t xml:space="preserve">n analiza de regresie. Intervale de </w:t>
      </w:r>
      <w:r w:rsidR="00C3428A">
        <w:rPr>
          <w:rFonts w:eastAsia="Calibri"/>
          <w:bCs/>
          <w:sz w:val="24"/>
          <w:szCs w:val="24"/>
        </w:rPr>
        <w:t>î</w:t>
      </w:r>
      <w:r w:rsidR="00920DAD" w:rsidRPr="00C3428A">
        <w:rPr>
          <w:rFonts w:eastAsia="Calibri"/>
          <w:bCs/>
          <w:sz w:val="24"/>
          <w:szCs w:val="24"/>
        </w:rPr>
        <w:t xml:space="preserve">ncredere </w:t>
      </w:r>
      <w:r w:rsidR="00C3428A">
        <w:rPr>
          <w:rFonts w:eastAsia="Calibri"/>
          <w:bCs/>
          <w:sz w:val="24"/>
          <w:szCs w:val="24"/>
        </w:rPr>
        <w:t>ș</w:t>
      </w:r>
      <w:r w:rsidR="00920DAD" w:rsidRPr="00C3428A">
        <w:rPr>
          <w:rFonts w:eastAsia="Calibri"/>
          <w:bCs/>
          <w:sz w:val="24"/>
          <w:szCs w:val="24"/>
        </w:rPr>
        <w:t xml:space="preserve">i valori p </w:t>
      </w:r>
      <w:r w:rsidR="00C3428A">
        <w:rPr>
          <w:rFonts w:eastAsia="Calibri"/>
          <w:bCs/>
          <w:sz w:val="24"/>
          <w:szCs w:val="24"/>
        </w:rPr>
        <w:t>î</w:t>
      </w:r>
      <w:r w:rsidR="00920DAD" w:rsidRPr="00C3428A">
        <w:rPr>
          <w:rFonts w:eastAsia="Calibri"/>
          <w:bCs/>
          <w:sz w:val="24"/>
          <w:szCs w:val="24"/>
        </w:rPr>
        <w:t xml:space="preserve">n regresie. </w:t>
      </w:r>
      <w:r w:rsidRPr="00C3428A">
        <w:rPr>
          <w:rFonts w:eastAsia="Calibri"/>
          <w:bCs/>
          <w:sz w:val="24"/>
          <w:szCs w:val="24"/>
        </w:rPr>
        <w:t>Coeficien</w:t>
      </w:r>
      <w:r w:rsidR="00C3428A">
        <w:rPr>
          <w:rFonts w:eastAsia="Calibri"/>
          <w:bCs/>
          <w:sz w:val="24"/>
          <w:szCs w:val="24"/>
        </w:rPr>
        <w:t>ț</w:t>
      </w:r>
      <w:r w:rsidRPr="00C3428A">
        <w:rPr>
          <w:rFonts w:eastAsia="Calibri"/>
          <w:bCs/>
          <w:sz w:val="24"/>
          <w:szCs w:val="24"/>
        </w:rPr>
        <w:t>i de corela</w:t>
      </w:r>
      <w:r w:rsidR="00C3428A">
        <w:rPr>
          <w:rFonts w:eastAsia="Calibri"/>
          <w:bCs/>
          <w:sz w:val="24"/>
          <w:szCs w:val="24"/>
        </w:rPr>
        <w:t>ț</w:t>
      </w:r>
      <w:r w:rsidRPr="00C3428A">
        <w:rPr>
          <w:rFonts w:eastAsia="Calibri"/>
          <w:bCs/>
          <w:sz w:val="24"/>
          <w:szCs w:val="24"/>
        </w:rPr>
        <w:t>ie. Regresie liniara simpl</w:t>
      </w:r>
      <w:r w:rsidR="00C3428A">
        <w:rPr>
          <w:rFonts w:eastAsia="Calibri"/>
          <w:bCs/>
          <w:sz w:val="24"/>
          <w:szCs w:val="24"/>
        </w:rPr>
        <w:t>ăș</w:t>
      </w:r>
      <w:r w:rsidRPr="00C3428A">
        <w:rPr>
          <w:rFonts w:eastAsia="Calibri"/>
          <w:bCs/>
          <w:sz w:val="24"/>
          <w:szCs w:val="24"/>
        </w:rPr>
        <w:t>i multipl</w:t>
      </w:r>
      <w:r w:rsidR="00C3428A">
        <w:rPr>
          <w:rFonts w:eastAsia="Calibri"/>
          <w:bCs/>
          <w:sz w:val="24"/>
          <w:szCs w:val="24"/>
        </w:rPr>
        <w:t>ă</w:t>
      </w:r>
      <w:r w:rsidRPr="00C3428A">
        <w:rPr>
          <w:rFonts w:eastAsia="Calibri"/>
          <w:bCs/>
          <w:sz w:val="24"/>
          <w:szCs w:val="24"/>
        </w:rPr>
        <w:t>.</w:t>
      </w:r>
    </w:p>
    <w:p w:rsidR="00C3428A" w:rsidRDefault="003478CF" w:rsidP="00614C66">
      <w:pPr>
        <w:pStyle w:val="BodyTextIndent"/>
        <w:numPr>
          <w:ilvl w:val="0"/>
          <w:numId w:val="8"/>
        </w:numPr>
        <w:spacing w:line="276" w:lineRule="auto"/>
        <w:ind w:left="567"/>
        <w:rPr>
          <w:rFonts w:eastAsia="Calibri"/>
          <w:bCs/>
          <w:sz w:val="24"/>
          <w:szCs w:val="24"/>
        </w:rPr>
      </w:pPr>
      <w:r w:rsidRPr="00C3428A">
        <w:rPr>
          <w:rFonts w:eastAsia="Calibri"/>
          <w:bCs/>
          <w:sz w:val="24"/>
          <w:szCs w:val="24"/>
        </w:rPr>
        <w:t>REGRESIE NELINIAR</w:t>
      </w:r>
      <w:r w:rsidR="007B3B11">
        <w:rPr>
          <w:rFonts w:eastAsia="Calibri"/>
          <w:bCs/>
          <w:sz w:val="24"/>
          <w:szCs w:val="24"/>
        </w:rPr>
        <w:t>Ă</w:t>
      </w:r>
      <w:r w:rsidR="00C3428A">
        <w:rPr>
          <w:rFonts w:eastAsia="Calibri"/>
          <w:bCs/>
          <w:sz w:val="24"/>
          <w:szCs w:val="24"/>
        </w:rPr>
        <w:t xml:space="preserve">: </w:t>
      </w:r>
      <w:r w:rsidRPr="00C3428A">
        <w:rPr>
          <w:rFonts w:eastAsia="Calibri"/>
          <w:bCs/>
          <w:sz w:val="24"/>
          <w:szCs w:val="24"/>
        </w:rPr>
        <w:t>Func</w:t>
      </w:r>
      <w:r w:rsidR="007B3B11">
        <w:rPr>
          <w:rFonts w:eastAsia="Calibri"/>
          <w:bCs/>
          <w:sz w:val="24"/>
          <w:szCs w:val="24"/>
        </w:rPr>
        <w:t>ț</w:t>
      </w:r>
      <w:r w:rsidRPr="00C3428A">
        <w:rPr>
          <w:rFonts w:eastAsia="Calibri"/>
          <w:bCs/>
          <w:sz w:val="24"/>
          <w:szCs w:val="24"/>
        </w:rPr>
        <w:t>ii de regresie neliniar</w:t>
      </w:r>
      <w:r w:rsidR="007B3B11">
        <w:rPr>
          <w:rFonts w:eastAsia="Calibri"/>
          <w:bCs/>
          <w:sz w:val="24"/>
          <w:szCs w:val="24"/>
        </w:rPr>
        <w:t>ă</w:t>
      </w:r>
      <w:r w:rsidRPr="00C3428A">
        <w:rPr>
          <w:rFonts w:eastAsia="Calibri"/>
          <w:bCs/>
          <w:sz w:val="24"/>
          <w:szCs w:val="24"/>
        </w:rPr>
        <w:t>: polinomiale, exponen</w:t>
      </w:r>
      <w:r w:rsidR="007B3B11">
        <w:rPr>
          <w:rFonts w:eastAsia="Calibri"/>
          <w:bCs/>
          <w:sz w:val="24"/>
          <w:szCs w:val="24"/>
        </w:rPr>
        <w:t>ț</w:t>
      </w:r>
      <w:r w:rsidRPr="00C3428A">
        <w:rPr>
          <w:rFonts w:eastAsia="Calibri"/>
          <w:bCs/>
          <w:sz w:val="24"/>
          <w:szCs w:val="24"/>
        </w:rPr>
        <w:t>iale, logaritmice, sigmoidale.</w:t>
      </w:r>
      <w:r w:rsidR="00C05316">
        <w:rPr>
          <w:rFonts w:eastAsia="Calibri"/>
          <w:bCs/>
          <w:sz w:val="24"/>
          <w:szCs w:val="24"/>
        </w:rPr>
        <w:t xml:space="preserve"> </w:t>
      </w:r>
      <w:r w:rsidR="007B3B11" w:rsidRPr="007B3B11">
        <w:rPr>
          <w:rFonts w:eastAsia="Calibri"/>
          <w:bCs/>
          <w:sz w:val="24"/>
          <w:szCs w:val="24"/>
        </w:rPr>
        <w:t>Dinamica relatiilor farmacologice doza-efect.</w:t>
      </w:r>
    </w:p>
    <w:p w:rsidR="002C0B50" w:rsidRPr="00C3428A" w:rsidRDefault="003478CF" w:rsidP="00614C66">
      <w:pPr>
        <w:pStyle w:val="BodyTextIndent"/>
        <w:numPr>
          <w:ilvl w:val="0"/>
          <w:numId w:val="8"/>
        </w:numPr>
        <w:spacing w:line="276" w:lineRule="auto"/>
        <w:ind w:left="567"/>
        <w:rPr>
          <w:rFonts w:eastAsia="Calibri"/>
          <w:bCs/>
          <w:sz w:val="24"/>
          <w:szCs w:val="24"/>
        </w:rPr>
      </w:pPr>
      <w:r w:rsidRPr="00C3428A">
        <w:rPr>
          <w:rFonts w:eastAsia="Calibri"/>
          <w:bCs/>
          <w:sz w:val="24"/>
          <w:szCs w:val="24"/>
        </w:rPr>
        <w:t>REGRESIE LOGISTIC</w:t>
      </w:r>
      <w:r w:rsidR="00C3428A">
        <w:rPr>
          <w:rFonts w:eastAsia="Calibri"/>
          <w:bCs/>
          <w:sz w:val="24"/>
          <w:szCs w:val="24"/>
        </w:rPr>
        <w:t xml:space="preserve">Ă: </w:t>
      </w:r>
      <w:r w:rsidR="00920DAD" w:rsidRPr="00C3428A">
        <w:rPr>
          <w:rFonts w:eastAsia="Calibri"/>
          <w:bCs/>
          <w:sz w:val="24"/>
          <w:szCs w:val="24"/>
        </w:rPr>
        <w:t xml:space="preserve">Variabile binare. </w:t>
      </w:r>
      <w:r w:rsidR="00400BEF" w:rsidRPr="00C3428A">
        <w:rPr>
          <w:rFonts w:eastAsia="Calibri"/>
          <w:bCs/>
          <w:sz w:val="24"/>
          <w:szCs w:val="24"/>
        </w:rPr>
        <w:t xml:space="preserve">Functia LOGIT. </w:t>
      </w:r>
      <w:r w:rsidRPr="00C3428A">
        <w:rPr>
          <w:rFonts w:eastAsia="Calibri"/>
          <w:bCs/>
          <w:sz w:val="24"/>
          <w:szCs w:val="24"/>
        </w:rPr>
        <w:t xml:space="preserve">Definirea unui model matematic pentru o variabila binara </w:t>
      </w:r>
      <w:r w:rsidR="00C3428A">
        <w:rPr>
          <w:rFonts w:eastAsia="Calibri"/>
          <w:bCs/>
          <w:sz w:val="24"/>
          <w:szCs w:val="24"/>
        </w:rPr>
        <w:t>î</w:t>
      </w:r>
      <w:r w:rsidRPr="00C3428A">
        <w:rPr>
          <w:rFonts w:eastAsia="Calibri"/>
          <w:bCs/>
          <w:sz w:val="24"/>
          <w:szCs w:val="24"/>
        </w:rPr>
        <w:t>n raport cu una sau mai multe variabile cantitative sau calitative</w:t>
      </w:r>
      <w:r w:rsidR="00C3428A">
        <w:rPr>
          <w:rFonts w:eastAsia="Calibri"/>
          <w:bCs/>
          <w:sz w:val="24"/>
          <w:szCs w:val="24"/>
        </w:rPr>
        <w:t>,</w:t>
      </w:r>
      <w:r w:rsidRPr="00C3428A">
        <w:rPr>
          <w:rFonts w:eastAsia="Calibri"/>
          <w:bCs/>
          <w:sz w:val="24"/>
          <w:szCs w:val="24"/>
        </w:rPr>
        <w:t xml:space="preserve"> predictive</w:t>
      </w:r>
      <w:r w:rsidR="00C05316">
        <w:rPr>
          <w:rFonts w:eastAsia="Calibri"/>
          <w:bCs/>
          <w:sz w:val="24"/>
          <w:szCs w:val="24"/>
        </w:rPr>
        <w:t>.</w:t>
      </w:r>
    </w:p>
    <w:p w:rsidR="005D76E7" w:rsidRPr="00940E98" w:rsidRDefault="005D76E7" w:rsidP="00940E98">
      <w:pPr>
        <w:pStyle w:val="BodyTextIndent"/>
        <w:ind w:firstLine="0"/>
        <w:rPr>
          <w:sz w:val="20"/>
          <w:szCs w:val="24"/>
        </w:rPr>
      </w:pPr>
    </w:p>
    <w:p w:rsidR="005D76E7" w:rsidRDefault="005D76E7" w:rsidP="00940E98">
      <w:pPr>
        <w:spacing w:after="0" w:line="240" w:lineRule="auto"/>
        <w:rPr>
          <w:rFonts w:ascii="Times New Roman" w:hAnsi="Times New Roman" w:cs="Times New Roman"/>
          <w:bCs/>
          <w:sz w:val="20"/>
          <w:szCs w:val="24"/>
        </w:rPr>
      </w:pPr>
    </w:p>
    <w:p w:rsidR="008D77E7" w:rsidRDefault="008D77E7" w:rsidP="00940E98">
      <w:pPr>
        <w:spacing w:after="0" w:line="240" w:lineRule="auto"/>
        <w:rPr>
          <w:rFonts w:ascii="Times New Roman" w:hAnsi="Times New Roman" w:cs="Times New Roman"/>
          <w:bCs/>
          <w:sz w:val="20"/>
          <w:szCs w:val="24"/>
        </w:rPr>
      </w:pPr>
    </w:p>
    <w:p w:rsidR="008D77E7" w:rsidRPr="00940E98" w:rsidRDefault="008D77E7" w:rsidP="00940E98">
      <w:pPr>
        <w:spacing w:after="0" w:line="240" w:lineRule="auto"/>
        <w:rPr>
          <w:rFonts w:ascii="Times New Roman" w:hAnsi="Times New Roman" w:cs="Times New Roman"/>
          <w:bCs/>
          <w:sz w:val="20"/>
          <w:szCs w:val="24"/>
        </w:rPr>
      </w:pPr>
    </w:p>
    <w:p w:rsidR="008D77E7" w:rsidRPr="00C05316" w:rsidRDefault="00C21DB9" w:rsidP="00C05316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0E98">
        <w:rPr>
          <w:rFonts w:ascii="Times New Roman" w:hAnsi="Times New Roman" w:cs="Times New Roman"/>
          <w:b/>
          <w:bCs/>
          <w:sz w:val="24"/>
          <w:szCs w:val="24"/>
        </w:rPr>
        <w:t>BIBLI</w:t>
      </w:r>
      <w:r w:rsidR="00C05316">
        <w:rPr>
          <w:rFonts w:ascii="Times New Roman" w:hAnsi="Times New Roman" w:cs="Times New Roman"/>
          <w:b/>
          <w:bCs/>
          <w:sz w:val="24"/>
          <w:szCs w:val="24"/>
        </w:rPr>
        <w:t>OGRAFIA:</w:t>
      </w:r>
    </w:p>
    <w:p w:rsidR="003478CF" w:rsidRDefault="003478CF" w:rsidP="003478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78CF">
        <w:rPr>
          <w:rFonts w:ascii="Times New Roman" w:hAnsi="Times New Roman" w:cs="Times New Roman"/>
          <w:sz w:val="24"/>
          <w:szCs w:val="24"/>
        </w:rPr>
        <w:t>C. Carlberg , Statistical Analysis: Microsoft® Excel 2010, Microsoft, 2011</w:t>
      </w:r>
    </w:p>
    <w:p w:rsidR="003478CF" w:rsidRDefault="003478CF" w:rsidP="003478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78CF">
        <w:rPr>
          <w:rFonts w:ascii="Times New Roman" w:hAnsi="Times New Roman" w:cs="Times New Roman"/>
          <w:sz w:val="24"/>
          <w:szCs w:val="24"/>
        </w:rPr>
        <w:t>L. Winner, Introduction to biostatistics, University of Florida, 2004</w:t>
      </w:r>
    </w:p>
    <w:p w:rsidR="003478CF" w:rsidRDefault="003478CF" w:rsidP="003478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78CF">
        <w:rPr>
          <w:rFonts w:ascii="Times New Roman" w:hAnsi="Times New Roman" w:cs="Times New Roman"/>
          <w:sz w:val="24"/>
          <w:szCs w:val="24"/>
        </w:rPr>
        <w:t>T. Chap Lee, Introductory Biostatistics, Wiley, 2003</w:t>
      </w:r>
    </w:p>
    <w:p w:rsidR="006A2EF3" w:rsidRPr="003478CF" w:rsidRDefault="006A2EF3" w:rsidP="003478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Bland, An introduction to medical statistics, Oxford University Press, 2000</w:t>
      </w:r>
    </w:p>
    <w:sectPr w:rsidR="006A2EF3" w:rsidRPr="003478CF" w:rsidSect="008D77E7">
      <w:headerReference w:type="default" r:id="rId7"/>
      <w:footerReference w:type="default" r:id="rId8"/>
      <w:pgSz w:w="11900" w:h="16840"/>
      <w:pgMar w:top="1440" w:right="985" w:bottom="1440" w:left="1134" w:header="397" w:footer="56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072" w:rsidRDefault="009C4072" w:rsidP="005D76E7">
      <w:pPr>
        <w:spacing w:after="0" w:line="240" w:lineRule="auto"/>
      </w:pPr>
      <w:r>
        <w:separator/>
      </w:r>
    </w:p>
  </w:endnote>
  <w:endnote w:type="continuationSeparator" w:id="1">
    <w:p w:rsidR="009C4072" w:rsidRDefault="009C4072" w:rsidP="005D7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E7" w:rsidRDefault="005D76E7">
    <w:pPr>
      <w:pStyle w:val="Footer"/>
      <w:pBdr>
        <w:top w:val="single" w:sz="4" w:space="0" w:color="000000"/>
      </w:pBdr>
      <w:tabs>
        <w:tab w:val="clear" w:pos="9072"/>
        <w:tab w:val="right" w:pos="9000"/>
      </w:tabs>
      <w:jc w:val="center"/>
      <w:rPr>
        <w:b/>
        <w:bCs/>
        <w:i/>
        <w:iCs/>
        <w:sz w:val="20"/>
        <w:szCs w:val="20"/>
      </w:rPr>
    </w:pPr>
  </w:p>
  <w:p w:rsidR="005D76E7" w:rsidRDefault="00C21DB9">
    <w:pPr>
      <w:pStyle w:val="Footer"/>
      <w:tabs>
        <w:tab w:val="clear" w:pos="9072"/>
        <w:tab w:val="right" w:pos="9000"/>
      </w:tabs>
      <w:jc w:val="center"/>
      <w:rPr>
        <w:b/>
        <w:bCs/>
        <w:i/>
        <w:iCs/>
      </w:rPr>
    </w:pPr>
    <w:r>
      <w:rPr>
        <w:b/>
        <w:bCs/>
        <w:i/>
        <w:iCs/>
      </w:rPr>
      <w:t>Universitatea de Medicină și Farmacie „Carol Davila” din București</w:t>
    </w:r>
  </w:p>
  <w:p w:rsidR="005D76E7" w:rsidRDefault="00C21DB9">
    <w:pPr>
      <w:pStyle w:val="Footer"/>
      <w:tabs>
        <w:tab w:val="clear" w:pos="9072"/>
        <w:tab w:val="right" w:pos="9000"/>
      </w:tabs>
      <w:jc w:val="center"/>
      <w:rPr>
        <w:i/>
        <w:iCs/>
      </w:rPr>
    </w:pPr>
    <w:r>
      <w:rPr>
        <w:i/>
        <w:iCs/>
      </w:rPr>
      <w:t>Strada Dionisie Lupu nr. 37 București, Sector 1, 020022 România,Cod fiscal: 4192910 </w:t>
    </w:r>
    <w:r>
      <w:rPr>
        <w:i/>
        <w:iCs/>
      </w:rPr>
      <w:br/>
      <w:t>Cont: RO61TREZ701504601x000413, Banca: TREZORERIE sect. 1</w:t>
    </w:r>
  </w:p>
  <w:p w:rsidR="005D76E7" w:rsidRDefault="00C21DB9">
    <w:pPr>
      <w:pStyle w:val="Footer"/>
      <w:tabs>
        <w:tab w:val="clear" w:pos="9072"/>
        <w:tab w:val="right" w:pos="9000"/>
      </w:tabs>
      <w:jc w:val="center"/>
      <w:rPr>
        <w:i/>
        <w:iCs/>
      </w:rPr>
    </w:pPr>
    <w:r>
      <w:rPr>
        <w:i/>
        <w:iCs/>
      </w:rPr>
      <w:t>+40.21 318.0719; +40.21 318.0721; +40.21 318.0722</w:t>
    </w:r>
  </w:p>
  <w:p w:rsidR="005D76E7" w:rsidRPr="00940E98" w:rsidRDefault="004A49B9" w:rsidP="00940E98">
    <w:pPr>
      <w:pStyle w:val="Footer"/>
      <w:tabs>
        <w:tab w:val="clear" w:pos="9072"/>
        <w:tab w:val="right" w:pos="9000"/>
      </w:tabs>
      <w:jc w:val="center"/>
      <w:rPr>
        <w:i/>
        <w:iCs/>
      </w:rPr>
    </w:pPr>
    <w:hyperlink r:id="rId1" w:history="1">
      <w:r w:rsidR="00C21DB9">
        <w:rPr>
          <w:rStyle w:val="Hyperlink0"/>
        </w:rPr>
        <w:t>www.umfcaroldavila.ro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072" w:rsidRDefault="009C4072" w:rsidP="005D76E7">
      <w:pPr>
        <w:spacing w:after="0" w:line="240" w:lineRule="auto"/>
      </w:pPr>
      <w:r>
        <w:separator/>
      </w:r>
    </w:p>
  </w:footnote>
  <w:footnote w:type="continuationSeparator" w:id="1">
    <w:p w:rsidR="009C4072" w:rsidRDefault="009C4072" w:rsidP="005D7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E7" w:rsidRDefault="00C21DB9">
    <w:pPr>
      <w:pStyle w:val="Header"/>
      <w:tabs>
        <w:tab w:val="clear" w:pos="9072"/>
        <w:tab w:val="right" w:pos="9000"/>
      </w:tabs>
      <w:jc w:val="center"/>
      <w:rPr>
        <w:rFonts w:ascii="Palatino Linotype" w:eastAsia="Palatino Linotype" w:hAnsi="Palatino Linotype" w:cs="Palatino Linotype"/>
        <w:b/>
        <w:bCs/>
        <w:i/>
        <w:iCs/>
        <w:color w:val="002060"/>
        <w:sz w:val="28"/>
        <w:szCs w:val="28"/>
        <w:u w:color="002060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500380</wp:posOffset>
          </wp:positionH>
          <wp:positionV relativeFrom="page">
            <wp:posOffset>29845</wp:posOffset>
          </wp:positionV>
          <wp:extent cx="895350" cy="895350"/>
          <wp:effectExtent l="0" t="0" r="0" b="0"/>
          <wp:wrapNone/>
          <wp:docPr id="1073741825" name="officeArt object" descr="UMF-Carol-Davila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MF-Carol-Davila_logo.jpg" descr="UMF-Carol-Davila_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6320154</wp:posOffset>
          </wp:positionH>
          <wp:positionV relativeFrom="page">
            <wp:posOffset>28575</wp:posOffset>
          </wp:positionV>
          <wp:extent cx="614681" cy="89535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jpe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4681" cy="895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Palatino Linotype" w:eastAsia="Palatino Linotype" w:hAnsi="Palatino Linotype" w:cs="Palatino Linotype"/>
        <w:b/>
        <w:bCs/>
        <w:i/>
        <w:iCs/>
        <w:color w:val="002060"/>
        <w:sz w:val="28"/>
        <w:szCs w:val="28"/>
        <w:u w:color="002060"/>
      </w:rPr>
      <w:t>UNIVERSITATEA DE MEDICINĂ ȘI FARMACIE</w:t>
    </w:r>
  </w:p>
  <w:p w:rsidR="005D76E7" w:rsidRDefault="00C21DB9">
    <w:pPr>
      <w:pStyle w:val="Header"/>
      <w:tabs>
        <w:tab w:val="clear" w:pos="9072"/>
        <w:tab w:val="right" w:pos="9000"/>
      </w:tabs>
      <w:jc w:val="center"/>
      <w:rPr>
        <w:rFonts w:ascii="Palatino Linotype" w:eastAsia="Palatino Linotype" w:hAnsi="Palatino Linotype" w:cs="Palatino Linotype"/>
        <w:b/>
        <w:bCs/>
        <w:i/>
        <w:iCs/>
        <w:color w:val="002060"/>
        <w:sz w:val="28"/>
        <w:szCs w:val="28"/>
        <w:u w:color="002060"/>
      </w:rPr>
    </w:pPr>
    <w:r>
      <w:rPr>
        <w:rFonts w:ascii="Palatino Linotype" w:eastAsia="Palatino Linotype" w:hAnsi="Palatino Linotype" w:cs="Palatino Linotype"/>
        <w:b/>
        <w:bCs/>
        <w:i/>
        <w:iCs/>
        <w:color w:val="002060"/>
        <w:sz w:val="28"/>
        <w:szCs w:val="28"/>
        <w:u w:color="002060"/>
        <w:lang w:val="en-US"/>
      </w:rPr>
      <w:t>“</w:t>
    </w:r>
    <w:r>
      <w:rPr>
        <w:rFonts w:ascii="Palatino Linotype" w:eastAsia="Palatino Linotype" w:hAnsi="Palatino Linotype" w:cs="Palatino Linotype"/>
        <w:b/>
        <w:bCs/>
        <w:i/>
        <w:iCs/>
        <w:color w:val="002060"/>
        <w:sz w:val="28"/>
        <w:szCs w:val="28"/>
        <w:u w:color="002060"/>
      </w:rPr>
      <w:t>CAROL DAVILA” din BUCUREȘTI</w:t>
    </w:r>
  </w:p>
  <w:p w:rsidR="005D76E7" w:rsidRDefault="00C21DB9">
    <w:pPr>
      <w:pStyle w:val="Header"/>
      <w:tabs>
        <w:tab w:val="clear" w:pos="9072"/>
        <w:tab w:val="right" w:pos="9000"/>
      </w:tabs>
    </w:pPr>
    <w:r>
      <w:rPr>
        <w:rFonts w:ascii="Palatino Linotype" w:eastAsia="Palatino Linotype" w:hAnsi="Palatino Linotype" w:cs="Palatino Linotype"/>
        <w:b/>
        <w:bCs/>
        <w:i/>
        <w:iCs/>
        <w:color w:val="002060"/>
        <w:sz w:val="28"/>
        <w:szCs w:val="28"/>
        <w:u w:color="002060"/>
      </w:rPr>
      <w:t>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87E"/>
    <w:multiLevelType w:val="hybridMultilevel"/>
    <w:tmpl w:val="4D32E8B0"/>
    <w:numStyleLink w:val="Stilimportat2"/>
  </w:abstractNum>
  <w:abstractNum w:abstractNumId="1">
    <w:nsid w:val="30F723DF"/>
    <w:multiLevelType w:val="hybridMultilevel"/>
    <w:tmpl w:val="9FC86DCE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C930DB6"/>
    <w:multiLevelType w:val="hybridMultilevel"/>
    <w:tmpl w:val="7088751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32642E"/>
    <w:multiLevelType w:val="hybridMultilevel"/>
    <w:tmpl w:val="97F06CF4"/>
    <w:numStyleLink w:val="Stilimportat1"/>
  </w:abstractNum>
  <w:abstractNum w:abstractNumId="4">
    <w:nsid w:val="42906358"/>
    <w:multiLevelType w:val="hybridMultilevel"/>
    <w:tmpl w:val="97F06CF4"/>
    <w:styleLink w:val="Stilimportat1"/>
    <w:lvl w:ilvl="0" w:tplc="3824469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67CD2D6">
      <w:numFmt w:val="none"/>
      <w:lvlText w:val=""/>
      <w:lvlJc w:val="left"/>
      <w:pPr>
        <w:tabs>
          <w:tab w:val="num" w:pos="360"/>
        </w:tabs>
      </w:pPr>
    </w:lvl>
    <w:lvl w:ilvl="2" w:tplc="0FD493EA">
      <w:numFmt w:val="none"/>
      <w:lvlText w:val=""/>
      <w:lvlJc w:val="left"/>
      <w:pPr>
        <w:tabs>
          <w:tab w:val="num" w:pos="360"/>
        </w:tabs>
      </w:pPr>
    </w:lvl>
    <w:lvl w:ilvl="3" w:tplc="036CB24A">
      <w:numFmt w:val="none"/>
      <w:lvlText w:val=""/>
      <w:lvlJc w:val="left"/>
      <w:pPr>
        <w:tabs>
          <w:tab w:val="num" w:pos="360"/>
        </w:tabs>
      </w:pPr>
    </w:lvl>
    <w:lvl w:ilvl="4" w:tplc="46049C66">
      <w:numFmt w:val="none"/>
      <w:lvlText w:val=""/>
      <w:lvlJc w:val="left"/>
      <w:pPr>
        <w:tabs>
          <w:tab w:val="num" w:pos="360"/>
        </w:tabs>
      </w:pPr>
    </w:lvl>
    <w:lvl w:ilvl="5" w:tplc="5D108422">
      <w:numFmt w:val="none"/>
      <w:lvlText w:val=""/>
      <w:lvlJc w:val="left"/>
      <w:pPr>
        <w:tabs>
          <w:tab w:val="num" w:pos="360"/>
        </w:tabs>
      </w:pPr>
    </w:lvl>
    <w:lvl w:ilvl="6" w:tplc="AC1E9D0E">
      <w:numFmt w:val="none"/>
      <w:lvlText w:val=""/>
      <w:lvlJc w:val="left"/>
      <w:pPr>
        <w:tabs>
          <w:tab w:val="num" w:pos="360"/>
        </w:tabs>
      </w:pPr>
    </w:lvl>
    <w:lvl w:ilvl="7" w:tplc="A2A28C6A">
      <w:numFmt w:val="none"/>
      <w:lvlText w:val=""/>
      <w:lvlJc w:val="left"/>
      <w:pPr>
        <w:tabs>
          <w:tab w:val="num" w:pos="360"/>
        </w:tabs>
      </w:pPr>
    </w:lvl>
    <w:lvl w:ilvl="8" w:tplc="434E6BF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353519D"/>
    <w:multiLevelType w:val="hybridMultilevel"/>
    <w:tmpl w:val="964A38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B25A8"/>
    <w:multiLevelType w:val="hybridMultilevel"/>
    <w:tmpl w:val="E0C6B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05672"/>
    <w:multiLevelType w:val="hybridMultilevel"/>
    <w:tmpl w:val="4D32E8B0"/>
    <w:styleLink w:val="Stilimportat2"/>
    <w:lvl w:ilvl="0" w:tplc="6BD6609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AD46E3B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B1D850F0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6C30EF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5DB45B5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41E0952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2942B9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AD32E63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C348D2C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76E7"/>
    <w:rsid w:val="0000087D"/>
    <w:rsid w:val="00110AC3"/>
    <w:rsid w:val="00256CD0"/>
    <w:rsid w:val="00276F3C"/>
    <w:rsid w:val="002C0B50"/>
    <w:rsid w:val="002D5DB2"/>
    <w:rsid w:val="003478CF"/>
    <w:rsid w:val="0038527B"/>
    <w:rsid w:val="003C0A8C"/>
    <w:rsid w:val="003E35D8"/>
    <w:rsid w:val="00400BEF"/>
    <w:rsid w:val="00473592"/>
    <w:rsid w:val="004A49B9"/>
    <w:rsid w:val="0051178D"/>
    <w:rsid w:val="00574525"/>
    <w:rsid w:val="005D76E7"/>
    <w:rsid w:val="00614C66"/>
    <w:rsid w:val="006A2EF3"/>
    <w:rsid w:val="007B18EA"/>
    <w:rsid w:val="007B3B11"/>
    <w:rsid w:val="008D77E7"/>
    <w:rsid w:val="00913000"/>
    <w:rsid w:val="00920DAD"/>
    <w:rsid w:val="00940E98"/>
    <w:rsid w:val="009C4072"/>
    <w:rsid w:val="00A232E7"/>
    <w:rsid w:val="00A454D3"/>
    <w:rsid w:val="00A73CF2"/>
    <w:rsid w:val="00AA340C"/>
    <w:rsid w:val="00BF549A"/>
    <w:rsid w:val="00C05316"/>
    <w:rsid w:val="00C21DB9"/>
    <w:rsid w:val="00C3428A"/>
    <w:rsid w:val="00F02EFC"/>
    <w:rsid w:val="00FF2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76E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ing4">
    <w:name w:val="heading 4"/>
    <w:next w:val="Normal"/>
    <w:rsid w:val="005D76E7"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D76E7"/>
    <w:rPr>
      <w:u w:val="single"/>
    </w:rPr>
  </w:style>
  <w:style w:type="paragraph" w:styleId="Header">
    <w:name w:val="header"/>
    <w:rsid w:val="005D76E7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rsid w:val="005D76E7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5D76E7"/>
    <w:rPr>
      <w:strike w:val="0"/>
      <w:dstrike w:val="0"/>
      <w:color w:val="3580D4"/>
      <w:u w:val="none" w:color="3580D4"/>
    </w:rPr>
  </w:style>
  <w:style w:type="character" w:customStyle="1" w:styleId="Hyperlink0">
    <w:name w:val="Hyperlink.0"/>
    <w:basedOn w:val="Link"/>
    <w:rsid w:val="005D76E7"/>
    <w:rPr>
      <w:rFonts w:ascii="Calibri" w:eastAsia="Calibri" w:hAnsi="Calibri" w:cs="Calibri"/>
      <w:i/>
      <w:iCs/>
      <w:strike w:val="0"/>
      <w:dstrike w:val="0"/>
      <w:color w:val="3580D4"/>
      <w:u w:val="none" w:color="3580D4"/>
    </w:rPr>
  </w:style>
  <w:style w:type="numbering" w:customStyle="1" w:styleId="Stilimportat1">
    <w:name w:val="Stil importat 1"/>
    <w:rsid w:val="005D76E7"/>
    <w:pPr>
      <w:numPr>
        <w:numId w:val="1"/>
      </w:numPr>
    </w:pPr>
  </w:style>
  <w:style w:type="paragraph" w:styleId="BodyTextIndent">
    <w:name w:val="Body Text Indent"/>
    <w:link w:val="BodyTextIndentChar"/>
    <w:rsid w:val="005D76E7"/>
    <w:pPr>
      <w:ind w:firstLine="709"/>
      <w:jc w:val="both"/>
    </w:pPr>
    <w:rPr>
      <w:rFonts w:eastAsia="Times New Roman"/>
      <w:color w:val="000000"/>
      <w:sz w:val="28"/>
      <w:szCs w:val="28"/>
      <w:u w:color="000000"/>
    </w:rPr>
  </w:style>
  <w:style w:type="numbering" w:customStyle="1" w:styleId="Stilimportat2">
    <w:name w:val="Stil importat 2"/>
    <w:rsid w:val="005D76E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A73CF2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110AC3"/>
    <w:rPr>
      <w:rFonts w:eastAsia="Times New Roman"/>
      <w:color w:val="000000"/>
      <w:sz w:val="28"/>
      <w:szCs w:val="28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7E7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</dc:creator>
  <cp:lastModifiedBy>Nicoleta</cp:lastModifiedBy>
  <cp:revision>3</cp:revision>
  <dcterms:created xsi:type="dcterms:W3CDTF">2020-12-04T12:46:00Z</dcterms:created>
  <dcterms:modified xsi:type="dcterms:W3CDTF">2020-12-04T13:35:00Z</dcterms:modified>
</cp:coreProperties>
</file>