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772"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1220"/>
        <w:gridCol w:w="279"/>
        <w:gridCol w:w="1224"/>
        <w:gridCol w:w="276"/>
        <w:gridCol w:w="1223"/>
        <w:gridCol w:w="277"/>
        <w:gridCol w:w="1237"/>
        <w:gridCol w:w="263"/>
        <w:gridCol w:w="1236"/>
      </w:tblGrid>
      <w:tr w:rsidR="002D632A" w:rsidRPr="009A3EB2" w14:paraId="41858BB1" w14:textId="77777777">
        <w:trPr>
          <w:cantSplit/>
          <w:trHeight w:hRule="exact" w:val="425"/>
        </w:trPr>
        <w:tc>
          <w:tcPr>
            <w:tcW w:w="2834" w:type="dxa"/>
            <w:vMerge w:val="restart"/>
          </w:tcPr>
          <w:p w14:paraId="13B7860E" w14:textId="77777777" w:rsidR="002D632A" w:rsidRPr="009A3EB2" w:rsidRDefault="006C5EE3">
            <w:pPr>
              <w:pStyle w:val="CVHeading3"/>
            </w:pPr>
            <w:r w:rsidRPr="009A3EB2">
              <w:rPr>
                <w:noProof/>
                <w:lang w:eastAsia="ro-RO"/>
              </w:rPr>
              <w:drawing>
                <wp:anchor distT="0" distB="0" distL="0" distR="0" simplePos="0" relativeHeight="251658240" behindDoc="0" locked="0" layoutInCell="1" allowOverlap="1" wp14:anchorId="25270195" wp14:editId="647469B3">
                  <wp:simplePos x="0" y="0"/>
                  <wp:positionH relativeFrom="column">
                    <wp:posOffset>972185</wp:posOffset>
                  </wp:positionH>
                  <wp:positionV relativeFrom="paragraph">
                    <wp:posOffset>0</wp:posOffset>
                  </wp:positionV>
                  <wp:extent cx="828675" cy="455295"/>
                  <wp:effectExtent l="2540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28675" cy="455295"/>
                          </a:xfrm>
                          <a:prstGeom prst="rect">
                            <a:avLst/>
                          </a:prstGeom>
                          <a:solidFill>
                            <a:srgbClr val="FFFFFF"/>
                          </a:solidFill>
                        </pic:spPr>
                      </pic:pic>
                    </a:graphicData>
                  </a:graphic>
                </wp:anchor>
              </w:drawing>
            </w:r>
            <w:r w:rsidR="002D632A" w:rsidRPr="009A3EB2">
              <w:t xml:space="preserve"> </w:t>
            </w:r>
          </w:p>
          <w:p w14:paraId="029E820F" w14:textId="77777777" w:rsidR="002D632A" w:rsidRPr="009A3EB2" w:rsidRDefault="002D632A">
            <w:pPr>
              <w:pStyle w:val="CVNormal"/>
            </w:pPr>
          </w:p>
        </w:tc>
        <w:tc>
          <w:tcPr>
            <w:tcW w:w="281" w:type="dxa"/>
          </w:tcPr>
          <w:p w14:paraId="15F02B0E" w14:textId="77777777" w:rsidR="002D632A" w:rsidRPr="009A3EB2" w:rsidRDefault="002D632A">
            <w:pPr>
              <w:pStyle w:val="CVNormal"/>
            </w:pPr>
          </w:p>
        </w:tc>
        <w:tc>
          <w:tcPr>
            <w:tcW w:w="7657" w:type="dxa"/>
            <w:gridSpan w:val="11"/>
            <w:vMerge w:val="restart"/>
          </w:tcPr>
          <w:p w14:paraId="39B07501" w14:textId="77777777" w:rsidR="002D632A" w:rsidRPr="009A3EB2" w:rsidRDefault="002D632A">
            <w:pPr>
              <w:pStyle w:val="CVNormal"/>
            </w:pPr>
          </w:p>
        </w:tc>
      </w:tr>
      <w:tr w:rsidR="002D632A" w:rsidRPr="009A3EB2" w14:paraId="15C47DD0" w14:textId="77777777">
        <w:trPr>
          <w:cantSplit/>
          <w:trHeight w:hRule="exact" w:val="425"/>
        </w:trPr>
        <w:tc>
          <w:tcPr>
            <w:tcW w:w="2834" w:type="dxa"/>
            <w:vMerge/>
          </w:tcPr>
          <w:p w14:paraId="3B4CE775" w14:textId="77777777" w:rsidR="002D632A" w:rsidRPr="009A3EB2" w:rsidRDefault="002D632A"/>
        </w:tc>
        <w:tc>
          <w:tcPr>
            <w:tcW w:w="281" w:type="dxa"/>
            <w:tcBorders>
              <w:top w:val="single" w:sz="2" w:space="0" w:color="000000"/>
              <w:right w:val="single" w:sz="2" w:space="0" w:color="000000"/>
            </w:tcBorders>
          </w:tcPr>
          <w:p w14:paraId="10584B66" w14:textId="77777777" w:rsidR="002D632A" w:rsidRPr="009A3EB2" w:rsidRDefault="002D632A">
            <w:pPr>
              <w:pStyle w:val="CVNormal"/>
            </w:pPr>
          </w:p>
        </w:tc>
        <w:tc>
          <w:tcPr>
            <w:tcW w:w="7657" w:type="dxa"/>
            <w:gridSpan w:val="11"/>
            <w:vMerge/>
          </w:tcPr>
          <w:p w14:paraId="26513E01" w14:textId="77777777" w:rsidR="002D632A" w:rsidRPr="009A3EB2" w:rsidRDefault="002D632A"/>
        </w:tc>
      </w:tr>
      <w:tr w:rsidR="002D632A" w:rsidRPr="009A3EB2" w14:paraId="51E691D3" w14:textId="77777777">
        <w:trPr>
          <w:cantSplit/>
        </w:trPr>
        <w:tc>
          <w:tcPr>
            <w:tcW w:w="3115" w:type="dxa"/>
            <w:gridSpan w:val="2"/>
            <w:tcBorders>
              <w:right w:val="single" w:sz="2" w:space="0" w:color="000000"/>
            </w:tcBorders>
          </w:tcPr>
          <w:p w14:paraId="2E1B590C" w14:textId="77777777" w:rsidR="002D632A" w:rsidRPr="009A3EB2" w:rsidRDefault="002D632A">
            <w:pPr>
              <w:pStyle w:val="CVTitle"/>
            </w:pPr>
            <w:r w:rsidRPr="009A3EB2">
              <w:t xml:space="preserve">Curriculum vitae </w:t>
            </w:r>
          </w:p>
          <w:p w14:paraId="6A33FBF2" w14:textId="77777777" w:rsidR="002D632A" w:rsidRPr="009A3EB2" w:rsidRDefault="002D632A">
            <w:pPr>
              <w:pStyle w:val="CVTitle"/>
            </w:pPr>
            <w:r w:rsidRPr="009A3EB2">
              <w:t xml:space="preserve">Europass </w:t>
            </w:r>
          </w:p>
        </w:tc>
        <w:tc>
          <w:tcPr>
            <w:tcW w:w="7657" w:type="dxa"/>
            <w:gridSpan w:val="11"/>
          </w:tcPr>
          <w:p w14:paraId="675563E7" w14:textId="6603D659" w:rsidR="002D632A" w:rsidRPr="009A3EB2" w:rsidRDefault="006F710C" w:rsidP="006F710C">
            <w:pPr>
              <w:pStyle w:val="CVNormal"/>
              <w:tabs>
                <w:tab w:val="left" w:pos="4544"/>
                <w:tab w:val="right" w:pos="7542"/>
              </w:tabs>
            </w:pPr>
            <w:r>
              <w:tab/>
            </w:r>
            <w:r>
              <w:tab/>
            </w:r>
            <w:r w:rsidRPr="006F710C">
              <w:rPr>
                <w:noProof/>
                <w:lang w:eastAsia="ro-RO"/>
              </w:rPr>
              <w:drawing>
                <wp:inline distT="0" distB="0" distL="0" distR="0" wp14:anchorId="3C42FC2F" wp14:editId="69609BA2">
                  <wp:extent cx="927147" cy="1280160"/>
                  <wp:effectExtent l="0" t="0" r="12700" b="0"/>
                  <wp:docPr id="4" name="Picture 2" descr="Transcend:Cabinet:CMI:poza mea:110326_LARA _000_TEST_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cend:Cabinet:CMI:poza mea:110326_LARA _000_TEST_17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534" cy="1280694"/>
                          </a:xfrm>
                          <a:prstGeom prst="rect">
                            <a:avLst/>
                          </a:prstGeom>
                          <a:noFill/>
                          <a:ln>
                            <a:noFill/>
                          </a:ln>
                        </pic:spPr>
                      </pic:pic>
                    </a:graphicData>
                  </a:graphic>
                </wp:inline>
              </w:drawing>
            </w:r>
          </w:p>
        </w:tc>
      </w:tr>
      <w:tr w:rsidR="002D632A" w:rsidRPr="009A3EB2" w14:paraId="5F9D9448" w14:textId="77777777">
        <w:trPr>
          <w:cantSplit/>
        </w:trPr>
        <w:tc>
          <w:tcPr>
            <w:tcW w:w="3115" w:type="dxa"/>
            <w:gridSpan w:val="2"/>
            <w:tcBorders>
              <w:right w:val="single" w:sz="2" w:space="0" w:color="000000"/>
            </w:tcBorders>
          </w:tcPr>
          <w:p w14:paraId="15751DA0" w14:textId="77777777" w:rsidR="002D632A" w:rsidRPr="009A3EB2" w:rsidRDefault="002D632A">
            <w:pPr>
              <w:pStyle w:val="CVSpacer"/>
            </w:pPr>
          </w:p>
        </w:tc>
        <w:tc>
          <w:tcPr>
            <w:tcW w:w="7657" w:type="dxa"/>
            <w:gridSpan w:val="11"/>
          </w:tcPr>
          <w:p w14:paraId="48FE5206" w14:textId="77777777" w:rsidR="002D632A" w:rsidRPr="009A3EB2" w:rsidRDefault="002D632A">
            <w:pPr>
              <w:pStyle w:val="CVSpacer"/>
            </w:pPr>
          </w:p>
        </w:tc>
      </w:tr>
      <w:tr w:rsidR="002D632A" w:rsidRPr="009A3EB2" w14:paraId="0A0AC17B" w14:textId="77777777">
        <w:trPr>
          <w:cantSplit/>
        </w:trPr>
        <w:tc>
          <w:tcPr>
            <w:tcW w:w="3115" w:type="dxa"/>
            <w:gridSpan w:val="2"/>
            <w:tcBorders>
              <w:right w:val="single" w:sz="2" w:space="0" w:color="000000"/>
            </w:tcBorders>
          </w:tcPr>
          <w:p w14:paraId="3B4E81C5" w14:textId="77777777" w:rsidR="002D632A" w:rsidRPr="009A3EB2" w:rsidRDefault="002D632A">
            <w:pPr>
              <w:pStyle w:val="CVHeading1"/>
              <w:spacing w:before="0"/>
            </w:pPr>
            <w:r w:rsidRPr="009A3EB2">
              <w:t>Informaţii personale</w:t>
            </w:r>
          </w:p>
        </w:tc>
        <w:tc>
          <w:tcPr>
            <w:tcW w:w="7657" w:type="dxa"/>
            <w:gridSpan w:val="11"/>
          </w:tcPr>
          <w:p w14:paraId="4DD546D2" w14:textId="77777777" w:rsidR="002D632A" w:rsidRPr="009A3EB2" w:rsidRDefault="002D632A">
            <w:pPr>
              <w:pStyle w:val="CVNormal"/>
            </w:pPr>
          </w:p>
        </w:tc>
      </w:tr>
      <w:tr w:rsidR="002D632A" w:rsidRPr="009A3EB2" w14:paraId="110D67E6" w14:textId="77777777">
        <w:trPr>
          <w:cantSplit/>
        </w:trPr>
        <w:tc>
          <w:tcPr>
            <w:tcW w:w="3115" w:type="dxa"/>
            <w:gridSpan w:val="2"/>
            <w:tcBorders>
              <w:right w:val="single" w:sz="2" w:space="0" w:color="000000"/>
            </w:tcBorders>
          </w:tcPr>
          <w:p w14:paraId="59AD4155" w14:textId="77777777" w:rsidR="002D632A" w:rsidRPr="009A3EB2" w:rsidRDefault="002D632A">
            <w:pPr>
              <w:pStyle w:val="CVHeading2-FirstLine"/>
              <w:spacing w:before="0"/>
            </w:pPr>
            <w:r w:rsidRPr="009A3EB2">
              <w:t>Nume / Prenume</w:t>
            </w:r>
          </w:p>
        </w:tc>
        <w:tc>
          <w:tcPr>
            <w:tcW w:w="7657" w:type="dxa"/>
            <w:gridSpan w:val="11"/>
          </w:tcPr>
          <w:p w14:paraId="66B035D0" w14:textId="77777777" w:rsidR="002D632A" w:rsidRPr="009A3EB2" w:rsidRDefault="002D632A">
            <w:pPr>
              <w:pStyle w:val="CVMajor-FirstLine"/>
              <w:spacing w:before="0"/>
              <w:rPr>
                <w:b w:val="0"/>
                <w:sz w:val="20"/>
              </w:rPr>
            </w:pPr>
            <w:r w:rsidRPr="009A3EB2">
              <w:t>Ciocan, Lucian Toma</w:t>
            </w:r>
          </w:p>
        </w:tc>
      </w:tr>
      <w:tr w:rsidR="002D632A" w:rsidRPr="009A3EB2" w14:paraId="27951E40" w14:textId="77777777">
        <w:trPr>
          <w:cantSplit/>
        </w:trPr>
        <w:tc>
          <w:tcPr>
            <w:tcW w:w="3115" w:type="dxa"/>
            <w:gridSpan w:val="2"/>
            <w:tcBorders>
              <w:right w:val="single" w:sz="2" w:space="0" w:color="000000"/>
            </w:tcBorders>
          </w:tcPr>
          <w:p w14:paraId="4A579548" w14:textId="2AFB2D53" w:rsidR="002D632A" w:rsidRPr="009A3EB2" w:rsidRDefault="002D632A">
            <w:pPr>
              <w:pStyle w:val="CVHeading3"/>
            </w:pPr>
            <w:bookmarkStart w:id="0" w:name="_GoBack"/>
            <w:bookmarkEnd w:id="0"/>
          </w:p>
        </w:tc>
        <w:tc>
          <w:tcPr>
            <w:tcW w:w="7657" w:type="dxa"/>
            <w:gridSpan w:val="11"/>
          </w:tcPr>
          <w:p w14:paraId="1D06C3E0" w14:textId="25782859" w:rsidR="002D632A" w:rsidRPr="009A3EB2" w:rsidRDefault="002D632A" w:rsidP="00F335C8">
            <w:pPr>
              <w:pStyle w:val="CVNormal"/>
            </w:pPr>
          </w:p>
        </w:tc>
      </w:tr>
      <w:tr w:rsidR="00432A38" w:rsidRPr="009A3EB2" w14:paraId="30111D59" w14:textId="77777777" w:rsidTr="00A120B4">
        <w:trPr>
          <w:cantSplit/>
        </w:trPr>
        <w:tc>
          <w:tcPr>
            <w:tcW w:w="3115" w:type="dxa"/>
            <w:gridSpan w:val="2"/>
            <w:tcBorders>
              <w:right w:val="single" w:sz="2" w:space="0" w:color="000000"/>
            </w:tcBorders>
          </w:tcPr>
          <w:p w14:paraId="1EB647BB" w14:textId="583BDBCA" w:rsidR="00432A38" w:rsidRPr="009A3EB2" w:rsidRDefault="00432A38">
            <w:pPr>
              <w:pStyle w:val="CVHeading3"/>
            </w:pPr>
          </w:p>
        </w:tc>
        <w:tc>
          <w:tcPr>
            <w:tcW w:w="7657" w:type="dxa"/>
            <w:gridSpan w:val="11"/>
          </w:tcPr>
          <w:p w14:paraId="51EA998A" w14:textId="1DF3C2D8" w:rsidR="00432A38" w:rsidRPr="009A3EB2" w:rsidRDefault="00432A38" w:rsidP="00432A38">
            <w:pPr>
              <w:pStyle w:val="CVHeading3"/>
              <w:ind w:left="5"/>
              <w:jc w:val="left"/>
            </w:pPr>
          </w:p>
        </w:tc>
      </w:tr>
      <w:tr w:rsidR="002D632A" w:rsidRPr="009A3EB2" w14:paraId="42DDE57A" w14:textId="77777777">
        <w:trPr>
          <w:cantSplit/>
        </w:trPr>
        <w:tc>
          <w:tcPr>
            <w:tcW w:w="3115" w:type="dxa"/>
            <w:gridSpan w:val="2"/>
            <w:tcBorders>
              <w:right w:val="single" w:sz="2" w:space="0" w:color="000000"/>
            </w:tcBorders>
          </w:tcPr>
          <w:p w14:paraId="1B9FAD7C" w14:textId="24A37387" w:rsidR="002D632A" w:rsidRPr="009A3EB2" w:rsidRDefault="002D632A">
            <w:pPr>
              <w:pStyle w:val="CVHeading3"/>
            </w:pPr>
          </w:p>
        </w:tc>
        <w:tc>
          <w:tcPr>
            <w:tcW w:w="7657" w:type="dxa"/>
            <w:gridSpan w:val="11"/>
          </w:tcPr>
          <w:p w14:paraId="57CF32D4" w14:textId="609950A7" w:rsidR="002D632A" w:rsidRPr="009A3EB2" w:rsidRDefault="002D632A">
            <w:pPr>
              <w:pStyle w:val="CVNormal"/>
            </w:pPr>
          </w:p>
        </w:tc>
      </w:tr>
      <w:tr w:rsidR="002D632A" w:rsidRPr="009A3EB2" w14:paraId="25CDED56" w14:textId="77777777">
        <w:trPr>
          <w:cantSplit/>
        </w:trPr>
        <w:tc>
          <w:tcPr>
            <w:tcW w:w="3115" w:type="dxa"/>
            <w:gridSpan w:val="2"/>
            <w:tcBorders>
              <w:right w:val="single" w:sz="2" w:space="0" w:color="000000"/>
            </w:tcBorders>
          </w:tcPr>
          <w:p w14:paraId="55B959D4" w14:textId="08EFEFE5" w:rsidR="002D632A" w:rsidRPr="009A3EB2" w:rsidRDefault="002D632A">
            <w:pPr>
              <w:pStyle w:val="CVHeading3"/>
            </w:pPr>
          </w:p>
        </w:tc>
        <w:tc>
          <w:tcPr>
            <w:tcW w:w="7657" w:type="dxa"/>
            <w:gridSpan w:val="11"/>
          </w:tcPr>
          <w:p w14:paraId="42B7F20E" w14:textId="044AE29E" w:rsidR="002D632A" w:rsidRPr="009A3EB2" w:rsidRDefault="002D632A" w:rsidP="00303505">
            <w:pPr>
              <w:pStyle w:val="CVNormal"/>
            </w:pPr>
          </w:p>
        </w:tc>
      </w:tr>
      <w:tr w:rsidR="002D632A" w:rsidRPr="009A3EB2" w14:paraId="6D6B50A2" w14:textId="77777777">
        <w:trPr>
          <w:cantSplit/>
        </w:trPr>
        <w:tc>
          <w:tcPr>
            <w:tcW w:w="3115" w:type="dxa"/>
            <w:gridSpan w:val="2"/>
            <w:tcBorders>
              <w:right w:val="single" w:sz="2" w:space="0" w:color="000000"/>
            </w:tcBorders>
          </w:tcPr>
          <w:p w14:paraId="6816C572" w14:textId="77777777" w:rsidR="002D632A" w:rsidRPr="009A3EB2" w:rsidRDefault="002D632A">
            <w:pPr>
              <w:pStyle w:val="CVSpacer"/>
            </w:pPr>
          </w:p>
        </w:tc>
        <w:tc>
          <w:tcPr>
            <w:tcW w:w="7657" w:type="dxa"/>
            <w:gridSpan w:val="11"/>
          </w:tcPr>
          <w:p w14:paraId="4CA19203" w14:textId="77777777" w:rsidR="002D632A" w:rsidRPr="009A3EB2" w:rsidRDefault="002D632A">
            <w:pPr>
              <w:pStyle w:val="CVSpacer"/>
            </w:pPr>
          </w:p>
        </w:tc>
      </w:tr>
      <w:tr w:rsidR="002D632A" w:rsidRPr="009A3EB2" w14:paraId="0E554CF6" w14:textId="77777777">
        <w:trPr>
          <w:cantSplit/>
        </w:trPr>
        <w:tc>
          <w:tcPr>
            <w:tcW w:w="3115" w:type="dxa"/>
            <w:gridSpan w:val="2"/>
            <w:tcBorders>
              <w:right w:val="single" w:sz="2" w:space="0" w:color="000000"/>
            </w:tcBorders>
          </w:tcPr>
          <w:p w14:paraId="490144FF" w14:textId="13CC8578" w:rsidR="002D632A" w:rsidRPr="009A3EB2" w:rsidRDefault="002D632A">
            <w:pPr>
              <w:pStyle w:val="CVHeading3-FirstLine"/>
              <w:spacing w:before="0"/>
            </w:pPr>
          </w:p>
        </w:tc>
        <w:tc>
          <w:tcPr>
            <w:tcW w:w="7657" w:type="dxa"/>
            <w:gridSpan w:val="11"/>
          </w:tcPr>
          <w:p w14:paraId="50C0C513" w14:textId="39138BF9" w:rsidR="002D632A" w:rsidRPr="009A3EB2" w:rsidRDefault="002D632A">
            <w:pPr>
              <w:pStyle w:val="CVNormal"/>
            </w:pPr>
          </w:p>
        </w:tc>
      </w:tr>
      <w:tr w:rsidR="002D632A" w:rsidRPr="009A3EB2" w14:paraId="0E088741" w14:textId="77777777">
        <w:trPr>
          <w:cantSplit/>
        </w:trPr>
        <w:tc>
          <w:tcPr>
            <w:tcW w:w="3115" w:type="dxa"/>
            <w:gridSpan w:val="2"/>
            <w:tcBorders>
              <w:right w:val="single" w:sz="2" w:space="0" w:color="000000"/>
            </w:tcBorders>
          </w:tcPr>
          <w:p w14:paraId="797631C9" w14:textId="77777777" w:rsidR="002D632A" w:rsidRPr="009A3EB2" w:rsidRDefault="002D632A">
            <w:pPr>
              <w:pStyle w:val="CVSpacer"/>
            </w:pPr>
          </w:p>
        </w:tc>
        <w:tc>
          <w:tcPr>
            <w:tcW w:w="7657" w:type="dxa"/>
            <w:gridSpan w:val="11"/>
          </w:tcPr>
          <w:p w14:paraId="4660E39B" w14:textId="77777777" w:rsidR="002D632A" w:rsidRPr="009A3EB2" w:rsidRDefault="002D632A">
            <w:pPr>
              <w:pStyle w:val="CVSpacer"/>
            </w:pPr>
          </w:p>
        </w:tc>
      </w:tr>
      <w:tr w:rsidR="002D632A" w:rsidRPr="009A3EB2" w14:paraId="15DF58E0" w14:textId="77777777">
        <w:trPr>
          <w:cantSplit/>
        </w:trPr>
        <w:tc>
          <w:tcPr>
            <w:tcW w:w="3115" w:type="dxa"/>
            <w:gridSpan w:val="2"/>
            <w:tcBorders>
              <w:right w:val="single" w:sz="2" w:space="0" w:color="000000"/>
            </w:tcBorders>
          </w:tcPr>
          <w:p w14:paraId="78398933" w14:textId="1BB2F22B" w:rsidR="002D632A" w:rsidRPr="009A3EB2" w:rsidRDefault="002D632A">
            <w:pPr>
              <w:pStyle w:val="CVHeading3-FirstLine"/>
              <w:spacing w:before="0"/>
            </w:pPr>
          </w:p>
        </w:tc>
        <w:tc>
          <w:tcPr>
            <w:tcW w:w="7657" w:type="dxa"/>
            <w:gridSpan w:val="11"/>
          </w:tcPr>
          <w:p w14:paraId="52515965" w14:textId="1F88824E" w:rsidR="002D632A" w:rsidRPr="009A3EB2" w:rsidRDefault="002D632A">
            <w:pPr>
              <w:pStyle w:val="CVNormal"/>
            </w:pPr>
          </w:p>
        </w:tc>
      </w:tr>
      <w:tr w:rsidR="002D632A" w:rsidRPr="009A3EB2" w14:paraId="118AC721" w14:textId="77777777">
        <w:trPr>
          <w:cantSplit/>
        </w:trPr>
        <w:tc>
          <w:tcPr>
            <w:tcW w:w="3115" w:type="dxa"/>
            <w:gridSpan w:val="2"/>
            <w:tcBorders>
              <w:right w:val="single" w:sz="2" w:space="0" w:color="000000"/>
            </w:tcBorders>
          </w:tcPr>
          <w:p w14:paraId="34615368" w14:textId="77777777" w:rsidR="002D632A" w:rsidRPr="009A3EB2" w:rsidRDefault="002D632A">
            <w:pPr>
              <w:pStyle w:val="CVSpacer"/>
            </w:pPr>
          </w:p>
        </w:tc>
        <w:tc>
          <w:tcPr>
            <w:tcW w:w="7657" w:type="dxa"/>
            <w:gridSpan w:val="11"/>
          </w:tcPr>
          <w:p w14:paraId="14C981F1" w14:textId="77777777" w:rsidR="002D632A" w:rsidRPr="009A3EB2" w:rsidRDefault="002D632A">
            <w:pPr>
              <w:pStyle w:val="CVSpacer"/>
            </w:pPr>
          </w:p>
        </w:tc>
      </w:tr>
      <w:tr w:rsidR="002D632A" w:rsidRPr="009A3EB2" w14:paraId="1A7A0DAB" w14:textId="77777777">
        <w:trPr>
          <w:cantSplit/>
        </w:trPr>
        <w:tc>
          <w:tcPr>
            <w:tcW w:w="3115" w:type="dxa"/>
            <w:gridSpan w:val="2"/>
            <w:tcBorders>
              <w:right w:val="single" w:sz="2" w:space="0" w:color="000000"/>
            </w:tcBorders>
          </w:tcPr>
          <w:p w14:paraId="140608E5" w14:textId="3BBD6E22" w:rsidR="002D632A" w:rsidRPr="009A3EB2" w:rsidRDefault="002D632A">
            <w:pPr>
              <w:pStyle w:val="CVHeading3-FirstLine"/>
              <w:spacing w:before="0"/>
            </w:pPr>
          </w:p>
        </w:tc>
        <w:tc>
          <w:tcPr>
            <w:tcW w:w="7657" w:type="dxa"/>
            <w:gridSpan w:val="11"/>
          </w:tcPr>
          <w:p w14:paraId="468FECBE" w14:textId="3E12E4AF" w:rsidR="002D632A" w:rsidRPr="009A3EB2" w:rsidRDefault="002D632A">
            <w:pPr>
              <w:pStyle w:val="CVNormal"/>
            </w:pPr>
          </w:p>
        </w:tc>
      </w:tr>
      <w:tr w:rsidR="002D632A" w:rsidRPr="009A3EB2" w14:paraId="1D8E2AAD" w14:textId="77777777">
        <w:trPr>
          <w:cantSplit/>
        </w:trPr>
        <w:tc>
          <w:tcPr>
            <w:tcW w:w="3115" w:type="dxa"/>
            <w:gridSpan w:val="2"/>
            <w:tcBorders>
              <w:right w:val="single" w:sz="2" w:space="0" w:color="000000"/>
            </w:tcBorders>
          </w:tcPr>
          <w:p w14:paraId="576B0806" w14:textId="77777777" w:rsidR="002D632A" w:rsidRPr="009A3EB2" w:rsidRDefault="002D632A">
            <w:pPr>
              <w:pStyle w:val="CVSpacer"/>
            </w:pPr>
          </w:p>
        </w:tc>
        <w:tc>
          <w:tcPr>
            <w:tcW w:w="7657" w:type="dxa"/>
            <w:gridSpan w:val="11"/>
          </w:tcPr>
          <w:p w14:paraId="401FC325" w14:textId="77777777" w:rsidR="002D632A" w:rsidRPr="009A3EB2" w:rsidRDefault="002D632A">
            <w:pPr>
              <w:pStyle w:val="CVSpacer"/>
            </w:pPr>
          </w:p>
        </w:tc>
      </w:tr>
      <w:tr w:rsidR="002D632A" w:rsidRPr="009A3EB2" w14:paraId="11570982" w14:textId="77777777">
        <w:trPr>
          <w:cantSplit/>
        </w:trPr>
        <w:tc>
          <w:tcPr>
            <w:tcW w:w="3115" w:type="dxa"/>
            <w:gridSpan w:val="2"/>
            <w:tcBorders>
              <w:right w:val="single" w:sz="2" w:space="0" w:color="000000"/>
            </w:tcBorders>
          </w:tcPr>
          <w:p w14:paraId="7207E638" w14:textId="77777777" w:rsidR="002D632A" w:rsidRPr="009A3EB2" w:rsidRDefault="002D632A">
            <w:pPr>
              <w:pStyle w:val="CVHeading1"/>
              <w:spacing w:before="0"/>
            </w:pPr>
            <w:r w:rsidRPr="009A3EB2">
              <w:t>Domeniul ocupaţional</w:t>
            </w:r>
          </w:p>
        </w:tc>
        <w:tc>
          <w:tcPr>
            <w:tcW w:w="7657" w:type="dxa"/>
            <w:gridSpan w:val="11"/>
          </w:tcPr>
          <w:p w14:paraId="3417D51A" w14:textId="77777777" w:rsidR="002D632A" w:rsidRPr="009A3EB2" w:rsidRDefault="002D632A">
            <w:pPr>
              <w:pStyle w:val="CVMajor-FirstLine"/>
              <w:spacing w:before="0"/>
            </w:pPr>
            <w:r w:rsidRPr="009A3EB2">
              <w:t>Educaţie</w:t>
            </w:r>
          </w:p>
        </w:tc>
      </w:tr>
      <w:tr w:rsidR="002D632A" w:rsidRPr="009A3EB2" w14:paraId="5BA5A762" w14:textId="77777777">
        <w:trPr>
          <w:cantSplit/>
        </w:trPr>
        <w:tc>
          <w:tcPr>
            <w:tcW w:w="3115" w:type="dxa"/>
            <w:gridSpan w:val="2"/>
            <w:tcBorders>
              <w:right w:val="single" w:sz="2" w:space="0" w:color="000000"/>
            </w:tcBorders>
          </w:tcPr>
          <w:p w14:paraId="53148981" w14:textId="77777777" w:rsidR="002D632A" w:rsidRPr="009A3EB2" w:rsidRDefault="002D632A">
            <w:pPr>
              <w:pStyle w:val="CVSpacer"/>
            </w:pPr>
          </w:p>
        </w:tc>
        <w:tc>
          <w:tcPr>
            <w:tcW w:w="7657" w:type="dxa"/>
            <w:gridSpan w:val="11"/>
          </w:tcPr>
          <w:p w14:paraId="55EC0C6D" w14:textId="77777777" w:rsidR="002D632A" w:rsidRPr="009A3EB2" w:rsidRDefault="002D632A">
            <w:pPr>
              <w:pStyle w:val="CVSpacer"/>
            </w:pPr>
          </w:p>
        </w:tc>
      </w:tr>
      <w:tr w:rsidR="002D632A" w:rsidRPr="009A3EB2" w14:paraId="70D95091" w14:textId="77777777">
        <w:trPr>
          <w:cantSplit/>
        </w:trPr>
        <w:tc>
          <w:tcPr>
            <w:tcW w:w="3115" w:type="dxa"/>
            <w:gridSpan w:val="2"/>
            <w:tcBorders>
              <w:right w:val="single" w:sz="2" w:space="0" w:color="000000"/>
            </w:tcBorders>
          </w:tcPr>
          <w:p w14:paraId="7D13491E" w14:textId="77777777" w:rsidR="002D632A" w:rsidRPr="009A3EB2" w:rsidRDefault="002D632A">
            <w:pPr>
              <w:pStyle w:val="CVHeading1"/>
              <w:spacing w:before="0"/>
            </w:pPr>
            <w:r w:rsidRPr="009A3EB2">
              <w:t>Experienţa profesională</w:t>
            </w:r>
          </w:p>
        </w:tc>
        <w:tc>
          <w:tcPr>
            <w:tcW w:w="7657" w:type="dxa"/>
            <w:gridSpan w:val="11"/>
          </w:tcPr>
          <w:p w14:paraId="67E90107" w14:textId="77777777" w:rsidR="002D632A" w:rsidRPr="009A3EB2" w:rsidRDefault="002D632A">
            <w:pPr>
              <w:pStyle w:val="CVNormal-FirstLine"/>
              <w:spacing w:before="0"/>
            </w:pPr>
          </w:p>
        </w:tc>
      </w:tr>
      <w:tr w:rsidR="002D632A" w:rsidRPr="009A3EB2" w14:paraId="2D52FFF2" w14:textId="77777777">
        <w:trPr>
          <w:cantSplit/>
        </w:trPr>
        <w:tc>
          <w:tcPr>
            <w:tcW w:w="3115" w:type="dxa"/>
            <w:gridSpan w:val="2"/>
            <w:tcBorders>
              <w:right w:val="single" w:sz="2" w:space="0" w:color="000000"/>
            </w:tcBorders>
          </w:tcPr>
          <w:p w14:paraId="5BF4C183" w14:textId="77777777" w:rsidR="002D632A" w:rsidRPr="009A3EB2" w:rsidRDefault="002D632A">
            <w:pPr>
              <w:pStyle w:val="CVSpacer"/>
            </w:pPr>
          </w:p>
        </w:tc>
        <w:tc>
          <w:tcPr>
            <w:tcW w:w="7657" w:type="dxa"/>
            <w:gridSpan w:val="11"/>
          </w:tcPr>
          <w:p w14:paraId="4BC65A59" w14:textId="77777777" w:rsidR="002D632A" w:rsidRPr="009A3EB2" w:rsidRDefault="002D632A">
            <w:pPr>
              <w:pStyle w:val="CVSpacer"/>
            </w:pPr>
          </w:p>
          <w:p w14:paraId="57B09BB9" w14:textId="77777777" w:rsidR="00A120B4" w:rsidRPr="009A3EB2" w:rsidRDefault="00A120B4">
            <w:pPr>
              <w:pStyle w:val="CVSpacer"/>
            </w:pPr>
          </w:p>
        </w:tc>
      </w:tr>
      <w:tr w:rsidR="00A120B4" w:rsidRPr="009A3EB2" w14:paraId="1284E06B" w14:textId="77777777" w:rsidTr="00A120B4">
        <w:trPr>
          <w:cantSplit/>
        </w:trPr>
        <w:tc>
          <w:tcPr>
            <w:tcW w:w="3115" w:type="dxa"/>
            <w:gridSpan w:val="2"/>
            <w:tcBorders>
              <w:right w:val="single" w:sz="2" w:space="0" w:color="000000"/>
            </w:tcBorders>
          </w:tcPr>
          <w:p w14:paraId="409F0A0E" w14:textId="77777777" w:rsidR="00A120B4" w:rsidRPr="009A3EB2" w:rsidRDefault="00A120B4" w:rsidP="00A120B4">
            <w:pPr>
              <w:pStyle w:val="CVHeading3-FirstLine"/>
              <w:spacing w:before="0"/>
              <w:ind w:left="0"/>
              <w:jc w:val="left"/>
            </w:pPr>
          </w:p>
          <w:p w14:paraId="30517ED3" w14:textId="77777777" w:rsidR="00A120B4" w:rsidRPr="009A3EB2" w:rsidRDefault="00A120B4" w:rsidP="00A120B4">
            <w:pPr>
              <w:pStyle w:val="CVHeading3-FirstLine"/>
              <w:spacing w:before="0"/>
            </w:pPr>
            <w:r w:rsidRPr="009A3EB2">
              <w:t>Perioada</w:t>
            </w:r>
          </w:p>
        </w:tc>
        <w:tc>
          <w:tcPr>
            <w:tcW w:w="7657" w:type="dxa"/>
            <w:gridSpan w:val="11"/>
          </w:tcPr>
          <w:p w14:paraId="417B1FEC" w14:textId="77777777" w:rsidR="00A120B4" w:rsidRPr="009A3EB2" w:rsidRDefault="00A120B4" w:rsidP="00A120B4">
            <w:pPr>
              <w:pStyle w:val="CVNormal"/>
            </w:pPr>
          </w:p>
          <w:p w14:paraId="2B846E36" w14:textId="648B3A90" w:rsidR="00A120B4" w:rsidRPr="009A3EB2" w:rsidRDefault="00A120B4" w:rsidP="00A120B4">
            <w:pPr>
              <w:pStyle w:val="CVNormal"/>
            </w:pPr>
            <w:r w:rsidRPr="009A3EB2">
              <w:t xml:space="preserve">2013-prezent </w:t>
            </w:r>
          </w:p>
        </w:tc>
      </w:tr>
      <w:tr w:rsidR="00A120B4" w:rsidRPr="009A3EB2" w14:paraId="1302B5D4" w14:textId="77777777" w:rsidTr="00A120B4">
        <w:trPr>
          <w:cantSplit/>
        </w:trPr>
        <w:tc>
          <w:tcPr>
            <w:tcW w:w="3115" w:type="dxa"/>
            <w:gridSpan w:val="2"/>
            <w:tcBorders>
              <w:right w:val="single" w:sz="2" w:space="0" w:color="000000"/>
            </w:tcBorders>
          </w:tcPr>
          <w:p w14:paraId="0EA21156" w14:textId="77777777" w:rsidR="00A120B4" w:rsidRPr="009A3EB2" w:rsidRDefault="00A120B4" w:rsidP="00A120B4">
            <w:pPr>
              <w:pStyle w:val="CVHeading3"/>
            </w:pPr>
            <w:r w:rsidRPr="009A3EB2">
              <w:t>Funcţia sau postul ocupat</w:t>
            </w:r>
          </w:p>
        </w:tc>
        <w:tc>
          <w:tcPr>
            <w:tcW w:w="7657" w:type="dxa"/>
            <w:gridSpan w:val="11"/>
          </w:tcPr>
          <w:p w14:paraId="7A7FC703" w14:textId="53973FBC" w:rsidR="00A120B4" w:rsidRPr="009A3EB2" w:rsidRDefault="00AC401F" w:rsidP="00A120B4">
            <w:pPr>
              <w:pStyle w:val="CVNormal"/>
              <w:rPr>
                <w:lang w:val="en-US"/>
              </w:rPr>
            </w:pPr>
            <w:r w:rsidRPr="009A3EB2">
              <w:t>Sef de lucrari</w:t>
            </w:r>
            <w:r w:rsidR="009A3EB2">
              <w:t xml:space="preserve"> la Disciplina de Tehnologia Protezelor și Materiale Dentare, U.M.F.</w:t>
            </w:r>
            <w:r w:rsidR="009A3EB2">
              <w:rPr>
                <w:lang w:val="en-US"/>
              </w:rPr>
              <w:t>”</w:t>
            </w:r>
            <w:r w:rsidR="009A3EB2">
              <w:t>Carol Davila</w:t>
            </w:r>
            <w:r w:rsidR="009A3EB2">
              <w:rPr>
                <w:lang w:val="en-US"/>
              </w:rPr>
              <w:t>”, București</w:t>
            </w:r>
          </w:p>
        </w:tc>
      </w:tr>
      <w:tr w:rsidR="00A120B4" w:rsidRPr="009A3EB2" w14:paraId="1D93F7F0" w14:textId="77777777" w:rsidTr="00A120B4">
        <w:trPr>
          <w:cantSplit/>
        </w:trPr>
        <w:tc>
          <w:tcPr>
            <w:tcW w:w="3115" w:type="dxa"/>
            <w:gridSpan w:val="2"/>
            <w:tcBorders>
              <w:right w:val="single" w:sz="2" w:space="0" w:color="000000"/>
            </w:tcBorders>
          </w:tcPr>
          <w:p w14:paraId="6A0643AE" w14:textId="77777777" w:rsidR="00A120B4" w:rsidRPr="009A3EB2" w:rsidRDefault="00A120B4" w:rsidP="00A120B4">
            <w:pPr>
              <w:pStyle w:val="CVHeading3"/>
            </w:pPr>
            <w:r w:rsidRPr="009A3EB2">
              <w:t>Activităţi şi responsabilităţi principale</w:t>
            </w:r>
          </w:p>
        </w:tc>
        <w:tc>
          <w:tcPr>
            <w:tcW w:w="7657" w:type="dxa"/>
            <w:gridSpan w:val="11"/>
          </w:tcPr>
          <w:p w14:paraId="0D5F56DC" w14:textId="2BB3B218" w:rsidR="00A120B4" w:rsidRPr="009A3EB2" w:rsidRDefault="00A120B4" w:rsidP="00D74F4F">
            <w:pPr>
              <w:pStyle w:val="CVNormal"/>
            </w:pPr>
            <w:r w:rsidRPr="009A3EB2">
              <w:t>Activitate didactică</w:t>
            </w:r>
            <w:r w:rsidR="00D74F4F">
              <w:t>, cursuri și lucrari practice,</w:t>
            </w:r>
            <w:r w:rsidR="009A3EB2" w:rsidRPr="009A3EB2">
              <w:t xml:space="preserve"> cu studenții de anul I, II și III </w:t>
            </w:r>
            <w:r w:rsidR="009A3EB2">
              <w:t>Facultatea de Medicina Dentara, U.M.F.</w:t>
            </w:r>
            <w:r w:rsidR="009A3EB2">
              <w:rPr>
                <w:lang w:val="en-US"/>
              </w:rPr>
              <w:t>”</w:t>
            </w:r>
            <w:r w:rsidR="009A3EB2">
              <w:t>Carol Davila</w:t>
            </w:r>
            <w:r w:rsidR="009A3EB2">
              <w:rPr>
                <w:lang w:val="en-US"/>
              </w:rPr>
              <w:t xml:space="preserve">”, </w:t>
            </w:r>
            <w:r w:rsidR="00D74F4F">
              <w:rPr>
                <w:lang w:val="en-US"/>
              </w:rPr>
              <w:t>indrumare lucrări știintifice studențești (unele premia</w:t>
            </w:r>
            <w:r w:rsidR="00875676">
              <w:rPr>
                <w:lang w:val="en-US"/>
              </w:rPr>
              <w:t>te național și internașional), î</w:t>
            </w:r>
            <w:r w:rsidR="00D74F4F">
              <w:rPr>
                <w:lang w:val="en-US"/>
              </w:rPr>
              <w:t xml:space="preserve">ndrumare lucrări de </w:t>
            </w:r>
            <w:r w:rsidR="00D1368E">
              <w:rPr>
                <w:lang w:val="en-US"/>
              </w:rPr>
              <w:t>diploma, activitate de cercetare științifică</w:t>
            </w:r>
          </w:p>
        </w:tc>
      </w:tr>
      <w:tr w:rsidR="00A120B4" w:rsidRPr="009A3EB2" w14:paraId="1F4F41EE" w14:textId="77777777" w:rsidTr="00A120B4">
        <w:trPr>
          <w:cantSplit/>
        </w:trPr>
        <w:tc>
          <w:tcPr>
            <w:tcW w:w="3115" w:type="dxa"/>
            <w:gridSpan w:val="2"/>
            <w:tcBorders>
              <w:right w:val="single" w:sz="2" w:space="0" w:color="000000"/>
            </w:tcBorders>
          </w:tcPr>
          <w:p w14:paraId="509B66A3" w14:textId="77777777" w:rsidR="00A120B4" w:rsidRPr="009A3EB2" w:rsidRDefault="00A120B4" w:rsidP="00A120B4">
            <w:pPr>
              <w:pStyle w:val="CVHeading3"/>
            </w:pPr>
            <w:r w:rsidRPr="009A3EB2">
              <w:t>Numele şi adresa angajatorului</w:t>
            </w:r>
          </w:p>
        </w:tc>
        <w:tc>
          <w:tcPr>
            <w:tcW w:w="7657" w:type="dxa"/>
            <w:gridSpan w:val="11"/>
          </w:tcPr>
          <w:p w14:paraId="74BD5ABF" w14:textId="77777777" w:rsidR="00A120B4" w:rsidRPr="009A3EB2" w:rsidRDefault="00A120B4" w:rsidP="00A120B4">
            <w:pPr>
              <w:pStyle w:val="CVNormal"/>
              <w:rPr>
                <w:rFonts w:cs="Minion Pro Bold Cond Ital"/>
              </w:rPr>
            </w:pPr>
            <w:r w:rsidRPr="009A3EB2">
              <w:t xml:space="preserve">Univeristatea de Medicină </w:t>
            </w:r>
            <w:r w:rsidRPr="009A3EB2">
              <w:rPr>
                <w:rFonts w:cs="Minion Pro Bold Cond Ital"/>
              </w:rPr>
              <w:t>și Farmacie „Carol Davila”, București, Str. Dionisie Lupu, Nr. 37</w:t>
            </w:r>
          </w:p>
        </w:tc>
      </w:tr>
      <w:tr w:rsidR="00A120B4" w:rsidRPr="009A3EB2" w14:paraId="692C24F3" w14:textId="77777777" w:rsidTr="00A120B4">
        <w:trPr>
          <w:cantSplit/>
        </w:trPr>
        <w:tc>
          <w:tcPr>
            <w:tcW w:w="3115" w:type="dxa"/>
            <w:gridSpan w:val="2"/>
            <w:tcBorders>
              <w:right w:val="single" w:sz="2" w:space="0" w:color="000000"/>
            </w:tcBorders>
          </w:tcPr>
          <w:p w14:paraId="3EA11AB5" w14:textId="77777777" w:rsidR="00A120B4" w:rsidRPr="009A3EB2" w:rsidRDefault="00A120B4" w:rsidP="00A120B4">
            <w:pPr>
              <w:pStyle w:val="CVHeading3"/>
            </w:pPr>
            <w:r w:rsidRPr="009A3EB2">
              <w:t>Tipul activităţii sau sectorul de activitate</w:t>
            </w:r>
          </w:p>
        </w:tc>
        <w:tc>
          <w:tcPr>
            <w:tcW w:w="7657" w:type="dxa"/>
            <w:gridSpan w:val="11"/>
          </w:tcPr>
          <w:p w14:paraId="458A6406" w14:textId="77777777" w:rsidR="00A120B4" w:rsidRPr="009A3EB2" w:rsidRDefault="00A120B4" w:rsidP="00A120B4">
            <w:pPr>
              <w:pStyle w:val="CVNormal"/>
            </w:pPr>
            <w:r w:rsidRPr="009A3EB2">
              <w:t>Învăţământ superior</w:t>
            </w:r>
          </w:p>
        </w:tc>
      </w:tr>
      <w:tr w:rsidR="005E3E5E" w:rsidRPr="009A3EB2" w14:paraId="0706E0DC" w14:textId="77777777" w:rsidTr="00A120B4">
        <w:trPr>
          <w:cantSplit/>
        </w:trPr>
        <w:tc>
          <w:tcPr>
            <w:tcW w:w="3115" w:type="dxa"/>
            <w:gridSpan w:val="2"/>
            <w:tcBorders>
              <w:right w:val="single" w:sz="2" w:space="0" w:color="000000"/>
            </w:tcBorders>
          </w:tcPr>
          <w:p w14:paraId="2F6AC6C4" w14:textId="5AD05E92" w:rsidR="005E3E5E" w:rsidRPr="009A3EB2" w:rsidRDefault="005E3E5E" w:rsidP="00A120B4">
            <w:pPr>
              <w:pStyle w:val="CVHeading3"/>
            </w:pPr>
            <w:r w:rsidRPr="009A3EB2">
              <w:t>Perioada</w:t>
            </w:r>
          </w:p>
        </w:tc>
        <w:tc>
          <w:tcPr>
            <w:tcW w:w="7657" w:type="dxa"/>
            <w:gridSpan w:val="11"/>
          </w:tcPr>
          <w:p w14:paraId="2E582818" w14:textId="20A8DE26" w:rsidR="005E3E5E" w:rsidRPr="009A3EB2" w:rsidRDefault="005C75BD" w:rsidP="00A120B4">
            <w:pPr>
              <w:pStyle w:val="CVNormal"/>
            </w:pPr>
            <w:r>
              <w:t>2010 – prezent</w:t>
            </w:r>
          </w:p>
        </w:tc>
      </w:tr>
      <w:tr w:rsidR="005E3E5E" w:rsidRPr="009A3EB2" w14:paraId="7D3A06BC" w14:textId="77777777">
        <w:trPr>
          <w:cantSplit/>
        </w:trPr>
        <w:tc>
          <w:tcPr>
            <w:tcW w:w="3115" w:type="dxa"/>
            <w:gridSpan w:val="2"/>
            <w:tcBorders>
              <w:right w:val="single" w:sz="2" w:space="0" w:color="000000"/>
            </w:tcBorders>
          </w:tcPr>
          <w:p w14:paraId="6431A46E" w14:textId="660B6B04" w:rsidR="005E3E5E" w:rsidRPr="009A3EB2" w:rsidRDefault="005E3E5E">
            <w:pPr>
              <w:pStyle w:val="CVHeading3-FirstLine"/>
              <w:spacing w:before="0"/>
            </w:pPr>
            <w:r w:rsidRPr="009A3EB2">
              <w:t>Funcţia sau postul ocupat</w:t>
            </w:r>
          </w:p>
        </w:tc>
        <w:tc>
          <w:tcPr>
            <w:tcW w:w="7657" w:type="dxa"/>
            <w:gridSpan w:val="11"/>
          </w:tcPr>
          <w:p w14:paraId="5F7DEEAB" w14:textId="55EAE531" w:rsidR="005E3E5E" w:rsidRPr="009A3EB2" w:rsidRDefault="00850508">
            <w:pPr>
              <w:pStyle w:val="CVNormal"/>
            </w:pPr>
            <w:r>
              <w:t>Titular</w:t>
            </w:r>
            <w:r w:rsidR="005C75BD">
              <w:t xml:space="preserve"> disciplina, Disciplina Bazele Medicinei Dentare, Facultatea de Inginerie Medicală, Universitatea Politehnica București</w:t>
            </w:r>
          </w:p>
        </w:tc>
      </w:tr>
      <w:tr w:rsidR="005E3E5E" w:rsidRPr="009A3EB2" w14:paraId="005D8E7E" w14:textId="77777777">
        <w:trPr>
          <w:cantSplit/>
        </w:trPr>
        <w:tc>
          <w:tcPr>
            <w:tcW w:w="3115" w:type="dxa"/>
            <w:gridSpan w:val="2"/>
            <w:tcBorders>
              <w:right w:val="single" w:sz="2" w:space="0" w:color="000000"/>
            </w:tcBorders>
          </w:tcPr>
          <w:p w14:paraId="3CF71EF4" w14:textId="6A383020" w:rsidR="005E3E5E" w:rsidRPr="009A3EB2" w:rsidRDefault="005E3E5E">
            <w:pPr>
              <w:pStyle w:val="CVHeading3-FirstLine"/>
              <w:spacing w:before="0"/>
            </w:pPr>
            <w:r w:rsidRPr="009A3EB2">
              <w:t>Activităţi şi responsabilităţi principale</w:t>
            </w:r>
          </w:p>
        </w:tc>
        <w:tc>
          <w:tcPr>
            <w:tcW w:w="7657" w:type="dxa"/>
            <w:gridSpan w:val="11"/>
          </w:tcPr>
          <w:p w14:paraId="6F6B3F05" w14:textId="43A391E6" w:rsidR="005E3E5E" w:rsidRPr="009A3EB2" w:rsidRDefault="005E3E5E" w:rsidP="005E3E5E">
            <w:pPr>
              <w:pStyle w:val="CVNormal"/>
            </w:pPr>
            <w:r w:rsidRPr="009A3EB2">
              <w:t>Activitate didactică</w:t>
            </w:r>
            <w:r>
              <w:t>, cursuri și lucrari practice,</w:t>
            </w:r>
            <w:r w:rsidRPr="009A3EB2">
              <w:t xml:space="preserve"> cu studenții de anul </w:t>
            </w:r>
            <w:r>
              <w:t>IV,</w:t>
            </w:r>
            <w:r>
              <w:rPr>
                <w:lang w:val="en-US"/>
              </w:rPr>
              <w:t xml:space="preserve"> indrumare lucrări știintifice studențești, îndrumare lucrări de diploma, activitate de cercetare științifică</w:t>
            </w:r>
          </w:p>
        </w:tc>
      </w:tr>
      <w:tr w:rsidR="005E3E5E" w:rsidRPr="009A3EB2" w14:paraId="48291297" w14:textId="77777777">
        <w:trPr>
          <w:cantSplit/>
        </w:trPr>
        <w:tc>
          <w:tcPr>
            <w:tcW w:w="3115" w:type="dxa"/>
            <w:gridSpan w:val="2"/>
            <w:tcBorders>
              <w:right w:val="single" w:sz="2" w:space="0" w:color="000000"/>
            </w:tcBorders>
          </w:tcPr>
          <w:p w14:paraId="7F14F36A" w14:textId="089B1984" w:rsidR="005E3E5E" w:rsidRPr="009A3EB2" w:rsidRDefault="005E3E5E">
            <w:pPr>
              <w:pStyle w:val="CVHeading3-FirstLine"/>
              <w:spacing w:before="0"/>
            </w:pPr>
            <w:r w:rsidRPr="009A3EB2">
              <w:t>Numele şi adresa angajatorului</w:t>
            </w:r>
          </w:p>
        </w:tc>
        <w:tc>
          <w:tcPr>
            <w:tcW w:w="7657" w:type="dxa"/>
            <w:gridSpan w:val="11"/>
          </w:tcPr>
          <w:p w14:paraId="61CB1D1F" w14:textId="2D7C2B50" w:rsidR="005E3E5E" w:rsidRPr="009A3EB2" w:rsidRDefault="005E3E5E" w:rsidP="00A120B4">
            <w:pPr>
              <w:pStyle w:val="CVNormal"/>
            </w:pPr>
            <w:r>
              <w:t xml:space="preserve">Universitatea Politehnica București in acord cu </w:t>
            </w:r>
            <w:r w:rsidRPr="009A3EB2">
              <w:t xml:space="preserve">Univeristatea de Medicină </w:t>
            </w:r>
            <w:r w:rsidRPr="009A3EB2">
              <w:rPr>
                <w:rFonts w:cs="Minion Pro Bold Cond Ital"/>
              </w:rPr>
              <w:t>și Farmacie „Carol Davila”</w:t>
            </w:r>
            <w:r>
              <w:rPr>
                <w:rFonts w:cs="Minion Pro Bold Cond Ital"/>
              </w:rPr>
              <w:t xml:space="preserve"> București</w:t>
            </w:r>
          </w:p>
        </w:tc>
      </w:tr>
      <w:tr w:rsidR="005E3E5E" w:rsidRPr="009A3EB2" w14:paraId="00E423FB" w14:textId="77777777">
        <w:trPr>
          <w:cantSplit/>
        </w:trPr>
        <w:tc>
          <w:tcPr>
            <w:tcW w:w="3115" w:type="dxa"/>
            <w:gridSpan w:val="2"/>
            <w:tcBorders>
              <w:right w:val="single" w:sz="2" w:space="0" w:color="000000"/>
            </w:tcBorders>
          </w:tcPr>
          <w:p w14:paraId="00789080" w14:textId="412E80EB" w:rsidR="005E3E5E" w:rsidRPr="009A3EB2" w:rsidRDefault="005E3E5E">
            <w:pPr>
              <w:pStyle w:val="CVHeading3-FirstLine"/>
              <w:spacing w:before="0"/>
            </w:pPr>
            <w:r w:rsidRPr="009A3EB2">
              <w:t>Tipul activităţii sau sectorul de activitate</w:t>
            </w:r>
          </w:p>
        </w:tc>
        <w:tc>
          <w:tcPr>
            <w:tcW w:w="7657" w:type="dxa"/>
            <w:gridSpan w:val="11"/>
          </w:tcPr>
          <w:p w14:paraId="2C4C2996" w14:textId="29BB07C7" w:rsidR="005E3E5E" w:rsidRPr="009A3EB2" w:rsidRDefault="005E3E5E" w:rsidP="00A120B4">
            <w:pPr>
              <w:pStyle w:val="CVNormal"/>
            </w:pPr>
            <w:r w:rsidRPr="009A3EB2">
              <w:t>Învăţământ superior</w:t>
            </w:r>
          </w:p>
        </w:tc>
      </w:tr>
      <w:tr w:rsidR="00AC6F2D" w:rsidRPr="009A3EB2" w14:paraId="364052C9" w14:textId="77777777">
        <w:trPr>
          <w:cantSplit/>
        </w:trPr>
        <w:tc>
          <w:tcPr>
            <w:tcW w:w="3115" w:type="dxa"/>
            <w:gridSpan w:val="2"/>
            <w:tcBorders>
              <w:right w:val="single" w:sz="2" w:space="0" w:color="000000"/>
            </w:tcBorders>
          </w:tcPr>
          <w:p w14:paraId="5C3843F2" w14:textId="5FBEB1D9" w:rsidR="00AC6F2D" w:rsidRPr="009A3EB2" w:rsidRDefault="00AC6F2D">
            <w:pPr>
              <w:pStyle w:val="CVHeading3-FirstLine"/>
              <w:spacing w:before="0"/>
            </w:pPr>
            <w:r w:rsidRPr="009A3EB2">
              <w:t>Perioada</w:t>
            </w:r>
          </w:p>
        </w:tc>
        <w:tc>
          <w:tcPr>
            <w:tcW w:w="7657" w:type="dxa"/>
            <w:gridSpan w:val="11"/>
          </w:tcPr>
          <w:p w14:paraId="75937D71" w14:textId="5D773121" w:rsidR="00AC6F2D" w:rsidRPr="009A3EB2" w:rsidRDefault="00AC6F2D" w:rsidP="00A120B4">
            <w:pPr>
              <w:pStyle w:val="CVNormal"/>
            </w:pPr>
            <w:r>
              <w:t>2006 - 2013</w:t>
            </w:r>
          </w:p>
        </w:tc>
      </w:tr>
      <w:tr w:rsidR="005E3E5E" w:rsidRPr="009A3EB2" w14:paraId="462E18CA" w14:textId="77777777">
        <w:trPr>
          <w:cantSplit/>
        </w:trPr>
        <w:tc>
          <w:tcPr>
            <w:tcW w:w="3115" w:type="dxa"/>
            <w:gridSpan w:val="2"/>
            <w:tcBorders>
              <w:right w:val="single" w:sz="2" w:space="0" w:color="000000"/>
            </w:tcBorders>
          </w:tcPr>
          <w:p w14:paraId="36215ABA" w14:textId="544A07A5" w:rsidR="005E3E5E" w:rsidRPr="009A3EB2" w:rsidRDefault="005E3E5E">
            <w:pPr>
              <w:pStyle w:val="CVHeading3"/>
            </w:pPr>
            <w:r w:rsidRPr="009A3EB2">
              <w:t>Activităţi şi responsabilităţi principale</w:t>
            </w:r>
          </w:p>
        </w:tc>
        <w:tc>
          <w:tcPr>
            <w:tcW w:w="7657" w:type="dxa"/>
            <w:gridSpan w:val="11"/>
          </w:tcPr>
          <w:p w14:paraId="38A251EF" w14:textId="1A661778" w:rsidR="005E3E5E" w:rsidRPr="009A3EB2" w:rsidRDefault="005E3E5E">
            <w:pPr>
              <w:pStyle w:val="CVNormal"/>
            </w:pPr>
            <w:r w:rsidRPr="009A3EB2">
              <w:t>Asistent universitar</w:t>
            </w:r>
            <w:r>
              <w:t xml:space="preserve"> la Disciplina de Tehnologia Protezelor și Materiale Dentare, U.M.F.</w:t>
            </w:r>
            <w:r>
              <w:rPr>
                <w:lang w:val="en-US"/>
              </w:rPr>
              <w:t>”</w:t>
            </w:r>
            <w:r>
              <w:t>Carol Davila</w:t>
            </w:r>
            <w:r>
              <w:rPr>
                <w:lang w:val="en-US"/>
              </w:rPr>
              <w:t>”, București</w:t>
            </w:r>
          </w:p>
        </w:tc>
      </w:tr>
      <w:tr w:rsidR="005E3E5E" w:rsidRPr="009A3EB2" w14:paraId="622734F6" w14:textId="77777777">
        <w:trPr>
          <w:cantSplit/>
        </w:trPr>
        <w:tc>
          <w:tcPr>
            <w:tcW w:w="3115" w:type="dxa"/>
            <w:gridSpan w:val="2"/>
            <w:tcBorders>
              <w:right w:val="single" w:sz="2" w:space="0" w:color="000000"/>
            </w:tcBorders>
          </w:tcPr>
          <w:p w14:paraId="7179C47D" w14:textId="1A46CC52" w:rsidR="005E3E5E" w:rsidRPr="009A3EB2" w:rsidRDefault="005E3E5E">
            <w:pPr>
              <w:pStyle w:val="CVHeading3"/>
            </w:pPr>
            <w:r w:rsidRPr="009A3EB2">
              <w:t>Numele şi adresa angajatorului</w:t>
            </w:r>
          </w:p>
        </w:tc>
        <w:tc>
          <w:tcPr>
            <w:tcW w:w="7657" w:type="dxa"/>
            <w:gridSpan w:val="11"/>
          </w:tcPr>
          <w:p w14:paraId="6773D7B5" w14:textId="1FF6A459" w:rsidR="005E3E5E" w:rsidRPr="009A3EB2" w:rsidRDefault="005E3E5E" w:rsidP="00D1368E">
            <w:pPr>
              <w:pStyle w:val="CVNormal"/>
            </w:pPr>
            <w:r w:rsidRPr="009A3EB2">
              <w:t>Activitate didactică</w:t>
            </w:r>
            <w:r>
              <w:t xml:space="preserve"> lucrari practice,</w:t>
            </w:r>
            <w:r w:rsidRPr="009A3EB2">
              <w:t xml:space="preserve"> cu studenții de anul I, II și III </w:t>
            </w:r>
            <w:r>
              <w:t>Facultatea de Medicina Dentara, U.M.F.</w:t>
            </w:r>
            <w:r>
              <w:rPr>
                <w:lang w:val="en-US"/>
              </w:rPr>
              <w:t>”</w:t>
            </w:r>
            <w:r>
              <w:t>Carol Davila</w:t>
            </w:r>
            <w:r>
              <w:rPr>
                <w:lang w:val="en-US"/>
              </w:rPr>
              <w:t>”, indrumare lucrări știintifice studențești, îndrumare lucrări de diploma, activitate de cercetare științifică</w:t>
            </w:r>
          </w:p>
        </w:tc>
      </w:tr>
      <w:tr w:rsidR="005E3E5E" w:rsidRPr="009A3EB2" w14:paraId="7316BA29" w14:textId="77777777">
        <w:trPr>
          <w:cantSplit/>
        </w:trPr>
        <w:tc>
          <w:tcPr>
            <w:tcW w:w="3115" w:type="dxa"/>
            <w:gridSpan w:val="2"/>
            <w:tcBorders>
              <w:right w:val="single" w:sz="2" w:space="0" w:color="000000"/>
            </w:tcBorders>
          </w:tcPr>
          <w:p w14:paraId="1527A506" w14:textId="46B3CBCB" w:rsidR="005E3E5E" w:rsidRPr="009A3EB2" w:rsidRDefault="005E3E5E">
            <w:pPr>
              <w:pStyle w:val="CVHeading3"/>
            </w:pPr>
            <w:r w:rsidRPr="009A3EB2">
              <w:t>Tipul activităţii sau sectorul de activitate</w:t>
            </w:r>
          </w:p>
        </w:tc>
        <w:tc>
          <w:tcPr>
            <w:tcW w:w="7657" w:type="dxa"/>
            <w:gridSpan w:val="11"/>
          </w:tcPr>
          <w:p w14:paraId="2CF2A0FC" w14:textId="5403ED35" w:rsidR="005E3E5E" w:rsidRPr="009A3EB2" w:rsidRDefault="005E3E5E">
            <w:pPr>
              <w:pStyle w:val="CVNormal"/>
              <w:rPr>
                <w:rFonts w:cs="Minion Pro Bold Cond Ital"/>
              </w:rPr>
            </w:pPr>
            <w:r w:rsidRPr="009A3EB2">
              <w:t xml:space="preserve">Univeristatea de Medicină </w:t>
            </w:r>
            <w:r w:rsidRPr="009A3EB2">
              <w:rPr>
                <w:rFonts w:cs="Minion Pro Bold Cond Ital"/>
              </w:rPr>
              <w:t>și Farmacie „Carol Davila”, București, Str. Dionisie Lupu, Nr. 37</w:t>
            </w:r>
          </w:p>
        </w:tc>
      </w:tr>
      <w:tr w:rsidR="005E3E5E" w:rsidRPr="009A3EB2" w14:paraId="085EADB0" w14:textId="77777777">
        <w:trPr>
          <w:cantSplit/>
        </w:trPr>
        <w:tc>
          <w:tcPr>
            <w:tcW w:w="3115" w:type="dxa"/>
            <w:gridSpan w:val="2"/>
            <w:tcBorders>
              <w:right w:val="single" w:sz="2" w:space="0" w:color="000000"/>
            </w:tcBorders>
          </w:tcPr>
          <w:p w14:paraId="49F0B633" w14:textId="7285123B" w:rsidR="005E3E5E" w:rsidRPr="009A3EB2" w:rsidRDefault="005E3E5E">
            <w:pPr>
              <w:pStyle w:val="CVHeading3"/>
            </w:pPr>
            <w:r w:rsidRPr="009A3EB2">
              <w:t>Tipul activităţii sau sectorul de activitate</w:t>
            </w:r>
          </w:p>
        </w:tc>
        <w:tc>
          <w:tcPr>
            <w:tcW w:w="7657" w:type="dxa"/>
            <w:gridSpan w:val="11"/>
          </w:tcPr>
          <w:p w14:paraId="328A8D62" w14:textId="4CDCBDDB" w:rsidR="005E3E5E" w:rsidRPr="009A3EB2" w:rsidRDefault="005E3E5E">
            <w:pPr>
              <w:pStyle w:val="CVNormal"/>
            </w:pPr>
            <w:r w:rsidRPr="009A3EB2">
              <w:t>Învăţământ superior</w:t>
            </w:r>
          </w:p>
        </w:tc>
      </w:tr>
      <w:tr w:rsidR="005E3E5E" w:rsidRPr="009A3EB2" w14:paraId="48186CC4" w14:textId="77777777" w:rsidTr="00D1368E">
        <w:trPr>
          <w:cantSplit/>
        </w:trPr>
        <w:tc>
          <w:tcPr>
            <w:tcW w:w="3115" w:type="dxa"/>
            <w:gridSpan w:val="2"/>
            <w:tcBorders>
              <w:right w:val="single" w:sz="2" w:space="0" w:color="000000"/>
            </w:tcBorders>
          </w:tcPr>
          <w:p w14:paraId="206C4836" w14:textId="77777777" w:rsidR="005E3E5E" w:rsidRPr="009A3EB2" w:rsidRDefault="005E3E5E" w:rsidP="00D1368E">
            <w:pPr>
              <w:pStyle w:val="CVHeading3-FirstLine"/>
              <w:spacing w:before="0"/>
              <w:ind w:left="0"/>
              <w:jc w:val="left"/>
            </w:pPr>
          </w:p>
          <w:p w14:paraId="751AF3C4" w14:textId="77777777" w:rsidR="005E3E5E" w:rsidRPr="009A3EB2" w:rsidRDefault="005E3E5E" w:rsidP="00D1368E">
            <w:pPr>
              <w:pStyle w:val="CVHeading3-FirstLine"/>
              <w:spacing w:before="0"/>
            </w:pPr>
            <w:r w:rsidRPr="009A3EB2">
              <w:t>Perioada</w:t>
            </w:r>
          </w:p>
        </w:tc>
        <w:tc>
          <w:tcPr>
            <w:tcW w:w="7657" w:type="dxa"/>
            <w:gridSpan w:val="11"/>
          </w:tcPr>
          <w:p w14:paraId="2606903B" w14:textId="77777777" w:rsidR="005E3E5E" w:rsidRPr="009A3EB2" w:rsidRDefault="005E3E5E" w:rsidP="00D1368E">
            <w:pPr>
              <w:pStyle w:val="CVNormal"/>
            </w:pPr>
          </w:p>
          <w:p w14:paraId="64D7DBCE" w14:textId="387793D3" w:rsidR="005E3E5E" w:rsidRPr="009A3EB2" w:rsidRDefault="005E3E5E" w:rsidP="00D1368E">
            <w:pPr>
              <w:pStyle w:val="CVNormal"/>
            </w:pPr>
            <w:r>
              <w:t>2003 – 2006</w:t>
            </w:r>
            <w:r w:rsidRPr="009A3EB2">
              <w:t xml:space="preserve"> </w:t>
            </w:r>
          </w:p>
        </w:tc>
      </w:tr>
      <w:tr w:rsidR="005E3E5E" w:rsidRPr="009A3EB2" w14:paraId="46CBDE59" w14:textId="77777777" w:rsidTr="00D1368E">
        <w:trPr>
          <w:cantSplit/>
        </w:trPr>
        <w:tc>
          <w:tcPr>
            <w:tcW w:w="3115" w:type="dxa"/>
            <w:gridSpan w:val="2"/>
            <w:tcBorders>
              <w:right w:val="single" w:sz="2" w:space="0" w:color="000000"/>
            </w:tcBorders>
          </w:tcPr>
          <w:p w14:paraId="6C116980" w14:textId="77777777" w:rsidR="005E3E5E" w:rsidRPr="009A3EB2" w:rsidRDefault="005E3E5E" w:rsidP="00D1368E">
            <w:pPr>
              <w:pStyle w:val="CVHeading3"/>
            </w:pPr>
            <w:r w:rsidRPr="009A3EB2">
              <w:t>Funcţia sau postul ocupat</w:t>
            </w:r>
          </w:p>
        </w:tc>
        <w:tc>
          <w:tcPr>
            <w:tcW w:w="7657" w:type="dxa"/>
            <w:gridSpan w:val="11"/>
          </w:tcPr>
          <w:p w14:paraId="73094C95" w14:textId="3A3F8A4A" w:rsidR="005E3E5E" w:rsidRPr="009A3EB2" w:rsidRDefault="005E3E5E" w:rsidP="00D1368E">
            <w:pPr>
              <w:pStyle w:val="CVNormal"/>
            </w:pPr>
            <w:r>
              <w:t>Preparator Unive</w:t>
            </w:r>
            <w:r w:rsidR="006F710C">
              <w:t>r</w:t>
            </w:r>
            <w:r>
              <w:t>sitar la Catedra de Tehnologia Protezelor și Materiale Dentare, U.M.F.</w:t>
            </w:r>
            <w:r>
              <w:rPr>
                <w:lang w:val="en-US"/>
              </w:rPr>
              <w:t>”</w:t>
            </w:r>
            <w:r>
              <w:t>Carol Davila</w:t>
            </w:r>
            <w:r>
              <w:rPr>
                <w:lang w:val="en-US"/>
              </w:rPr>
              <w:t>”, București</w:t>
            </w:r>
          </w:p>
        </w:tc>
      </w:tr>
      <w:tr w:rsidR="005E3E5E" w:rsidRPr="009A3EB2" w14:paraId="74B58E7C" w14:textId="77777777" w:rsidTr="00D1368E">
        <w:trPr>
          <w:cantSplit/>
        </w:trPr>
        <w:tc>
          <w:tcPr>
            <w:tcW w:w="3115" w:type="dxa"/>
            <w:gridSpan w:val="2"/>
            <w:tcBorders>
              <w:right w:val="single" w:sz="2" w:space="0" w:color="000000"/>
            </w:tcBorders>
          </w:tcPr>
          <w:p w14:paraId="161DDDAB" w14:textId="77777777" w:rsidR="005E3E5E" w:rsidRPr="009A3EB2" w:rsidRDefault="005E3E5E" w:rsidP="00D1368E">
            <w:pPr>
              <w:pStyle w:val="CVHeading3"/>
            </w:pPr>
            <w:r w:rsidRPr="009A3EB2">
              <w:t>Activităţi şi responsabilităţi principale</w:t>
            </w:r>
          </w:p>
        </w:tc>
        <w:tc>
          <w:tcPr>
            <w:tcW w:w="7657" w:type="dxa"/>
            <w:gridSpan w:val="11"/>
          </w:tcPr>
          <w:p w14:paraId="12CD9ABA" w14:textId="0E73D825" w:rsidR="005E3E5E" w:rsidRPr="009A3EB2" w:rsidRDefault="005E3E5E" w:rsidP="00D1368E">
            <w:pPr>
              <w:pStyle w:val="CVNormal"/>
            </w:pPr>
            <w:r w:rsidRPr="009A3EB2">
              <w:t>Activitate didactică</w:t>
            </w:r>
            <w:r>
              <w:t>, lucrari practice,</w:t>
            </w:r>
            <w:r w:rsidRPr="009A3EB2">
              <w:t xml:space="preserve"> cu studenții de anul I, II și III </w:t>
            </w:r>
            <w:r>
              <w:t>Facultatea de Medicina Dentara, U.M.F.</w:t>
            </w:r>
            <w:r>
              <w:rPr>
                <w:lang w:val="en-US"/>
              </w:rPr>
              <w:t>”</w:t>
            </w:r>
            <w:r>
              <w:t xml:space="preserve">Carol Davila, </w:t>
            </w:r>
            <w:r>
              <w:rPr>
                <w:lang w:val="en-US"/>
              </w:rPr>
              <w:t>activitate de cercetare științifică</w:t>
            </w:r>
          </w:p>
        </w:tc>
      </w:tr>
      <w:tr w:rsidR="005E3E5E" w:rsidRPr="009A3EB2" w14:paraId="461DAE75" w14:textId="77777777" w:rsidTr="00D1368E">
        <w:trPr>
          <w:cantSplit/>
        </w:trPr>
        <w:tc>
          <w:tcPr>
            <w:tcW w:w="3115" w:type="dxa"/>
            <w:gridSpan w:val="2"/>
            <w:tcBorders>
              <w:right w:val="single" w:sz="2" w:space="0" w:color="000000"/>
            </w:tcBorders>
          </w:tcPr>
          <w:p w14:paraId="74281EBC" w14:textId="77777777" w:rsidR="005E3E5E" w:rsidRPr="009A3EB2" w:rsidRDefault="005E3E5E" w:rsidP="00D1368E">
            <w:pPr>
              <w:pStyle w:val="CVHeading3"/>
            </w:pPr>
            <w:r w:rsidRPr="009A3EB2">
              <w:t>Numele şi adresa angajatorului</w:t>
            </w:r>
          </w:p>
        </w:tc>
        <w:tc>
          <w:tcPr>
            <w:tcW w:w="7657" w:type="dxa"/>
            <w:gridSpan w:val="11"/>
          </w:tcPr>
          <w:p w14:paraId="422FFD85" w14:textId="77777777" w:rsidR="005E3E5E" w:rsidRPr="009A3EB2" w:rsidRDefault="005E3E5E" w:rsidP="00D1368E">
            <w:pPr>
              <w:pStyle w:val="CVNormal"/>
              <w:rPr>
                <w:rFonts w:cs="Minion Pro Bold Cond Ital"/>
              </w:rPr>
            </w:pPr>
            <w:r w:rsidRPr="009A3EB2">
              <w:t xml:space="preserve">Univeristatea de Medicină </w:t>
            </w:r>
            <w:r w:rsidRPr="009A3EB2">
              <w:rPr>
                <w:rFonts w:cs="Minion Pro Bold Cond Ital"/>
              </w:rPr>
              <w:t>și Farmacie „Carol Davila”, București, Str. Dionisie Lupu, Nr. 37</w:t>
            </w:r>
          </w:p>
        </w:tc>
      </w:tr>
      <w:tr w:rsidR="005E3E5E" w:rsidRPr="009A3EB2" w14:paraId="5465AA28" w14:textId="77777777" w:rsidTr="00D1368E">
        <w:trPr>
          <w:cantSplit/>
        </w:trPr>
        <w:tc>
          <w:tcPr>
            <w:tcW w:w="3115" w:type="dxa"/>
            <w:gridSpan w:val="2"/>
            <w:tcBorders>
              <w:right w:val="single" w:sz="2" w:space="0" w:color="000000"/>
            </w:tcBorders>
          </w:tcPr>
          <w:p w14:paraId="7BBAA1DB" w14:textId="77777777" w:rsidR="005E3E5E" w:rsidRPr="009A3EB2" w:rsidRDefault="005E3E5E" w:rsidP="00D1368E">
            <w:pPr>
              <w:pStyle w:val="CVHeading3"/>
            </w:pPr>
            <w:r w:rsidRPr="009A3EB2">
              <w:t>Tipul activităţii sau sectorul de activitate</w:t>
            </w:r>
          </w:p>
        </w:tc>
        <w:tc>
          <w:tcPr>
            <w:tcW w:w="7657" w:type="dxa"/>
            <w:gridSpan w:val="11"/>
          </w:tcPr>
          <w:p w14:paraId="41E04937" w14:textId="77777777" w:rsidR="005E3E5E" w:rsidRPr="009A3EB2" w:rsidRDefault="005E3E5E" w:rsidP="00D1368E">
            <w:pPr>
              <w:pStyle w:val="CVNormal"/>
            </w:pPr>
            <w:r w:rsidRPr="009A3EB2">
              <w:t>Învăţământ superior</w:t>
            </w:r>
          </w:p>
        </w:tc>
      </w:tr>
      <w:tr w:rsidR="005E3E5E" w:rsidRPr="009A3EB2" w14:paraId="09BE1259" w14:textId="77777777">
        <w:trPr>
          <w:cantSplit/>
        </w:trPr>
        <w:tc>
          <w:tcPr>
            <w:tcW w:w="3115" w:type="dxa"/>
            <w:gridSpan w:val="2"/>
            <w:tcBorders>
              <w:right w:val="single" w:sz="2" w:space="0" w:color="000000"/>
            </w:tcBorders>
          </w:tcPr>
          <w:p w14:paraId="573735F1" w14:textId="77777777" w:rsidR="005E3E5E" w:rsidRPr="009A3EB2" w:rsidRDefault="005E3E5E">
            <w:pPr>
              <w:pStyle w:val="CVHeading3"/>
            </w:pPr>
          </w:p>
        </w:tc>
        <w:tc>
          <w:tcPr>
            <w:tcW w:w="7657" w:type="dxa"/>
            <w:gridSpan w:val="11"/>
          </w:tcPr>
          <w:p w14:paraId="7C1D43C7" w14:textId="77777777" w:rsidR="005E3E5E" w:rsidRPr="009A3EB2" w:rsidRDefault="005E3E5E">
            <w:pPr>
              <w:pStyle w:val="CVNormal"/>
            </w:pPr>
          </w:p>
        </w:tc>
      </w:tr>
      <w:tr w:rsidR="005E3E5E" w:rsidRPr="009A3EB2" w14:paraId="057F87A5" w14:textId="77777777">
        <w:trPr>
          <w:cantSplit/>
        </w:trPr>
        <w:tc>
          <w:tcPr>
            <w:tcW w:w="3115" w:type="dxa"/>
            <w:gridSpan w:val="2"/>
            <w:tcBorders>
              <w:right w:val="single" w:sz="2" w:space="0" w:color="000000"/>
            </w:tcBorders>
          </w:tcPr>
          <w:p w14:paraId="3339FE8C" w14:textId="77777777" w:rsidR="005E3E5E" w:rsidRPr="009A3EB2" w:rsidRDefault="005E3E5E">
            <w:pPr>
              <w:pStyle w:val="CVSpacer"/>
            </w:pPr>
          </w:p>
        </w:tc>
        <w:tc>
          <w:tcPr>
            <w:tcW w:w="7657" w:type="dxa"/>
            <w:gridSpan w:val="11"/>
          </w:tcPr>
          <w:p w14:paraId="52E710E2" w14:textId="77777777" w:rsidR="005E3E5E" w:rsidRPr="009A3EB2" w:rsidRDefault="005E3E5E">
            <w:pPr>
              <w:pStyle w:val="CVSpacer"/>
            </w:pPr>
          </w:p>
        </w:tc>
      </w:tr>
      <w:tr w:rsidR="005E3E5E" w:rsidRPr="009A3EB2" w14:paraId="5E50EA7F" w14:textId="77777777">
        <w:trPr>
          <w:cantSplit/>
        </w:trPr>
        <w:tc>
          <w:tcPr>
            <w:tcW w:w="3115" w:type="dxa"/>
            <w:gridSpan w:val="2"/>
            <w:tcBorders>
              <w:right w:val="single" w:sz="2" w:space="0" w:color="000000"/>
            </w:tcBorders>
          </w:tcPr>
          <w:p w14:paraId="08837ABE" w14:textId="77777777" w:rsidR="005E3E5E" w:rsidRPr="009A3EB2" w:rsidRDefault="005E3E5E">
            <w:pPr>
              <w:pStyle w:val="CVHeading1"/>
              <w:spacing w:before="0"/>
            </w:pPr>
            <w:r w:rsidRPr="009A3EB2">
              <w:t>Educaţie şi formare</w:t>
            </w:r>
          </w:p>
        </w:tc>
        <w:tc>
          <w:tcPr>
            <w:tcW w:w="7657" w:type="dxa"/>
            <w:gridSpan w:val="11"/>
          </w:tcPr>
          <w:p w14:paraId="37088E89" w14:textId="77777777" w:rsidR="005E3E5E" w:rsidRPr="009A3EB2" w:rsidRDefault="005E3E5E">
            <w:pPr>
              <w:pStyle w:val="CVNormal-FirstLine"/>
              <w:spacing w:before="0"/>
            </w:pPr>
          </w:p>
        </w:tc>
      </w:tr>
      <w:tr w:rsidR="005E3E5E" w:rsidRPr="009A3EB2" w14:paraId="139D1E2A" w14:textId="77777777" w:rsidTr="00A120B4">
        <w:trPr>
          <w:cantSplit/>
        </w:trPr>
        <w:tc>
          <w:tcPr>
            <w:tcW w:w="3115" w:type="dxa"/>
            <w:gridSpan w:val="2"/>
            <w:tcBorders>
              <w:right w:val="single" w:sz="2" w:space="0" w:color="000000"/>
            </w:tcBorders>
          </w:tcPr>
          <w:p w14:paraId="6140E3F9" w14:textId="77777777" w:rsidR="005E3E5E" w:rsidRPr="009A3EB2" w:rsidRDefault="005E3E5E" w:rsidP="00A120B4">
            <w:pPr>
              <w:pStyle w:val="CVHeading3-FirstLine"/>
              <w:spacing w:before="0"/>
            </w:pPr>
            <w:r w:rsidRPr="009A3EB2">
              <w:t>Perioada</w:t>
            </w:r>
          </w:p>
        </w:tc>
        <w:tc>
          <w:tcPr>
            <w:tcW w:w="7657" w:type="dxa"/>
            <w:gridSpan w:val="11"/>
          </w:tcPr>
          <w:p w14:paraId="1176BF7F" w14:textId="77777777" w:rsidR="005E3E5E" w:rsidRPr="009A3EB2" w:rsidRDefault="005E3E5E" w:rsidP="00A120B4">
            <w:pPr>
              <w:pStyle w:val="CVNormal"/>
            </w:pPr>
            <w:r w:rsidRPr="009A3EB2">
              <w:t>2011-2012</w:t>
            </w:r>
          </w:p>
        </w:tc>
      </w:tr>
      <w:tr w:rsidR="005E3E5E" w:rsidRPr="009A3EB2" w14:paraId="7BC69B72" w14:textId="77777777" w:rsidTr="00A120B4">
        <w:trPr>
          <w:cantSplit/>
        </w:trPr>
        <w:tc>
          <w:tcPr>
            <w:tcW w:w="3115" w:type="dxa"/>
            <w:gridSpan w:val="2"/>
            <w:tcBorders>
              <w:right w:val="single" w:sz="2" w:space="0" w:color="000000"/>
            </w:tcBorders>
          </w:tcPr>
          <w:p w14:paraId="0D9AFF7D" w14:textId="77777777" w:rsidR="005E3E5E" w:rsidRPr="009A3EB2" w:rsidRDefault="005E3E5E" w:rsidP="00A120B4">
            <w:pPr>
              <w:pStyle w:val="CVHeading3"/>
            </w:pPr>
            <w:r w:rsidRPr="009A3EB2">
              <w:t>Calificarea / diploma obţinută</w:t>
            </w:r>
          </w:p>
        </w:tc>
        <w:tc>
          <w:tcPr>
            <w:tcW w:w="7657" w:type="dxa"/>
            <w:gridSpan w:val="11"/>
          </w:tcPr>
          <w:p w14:paraId="0E4803CE" w14:textId="77777777" w:rsidR="005E3E5E" w:rsidRPr="009A3EB2" w:rsidRDefault="005E3E5E" w:rsidP="00432A38">
            <w:pPr>
              <w:pStyle w:val="CVNormal"/>
            </w:pPr>
            <w:r w:rsidRPr="009A3EB2">
              <w:t xml:space="preserve">Certificat de Absolvire </w:t>
            </w:r>
          </w:p>
        </w:tc>
      </w:tr>
      <w:tr w:rsidR="005E3E5E" w:rsidRPr="009A3EB2" w14:paraId="6021F485" w14:textId="77777777" w:rsidTr="00A120B4">
        <w:trPr>
          <w:cantSplit/>
        </w:trPr>
        <w:tc>
          <w:tcPr>
            <w:tcW w:w="3115" w:type="dxa"/>
            <w:gridSpan w:val="2"/>
            <w:tcBorders>
              <w:right w:val="single" w:sz="2" w:space="0" w:color="000000"/>
            </w:tcBorders>
          </w:tcPr>
          <w:p w14:paraId="0D466BAA" w14:textId="77777777" w:rsidR="005E3E5E" w:rsidRPr="009A3EB2" w:rsidRDefault="005E3E5E" w:rsidP="00A120B4">
            <w:pPr>
              <w:pStyle w:val="CVHeading3"/>
            </w:pPr>
            <w:r w:rsidRPr="009A3EB2">
              <w:t>Numele şi tipul instituţiei de învăţământ / furnizorului de formare</w:t>
            </w:r>
          </w:p>
        </w:tc>
        <w:tc>
          <w:tcPr>
            <w:tcW w:w="7657" w:type="dxa"/>
            <w:gridSpan w:val="11"/>
          </w:tcPr>
          <w:p w14:paraId="619D06FD" w14:textId="77777777" w:rsidR="005E3E5E" w:rsidRPr="009A3EB2" w:rsidRDefault="005E3E5E" w:rsidP="00432A38">
            <w:pPr>
              <w:pStyle w:val="CVNormal"/>
              <w:rPr>
                <w:rFonts w:cs="Minion Pro Bold Cond Ital"/>
              </w:rPr>
            </w:pPr>
            <w:r w:rsidRPr="009A3EB2">
              <w:t>Linhart Continuing Educational Program: Current Concepts in American Dentistry-Aesthetics and Oral Rehabiliation, Faculty of Dentistry, New York University; SUA</w:t>
            </w:r>
          </w:p>
        </w:tc>
      </w:tr>
      <w:tr w:rsidR="005E3E5E" w:rsidRPr="009A3EB2" w14:paraId="53ACA3F2" w14:textId="77777777" w:rsidTr="00A120B4">
        <w:trPr>
          <w:cantSplit/>
        </w:trPr>
        <w:tc>
          <w:tcPr>
            <w:tcW w:w="3115" w:type="dxa"/>
            <w:gridSpan w:val="2"/>
            <w:tcBorders>
              <w:right w:val="single" w:sz="2" w:space="0" w:color="000000"/>
            </w:tcBorders>
          </w:tcPr>
          <w:p w14:paraId="201E7D43" w14:textId="77777777" w:rsidR="005E3E5E" w:rsidRPr="009A3EB2" w:rsidRDefault="005E3E5E" w:rsidP="00A120B4">
            <w:pPr>
              <w:pStyle w:val="CVHeading3"/>
            </w:pPr>
          </w:p>
        </w:tc>
        <w:tc>
          <w:tcPr>
            <w:tcW w:w="7657" w:type="dxa"/>
            <w:gridSpan w:val="11"/>
          </w:tcPr>
          <w:p w14:paraId="4CB84144" w14:textId="5880BAAD" w:rsidR="005E3E5E" w:rsidRPr="001A0A96" w:rsidRDefault="005E3E5E" w:rsidP="00432A38">
            <w:pPr>
              <w:pStyle w:val="CVNormal"/>
              <w:rPr>
                <w:lang w:val="en-US"/>
              </w:rPr>
            </w:pPr>
            <w:r>
              <w:t xml:space="preserve">Disertation </w:t>
            </w:r>
            <w:r>
              <w:rPr>
                <w:lang w:val="en-US"/>
              </w:rPr>
              <w:t xml:space="preserve">“Biomechanical aspects of implant dentistry” submitted and approved in conformity with the requirements for Continuing Education  Program, </w:t>
            </w:r>
            <w:r w:rsidR="008A2719">
              <w:rPr>
                <w:lang w:val="en-US"/>
              </w:rPr>
              <w:t>NYU approval October,</w:t>
            </w:r>
            <w:r>
              <w:rPr>
                <w:lang w:val="en-US"/>
              </w:rPr>
              <w:t xml:space="preserve"> 2012</w:t>
            </w:r>
          </w:p>
        </w:tc>
      </w:tr>
      <w:tr w:rsidR="005E3E5E" w:rsidRPr="009A3EB2" w14:paraId="76FC8BD9" w14:textId="77777777">
        <w:trPr>
          <w:cantSplit/>
        </w:trPr>
        <w:tc>
          <w:tcPr>
            <w:tcW w:w="3115" w:type="dxa"/>
            <w:gridSpan w:val="2"/>
            <w:tcBorders>
              <w:right w:val="single" w:sz="2" w:space="0" w:color="000000"/>
            </w:tcBorders>
          </w:tcPr>
          <w:p w14:paraId="11AE7FA4" w14:textId="28358D86" w:rsidR="005E3E5E" w:rsidRPr="009A3EB2" w:rsidRDefault="005E3E5E">
            <w:pPr>
              <w:pStyle w:val="CVSpacer"/>
            </w:pPr>
            <w:r>
              <w:t>, NYU</w:t>
            </w:r>
          </w:p>
        </w:tc>
        <w:tc>
          <w:tcPr>
            <w:tcW w:w="7657" w:type="dxa"/>
            <w:gridSpan w:val="11"/>
          </w:tcPr>
          <w:p w14:paraId="6E636A93" w14:textId="77777777" w:rsidR="005E3E5E" w:rsidRPr="009A3EB2" w:rsidRDefault="005E3E5E">
            <w:pPr>
              <w:pStyle w:val="CVSpacer"/>
            </w:pPr>
          </w:p>
        </w:tc>
      </w:tr>
      <w:tr w:rsidR="005E3E5E" w:rsidRPr="009A3EB2" w14:paraId="7498B378" w14:textId="77777777">
        <w:trPr>
          <w:cantSplit/>
        </w:trPr>
        <w:tc>
          <w:tcPr>
            <w:tcW w:w="3115" w:type="dxa"/>
            <w:gridSpan w:val="2"/>
            <w:tcBorders>
              <w:right w:val="single" w:sz="2" w:space="0" w:color="000000"/>
            </w:tcBorders>
          </w:tcPr>
          <w:p w14:paraId="518E0D2D" w14:textId="77777777" w:rsidR="005E3E5E" w:rsidRPr="009A3EB2" w:rsidRDefault="005E3E5E">
            <w:pPr>
              <w:pStyle w:val="CVHeading3-FirstLine"/>
              <w:spacing w:before="0"/>
            </w:pPr>
            <w:r w:rsidRPr="009A3EB2">
              <w:t>Perioada</w:t>
            </w:r>
          </w:p>
        </w:tc>
        <w:tc>
          <w:tcPr>
            <w:tcW w:w="7657" w:type="dxa"/>
            <w:gridSpan w:val="11"/>
          </w:tcPr>
          <w:p w14:paraId="519C4F3D" w14:textId="77777777" w:rsidR="005E3E5E" w:rsidRPr="009A3EB2" w:rsidRDefault="005E3E5E" w:rsidP="00F335C8">
            <w:pPr>
              <w:pStyle w:val="CVNormal"/>
            </w:pPr>
            <w:r w:rsidRPr="009A3EB2">
              <w:t>2010</w:t>
            </w:r>
          </w:p>
        </w:tc>
      </w:tr>
      <w:tr w:rsidR="005E3E5E" w:rsidRPr="009A3EB2" w14:paraId="3749E72A" w14:textId="77777777">
        <w:trPr>
          <w:cantSplit/>
        </w:trPr>
        <w:tc>
          <w:tcPr>
            <w:tcW w:w="3115" w:type="dxa"/>
            <w:gridSpan w:val="2"/>
            <w:tcBorders>
              <w:right w:val="single" w:sz="2" w:space="0" w:color="000000"/>
            </w:tcBorders>
          </w:tcPr>
          <w:p w14:paraId="2129FA68" w14:textId="77777777" w:rsidR="005E3E5E" w:rsidRPr="009A3EB2" w:rsidRDefault="005E3E5E">
            <w:pPr>
              <w:pStyle w:val="CVHeading3"/>
            </w:pPr>
            <w:r w:rsidRPr="009A3EB2">
              <w:t>Calificarea / diploma obţinută</w:t>
            </w:r>
          </w:p>
        </w:tc>
        <w:tc>
          <w:tcPr>
            <w:tcW w:w="7657" w:type="dxa"/>
            <w:gridSpan w:val="11"/>
          </w:tcPr>
          <w:p w14:paraId="62782C57" w14:textId="77777777" w:rsidR="005E3E5E" w:rsidRPr="009A3EB2" w:rsidRDefault="005E3E5E" w:rsidP="00F335C8">
            <w:pPr>
              <w:pStyle w:val="CVNormal"/>
            </w:pPr>
            <w:r w:rsidRPr="009A3EB2">
              <w:t>Medic Primar în Chirugie Dento-Alveolară</w:t>
            </w:r>
          </w:p>
        </w:tc>
      </w:tr>
      <w:tr w:rsidR="005E3E5E" w:rsidRPr="009A3EB2" w14:paraId="3F78750F" w14:textId="77777777">
        <w:trPr>
          <w:cantSplit/>
        </w:trPr>
        <w:tc>
          <w:tcPr>
            <w:tcW w:w="3115" w:type="dxa"/>
            <w:gridSpan w:val="2"/>
            <w:tcBorders>
              <w:right w:val="single" w:sz="2" w:space="0" w:color="000000"/>
            </w:tcBorders>
          </w:tcPr>
          <w:p w14:paraId="2935FCC4" w14:textId="77777777" w:rsidR="005E3E5E" w:rsidRPr="009A3EB2" w:rsidRDefault="005E3E5E">
            <w:pPr>
              <w:pStyle w:val="CVHeading3"/>
            </w:pPr>
            <w:r w:rsidRPr="009A3EB2">
              <w:t>Numele şi tipul instituţiei de învăţământ / furnizorului de formare</w:t>
            </w:r>
          </w:p>
        </w:tc>
        <w:tc>
          <w:tcPr>
            <w:tcW w:w="7657" w:type="dxa"/>
            <w:gridSpan w:val="11"/>
          </w:tcPr>
          <w:p w14:paraId="172EC21F" w14:textId="77777777" w:rsidR="005E3E5E" w:rsidRPr="009A3EB2" w:rsidRDefault="005E3E5E" w:rsidP="00D01967">
            <w:pPr>
              <w:pStyle w:val="CVNormal"/>
              <w:rPr>
                <w:rFonts w:cs="Minion Pro Bold Cond Ital"/>
              </w:rPr>
            </w:pPr>
            <w:r w:rsidRPr="009A3EB2">
              <w:t>Ministerul Sănătă</w:t>
            </w:r>
            <w:r w:rsidRPr="009A3EB2">
              <w:rPr>
                <w:rFonts w:cs="Minion Pro Bold Cond Ital"/>
              </w:rPr>
              <w:t>ții</w:t>
            </w:r>
          </w:p>
          <w:p w14:paraId="77D9EDB5" w14:textId="77777777" w:rsidR="005E3E5E" w:rsidRPr="009A3EB2" w:rsidRDefault="005E3E5E" w:rsidP="00D01967">
            <w:pPr>
              <w:pStyle w:val="CVNormal"/>
              <w:rPr>
                <w:rFonts w:cs="Minion Pro Bold Cond Ital"/>
              </w:rPr>
            </w:pPr>
            <w:r w:rsidRPr="009A3EB2">
              <w:t xml:space="preserve">Clinica de Chirurgie orală </w:t>
            </w:r>
            <w:r w:rsidRPr="009A3EB2">
              <w:rPr>
                <w:rFonts w:cs="Minion Pro Bold Cond Ital"/>
              </w:rPr>
              <w:t>și maxilo-facială</w:t>
            </w:r>
          </w:p>
          <w:p w14:paraId="7E813FC5" w14:textId="77777777" w:rsidR="005E3E5E" w:rsidRPr="009A3EB2" w:rsidRDefault="005E3E5E" w:rsidP="00D01967">
            <w:pPr>
              <w:pStyle w:val="CVNormal"/>
              <w:rPr>
                <w:rFonts w:cs="Minion Pro Bold Cond Ital"/>
              </w:rPr>
            </w:pPr>
            <w:r w:rsidRPr="009A3EB2">
              <w:rPr>
                <w:rFonts w:cs="Minion Pro Bold Cond Ital"/>
              </w:rPr>
              <w:t>Spitalul Universitar de Chirurgie Orală și Maxilo-Facială</w:t>
            </w:r>
          </w:p>
        </w:tc>
      </w:tr>
      <w:tr w:rsidR="005E3E5E" w:rsidRPr="009A3EB2" w14:paraId="46E9FA98" w14:textId="77777777">
        <w:trPr>
          <w:cantSplit/>
        </w:trPr>
        <w:tc>
          <w:tcPr>
            <w:tcW w:w="3115" w:type="dxa"/>
            <w:gridSpan w:val="2"/>
            <w:tcBorders>
              <w:right w:val="single" w:sz="2" w:space="0" w:color="000000"/>
            </w:tcBorders>
          </w:tcPr>
          <w:p w14:paraId="0B2F8A1B" w14:textId="77777777" w:rsidR="005E3E5E" w:rsidRPr="009A3EB2" w:rsidRDefault="005E3E5E">
            <w:pPr>
              <w:pStyle w:val="CVSpacer"/>
            </w:pPr>
          </w:p>
        </w:tc>
        <w:tc>
          <w:tcPr>
            <w:tcW w:w="7657" w:type="dxa"/>
            <w:gridSpan w:val="11"/>
          </w:tcPr>
          <w:p w14:paraId="39D1F67D" w14:textId="77777777" w:rsidR="005E3E5E" w:rsidRPr="009A3EB2" w:rsidRDefault="005E3E5E">
            <w:pPr>
              <w:pStyle w:val="CVSpacer"/>
            </w:pPr>
          </w:p>
        </w:tc>
      </w:tr>
      <w:tr w:rsidR="005E3E5E" w:rsidRPr="009A3EB2" w14:paraId="3FBFAFB9" w14:textId="77777777">
        <w:trPr>
          <w:cantSplit/>
        </w:trPr>
        <w:tc>
          <w:tcPr>
            <w:tcW w:w="3115" w:type="dxa"/>
            <w:gridSpan w:val="2"/>
            <w:tcBorders>
              <w:right w:val="single" w:sz="2" w:space="0" w:color="000000"/>
            </w:tcBorders>
          </w:tcPr>
          <w:p w14:paraId="193F6340" w14:textId="77777777" w:rsidR="005E3E5E" w:rsidRPr="009A3EB2" w:rsidRDefault="005E3E5E">
            <w:pPr>
              <w:pStyle w:val="CVHeading3-FirstLine"/>
              <w:spacing w:before="0"/>
            </w:pPr>
            <w:r w:rsidRPr="009A3EB2">
              <w:t>Perioada</w:t>
            </w:r>
          </w:p>
        </w:tc>
        <w:tc>
          <w:tcPr>
            <w:tcW w:w="7657" w:type="dxa"/>
            <w:gridSpan w:val="11"/>
          </w:tcPr>
          <w:p w14:paraId="2FCF5369" w14:textId="3056502D" w:rsidR="005E3E5E" w:rsidRPr="00850508" w:rsidRDefault="005E3E5E" w:rsidP="00F335C8">
            <w:pPr>
              <w:pStyle w:val="CVNormal"/>
            </w:pPr>
            <w:r w:rsidRPr="00850508">
              <w:t>2</w:t>
            </w:r>
            <w:r w:rsidR="00850508">
              <w:t>006</w:t>
            </w:r>
            <w:r w:rsidRPr="00850508">
              <w:t>-2011</w:t>
            </w:r>
          </w:p>
        </w:tc>
      </w:tr>
      <w:tr w:rsidR="005E3E5E" w:rsidRPr="009A3EB2" w14:paraId="2C8158A2" w14:textId="77777777">
        <w:trPr>
          <w:cantSplit/>
        </w:trPr>
        <w:tc>
          <w:tcPr>
            <w:tcW w:w="3115" w:type="dxa"/>
            <w:gridSpan w:val="2"/>
            <w:tcBorders>
              <w:right w:val="single" w:sz="2" w:space="0" w:color="000000"/>
            </w:tcBorders>
          </w:tcPr>
          <w:p w14:paraId="37C5181C" w14:textId="77777777" w:rsidR="005E3E5E" w:rsidRPr="009A3EB2" w:rsidRDefault="005E3E5E">
            <w:pPr>
              <w:pStyle w:val="CVHeading3"/>
            </w:pPr>
            <w:r w:rsidRPr="009A3EB2">
              <w:t>Calificarea / diploma obţinută</w:t>
            </w:r>
          </w:p>
        </w:tc>
        <w:tc>
          <w:tcPr>
            <w:tcW w:w="7657" w:type="dxa"/>
            <w:gridSpan w:val="11"/>
          </w:tcPr>
          <w:p w14:paraId="1F3AC417" w14:textId="77777777" w:rsidR="005E3E5E" w:rsidRPr="009A3EB2" w:rsidRDefault="005E3E5E" w:rsidP="00F335C8">
            <w:pPr>
              <w:pStyle w:val="CVNormal"/>
            </w:pPr>
            <w:r w:rsidRPr="009A3EB2">
              <w:t>Doctor în Medicină Dentară</w:t>
            </w:r>
          </w:p>
        </w:tc>
      </w:tr>
      <w:tr w:rsidR="005E3E5E" w:rsidRPr="009A3EB2" w14:paraId="1ABCC696" w14:textId="77777777">
        <w:trPr>
          <w:cantSplit/>
        </w:trPr>
        <w:tc>
          <w:tcPr>
            <w:tcW w:w="3115" w:type="dxa"/>
            <w:gridSpan w:val="2"/>
            <w:tcBorders>
              <w:right w:val="single" w:sz="2" w:space="0" w:color="000000"/>
            </w:tcBorders>
          </w:tcPr>
          <w:p w14:paraId="7932141E" w14:textId="77777777" w:rsidR="005E3E5E" w:rsidRPr="009A3EB2" w:rsidRDefault="005E3E5E">
            <w:pPr>
              <w:pStyle w:val="CVHeading3"/>
            </w:pPr>
            <w:r w:rsidRPr="009A3EB2">
              <w:t>Numele şi tipul instituţiei de învăţământ / furnizorului de formare</w:t>
            </w:r>
          </w:p>
        </w:tc>
        <w:tc>
          <w:tcPr>
            <w:tcW w:w="7657" w:type="dxa"/>
            <w:gridSpan w:val="11"/>
          </w:tcPr>
          <w:p w14:paraId="113AB7DD" w14:textId="77777777" w:rsidR="005E3E5E" w:rsidRPr="009A3EB2" w:rsidRDefault="005E3E5E" w:rsidP="004C5F8D">
            <w:pPr>
              <w:pStyle w:val="CVNormal"/>
            </w:pPr>
            <w:r w:rsidRPr="009A3EB2">
              <w:t>Universitatea de Medicină şi Farmacie U.M.F. „Carol Davila”, Bucureşti</w:t>
            </w:r>
          </w:p>
          <w:p w14:paraId="14AC6198" w14:textId="77777777" w:rsidR="005E3E5E" w:rsidRPr="009A3EB2" w:rsidRDefault="005E3E5E" w:rsidP="004C5F8D">
            <w:pPr>
              <w:pStyle w:val="CVNormal"/>
            </w:pPr>
            <w:r w:rsidRPr="009A3EB2">
              <w:t>Facultatea de Medicină Dentară</w:t>
            </w:r>
          </w:p>
          <w:p w14:paraId="3428C28F" w14:textId="77777777" w:rsidR="005E3E5E" w:rsidRPr="009A3EB2" w:rsidRDefault="005E3E5E" w:rsidP="004C5F8D">
            <w:pPr>
              <w:pStyle w:val="CVNormal"/>
              <w:rPr>
                <w:rFonts w:cs="Minion Pro Bold Cond Ital"/>
              </w:rPr>
            </w:pPr>
            <w:r w:rsidRPr="009A3EB2">
              <w:t xml:space="preserve">Catedra de Tehnologia Protezelor </w:t>
            </w:r>
            <w:r w:rsidRPr="009A3EB2">
              <w:rPr>
                <w:rFonts w:cs="Minion Pro Bold Cond Ital"/>
              </w:rPr>
              <w:t>și Materiale Dentare</w:t>
            </w:r>
          </w:p>
        </w:tc>
      </w:tr>
      <w:tr w:rsidR="005E3E5E" w:rsidRPr="009A3EB2" w14:paraId="57D4E185" w14:textId="77777777">
        <w:trPr>
          <w:cantSplit/>
        </w:trPr>
        <w:tc>
          <w:tcPr>
            <w:tcW w:w="3115" w:type="dxa"/>
            <w:gridSpan w:val="2"/>
            <w:tcBorders>
              <w:right w:val="single" w:sz="2" w:space="0" w:color="000000"/>
            </w:tcBorders>
          </w:tcPr>
          <w:p w14:paraId="571B2BC7" w14:textId="77777777" w:rsidR="005E3E5E" w:rsidRPr="009A3EB2" w:rsidRDefault="005E3E5E">
            <w:pPr>
              <w:pStyle w:val="CVSpacer"/>
            </w:pPr>
          </w:p>
        </w:tc>
        <w:tc>
          <w:tcPr>
            <w:tcW w:w="7657" w:type="dxa"/>
            <w:gridSpan w:val="11"/>
          </w:tcPr>
          <w:p w14:paraId="486B4F7A" w14:textId="77777777" w:rsidR="005E3E5E" w:rsidRPr="009A3EB2" w:rsidRDefault="005E3E5E">
            <w:pPr>
              <w:pStyle w:val="CVSpacer"/>
            </w:pPr>
          </w:p>
        </w:tc>
      </w:tr>
      <w:tr w:rsidR="005E3E5E" w:rsidRPr="009A3EB2" w14:paraId="10D81EDC" w14:textId="77777777">
        <w:trPr>
          <w:cantSplit/>
        </w:trPr>
        <w:tc>
          <w:tcPr>
            <w:tcW w:w="3115" w:type="dxa"/>
            <w:gridSpan w:val="2"/>
            <w:tcBorders>
              <w:right w:val="single" w:sz="2" w:space="0" w:color="000000"/>
            </w:tcBorders>
          </w:tcPr>
          <w:p w14:paraId="1CDCA23B" w14:textId="77777777" w:rsidR="005E3E5E" w:rsidRPr="009A3EB2" w:rsidRDefault="005E3E5E">
            <w:pPr>
              <w:pStyle w:val="CVHeading3-FirstLine"/>
              <w:spacing w:before="0"/>
            </w:pPr>
            <w:r w:rsidRPr="009A3EB2">
              <w:t>Perioada</w:t>
            </w:r>
          </w:p>
        </w:tc>
        <w:tc>
          <w:tcPr>
            <w:tcW w:w="7657" w:type="dxa"/>
            <w:gridSpan w:val="11"/>
          </w:tcPr>
          <w:p w14:paraId="57486F06" w14:textId="77777777" w:rsidR="005E3E5E" w:rsidRPr="009A3EB2" w:rsidRDefault="005E3E5E" w:rsidP="00F335C8">
            <w:pPr>
              <w:pStyle w:val="CVNormal"/>
            </w:pPr>
            <w:r w:rsidRPr="009A3EB2">
              <w:t>2003-2005</w:t>
            </w:r>
          </w:p>
        </w:tc>
      </w:tr>
      <w:tr w:rsidR="005E3E5E" w:rsidRPr="009A3EB2" w14:paraId="6B7A02BC" w14:textId="77777777">
        <w:trPr>
          <w:cantSplit/>
        </w:trPr>
        <w:tc>
          <w:tcPr>
            <w:tcW w:w="3115" w:type="dxa"/>
            <w:gridSpan w:val="2"/>
            <w:tcBorders>
              <w:right w:val="single" w:sz="2" w:space="0" w:color="000000"/>
            </w:tcBorders>
          </w:tcPr>
          <w:p w14:paraId="4E24A40E" w14:textId="77777777" w:rsidR="005E3E5E" w:rsidRPr="009A3EB2" w:rsidRDefault="005E3E5E">
            <w:pPr>
              <w:pStyle w:val="CVHeading3"/>
            </w:pPr>
            <w:r w:rsidRPr="009A3EB2">
              <w:t>Calificarea / diploma obţinută</w:t>
            </w:r>
          </w:p>
        </w:tc>
        <w:tc>
          <w:tcPr>
            <w:tcW w:w="7657" w:type="dxa"/>
            <w:gridSpan w:val="11"/>
          </w:tcPr>
          <w:p w14:paraId="6EB68786" w14:textId="7D1B18FB" w:rsidR="005E3E5E" w:rsidRPr="009A3EB2" w:rsidRDefault="005E3E5E" w:rsidP="001A0A96">
            <w:pPr>
              <w:pStyle w:val="CVNormal"/>
            </w:pPr>
            <w:r w:rsidRPr="009A3EB2">
              <w:t>Master în Biomateriale</w:t>
            </w:r>
          </w:p>
        </w:tc>
      </w:tr>
      <w:tr w:rsidR="005E3E5E" w:rsidRPr="009A3EB2" w14:paraId="01940BF7" w14:textId="77777777">
        <w:trPr>
          <w:cantSplit/>
        </w:trPr>
        <w:tc>
          <w:tcPr>
            <w:tcW w:w="3115" w:type="dxa"/>
            <w:gridSpan w:val="2"/>
            <w:tcBorders>
              <w:right w:val="single" w:sz="2" w:space="0" w:color="000000"/>
            </w:tcBorders>
          </w:tcPr>
          <w:p w14:paraId="42C7C53B" w14:textId="77777777" w:rsidR="005E3E5E" w:rsidRPr="009A3EB2" w:rsidRDefault="005E3E5E">
            <w:pPr>
              <w:pStyle w:val="CVHeading3"/>
            </w:pPr>
            <w:r w:rsidRPr="009A3EB2">
              <w:t>Numele şi tipul instituţiei de învăţământ / furnizorului de formare</w:t>
            </w:r>
          </w:p>
        </w:tc>
        <w:tc>
          <w:tcPr>
            <w:tcW w:w="7657" w:type="dxa"/>
            <w:gridSpan w:val="11"/>
          </w:tcPr>
          <w:p w14:paraId="04E647AC" w14:textId="77777777" w:rsidR="005E3E5E" w:rsidRPr="009A3EB2" w:rsidRDefault="005E3E5E" w:rsidP="004C5F8D">
            <w:pPr>
              <w:pStyle w:val="CVNormal"/>
            </w:pPr>
            <w:r w:rsidRPr="009A3EB2">
              <w:t xml:space="preserve">Universitatea Politehnica Bucuresti </w:t>
            </w:r>
          </w:p>
          <w:p w14:paraId="11583FCB" w14:textId="77777777" w:rsidR="005E3E5E" w:rsidRPr="009A3EB2" w:rsidRDefault="005E3E5E" w:rsidP="004C5F8D">
            <w:pPr>
              <w:pStyle w:val="CVNormal"/>
              <w:rPr>
                <w:rFonts w:cs="Minion Pro Bold Cond Ital"/>
              </w:rPr>
            </w:pPr>
            <w:r w:rsidRPr="009A3EB2">
              <w:t>Facultatea de Inginerie si Stiinta Materialelor</w:t>
            </w:r>
          </w:p>
        </w:tc>
      </w:tr>
      <w:tr w:rsidR="005E3E5E" w:rsidRPr="009A3EB2" w14:paraId="2D899493" w14:textId="77777777">
        <w:trPr>
          <w:cantSplit/>
        </w:trPr>
        <w:tc>
          <w:tcPr>
            <w:tcW w:w="3115" w:type="dxa"/>
            <w:gridSpan w:val="2"/>
            <w:tcBorders>
              <w:right w:val="single" w:sz="2" w:space="0" w:color="000000"/>
            </w:tcBorders>
          </w:tcPr>
          <w:p w14:paraId="279BC591" w14:textId="77777777" w:rsidR="005E3E5E" w:rsidRPr="009A3EB2" w:rsidRDefault="005E3E5E">
            <w:pPr>
              <w:pStyle w:val="CVSpacer"/>
            </w:pPr>
          </w:p>
        </w:tc>
        <w:tc>
          <w:tcPr>
            <w:tcW w:w="7657" w:type="dxa"/>
            <w:gridSpan w:val="11"/>
          </w:tcPr>
          <w:p w14:paraId="1DF7266B" w14:textId="77777777" w:rsidR="005E3E5E" w:rsidRPr="009A3EB2" w:rsidRDefault="005E3E5E">
            <w:pPr>
              <w:pStyle w:val="CVSpacer"/>
            </w:pPr>
          </w:p>
        </w:tc>
      </w:tr>
      <w:tr w:rsidR="005E3E5E" w:rsidRPr="009A3EB2" w14:paraId="637E3B04" w14:textId="77777777">
        <w:trPr>
          <w:cantSplit/>
        </w:trPr>
        <w:tc>
          <w:tcPr>
            <w:tcW w:w="3115" w:type="dxa"/>
            <w:gridSpan w:val="2"/>
            <w:tcBorders>
              <w:right w:val="single" w:sz="2" w:space="0" w:color="000000"/>
            </w:tcBorders>
          </w:tcPr>
          <w:p w14:paraId="1215A85B" w14:textId="77777777" w:rsidR="005E3E5E" w:rsidRPr="009A3EB2" w:rsidRDefault="005E3E5E">
            <w:pPr>
              <w:pStyle w:val="CVHeading3-FirstLine"/>
              <w:spacing w:before="0"/>
            </w:pPr>
            <w:r w:rsidRPr="009A3EB2">
              <w:t>Perioada</w:t>
            </w:r>
          </w:p>
        </w:tc>
        <w:tc>
          <w:tcPr>
            <w:tcW w:w="7657" w:type="dxa"/>
            <w:gridSpan w:val="11"/>
          </w:tcPr>
          <w:p w14:paraId="63E857D4" w14:textId="3CAF36F7" w:rsidR="005E3E5E" w:rsidRPr="009A3EB2" w:rsidRDefault="005E3E5E" w:rsidP="00F335C8">
            <w:pPr>
              <w:pStyle w:val="CVNormal"/>
            </w:pPr>
            <w:r w:rsidRPr="009A3EB2">
              <w:t>2005</w:t>
            </w:r>
          </w:p>
        </w:tc>
      </w:tr>
      <w:tr w:rsidR="005E3E5E" w:rsidRPr="009A3EB2" w14:paraId="029A850B" w14:textId="77777777">
        <w:trPr>
          <w:cantSplit/>
        </w:trPr>
        <w:tc>
          <w:tcPr>
            <w:tcW w:w="3115" w:type="dxa"/>
            <w:gridSpan w:val="2"/>
            <w:tcBorders>
              <w:right w:val="single" w:sz="2" w:space="0" w:color="000000"/>
            </w:tcBorders>
          </w:tcPr>
          <w:p w14:paraId="7CAAE643" w14:textId="77777777" w:rsidR="005E3E5E" w:rsidRPr="009A3EB2" w:rsidRDefault="005E3E5E">
            <w:pPr>
              <w:pStyle w:val="CVHeading3"/>
            </w:pPr>
            <w:r w:rsidRPr="009A3EB2">
              <w:t>Calificarea / diploma obţinută</w:t>
            </w:r>
          </w:p>
        </w:tc>
        <w:tc>
          <w:tcPr>
            <w:tcW w:w="7657" w:type="dxa"/>
            <w:gridSpan w:val="11"/>
          </w:tcPr>
          <w:p w14:paraId="43508210" w14:textId="77777777" w:rsidR="005E3E5E" w:rsidRPr="009A3EB2" w:rsidRDefault="005E3E5E" w:rsidP="00F335C8">
            <w:pPr>
              <w:pStyle w:val="CVNormal"/>
            </w:pPr>
            <w:r w:rsidRPr="009A3EB2">
              <w:t>Medic Specialist în Chirugie Dento-Alveolară</w:t>
            </w:r>
          </w:p>
        </w:tc>
      </w:tr>
      <w:tr w:rsidR="005E3E5E" w:rsidRPr="009A3EB2" w14:paraId="0962CEB2" w14:textId="77777777">
        <w:trPr>
          <w:cantSplit/>
        </w:trPr>
        <w:tc>
          <w:tcPr>
            <w:tcW w:w="3115" w:type="dxa"/>
            <w:gridSpan w:val="2"/>
            <w:tcBorders>
              <w:right w:val="single" w:sz="2" w:space="0" w:color="000000"/>
            </w:tcBorders>
          </w:tcPr>
          <w:p w14:paraId="7CEEB9AE" w14:textId="77777777" w:rsidR="005E3E5E" w:rsidRPr="009A3EB2" w:rsidRDefault="005E3E5E">
            <w:pPr>
              <w:pStyle w:val="CVHeading3"/>
            </w:pPr>
            <w:r w:rsidRPr="009A3EB2">
              <w:t>Numele şi tipul instituţiei de învăţământ / furnizorului de formare</w:t>
            </w:r>
          </w:p>
        </w:tc>
        <w:tc>
          <w:tcPr>
            <w:tcW w:w="7657" w:type="dxa"/>
            <w:gridSpan w:val="11"/>
          </w:tcPr>
          <w:p w14:paraId="6D563B60" w14:textId="77777777" w:rsidR="005E3E5E" w:rsidRPr="009A3EB2" w:rsidRDefault="005E3E5E" w:rsidP="004C5F8D">
            <w:pPr>
              <w:pStyle w:val="CVNormal"/>
              <w:rPr>
                <w:rFonts w:cs="Minion Pro Bold Cond Ital"/>
              </w:rPr>
            </w:pPr>
            <w:r w:rsidRPr="009A3EB2">
              <w:t>Ministerul Sănătă</w:t>
            </w:r>
            <w:r w:rsidRPr="009A3EB2">
              <w:rPr>
                <w:rFonts w:cs="Minion Pro Bold Cond Ital"/>
              </w:rPr>
              <w:t>ții</w:t>
            </w:r>
          </w:p>
          <w:p w14:paraId="2030C9B0" w14:textId="77777777" w:rsidR="005E3E5E" w:rsidRPr="009A3EB2" w:rsidRDefault="005E3E5E" w:rsidP="004C5F8D">
            <w:pPr>
              <w:pStyle w:val="CVNormal"/>
              <w:rPr>
                <w:rFonts w:cs="Minion Pro Bold Cond Ital"/>
              </w:rPr>
            </w:pPr>
            <w:r w:rsidRPr="009A3EB2">
              <w:t xml:space="preserve">Clinica de Chirurgie orală </w:t>
            </w:r>
            <w:r w:rsidRPr="009A3EB2">
              <w:rPr>
                <w:rFonts w:cs="Minion Pro Bold Cond Ital"/>
              </w:rPr>
              <w:t>și maxilo-facială</w:t>
            </w:r>
          </w:p>
          <w:p w14:paraId="0AB62980" w14:textId="77777777" w:rsidR="005E3E5E" w:rsidRPr="009A3EB2" w:rsidRDefault="005E3E5E" w:rsidP="004C5F8D">
            <w:pPr>
              <w:pStyle w:val="CVNormal"/>
              <w:rPr>
                <w:rFonts w:cs="Minion Pro Bold Cond Ital"/>
              </w:rPr>
            </w:pPr>
            <w:r w:rsidRPr="009A3EB2">
              <w:rPr>
                <w:rFonts w:cs="Minion Pro Bold Cond Ital"/>
              </w:rPr>
              <w:t xml:space="preserve">Spitalul Universitar de Chirurgie Orală și Maxilo-Facială </w:t>
            </w:r>
          </w:p>
        </w:tc>
      </w:tr>
      <w:tr w:rsidR="005E3E5E" w:rsidRPr="009A3EB2" w14:paraId="3C50B35E" w14:textId="77777777">
        <w:trPr>
          <w:cantSplit/>
        </w:trPr>
        <w:tc>
          <w:tcPr>
            <w:tcW w:w="3115" w:type="dxa"/>
            <w:gridSpan w:val="2"/>
            <w:tcBorders>
              <w:right w:val="single" w:sz="2" w:space="0" w:color="000000"/>
            </w:tcBorders>
          </w:tcPr>
          <w:p w14:paraId="2EA0492C" w14:textId="77777777" w:rsidR="005E3E5E" w:rsidRPr="009A3EB2" w:rsidRDefault="005E3E5E">
            <w:pPr>
              <w:pStyle w:val="CVSpacer"/>
            </w:pPr>
          </w:p>
        </w:tc>
        <w:tc>
          <w:tcPr>
            <w:tcW w:w="7657" w:type="dxa"/>
            <w:gridSpan w:val="11"/>
          </w:tcPr>
          <w:p w14:paraId="5623F3E6" w14:textId="77777777" w:rsidR="005E3E5E" w:rsidRPr="009A3EB2" w:rsidRDefault="005E3E5E">
            <w:pPr>
              <w:pStyle w:val="CVSpacer"/>
            </w:pPr>
          </w:p>
        </w:tc>
      </w:tr>
      <w:tr w:rsidR="005E3E5E" w:rsidRPr="009A3EB2" w14:paraId="755EE6A4" w14:textId="77777777">
        <w:trPr>
          <w:cantSplit/>
        </w:trPr>
        <w:tc>
          <w:tcPr>
            <w:tcW w:w="3115" w:type="dxa"/>
            <w:gridSpan w:val="2"/>
            <w:tcBorders>
              <w:right w:val="single" w:sz="2" w:space="0" w:color="000000"/>
            </w:tcBorders>
          </w:tcPr>
          <w:p w14:paraId="7EFDFDCD" w14:textId="77777777" w:rsidR="005E3E5E" w:rsidRPr="009A3EB2" w:rsidRDefault="005E3E5E">
            <w:pPr>
              <w:pStyle w:val="CVHeading3-FirstLine"/>
              <w:spacing w:before="0"/>
            </w:pPr>
            <w:r w:rsidRPr="009A3EB2">
              <w:t>Perioada</w:t>
            </w:r>
          </w:p>
        </w:tc>
        <w:tc>
          <w:tcPr>
            <w:tcW w:w="7657" w:type="dxa"/>
            <w:gridSpan w:val="11"/>
          </w:tcPr>
          <w:p w14:paraId="70FEADD0" w14:textId="7662EA09" w:rsidR="005E3E5E" w:rsidRPr="009A3EB2" w:rsidRDefault="005E3E5E" w:rsidP="006F710C">
            <w:pPr>
              <w:pStyle w:val="CVNormal"/>
            </w:pPr>
            <w:r w:rsidRPr="009A3EB2">
              <w:t>2002-2005</w:t>
            </w:r>
          </w:p>
        </w:tc>
      </w:tr>
      <w:tr w:rsidR="005E3E5E" w:rsidRPr="009A3EB2" w14:paraId="3AC0CBAE" w14:textId="77777777">
        <w:trPr>
          <w:cantSplit/>
        </w:trPr>
        <w:tc>
          <w:tcPr>
            <w:tcW w:w="3115" w:type="dxa"/>
            <w:gridSpan w:val="2"/>
            <w:tcBorders>
              <w:right w:val="single" w:sz="2" w:space="0" w:color="000000"/>
            </w:tcBorders>
          </w:tcPr>
          <w:p w14:paraId="54C318F0" w14:textId="77777777" w:rsidR="005E3E5E" w:rsidRPr="009A3EB2" w:rsidRDefault="005E3E5E">
            <w:pPr>
              <w:pStyle w:val="CVHeading3"/>
            </w:pPr>
            <w:r w:rsidRPr="009A3EB2">
              <w:t>Calificarea / diploma obţinută</w:t>
            </w:r>
          </w:p>
        </w:tc>
        <w:tc>
          <w:tcPr>
            <w:tcW w:w="7657" w:type="dxa"/>
            <w:gridSpan w:val="11"/>
          </w:tcPr>
          <w:p w14:paraId="5BA096A9" w14:textId="134C79E0" w:rsidR="005E3E5E" w:rsidRPr="009A3EB2" w:rsidRDefault="006F710C" w:rsidP="00D01967">
            <w:pPr>
              <w:pStyle w:val="CVNormal"/>
            </w:pPr>
            <w:r>
              <w:t>Medic Rezident</w:t>
            </w:r>
            <w:r w:rsidR="0054195B">
              <w:t xml:space="preserve"> (prin concurs) in Specialitatea Chirurgie Orala</w:t>
            </w:r>
          </w:p>
        </w:tc>
      </w:tr>
      <w:tr w:rsidR="005E3E5E" w:rsidRPr="009A3EB2" w14:paraId="083F1B93" w14:textId="77777777">
        <w:trPr>
          <w:cantSplit/>
        </w:trPr>
        <w:tc>
          <w:tcPr>
            <w:tcW w:w="3115" w:type="dxa"/>
            <w:gridSpan w:val="2"/>
            <w:tcBorders>
              <w:right w:val="single" w:sz="2" w:space="0" w:color="000000"/>
            </w:tcBorders>
          </w:tcPr>
          <w:p w14:paraId="11529679" w14:textId="77777777" w:rsidR="005E3E5E" w:rsidRPr="009A3EB2" w:rsidRDefault="005E3E5E">
            <w:pPr>
              <w:pStyle w:val="CVHeading3"/>
            </w:pPr>
            <w:r w:rsidRPr="009A3EB2">
              <w:t>Numele şi tipul instituţiei de învăţământ / furnizorului de formare</w:t>
            </w:r>
          </w:p>
        </w:tc>
        <w:tc>
          <w:tcPr>
            <w:tcW w:w="7657" w:type="dxa"/>
            <w:gridSpan w:val="11"/>
          </w:tcPr>
          <w:p w14:paraId="4DD2249E" w14:textId="11D3910D" w:rsidR="0054195B" w:rsidRDefault="0054195B" w:rsidP="0054195B">
            <w:pPr>
              <w:pStyle w:val="CVNormal"/>
            </w:pPr>
            <w:r w:rsidRPr="009A3EB2">
              <w:rPr>
                <w:rFonts w:cs="Minion Pro Bold Cond Ital"/>
              </w:rPr>
              <w:t>Spitalul Universitar de Chirurgie Orală și Maxilo-Facială</w:t>
            </w:r>
            <w:r>
              <w:rPr>
                <w:rFonts w:cs="Minion Pro Bold Cond Ital"/>
              </w:rPr>
              <w:t xml:space="preserve">, </w:t>
            </w:r>
            <w:r w:rsidRPr="009A3EB2">
              <w:t>Facultatea de Medicină Dentară</w:t>
            </w:r>
            <w:r>
              <w:t xml:space="preserve">, </w:t>
            </w:r>
          </w:p>
          <w:p w14:paraId="286365A4" w14:textId="0A3C0C44" w:rsidR="005E3E5E" w:rsidRPr="0054195B" w:rsidRDefault="0054195B" w:rsidP="0054195B">
            <w:pPr>
              <w:pStyle w:val="CVNormal"/>
            </w:pPr>
            <w:r w:rsidRPr="009A3EB2">
              <w:t>Universitatea de Medicină şi Farmacie U.M.F. „Carol Davila”, Bucureşti</w:t>
            </w:r>
          </w:p>
        </w:tc>
      </w:tr>
      <w:tr w:rsidR="005E3E5E" w:rsidRPr="009A3EB2" w14:paraId="6809840F" w14:textId="77777777">
        <w:trPr>
          <w:cantSplit/>
        </w:trPr>
        <w:tc>
          <w:tcPr>
            <w:tcW w:w="3115" w:type="dxa"/>
            <w:gridSpan w:val="2"/>
            <w:tcBorders>
              <w:right w:val="single" w:sz="2" w:space="0" w:color="000000"/>
            </w:tcBorders>
          </w:tcPr>
          <w:p w14:paraId="78118574" w14:textId="77777777" w:rsidR="005E3E5E" w:rsidRPr="009A3EB2" w:rsidRDefault="005E3E5E">
            <w:pPr>
              <w:pStyle w:val="CVSpacer"/>
            </w:pPr>
          </w:p>
        </w:tc>
        <w:tc>
          <w:tcPr>
            <w:tcW w:w="7657" w:type="dxa"/>
            <w:gridSpan w:val="11"/>
          </w:tcPr>
          <w:p w14:paraId="5339B60A" w14:textId="77777777" w:rsidR="005E3E5E" w:rsidRPr="009A3EB2" w:rsidRDefault="005E3E5E">
            <w:pPr>
              <w:pStyle w:val="CVSpacer"/>
            </w:pPr>
          </w:p>
        </w:tc>
      </w:tr>
      <w:tr w:rsidR="005E3E5E" w:rsidRPr="009A3EB2" w14:paraId="1282BB08" w14:textId="77777777">
        <w:trPr>
          <w:cantSplit/>
        </w:trPr>
        <w:tc>
          <w:tcPr>
            <w:tcW w:w="3115" w:type="dxa"/>
            <w:gridSpan w:val="2"/>
            <w:tcBorders>
              <w:right w:val="single" w:sz="2" w:space="0" w:color="000000"/>
            </w:tcBorders>
          </w:tcPr>
          <w:p w14:paraId="501C18E7" w14:textId="77777777" w:rsidR="005E3E5E" w:rsidRPr="009A3EB2" w:rsidRDefault="005E3E5E">
            <w:pPr>
              <w:pStyle w:val="CVHeading1"/>
              <w:spacing w:before="0"/>
            </w:pPr>
            <w:r w:rsidRPr="009A3EB2">
              <w:t>Aptitudini şi competenţe personale</w:t>
            </w:r>
          </w:p>
        </w:tc>
        <w:tc>
          <w:tcPr>
            <w:tcW w:w="7657" w:type="dxa"/>
            <w:gridSpan w:val="11"/>
          </w:tcPr>
          <w:p w14:paraId="60F42D82" w14:textId="77777777" w:rsidR="005E3E5E" w:rsidRPr="009A3EB2" w:rsidRDefault="005E3E5E">
            <w:pPr>
              <w:pStyle w:val="CVNormal-FirstLine"/>
              <w:spacing w:before="0"/>
            </w:pPr>
          </w:p>
        </w:tc>
      </w:tr>
      <w:tr w:rsidR="005E3E5E" w:rsidRPr="009A3EB2" w14:paraId="494D1D03" w14:textId="77777777">
        <w:trPr>
          <w:cantSplit/>
        </w:trPr>
        <w:tc>
          <w:tcPr>
            <w:tcW w:w="3115" w:type="dxa"/>
            <w:gridSpan w:val="2"/>
            <w:tcBorders>
              <w:right w:val="single" w:sz="2" w:space="0" w:color="000000"/>
            </w:tcBorders>
          </w:tcPr>
          <w:p w14:paraId="3C4DDD7A" w14:textId="77777777" w:rsidR="005E3E5E" w:rsidRPr="009A3EB2" w:rsidRDefault="005E3E5E">
            <w:pPr>
              <w:pStyle w:val="CVSpacer"/>
            </w:pPr>
          </w:p>
        </w:tc>
        <w:tc>
          <w:tcPr>
            <w:tcW w:w="7657" w:type="dxa"/>
            <w:gridSpan w:val="11"/>
          </w:tcPr>
          <w:p w14:paraId="1236544F" w14:textId="77777777" w:rsidR="005E3E5E" w:rsidRPr="009A3EB2" w:rsidRDefault="005E3E5E">
            <w:pPr>
              <w:pStyle w:val="CVSpacer"/>
            </w:pPr>
          </w:p>
        </w:tc>
      </w:tr>
      <w:tr w:rsidR="005E3E5E" w:rsidRPr="009A3EB2" w14:paraId="4FDEB2A0" w14:textId="77777777">
        <w:trPr>
          <w:cantSplit/>
        </w:trPr>
        <w:tc>
          <w:tcPr>
            <w:tcW w:w="3115" w:type="dxa"/>
            <w:gridSpan w:val="2"/>
            <w:tcBorders>
              <w:right w:val="single" w:sz="2" w:space="0" w:color="000000"/>
            </w:tcBorders>
          </w:tcPr>
          <w:p w14:paraId="2E5ECC6A" w14:textId="77777777" w:rsidR="005E3E5E" w:rsidRPr="009A3EB2" w:rsidRDefault="005E3E5E">
            <w:pPr>
              <w:pStyle w:val="CVHeading2-FirstLine"/>
              <w:spacing w:before="0"/>
            </w:pPr>
            <w:r w:rsidRPr="009A3EB2">
              <w:t>Limba(i) maternă(e)</w:t>
            </w:r>
          </w:p>
        </w:tc>
        <w:tc>
          <w:tcPr>
            <w:tcW w:w="7657" w:type="dxa"/>
            <w:gridSpan w:val="11"/>
          </w:tcPr>
          <w:p w14:paraId="05D4CD90" w14:textId="77777777" w:rsidR="005E3E5E" w:rsidRPr="009A3EB2" w:rsidRDefault="005E3E5E">
            <w:pPr>
              <w:pStyle w:val="CVMedium-FirstLine"/>
              <w:spacing w:before="0"/>
              <w:rPr>
                <w:b w:val="0"/>
                <w:sz w:val="20"/>
              </w:rPr>
            </w:pPr>
            <w:r w:rsidRPr="009A3EB2">
              <w:rPr>
                <w:sz w:val="20"/>
              </w:rPr>
              <w:t>Română</w:t>
            </w:r>
          </w:p>
        </w:tc>
      </w:tr>
      <w:tr w:rsidR="005E3E5E" w:rsidRPr="009A3EB2" w14:paraId="5B4B9939" w14:textId="77777777">
        <w:trPr>
          <w:cantSplit/>
        </w:trPr>
        <w:tc>
          <w:tcPr>
            <w:tcW w:w="3115" w:type="dxa"/>
            <w:gridSpan w:val="2"/>
            <w:tcBorders>
              <w:right w:val="single" w:sz="2" w:space="0" w:color="000000"/>
            </w:tcBorders>
          </w:tcPr>
          <w:p w14:paraId="2D778F80" w14:textId="77777777" w:rsidR="005E3E5E" w:rsidRPr="009A3EB2" w:rsidRDefault="005E3E5E">
            <w:pPr>
              <w:pStyle w:val="CVSpacer"/>
            </w:pPr>
          </w:p>
        </w:tc>
        <w:tc>
          <w:tcPr>
            <w:tcW w:w="7657" w:type="dxa"/>
            <w:gridSpan w:val="11"/>
          </w:tcPr>
          <w:p w14:paraId="5EC8E023" w14:textId="77777777" w:rsidR="005E3E5E" w:rsidRPr="009A3EB2" w:rsidRDefault="005E3E5E">
            <w:pPr>
              <w:pStyle w:val="CVSpacer"/>
            </w:pPr>
          </w:p>
        </w:tc>
      </w:tr>
      <w:tr w:rsidR="005E3E5E" w:rsidRPr="009A3EB2" w14:paraId="37D81EDB" w14:textId="77777777">
        <w:trPr>
          <w:cantSplit/>
        </w:trPr>
        <w:tc>
          <w:tcPr>
            <w:tcW w:w="3115" w:type="dxa"/>
            <w:gridSpan w:val="2"/>
            <w:tcBorders>
              <w:right w:val="single" w:sz="2" w:space="0" w:color="000000"/>
            </w:tcBorders>
          </w:tcPr>
          <w:p w14:paraId="7E41F8DE" w14:textId="77777777" w:rsidR="005E3E5E" w:rsidRPr="009A3EB2" w:rsidRDefault="005E3E5E">
            <w:pPr>
              <w:pStyle w:val="CVHeading2-FirstLine"/>
              <w:spacing w:before="0"/>
              <w:rPr>
                <w:szCs w:val="22"/>
              </w:rPr>
            </w:pPr>
            <w:r w:rsidRPr="009A3EB2">
              <w:t xml:space="preserve">Limba(i) străină(e) </w:t>
            </w:r>
            <w:r w:rsidRPr="009A3EB2">
              <w:rPr>
                <w:szCs w:val="22"/>
              </w:rPr>
              <w:t>cunoscută(e)</w:t>
            </w:r>
          </w:p>
        </w:tc>
        <w:tc>
          <w:tcPr>
            <w:tcW w:w="7657" w:type="dxa"/>
            <w:gridSpan w:val="11"/>
          </w:tcPr>
          <w:p w14:paraId="43F562B2" w14:textId="77777777" w:rsidR="005E3E5E" w:rsidRPr="009A3EB2" w:rsidRDefault="005E3E5E">
            <w:pPr>
              <w:pStyle w:val="CVMedium-FirstLine"/>
              <w:spacing w:before="0"/>
            </w:pPr>
            <w:r w:rsidRPr="009A3EB2">
              <w:t>Engleză, franceză</w:t>
            </w:r>
          </w:p>
        </w:tc>
      </w:tr>
      <w:tr w:rsidR="005E3E5E" w:rsidRPr="009A3EB2" w14:paraId="58DFD1A6" w14:textId="77777777">
        <w:trPr>
          <w:cantSplit/>
        </w:trPr>
        <w:tc>
          <w:tcPr>
            <w:tcW w:w="3115" w:type="dxa"/>
            <w:gridSpan w:val="2"/>
            <w:tcBorders>
              <w:right w:val="single" w:sz="2" w:space="0" w:color="000000"/>
            </w:tcBorders>
          </w:tcPr>
          <w:p w14:paraId="79248961" w14:textId="77777777" w:rsidR="005E3E5E" w:rsidRPr="009A3EB2" w:rsidRDefault="005E3E5E">
            <w:pPr>
              <w:pStyle w:val="CVHeading2"/>
            </w:pPr>
            <w:r w:rsidRPr="009A3EB2">
              <w:t>Autoevaluare</w:t>
            </w:r>
          </w:p>
        </w:tc>
        <w:tc>
          <w:tcPr>
            <w:tcW w:w="141" w:type="dxa"/>
          </w:tcPr>
          <w:p w14:paraId="09B73591" w14:textId="77777777" w:rsidR="005E3E5E" w:rsidRPr="009A3EB2" w:rsidRDefault="005E3E5E">
            <w:pPr>
              <w:pStyle w:val="CVNormal"/>
            </w:pPr>
          </w:p>
        </w:tc>
        <w:tc>
          <w:tcPr>
            <w:tcW w:w="3004" w:type="dxa"/>
            <w:gridSpan w:val="4"/>
            <w:tcBorders>
              <w:top w:val="single" w:sz="2" w:space="0" w:color="000000"/>
              <w:left w:val="single" w:sz="2" w:space="0" w:color="000000"/>
              <w:bottom w:val="single" w:sz="2" w:space="0" w:color="000000"/>
            </w:tcBorders>
          </w:tcPr>
          <w:p w14:paraId="548EC1BC" w14:textId="77777777" w:rsidR="005E3E5E" w:rsidRPr="009A3EB2" w:rsidRDefault="005E3E5E">
            <w:pPr>
              <w:pStyle w:val="LevelAssessment-Heading1"/>
            </w:pPr>
            <w:r w:rsidRPr="009A3EB2">
              <w:t>Înţelegere</w:t>
            </w:r>
          </w:p>
        </w:tc>
        <w:tc>
          <w:tcPr>
            <w:tcW w:w="3013" w:type="dxa"/>
            <w:gridSpan w:val="4"/>
            <w:tcBorders>
              <w:top w:val="single" w:sz="2" w:space="0" w:color="000000"/>
              <w:left w:val="single" w:sz="2" w:space="0" w:color="000000"/>
              <w:bottom w:val="single" w:sz="2" w:space="0" w:color="000000"/>
            </w:tcBorders>
          </w:tcPr>
          <w:p w14:paraId="03AB1CC5" w14:textId="77777777" w:rsidR="005E3E5E" w:rsidRPr="009A3EB2" w:rsidRDefault="005E3E5E">
            <w:pPr>
              <w:pStyle w:val="LevelAssessment-Heading1"/>
            </w:pPr>
            <w:r w:rsidRPr="009A3EB2">
              <w:t>Vorbire</w:t>
            </w:r>
          </w:p>
        </w:tc>
        <w:tc>
          <w:tcPr>
            <w:tcW w:w="1499" w:type="dxa"/>
            <w:gridSpan w:val="2"/>
            <w:tcBorders>
              <w:top w:val="single" w:sz="2" w:space="0" w:color="000000"/>
              <w:left w:val="single" w:sz="2" w:space="0" w:color="000000"/>
              <w:bottom w:val="single" w:sz="2" w:space="0" w:color="000000"/>
              <w:right w:val="single" w:sz="2" w:space="0" w:color="000000"/>
            </w:tcBorders>
          </w:tcPr>
          <w:p w14:paraId="567B7261" w14:textId="77777777" w:rsidR="005E3E5E" w:rsidRPr="009A3EB2" w:rsidRDefault="005E3E5E">
            <w:pPr>
              <w:pStyle w:val="LevelAssessment-Heading1"/>
            </w:pPr>
            <w:r w:rsidRPr="009A3EB2">
              <w:t>Scriere</w:t>
            </w:r>
          </w:p>
        </w:tc>
      </w:tr>
      <w:tr w:rsidR="005E3E5E" w:rsidRPr="009A3EB2" w14:paraId="2DEA5FBF" w14:textId="77777777">
        <w:trPr>
          <w:cantSplit/>
        </w:trPr>
        <w:tc>
          <w:tcPr>
            <w:tcW w:w="3115" w:type="dxa"/>
            <w:gridSpan w:val="2"/>
            <w:tcBorders>
              <w:right w:val="single" w:sz="2" w:space="0" w:color="000000"/>
            </w:tcBorders>
          </w:tcPr>
          <w:p w14:paraId="1D7AA20D" w14:textId="77777777" w:rsidR="005E3E5E" w:rsidRPr="009A3EB2" w:rsidRDefault="005E3E5E">
            <w:pPr>
              <w:pStyle w:val="CVHeadingLevel"/>
            </w:pPr>
            <w:r w:rsidRPr="009A3EB2">
              <w:t>Nivel european (*)</w:t>
            </w:r>
          </w:p>
        </w:tc>
        <w:tc>
          <w:tcPr>
            <w:tcW w:w="141" w:type="dxa"/>
          </w:tcPr>
          <w:p w14:paraId="04A790E9" w14:textId="77777777" w:rsidR="005E3E5E" w:rsidRPr="009A3EB2" w:rsidRDefault="005E3E5E">
            <w:pPr>
              <w:pStyle w:val="CVNormal"/>
            </w:pPr>
          </w:p>
        </w:tc>
        <w:tc>
          <w:tcPr>
            <w:tcW w:w="1501" w:type="dxa"/>
            <w:gridSpan w:val="2"/>
            <w:tcBorders>
              <w:left w:val="single" w:sz="2" w:space="0" w:color="000000"/>
              <w:bottom w:val="single" w:sz="2" w:space="0" w:color="000000"/>
            </w:tcBorders>
          </w:tcPr>
          <w:p w14:paraId="2B6EF95C" w14:textId="77777777" w:rsidR="005E3E5E" w:rsidRPr="009A3EB2" w:rsidRDefault="005E3E5E">
            <w:pPr>
              <w:pStyle w:val="LevelAssessment-Heading2"/>
              <w:rPr>
                <w:szCs w:val="18"/>
                <w:lang w:val="ro-RO"/>
              </w:rPr>
            </w:pPr>
            <w:r w:rsidRPr="009A3EB2">
              <w:rPr>
                <w:szCs w:val="18"/>
                <w:lang w:val="ro-RO"/>
              </w:rPr>
              <w:t>Ascultare</w:t>
            </w:r>
          </w:p>
        </w:tc>
        <w:tc>
          <w:tcPr>
            <w:tcW w:w="1503" w:type="dxa"/>
            <w:gridSpan w:val="2"/>
            <w:tcBorders>
              <w:left w:val="single" w:sz="2" w:space="0" w:color="000000"/>
              <w:bottom w:val="single" w:sz="2" w:space="0" w:color="000000"/>
            </w:tcBorders>
          </w:tcPr>
          <w:p w14:paraId="5B611989" w14:textId="77777777" w:rsidR="005E3E5E" w:rsidRPr="009A3EB2" w:rsidRDefault="005E3E5E">
            <w:pPr>
              <w:pStyle w:val="LevelAssessment-Heading2"/>
              <w:rPr>
                <w:szCs w:val="18"/>
                <w:lang w:val="ro-RO"/>
              </w:rPr>
            </w:pPr>
            <w:r w:rsidRPr="009A3EB2">
              <w:rPr>
                <w:szCs w:val="18"/>
                <w:lang w:val="ro-RO"/>
              </w:rPr>
              <w:t>Citire</w:t>
            </w:r>
          </w:p>
        </w:tc>
        <w:tc>
          <w:tcPr>
            <w:tcW w:w="1499" w:type="dxa"/>
            <w:gridSpan w:val="2"/>
            <w:tcBorders>
              <w:left w:val="single" w:sz="2" w:space="0" w:color="000000"/>
              <w:bottom w:val="single" w:sz="2" w:space="0" w:color="000000"/>
            </w:tcBorders>
          </w:tcPr>
          <w:p w14:paraId="371D71D0" w14:textId="77777777" w:rsidR="005E3E5E" w:rsidRPr="009A3EB2" w:rsidRDefault="005E3E5E">
            <w:pPr>
              <w:pStyle w:val="LevelAssessment-Heading2"/>
              <w:rPr>
                <w:lang w:val="ro-RO"/>
              </w:rPr>
            </w:pPr>
            <w:r w:rsidRPr="009A3EB2">
              <w:rPr>
                <w:lang w:val="ro-RO"/>
              </w:rPr>
              <w:t>Participare la conversaţie</w:t>
            </w:r>
          </w:p>
        </w:tc>
        <w:tc>
          <w:tcPr>
            <w:tcW w:w="1514" w:type="dxa"/>
            <w:gridSpan w:val="2"/>
            <w:tcBorders>
              <w:left w:val="single" w:sz="2" w:space="0" w:color="000000"/>
              <w:bottom w:val="single" w:sz="2" w:space="0" w:color="000000"/>
            </w:tcBorders>
          </w:tcPr>
          <w:p w14:paraId="7FA4189E" w14:textId="77777777" w:rsidR="005E3E5E" w:rsidRPr="009A3EB2" w:rsidRDefault="005E3E5E">
            <w:pPr>
              <w:pStyle w:val="LevelAssessment-Heading2"/>
              <w:rPr>
                <w:szCs w:val="18"/>
                <w:lang w:val="ro-RO"/>
              </w:rPr>
            </w:pPr>
            <w:r w:rsidRPr="009A3EB2">
              <w:rPr>
                <w:szCs w:val="18"/>
                <w:lang w:val="ro-RO"/>
              </w:rPr>
              <w:t>Discurs oral</w:t>
            </w:r>
          </w:p>
        </w:tc>
        <w:tc>
          <w:tcPr>
            <w:tcW w:w="1499" w:type="dxa"/>
            <w:gridSpan w:val="2"/>
            <w:tcBorders>
              <w:left w:val="single" w:sz="2" w:space="0" w:color="000000"/>
              <w:bottom w:val="single" w:sz="2" w:space="0" w:color="000000"/>
              <w:right w:val="single" w:sz="2" w:space="0" w:color="000000"/>
            </w:tcBorders>
          </w:tcPr>
          <w:p w14:paraId="5551605B" w14:textId="77777777" w:rsidR="005E3E5E" w:rsidRPr="009A3EB2" w:rsidRDefault="005E3E5E">
            <w:pPr>
              <w:pStyle w:val="BodyText"/>
              <w:spacing w:after="0"/>
              <w:jc w:val="center"/>
              <w:rPr>
                <w:sz w:val="18"/>
              </w:rPr>
            </w:pPr>
            <w:r w:rsidRPr="009A3EB2">
              <w:rPr>
                <w:sz w:val="18"/>
              </w:rPr>
              <w:t>Exprimare scrisă</w:t>
            </w:r>
          </w:p>
        </w:tc>
      </w:tr>
      <w:tr w:rsidR="005E3E5E" w:rsidRPr="009A3EB2" w14:paraId="66B0B266" w14:textId="77777777">
        <w:trPr>
          <w:cantSplit/>
        </w:trPr>
        <w:tc>
          <w:tcPr>
            <w:tcW w:w="3115" w:type="dxa"/>
            <w:gridSpan w:val="2"/>
            <w:tcBorders>
              <w:right w:val="single" w:sz="2" w:space="0" w:color="000000"/>
            </w:tcBorders>
          </w:tcPr>
          <w:p w14:paraId="1367F051" w14:textId="77777777" w:rsidR="005E3E5E" w:rsidRPr="009A3EB2" w:rsidRDefault="005E3E5E">
            <w:pPr>
              <w:pStyle w:val="CVHeadingLanguage"/>
            </w:pPr>
            <w:r w:rsidRPr="009A3EB2">
              <w:t>Limba engleză</w:t>
            </w:r>
          </w:p>
        </w:tc>
        <w:tc>
          <w:tcPr>
            <w:tcW w:w="141" w:type="dxa"/>
          </w:tcPr>
          <w:p w14:paraId="157B034F" w14:textId="77777777" w:rsidR="005E3E5E" w:rsidRPr="009A3EB2" w:rsidRDefault="005E3E5E">
            <w:pPr>
              <w:pStyle w:val="CVNormal"/>
            </w:pPr>
          </w:p>
        </w:tc>
        <w:tc>
          <w:tcPr>
            <w:tcW w:w="281" w:type="dxa"/>
            <w:tcBorders>
              <w:left w:val="single" w:sz="2" w:space="0" w:color="000000"/>
              <w:bottom w:val="single" w:sz="2" w:space="0" w:color="000000"/>
              <w:right w:val="single" w:sz="2" w:space="0" w:color="000000"/>
            </w:tcBorders>
            <w:vAlign w:val="center"/>
          </w:tcPr>
          <w:p w14:paraId="2B3AA3CD" w14:textId="77777777" w:rsidR="005E3E5E" w:rsidRPr="009A3EB2" w:rsidRDefault="005E3E5E">
            <w:pPr>
              <w:pStyle w:val="LevelAssessment-Code"/>
            </w:pPr>
            <w:r w:rsidRPr="009A3EB2">
              <w:t>C2</w:t>
            </w:r>
          </w:p>
        </w:tc>
        <w:tc>
          <w:tcPr>
            <w:tcW w:w="1220" w:type="dxa"/>
            <w:tcBorders>
              <w:bottom w:val="single" w:sz="2" w:space="0" w:color="000000"/>
            </w:tcBorders>
            <w:vAlign w:val="center"/>
          </w:tcPr>
          <w:p w14:paraId="03AAA87F" w14:textId="77777777" w:rsidR="005E3E5E" w:rsidRPr="009A3EB2" w:rsidRDefault="005E3E5E">
            <w:pPr>
              <w:pStyle w:val="LevelAssessment-Description"/>
            </w:pPr>
            <w:r w:rsidRPr="009A3EB2">
              <w:t>Utilizator experimentat</w:t>
            </w:r>
          </w:p>
        </w:tc>
        <w:tc>
          <w:tcPr>
            <w:tcW w:w="279" w:type="dxa"/>
            <w:tcBorders>
              <w:left w:val="single" w:sz="2" w:space="0" w:color="000000"/>
              <w:bottom w:val="single" w:sz="2" w:space="0" w:color="000000"/>
              <w:right w:val="single" w:sz="2" w:space="0" w:color="000000"/>
            </w:tcBorders>
            <w:vAlign w:val="center"/>
          </w:tcPr>
          <w:p w14:paraId="450ECC61" w14:textId="77777777" w:rsidR="005E3E5E" w:rsidRPr="009A3EB2" w:rsidRDefault="005E3E5E">
            <w:pPr>
              <w:pStyle w:val="LevelAssessment-Code"/>
            </w:pPr>
            <w:r w:rsidRPr="009A3EB2">
              <w:t>C2</w:t>
            </w:r>
          </w:p>
        </w:tc>
        <w:tc>
          <w:tcPr>
            <w:tcW w:w="1224" w:type="dxa"/>
            <w:tcBorders>
              <w:bottom w:val="single" w:sz="2" w:space="0" w:color="000000"/>
            </w:tcBorders>
            <w:vAlign w:val="center"/>
          </w:tcPr>
          <w:p w14:paraId="63C38093" w14:textId="77777777" w:rsidR="005E3E5E" w:rsidRPr="009A3EB2" w:rsidRDefault="005E3E5E">
            <w:pPr>
              <w:pStyle w:val="LevelAssessment-Description"/>
            </w:pPr>
            <w:r w:rsidRPr="009A3EB2">
              <w:t>Utilizator experimentat</w:t>
            </w:r>
          </w:p>
        </w:tc>
        <w:tc>
          <w:tcPr>
            <w:tcW w:w="276" w:type="dxa"/>
            <w:tcBorders>
              <w:left w:val="single" w:sz="2" w:space="0" w:color="000000"/>
              <w:bottom w:val="single" w:sz="2" w:space="0" w:color="000000"/>
              <w:right w:val="single" w:sz="2" w:space="0" w:color="000000"/>
            </w:tcBorders>
            <w:vAlign w:val="center"/>
          </w:tcPr>
          <w:p w14:paraId="5E287159" w14:textId="77777777" w:rsidR="005E3E5E" w:rsidRPr="009A3EB2" w:rsidRDefault="005E3E5E">
            <w:pPr>
              <w:pStyle w:val="LevelAssessment-Code"/>
            </w:pPr>
            <w:r w:rsidRPr="009A3EB2">
              <w:t>C1</w:t>
            </w:r>
          </w:p>
        </w:tc>
        <w:tc>
          <w:tcPr>
            <w:tcW w:w="1223" w:type="dxa"/>
            <w:tcBorders>
              <w:bottom w:val="single" w:sz="2" w:space="0" w:color="000000"/>
            </w:tcBorders>
            <w:vAlign w:val="center"/>
          </w:tcPr>
          <w:p w14:paraId="50915D64" w14:textId="77777777" w:rsidR="005E3E5E" w:rsidRPr="009A3EB2" w:rsidRDefault="005E3E5E">
            <w:pPr>
              <w:pStyle w:val="LevelAssessment-Description"/>
            </w:pPr>
            <w:r w:rsidRPr="009A3EB2">
              <w:t>Utilizator experimentat</w:t>
            </w:r>
          </w:p>
        </w:tc>
        <w:tc>
          <w:tcPr>
            <w:tcW w:w="277" w:type="dxa"/>
            <w:tcBorders>
              <w:left w:val="single" w:sz="2" w:space="0" w:color="000000"/>
              <w:bottom w:val="single" w:sz="2" w:space="0" w:color="000000"/>
              <w:right w:val="single" w:sz="2" w:space="0" w:color="000000"/>
            </w:tcBorders>
            <w:vAlign w:val="center"/>
          </w:tcPr>
          <w:p w14:paraId="73B89B0B" w14:textId="77777777" w:rsidR="005E3E5E" w:rsidRPr="009A3EB2" w:rsidRDefault="005E3E5E">
            <w:pPr>
              <w:pStyle w:val="LevelAssessment-Code"/>
            </w:pPr>
            <w:r w:rsidRPr="009A3EB2">
              <w:t>C1</w:t>
            </w:r>
          </w:p>
        </w:tc>
        <w:tc>
          <w:tcPr>
            <w:tcW w:w="1237" w:type="dxa"/>
            <w:tcBorders>
              <w:bottom w:val="single" w:sz="2" w:space="0" w:color="000000"/>
            </w:tcBorders>
            <w:vAlign w:val="center"/>
          </w:tcPr>
          <w:p w14:paraId="0C20ED69" w14:textId="77777777" w:rsidR="005E3E5E" w:rsidRPr="009A3EB2" w:rsidRDefault="005E3E5E">
            <w:pPr>
              <w:pStyle w:val="LevelAssessment-Description"/>
            </w:pPr>
            <w:r w:rsidRPr="009A3EB2">
              <w:t>Utilizator experimentat</w:t>
            </w:r>
          </w:p>
        </w:tc>
        <w:tc>
          <w:tcPr>
            <w:tcW w:w="263" w:type="dxa"/>
            <w:tcBorders>
              <w:left w:val="single" w:sz="2" w:space="0" w:color="000000"/>
              <w:bottom w:val="single" w:sz="2" w:space="0" w:color="000000"/>
              <w:right w:val="single" w:sz="2" w:space="0" w:color="000000"/>
            </w:tcBorders>
            <w:vAlign w:val="center"/>
          </w:tcPr>
          <w:p w14:paraId="664084B9" w14:textId="77777777" w:rsidR="005E3E5E" w:rsidRPr="009A3EB2" w:rsidRDefault="005E3E5E">
            <w:pPr>
              <w:pStyle w:val="LevelAssessment-Code"/>
            </w:pPr>
            <w:r w:rsidRPr="009A3EB2">
              <w:t>C2</w:t>
            </w:r>
          </w:p>
        </w:tc>
        <w:tc>
          <w:tcPr>
            <w:tcW w:w="1236" w:type="dxa"/>
            <w:tcBorders>
              <w:bottom w:val="single" w:sz="2" w:space="0" w:color="000000"/>
              <w:right w:val="single" w:sz="2" w:space="0" w:color="000000"/>
            </w:tcBorders>
            <w:vAlign w:val="center"/>
          </w:tcPr>
          <w:p w14:paraId="54309428" w14:textId="77777777" w:rsidR="005E3E5E" w:rsidRPr="009A3EB2" w:rsidRDefault="005E3E5E">
            <w:pPr>
              <w:pStyle w:val="LevelAssessment-Description"/>
            </w:pPr>
            <w:r w:rsidRPr="009A3EB2">
              <w:t>Utilizator experimentat</w:t>
            </w:r>
          </w:p>
        </w:tc>
      </w:tr>
      <w:tr w:rsidR="005E3E5E" w:rsidRPr="009A3EB2" w14:paraId="6074A738" w14:textId="77777777">
        <w:trPr>
          <w:cantSplit/>
        </w:trPr>
        <w:tc>
          <w:tcPr>
            <w:tcW w:w="3115" w:type="dxa"/>
            <w:gridSpan w:val="2"/>
            <w:tcBorders>
              <w:right w:val="single" w:sz="2" w:space="0" w:color="000000"/>
            </w:tcBorders>
          </w:tcPr>
          <w:p w14:paraId="23B8D42A" w14:textId="77777777" w:rsidR="005E3E5E" w:rsidRPr="009A3EB2" w:rsidRDefault="005E3E5E">
            <w:pPr>
              <w:pStyle w:val="CVHeadingLanguage"/>
            </w:pPr>
            <w:r w:rsidRPr="009A3EB2">
              <w:lastRenderedPageBreak/>
              <w:t>Limba franceză</w:t>
            </w:r>
          </w:p>
        </w:tc>
        <w:tc>
          <w:tcPr>
            <w:tcW w:w="141" w:type="dxa"/>
          </w:tcPr>
          <w:p w14:paraId="04B01253" w14:textId="77777777" w:rsidR="005E3E5E" w:rsidRPr="009A3EB2" w:rsidRDefault="005E3E5E">
            <w:pPr>
              <w:pStyle w:val="CVNormal"/>
            </w:pPr>
          </w:p>
        </w:tc>
        <w:tc>
          <w:tcPr>
            <w:tcW w:w="281" w:type="dxa"/>
            <w:tcBorders>
              <w:left w:val="single" w:sz="2" w:space="0" w:color="000000"/>
              <w:bottom w:val="single" w:sz="2" w:space="0" w:color="000000"/>
              <w:right w:val="single" w:sz="2" w:space="0" w:color="000000"/>
            </w:tcBorders>
            <w:vAlign w:val="center"/>
          </w:tcPr>
          <w:p w14:paraId="71BB9D11" w14:textId="77777777" w:rsidR="005E3E5E" w:rsidRPr="009A3EB2" w:rsidRDefault="005E3E5E" w:rsidP="00303505">
            <w:pPr>
              <w:pStyle w:val="LevelAssessment-Code"/>
            </w:pPr>
            <w:r w:rsidRPr="009A3EB2">
              <w:t>B2</w:t>
            </w:r>
          </w:p>
        </w:tc>
        <w:tc>
          <w:tcPr>
            <w:tcW w:w="1220" w:type="dxa"/>
            <w:tcBorders>
              <w:bottom w:val="single" w:sz="2" w:space="0" w:color="000000"/>
            </w:tcBorders>
            <w:vAlign w:val="center"/>
          </w:tcPr>
          <w:p w14:paraId="458587BE" w14:textId="77777777" w:rsidR="005E3E5E" w:rsidRPr="009A3EB2" w:rsidRDefault="005E3E5E" w:rsidP="00303505">
            <w:pPr>
              <w:pStyle w:val="LevelAssessment-Description"/>
            </w:pPr>
            <w:r w:rsidRPr="009A3EB2">
              <w:t>Utilizator independent</w:t>
            </w:r>
          </w:p>
        </w:tc>
        <w:tc>
          <w:tcPr>
            <w:tcW w:w="279" w:type="dxa"/>
            <w:tcBorders>
              <w:left w:val="single" w:sz="2" w:space="0" w:color="000000"/>
              <w:bottom w:val="single" w:sz="2" w:space="0" w:color="000000"/>
              <w:right w:val="single" w:sz="2" w:space="0" w:color="000000"/>
            </w:tcBorders>
            <w:vAlign w:val="center"/>
          </w:tcPr>
          <w:p w14:paraId="2EB55386" w14:textId="77777777" w:rsidR="005E3E5E" w:rsidRPr="009A3EB2" w:rsidRDefault="005E3E5E" w:rsidP="00303505">
            <w:pPr>
              <w:pStyle w:val="LevelAssessment-Code"/>
            </w:pPr>
            <w:r w:rsidRPr="009A3EB2">
              <w:t>B2</w:t>
            </w:r>
          </w:p>
        </w:tc>
        <w:tc>
          <w:tcPr>
            <w:tcW w:w="1224" w:type="dxa"/>
            <w:tcBorders>
              <w:bottom w:val="single" w:sz="2" w:space="0" w:color="000000"/>
            </w:tcBorders>
            <w:vAlign w:val="center"/>
          </w:tcPr>
          <w:p w14:paraId="7D520ACD" w14:textId="77777777" w:rsidR="005E3E5E" w:rsidRPr="009A3EB2" w:rsidRDefault="005E3E5E" w:rsidP="00303505">
            <w:pPr>
              <w:pStyle w:val="LevelAssessment-Description"/>
            </w:pPr>
            <w:r w:rsidRPr="009A3EB2">
              <w:t>Utilizator independent</w:t>
            </w:r>
          </w:p>
        </w:tc>
        <w:tc>
          <w:tcPr>
            <w:tcW w:w="276" w:type="dxa"/>
            <w:tcBorders>
              <w:left w:val="single" w:sz="2" w:space="0" w:color="000000"/>
              <w:bottom w:val="single" w:sz="2" w:space="0" w:color="000000"/>
              <w:right w:val="single" w:sz="2" w:space="0" w:color="000000"/>
            </w:tcBorders>
            <w:vAlign w:val="center"/>
          </w:tcPr>
          <w:p w14:paraId="4F75537B" w14:textId="77777777" w:rsidR="005E3E5E" w:rsidRPr="009A3EB2" w:rsidRDefault="005E3E5E" w:rsidP="00303505">
            <w:pPr>
              <w:pStyle w:val="LevelAssessment-Code"/>
            </w:pPr>
            <w:r w:rsidRPr="009A3EB2">
              <w:t>B1</w:t>
            </w:r>
          </w:p>
        </w:tc>
        <w:tc>
          <w:tcPr>
            <w:tcW w:w="1223" w:type="dxa"/>
            <w:tcBorders>
              <w:bottom w:val="single" w:sz="2" w:space="0" w:color="000000"/>
            </w:tcBorders>
            <w:vAlign w:val="center"/>
          </w:tcPr>
          <w:p w14:paraId="63107D02" w14:textId="77777777" w:rsidR="005E3E5E" w:rsidRPr="009A3EB2" w:rsidRDefault="005E3E5E" w:rsidP="00303505">
            <w:pPr>
              <w:pStyle w:val="LevelAssessment-Description"/>
            </w:pPr>
            <w:r w:rsidRPr="009A3EB2">
              <w:t>Utilizator independent</w:t>
            </w:r>
          </w:p>
        </w:tc>
        <w:tc>
          <w:tcPr>
            <w:tcW w:w="277" w:type="dxa"/>
            <w:tcBorders>
              <w:left w:val="single" w:sz="2" w:space="0" w:color="000000"/>
              <w:bottom w:val="single" w:sz="2" w:space="0" w:color="000000"/>
              <w:right w:val="single" w:sz="2" w:space="0" w:color="000000"/>
            </w:tcBorders>
            <w:vAlign w:val="center"/>
          </w:tcPr>
          <w:p w14:paraId="0A98A214" w14:textId="77777777" w:rsidR="005E3E5E" w:rsidRPr="009A3EB2" w:rsidRDefault="005E3E5E" w:rsidP="00303505">
            <w:pPr>
              <w:pStyle w:val="LevelAssessment-Code"/>
            </w:pPr>
            <w:r w:rsidRPr="009A3EB2">
              <w:t>B1</w:t>
            </w:r>
          </w:p>
        </w:tc>
        <w:tc>
          <w:tcPr>
            <w:tcW w:w="1237" w:type="dxa"/>
            <w:tcBorders>
              <w:bottom w:val="single" w:sz="2" w:space="0" w:color="000000"/>
            </w:tcBorders>
            <w:vAlign w:val="center"/>
          </w:tcPr>
          <w:p w14:paraId="1C8E7F68" w14:textId="77777777" w:rsidR="005E3E5E" w:rsidRPr="009A3EB2" w:rsidRDefault="005E3E5E" w:rsidP="00303505">
            <w:pPr>
              <w:pStyle w:val="LevelAssessment-Description"/>
            </w:pPr>
            <w:r w:rsidRPr="009A3EB2">
              <w:t>Utilizator independent</w:t>
            </w:r>
          </w:p>
        </w:tc>
        <w:tc>
          <w:tcPr>
            <w:tcW w:w="263" w:type="dxa"/>
            <w:tcBorders>
              <w:left w:val="single" w:sz="2" w:space="0" w:color="000000"/>
              <w:bottom w:val="single" w:sz="2" w:space="0" w:color="000000"/>
              <w:right w:val="single" w:sz="2" w:space="0" w:color="000000"/>
            </w:tcBorders>
            <w:vAlign w:val="center"/>
          </w:tcPr>
          <w:p w14:paraId="21BA7DB8" w14:textId="77777777" w:rsidR="005E3E5E" w:rsidRPr="009A3EB2" w:rsidRDefault="005E3E5E" w:rsidP="00303505">
            <w:pPr>
              <w:pStyle w:val="LevelAssessment-Code"/>
            </w:pPr>
            <w:r w:rsidRPr="009A3EB2">
              <w:t>B2</w:t>
            </w:r>
          </w:p>
        </w:tc>
        <w:tc>
          <w:tcPr>
            <w:tcW w:w="1236" w:type="dxa"/>
            <w:tcBorders>
              <w:bottom w:val="single" w:sz="2" w:space="0" w:color="000000"/>
              <w:right w:val="single" w:sz="2" w:space="0" w:color="000000"/>
            </w:tcBorders>
            <w:vAlign w:val="center"/>
          </w:tcPr>
          <w:p w14:paraId="0A75B385" w14:textId="77777777" w:rsidR="005E3E5E" w:rsidRPr="009A3EB2" w:rsidRDefault="005E3E5E" w:rsidP="00303505">
            <w:pPr>
              <w:pStyle w:val="LevelAssessment-Description"/>
            </w:pPr>
            <w:r w:rsidRPr="009A3EB2">
              <w:t>Utilizator independent</w:t>
            </w:r>
          </w:p>
        </w:tc>
      </w:tr>
      <w:tr w:rsidR="005E3E5E" w:rsidRPr="009A3EB2" w14:paraId="3E893590" w14:textId="77777777">
        <w:trPr>
          <w:cantSplit/>
        </w:trPr>
        <w:tc>
          <w:tcPr>
            <w:tcW w:w="3115" w:type="dxa"/>
            <w:gridSpan w:val="2"/>
            <w:tcBorders>
              <w:right w:val="single" w:sz="2" w:space="0" w:color="000000"/>
            </w:tcBorders>
          </w:tcPr>
          <w:p w14:paraId="434D2AA5" w14:textId="2EE26008" w:rsidR="005E3E5E" w:rsidRPr="009A3EB2" w:rsidRDefault="005E3E5E">
            <w:pPr>
              <w:pStyle w:val="CVHeadingLanguage"/>
              <w:rPr>
                <w:b w:val="0"/>
              </w:rPr>
            </w:pPr>
            <w:r w:rsidRPr="009A3EB2">
              <w:t>Limba spaniola</w:t>
            </w:r>
          </w:p>
        </w:tc>
        <w:tc>
          <w:tcPr>
            <w:tcW w:w="141" w:type="dxa"/>
          </w:tcPr>
          <w:p w14:paraId="0269D4E3" w14:textId="77777777" w:rsidR="005E3E5E" w:rsidRPr="009A3EB2" w:rsidRDefault="005E3E5E">
            <w:pPr>
              <w:pStyle w:val="CVNormal"/>
            </w:pPr>
          </w:p>
        </w:tc>
        <w:tc>
          <w:tcPr>
            <w:tcW w:w="281" w:type="dxa"/>
            <w:tcBorders>
              <w:left w:val="single" w:sz="2" w:space="0" w:color="000000"/>
              <w:bottom w:val="single" w:sz="2" w:space="0" w:color="000000"/>
              <w:right w:val="single" w:sz="2" w:space="0" w:color="000000"/>
            </w:tcBorders>
            <w:vAlign w:val="center"/>
          </w:tcPr>
          <w:p w14:paraId="3118ACE2" w14:textId="7B8558F8" w:rsidR="005E3E5E" w:rsidRPr="009A3EB2" w:rsidRDefault="005E3E5E" w:rsidP="00303505">
            <w:pPr>
              <w:pStyle w:val="LevelAssessment-Code"/>
            </w:pPr>
            <w:r w:rsidRPr="009A3EB2">
              <w:t>B1</w:t>
            </w:r>
          </w:p>
        </w:tc>
        <w:tc>
          <w:tcPr>
            <w:tcW w:w="1220" w:type="dxa"/>
            <w:tcBorders>
              <w:bottom w:val="single" w:sz="2" w:space="0" w:color="000000"/>
            </w:tcBorders>
            <w:vAlign w:val="center"/>
          </w:tcPr>
          <w:p w14:paraId="1AAD1839" w14:textId="039B0453" w:rsidR="005E3E5E" w:rsidRPr="009A3EB2" w:rsidRDefault="005E3E5E" w:rsidP="00303505">
            <w:pPr>
              <w:pStyle w:val="LevelAssessment-Description"/>
            </w:pPr>
            <w:r w:rsidRPr="009A3EB2">
              <w:t>Utilizator independent</w:t>
            </w:r>
          </w:p>
        </w:tc>
        <w:tc>
          <w:tcPr>
            <w:tcW w:w="279" w:type="dxa"/>
            <w:tcBorders>
              <w:left w:val="single" w:sz="2" w:space="0" w:color="000000"/>
              <w:bottom w:val="single" w:sz="2" w:space="0" w:color="000000"/>
              <w:right w:val="single" w:sz="2" w:space="0" w:color="000000"/>
            </w:tcBorders>
            <w:vAlign w:val="center"/>
          </w:tcPr>
          <w:p w14:paraId="7D86FD13" w14:textId="14337DE0" w:rsidR="005E3E5E" w:rsidRPr="009A3EB2" w:rsidRDefault="005E3E5E" w:rsidP="00303505">
            <w:pPr>
              <w:pStyle w:val="LevelAssessment-Code"/>
            </w:pPr>
            <w:r w:rsidRPr="009A3EB2">
              <w:t>B1</w:t>
            </w:r>
          </w:p>
        </w:tc>
        <w:tc>
          <w:tcPr>
            <w:tcW w:w="1224" w:type="dxa"/>
            <w:tcBorders>
              <w:bottom w:val="single" w:sz="2" w:space="0" w:color="000000"/>
            </w:tcBorders>
            <w:vAlign w:val="center"/>
          </w:tcPr>
          <w:p w14:paraId="3EA7AED9" w14:textId="2672224F" w:rsidR="005E3E5E" w:rsidRPr="009A3EB2" w:rsidRDefault="005E3E5E" w:rsidP="00303505">
            <w:pPr>
              <w:pStyle w:val="LevelAssessment-Description"/>
            </w:pPr>
            <w:r w:rsidRPr="009A3EB2">
              <w:t>Utilizator independent</w:t>
            </w:r>
          </w:p>
        </w:tc>
        <w:tc>
          <w:tcPr>
            <w:tcW w:w="276" w:type="dxa"/>
            <w:tcBorders>
              <w:left w:val="single" w:sz="2" w:space="0" w:color="000000"/>
              <w:bottom w:val="single" w:sz="2" w:space="0" w:color="000000"/>
              <w:right w:val="single" w:sz="2" w:space="0" w:color="000000"/>
            </w:tcBorders>
            <w:vAlign w:val="center"/>
          </w:tcPr>
          <w:p w14:paraId="41EB98DE" w14:textId="45B311A9" w:rsidR="005E3E5E" w:rsidRPr="009A3EB2" w:rsidRDefault="005E3E5E" w:rsidP="00303505">
            <w:pPr>
              <w:pStyle w:val="LevelAssessment-Code"/>
            </w:pPr>
            <w:r w:rsidRPr="009A3EB2">
              <w:t>B1</w:t>
            </w:r>
          </w:p>
        </w:tc>
        <w:tc>
          <w:tcPr>
            <w:tcW w:w="1223" w:type="dxa"/>
            <w:tcBorders>
              <w:bottom w:val="single" w:sz="2" w:space="0" w:color="000000"/>
            </w:tcBorders>
            <w:vAlign w:val="center"/>
          </w:tcPr>
          <w:p w14:paraId="065454EB" w14:textId="03386B1E" w:rsidR="005E3E5E" w:rsidRPr="009A3EB2" w:rsidRDefault="005E3E5E" w:rsidP="00303505">
            <w:pPr>
              <w:pStyle w:val="LevelAssessment-Description"/>
            </w:pPr>
            <w:r w:rsidRPr="009A3EB2">
              <w:t>Utilizator independent</w:t>
            </w:r>
          </w:p>
        </w:tc>
        <w:tc>
          <w:tcPr>
            <w:tcW w:w="277" w:type="dxa"/>
            <w:tcBorders>
              <w:left w:val="single" w:sz="2" w:space="0" w:color="000000"/>
              <w:bottom w:val="single" w:sz="2" w:space="0" w:color="000000"/>
              <w:right w:val="single" w:sz="2" w:space="0" w:color="000000"/>
            </w:tcBorders>
            <w:vAlign w:val="center"/>
          </w:tcPr>
          <w:p w14:paraId="6C4A6DCC" w14:textId="01B96C12" w:rsidR="005E3E5E" w:rsidRPr="009A3EB2" w:rsidRDefault="005E3E5E" w:rsidP="00303505">
            <w:pPr>
              <w:pStyle w:val="LevelAssessment-Code"/>
            </w:pPr>
            <w:r w:rsidRPr="009A3EB2">
              <w:t>B1</w:t>
            </w:r>
          </w:p>
        </w:tc>
        <w:tc>
          <w:tcPr>
            <w:tcW w:w="1237" w:type="dxa"/>
            <w:tcBorders>
              <w:bottom w:val="single" w:sz="2" w:space="0" w:color="000000"/>
            </w:tcBorders>
            <w:vAlign w:val="center"/>
          </w:tcPr>
          <w:p w14:paraId="7E630E50" w14:textId="4E6FCFCD" w:rsidR="005E3E5E" w:rsidRPr="009A3EB2" w:rsidRDefault="005E3E5E" w:rsidP="00303505">
            <w:pPr>
              <w:pStyle w:val="LevelAssessment-Description"/>
            </w:pPr>
            <w:r w:rsidRPr="009A3EB2">
              <w:t>Utilizator independent</w:t>
            </w:r>
          </w:p>
        </w:tc>
        <w:tc>
          <w:tcPr>
            <w:tcW w:w="263" w:type="dxa"/>
            <w:tcBorders>
              <w:left w:val="single" w:sz="2" w:space="0" w:color="000000"/>
              <w:bottom w:val="single" w:sz="2" w:space="0" w:color="000000"/>
              <w:right w:val="single" w:sz="2" w:space="0" w:color="000000"/>
            </w:tcBorders>
            <w:vAlign w:val="center"/>
          </w:tcPr>
          <w:p w14:paraId="3928FFC9" w14:textId="4173A2B0" w:rsidR="005E3E5E" w:rsidRPr="009A3EB2" w:rsidRDefault="005E3E5E" w:rsidP="00303505">
            <w:pPr>
              <w:pStyle w:val="LevelAssessment-Code"/>
            </w:pPr>
            <w:r w:rsidRPr="009A3EB2">
              <w:t>B1</w:t>
            </w:r>
          </w:p>
        </w:tc>
        <w:tc>
          <w:tcPr>
            <w:tcW w:w="1236" w:type="dxa"/>
            <w:tcBorders>
              <w:bottom w:val="single" w:sz="2" w:space="0" w:color="000000"/>
              <w:right w:val="single" w:sz="2" w:space="0" w:color="000000"/>
            </w:tcBorders>
            <w:vAlign w:val="center"/>
          </w:tcPr>
          <w:p w14:paraId="74E98B12" w14:textId="3283BEB8" w:rsidR="005E3E5E" w:rsidRPr="009A3EB2" w:rsidRDefault="005E3E5E" w:rsidP="00303505">
            <w:pPr>
              <w:pStyle w:val="LevelAssessment-Description"/>
            </w:pPr>
            <w:r w:rsidRPr="009A3EB2">
              <w:t>Utilizator independent</w:t>
            </w:r>
          </w:p>
        </w:tc>
      </w:tr>
      <w:tr w:rsidR="005E3E5E" w:rsidRPr="009A3EB2" w14:paraId="3A618B4F" w14:textId="77777777">
        <w:trPr>
          <w:cantSplit/>
        </w:trPr>
        <w:tc>
          <w:tcPr>
            <w:tcW w:w="3115" w:type="dxa"/>
            <w:gridSpan w:val="2"/>
            <w:tcBorders>
              <w:right w:val="single" w:sz="2" w:space="0" w:color="000000"/>
            </w:tcBorders>
          </w:tcPr>
          <w:p w14:paraId="763FE821" w14:textId="77777777" w:rsidR="005E3E5E" w:rsidRPr="009A3EB2" w:rsidRDefault="005E3E5E">
            <w:pPr>
              <w:pStyle w:val="CVNormal"/>
            </w:pPr>
          </w:p>
        </w:tc>
        <w:tc>
          <w:tcPr>
            <w:tcW w:w="7657" w:type="dxa"/>
            <w:gridSpan w:val="11"/>
            <w:tcMar>
              <w:top w:w="0" w:type="dxa"/>
              <w:bottom w:w="113" w:type="dxa"/>
            </w:tcMar>
          </w:tcPr>
          <w:p w14:paraId="0CB9438F" w14:textId="77777777" w:rsidR="005E3E5E" w:rsidRPr="009A3EB2" w:rsidRDefault="005E3E5E">
            <w:pPr>
              <w:pStyle w:val="LevelAssessment-Note"/>
            </w:pPr>
            <w:r w:rsidRPr="009A3EB2">
              <w:t xml:space="preserve">(*) </w:t>
            </w:r>
            <w:hyperlink r:id="rId9" w:history="1">
              <w:r w:rsidRPr="009A3EB2">
                <w:rPr>
                  <w:rStyle w:val="Hyperlink"/>
                </w:rPr>
                <w:t>Nivelul Cadrului European Comun de Referinţă Pentru Limbi Străine</w:t>
              </w:r>
            </w:hyperlink>
          </w:p>
        </w:tc>
      </w:tr>
      <w:tr w:rsidR="005E3E5E" w:rsidRPr="009A3EB2" w14:paraId="3D1FB0D4" w14:textId="77777777">
        <w:trPr>
          <w:cantSplit/>
        </w:trPr>
        <w:tc>
          <w:tcPr>
            <w:tcW w:w="3115" w:type="dxa"/>
            <w:gridSpan w:val="2"/>
            <w:tcBorders>
              <w:right w:val="single" w:sz="2" w:space="0" w:color="000000"/>
            </w:tcBorders>
          </w:tcPr>
          <w:p w14:paraId="4B2A1EAE" w14:textId="77777777" w:rsidR="005E3E5E" w:rsidRPr="009A3EB2" w:rsidRDefault="005E3E5E">
            <w:pPr>
              <w:pStyle w:val="CVSpacer"/>
            </w:pPr>
          </w:p>
        </w:tc>
        <w:tc>
          <w:tcPr>
            <w:tcW w:w="7657" w:type="dxa"/>
            <w:gridSpan w:val="11"/>
          </w:tcPr>
          <w:p w14:paraId="29E7CFE8" w14:textId="77777777" w:rsidR="005E3E5E" w:rsidRPr="009A3EB2" w:rsidRDefault="005E3E5E">
            <w:pPr>
              <w:pStyle w:val="CVSpacer"/>
            </w:pPr>
          </w:p>
        </w:tc>
      </w:tr>
      <w:tr w:rsidR="005E3E5E" w:rsidRPr="009A3EB2" w14:paraId="6F4AAE06" w14:textId="77777777">
        <w:trPr>
          <w:cantSplit/>
        </w:trPr>
        <w:tc>
          <w:tcPr>
            <w:tcW w:w="3115" w:type="dxa"/>
            <w:gridSpan w:val="2"/>
            <w:tcBorders>
              <w:right w:val="single" w:sz="2" w:space="0" w:color="000000"/>
            </w:tcBorders>
          </w:tcPr>
          <w:p w14:paraId="03CF7BAD" w14:textId="77777777" w:rsidR="005E3E5E" w:rsidRPr="009A3EB2" w:rsidRDefault="005E3E5E">
            <w:pPr>
              <w:pStyle w:val="CVHeading2-FirstLine"/>
              <w:spacing w:before="0"/>
            </w:pPr>
            <w:r w:rsidRPr="009A3EB2">
              <w:t>Competenţe şi abilităţi sociale</w:t>
            </w:r>
          </w:p>
        </w:tc>
        <w:tc>
          <w:tcPr>
            <w:tcW w:w="7657" w:type="dxa"/>
            <w:gridSpan w:val="11"/>
          </w:tcPr>
          <w:p w14:paraId="49C85A56" w14:textId="24A1B130" w:rsidR="005E3E5E" w:rsidRPr="009A3EB2" w:rsidRDefault="005E3E5E" w:rsidP="00D67BBD">
            <w:pPr>
              <w:pStyle w:val="CVNormal"/>
              <w:numPr>
                <w:ilvl w:val="0"/>
                <w:numId w:val="5"/>
              </w:numPr>
              <w:ind w:left="429"/>
              <w:jc w:val="both"/>
            </w:pPr>
            <w:r w:rsidRPr="009A3EB2">
              <w:t xml:space="preserve">spirit de echipă: experienţa muncii în echipă încă din facultate, </w:t>
            </w:r>
            <w:r>
              <w:t>participant</w:t>
            </w:r>
            <w:r w:rsidRPr="009A3EB2">
              <w:t xml:space="preserve"> la activităţile presupuse de proiectele practice şi de cercetare derulate în cadrul facultăţii; </w:t>
            </w:r>
            <w:r>
              <w:t>participant la proiecte de cercetare si in colective stiintifice publicistice</w:t>
            </w:r>
          </w:p>
          <w:p w14:paraId="263E81D1" w14:textId="77777777" w:rsidR="005E3E5E" w:rsidRPr="009A3EB2" w:rsidRDefault="005E3E5E" w:rsidP="00D67BBD">
            <w:pPr>
              <w:pStyle w:val="CVNormal"/>
              <w:numPr>
                <w:ilvl w:val="0"/>
                <w:numId w:val="5"/>
              </w:numPr>
              <w:ind w:left="429"/>
              <w:jc w:val="both"/>
            </w:pPr>
            <w:r w:rsidRPr="009A3EB2">
              <w:t>capacitate de adaptare la medii multiculturale, obţinută prin experienţa de studii şi muncă în străinătate;</w:t>
            </w:r>
          </w:p>
          <w:p w14:paraId="4706E9F8" w14:textId="3FC08E4B" w:rsidR="005E3E5E" w:rsidRPr="009A3EB2" w:rsidRDefault="005E3E5E" w:rsidP="00D67BBD">
            <w:pPr>
              <w:pStyle w:val="CVNormal"/>
              <w:numPr>
                <w:ilvl w:val="0"/>
                <w:numId w:val="5"/>
              </w:numPr>
              <w:ind w:left="429"/>
              <w:jc w:val="both"/>
            </w:pPr>
            <w:r w:rsidRPr="009A3EB2">
              <w:t>o bună capacitate de comunicare</w:t>
            </w:r>
          </w:p>
        </w:tc>
      </w:tr>
      <w:tr w:rsidR="005E3E5E" w:rsidRPr="009A3EB2" w14:paraId="27E54DCD" w14:textId="77777777">
        <w:trPr>
          <w:cantSplit/>
        </w:trPr>
        <w:tc>
          <w:tcPr>
            <w:tcW w:w="3115" w:type="dxa"/>
            <w:gridSpan w:val="2"/>
            <w:tcBorders>
              <w:right w:val="single" w:sz="2" w:space="0" w:color="000000"/>
            </w:tcBorders>
          </w:tcPr>
          <w:p w14:paraId="1F0321B4" w14:textId="77777777" w:rsidR="005E3E5E" w:rsidRPr="009A3EB2" w:rsidRDefault="005E3E5E">
            <w:pPr>
              <w:pStyle w:val="CVSpacer"/>
            </w:pPr>
          </w:p>
        </w:tc>
        <w:tc>
          <w:tcPr>
            <w:tcW w:w="7657" w:type="dxa"/>
            <w:gridSpan w:val="11"/>
          </w:tcPr>
          <w:p w14:paraId="5630C43D" w14:textId="77777777" w:rsidR="005E3E5E" w:rsidRPr="009A3EB2" w:rsidRDefault="005E3E5E">
            <w:pPr>
              <w:pStyle w:val="CVSpacer"/>
            </w:pPr>
          </w:p>
        </w:tc>
      </w:tr>
      <w:tr w:rsidR="005E3E5E" w:rsidRPr="009A3EB2" w14:paraId="2A4F70D4" w14:textId="77777777">
        <w:trPr>
          <w:cantSplit/>
        </w:trPr>
        <w:tc>
          <w:tcPr>
            <w:tcW w:w="3115" w:type="dxa"/>
            <w:gridSpan w:val="2"/>
            <w:tcBorders>
              <w:right w:val="single" w:sz="2" w:space="0" w:color="000000"/>
            </w:tcBorders>
          </w:tcPr>
          <w:p w14:paraId="22E66BB2" w14:textId="77777777" w:rsidR="005E3E5E" w:rsidRPr="009A3EB2" w:rsidRDefault="005E3E5E">
            <w:pPr>
              <w:pStyle w:val="CVHeading2-FirstLine"/>
              <w:spacing w:before="0"/>
            </w:pPr>
            <w:r w:rsidRPr="009A3EB2">
              <w:t>Competenţe şi aptitudini organizatorice</w:t>
            </w:r>
          </w:p>
        </w:tc>
        <w:tc>
          <w:tcPr>
            <w:tcW w:w="7657" w:type="dxa"/>
            <w:gridSpan w:val="11"/>
          </w:tcPr>
          <w:p w14:paraId="7CBE444E" w14:textId="7B20991D" w:rsidR="005E3E5E" w:rsidRPr="009A3EB2" w:rsidRDefault="005E3E5E" w:rsidP="003960B6">
            <w:pPr>
              <w:pStyle w:val="CVNormal"/>
              <w:numPr>
                <w:ilvl w:val="0"/>
                <w:numId w:val="3"/>
              </w:numPr>
              <w:ind w:left="429"/>
              <w:jc w:val="both"/>
            </w:pPr>
            <w:r>
              <w:t>e</w:t>
            </w:r>
            <w:r w:rsidRPr="009A3EB2">
              <w:t>xperienţă bună a managementului de proiecte şi al echipei de cercetare, experienţă dobândită încă din timpul facultăţii în diverse activită</w:t>
            </w:r>
            <w:r w:rsidRPr="009A3EB2">
              <w:rPr>
                <w:rFonts w:cs="Minion Pro Bold Cond Ital"/>
              </w:rPr>
              <w:t>ți științifice studențești</w:t>
            </w:r>
            <w:r w:rsidRPr="009A3EB2">
              <w:t xml:space="preserve"> şi ulterior prin participarea în calitate de membru al comitetelor de organizare a unor simpozioane</w:t>
            </w:r>
            <w:r w:rsidRPr="009A3EB2">
              <w:rPr>
                <w:rFonts w:cs="Minion Pro Bold Cond Ital"/>
              </w:rPr>
              <w:t xml:space="preserve">, </w:t>
            </w:r>
            <w:r w:rsidRPr="009A3EB2">
              <w:t xml:space="preserve">workshop-uri pe teme ştiinţifice </w:t>
            </w:r>
            <w:r w:rsidRPr="009A3EB2">
              <w:rPr>
                <w:rFonts w:cs="Minion Pro Bold Cond Ital"/>
              </w:rPr>
              <w:t>și clinice medicale</w:t>
            </w:r>
            <w:r w:rsidRPr="009A3EB2">
              <w:t>, simpozioane şi conferinţe naţionale şi internaţionale;</w:t>
            </w:r>
          </w:p>
        </w:tc>
      </w:tr>
      <w:tr w:rsidR="005E3E5E" w:rsidRPr="009A3EB2" w14:paraId="112DCD71" w14:textId="77777777">
        <w:trPr>
          <w:cantSplit/>
        </w:trPr>
        <w:tc>
          <w:tcPr>
            <w:tcW w:w="3115" w:type="dxa"/>
            <w:gridSpan w:val="2"/>
            <w:tcBorders>
              <w:right w:val="single" w:sz="2" w:space="0" w:color="000000"/>
            </w:tcBorders>
          </w:tcPr>
          <w:p w14:paraId="44A83EAC" w14:textId="77777777" w:rsidR="005E3E5E" w:rsidRPr="009A3EB2" w:rsidRDefault="005E3E5E">
            <w:pPr>
              <w:pStyle w:val="CVSpacer"/>
            </w:pPr>
          </w:p>
        </w:tc>
        <w:tc>
          <w:tcPr>
            <w:tcW w:w="7657" w:type="dxa"/>
            <w:gridSpan w:val="11"/>
          </w:tcPr>
          <w:p w14:paraId="0579152B" w14:textId="77777777" w:rsidR="005E3E5E" w:rsidRPr="009A3EB2" w:rsidRDefault="005E3E5E">
            <w:pPr>
              <w:pStyle w:val="CVSpacer"/>
            </w:pPr>
          </w:p>
        </w:tc>
      </w:tr>
      <w:tr w:rsidR="005E3E5E" w:rsidRPr="009A3EB2" w14:paraId="42998A45" w14:textId="77777777">
        <w:trPr>
          <w:cantSplit/>
        </w:trPr>
        <w:tc>
          <w:tcPr>
            <w:tcW w:w="3115" w:type="dxa"/>
            <w:gridSpan w:val="2"/>
            <w:tcBorders>
              <w:right w:val="single" w:sz="2" w:space="0" w:color="000000"/>
            </w:tcBorders>
          </w:tcPr>
          <w:p w14:paraId="252F3215" w14:textId="77777777" w:rsidR="005E3E5E" w:rsidRPr="009A3EB2" w:rsidRDefault="005E3E5E">
            <w:pPr>
              <w:pStyle w:val="CVHeading2-FirstLine"/>
              <w:spacing w:before="0"/>
            </w:pPr>
            <w:r w:rsidRPr="009A3EB2">
              <w:t>Competenţe şi aptitudini tehnice</w:t>
            </w:r>
          </w:p>
        </w:tc>
        <w:tc>
          <w:tcPr>
            <w:tcW w:w="7657" w:type="dxa"/>
            <w:gridSpan w:val="11"/>
          </w:tcPr>
          <w:p w14:paraId="1EA114CA" w14:textId="77777777" w:rsidR="005E3E5E" w:rsidRPr="009A3EB2" w:rsidRDefault="005E3E5E" w:rsidP="00D67BBD">
            <w:pPr>
              <w:pStyle w:val="CVNormal"/>
              <w:numPr>
                <w:ilvl w:val="0"/>
                <w:numId w:val="7"/>
              </w:numPr>
              <w:ind w:left="429"/>
            </w:pPr>
            <w:r w:rsidRPr="009A3EB2">
              <w:t xml:space="preserve">capacitatea de a mânui echipamente </w:t>
            </w:r>
            <w:r w:rsidRPr="009A3EB2">
              <w:rPr>
                <w:rFonts w:cs="Minion Pro Bold Cond Ital"/>
              </w:rPr>
              <w:t>medicale</w:t>
            </w:r>
          </w:p>
          <w:p w14:paraId="24A755F6" w14:textId="77777777" w:rsidR="005E3E5E" w:rsidRPr="009A3EB2" w:rsidRDefault="005E3E5E" w:rsidP="00F92B7D">
            <w:pPr>
              <w:pStyle w:val="CVNormal"/>
              <w:numPr>
                <w:ilvl w:val="0"/>
                <w:numId w:val="7"/>
              </w:numPr>
              <w:ind w:left="429"/>
            </w:pPr>
            <w:r w:rsidRPr="009A3EB2">
              <w:t>o bună cunoa</w:t>
            </w:r>
            <w:r w:rsidRPr="009A3EB2">
              <w:rPr>
                <w:rFonts w:cs="Minion Pro Bold Cond Ital"/>
              </w:rPr>
              <w:t>ș</w:t>
            </w:r>
            <w:r w:rsidRPr="009A3EB2">
              <w:t>tere a proceselor tehnologice de ob</w:t>
            </w:r>
            <w:r w:rsidRPr="009A3EB2">
              <w:rPr>
                <w:rFonts w:cs="Minion Pro Bold Cond Ital"/>
              </w:rPr>
              <w:t>ținere a protezelor dentare</w:t>
            </w:r>
          </w:p>
        </w:tc>
      </w:tr>
      <w:tr w:rsidR="005E3E5E" w:rsidRPr="009A3EB2" w14:paraId="2C5356EC" w14:textId="77777777">
        <w:trPr>
          <w:cantSplit/>
        </w:trPr>
        <w:tc>
          <w:tcPr>
            <w:tcW w:w="3115" w:type="dxa"/>
            <w:gridSpan w:val="2"/>
            <w:tcBorders>
              <w:right w:val="single" w:sz="2" w:space="0" w:color="000000"/>
            </w:tcBorders>
          </w:tcPr>
          <w:p w14:paraId="175A52FC" w14:textId="77777777" w:rsidR="005E3E5E" w:rsidRPr="009A3EB2" w:rsidRDefault="005E3E5E">
            <w:pPr>
              <w:pStyle w:val="CVSpacer"/>
            </w:pPr>
          </w:p>
        </w:tc>
        <w:tc>
          <w:tcPr>
            <w:tcW w:w="7657" w:type="dxa"/>
            <w:gridSpan w:val="11"/>
          </w:tcPr>
          <w:p w14:paraId="7F2E3FD2" w14:textId="77777777" w:rsidR="005E3E5E" w:rsidRPr="009A3EB2" w:rsidRDefault="005E3E5E">
            <w:pPr>
              <w:pStyle w:val="CVSpacer"/>
            </w:pPr>
          </w:p>
        </w:tc>
      </w:tr>
      <w:tr w:rsidR="005E3E5E" w:rsidRPr="009A3EB2" w14:paraId="4B370176" w14:textId="77777777">
        <w:trPr>
          <w:cantSplit/>
        </w:trPr>
        <w:tc>
          <w:tcPr>
            <w:tcW w:w="3115" w:type="dxa"/>
            <w:gridSpan w:val="2"/>
            <w:tcBorders>
              <w:right w:val="single" w:sz="2" w:space="0" w:color="000000"/>
            </w:tcBorders>
          </w:tcPr>
          <w:p w14:paraId="143A6A7D" w14:textId="77777777" w:rsidR="005E3E5E" w:rsidRPr="009A3EB2" w:rsidRDefault="005E3E5E">
            <w:pPr>
              <w:pStyle w:val="CVHeading2-FirstLine"/>
              <w:spacing w:before="0"/>
            </w:pPr>
            <w:r w:rsidRPr="009A3EB2">
              <w:t>Competenţe şi aptitudini de utilizare a calculatorului</w:t>
            </w:r>
          </w:p>
        </w:tc>
        <w:tc>
          <w:tcPr>
            <w:tcW w:w="7657" w:type="dxa"/>
            <w:gridSpan w:val="11"/>
          </w:tcPr>
          <w:p w14:paraId="2013ED37" w14:textId="7150E53A" w:rsidR="005E3E5E" w:rsidRPr="009A3EB2" w:rsidRDefault="005E3E5E" w:rsidP="00D67BBD">
            <w:pPr>
              <w:pStyle w:val="CVNormal"/>
              <w:numPr>
                <w:ilvl w:val="0"/>
                <w:numId w:val="6"/>
              </w:numPr>
              <w:ind w:left="429"/>
            </w:pPr>
            <w:r w:rsidRPr="009A3EB2">
              <w:t xml:space="preserve">o bună </w:t>
            </w:r>
            <w:r>
              <w:t>cunoaștere</w:t>
            </w:r>
            <w:r w:rsidRPr="009A3EB2">
              <w:t xml:space="preserve"> a instrumentelor Microsoft Office™ (Word™, Excel™ </w:t>
            </w:r>
            <w:r w:rsidRPr="009A3EB2">
              <w:rPr>
                <w:rFonts w:cs="Minion Pro Bold Cond Ital"/>
              </w:rPr>
              <w:t>ș</w:t>
            </w:r>
            <w:r w:rsidRPr="009A3EB2">
              <w:t>i PowerPoint™), Keynote</w:t>
            </w:r>
          </w:p>
          <w:p w14:paraId="37802C79" w14:textId="77777777" w:rsidR="005E3E5E" w:rsidRPr="009A3EB2" w:rsidRDefault="005E3E5E" w:rsidP="00F92B7D">
            <w:pPr>
              <w:pStyle w:val="CVNormal"/>
              <w:numPr>
                <w:ilvl w:val="0"/>
                <w:numId w:val="6"/>
              </w:numPr>
              <w:ind w:left="429"/>
              <w:jc w:val="both"/>
            </w:pPr>
            <w:r w:rsidRPr="009A3EB2">
              <w:t>cuno</w:t>
            </w:r>
            <w:r w:rsidRPr="009A3EB2">
              <w:rPr>
                <w:rFonts w:cs="Minion Pro Bold Cond Ital"/>
              </w:rPr>
              <w:t>ș</w:t>
            </w:r>
            <w:r w:rsidRPr="009A3EB2">
              <w:t>tinţe elementare ale aplicaţiilor de grafică pe calculator(Adobe Illustrator™, PhotoShop™, CorelDraw™, CorelPhotoPaint™).</w:t>
            </w:r>
          </w:p>
        </w:tc>
      </w:tr>
      <w:tr w:rsidR="005E3E5E" w:rsidRPr="009A3EB2" w14:paraId="366FDCBE" w14:textId="77777777">
        <w:trPr>
          <w:cantSplit/>
        </w:trPr>
        <w:tc>
          <w:tcPr>
            <w:tcW w:w="3115" w:type="dxa"/>
            <w:gridSpan w:val="2"/>
            <w:tcBorders>
              <w:right w:val="single" w:sz="2" w:space="0" w:color="000000"/>
            </w:tcBorders>
          </w:tcPr>
          <w:p w14:paraId="183FEE1A" w14:textId="77777777" w:rsidR="005E3E5E" w:rsidRPr="009A3EB2" w:rsidRDefault="005E3E5E">
            <w:pPr>
              <w:pStyle w:val="CVSpacer"/>
            </w:pPr>
          </w:p>
        </w:tc>
        <w:tc>
          <w:tcPr>
            <w:tcW w:w="7657" w:type="dxa"/>
            <w:gridSpan w:val="11"/>
          </w:tcPr>
          <w:p w14:paraId="679E13F0" w14:textId="77777777" w:rsidR="005E3E5E" w:rsidRPr="009A3EB2" w:rsidRDefault="005E3E5E">
            <w:pPr>
              <w:pStyle w:val="CVSpacer"/>
            </w:pPr>
          </w:p>
        </w:tc>
      </w:tr>
      <w:tr w:rsidR="005E3E5E" w:rsidRPr="009A3EB2" w14:paraId="7FF7CF2A" w14:textId="77777777">
        <w:trPr>
          <w:cantSplit/>
        </w:trPr>
        <w:tc>
          <w:tcPr>
            <w:tcW w:w="3115" w:type="dxa"/>
            <w:gridSpan w:val="2"/>
            <w:tcBorders>
              <w:right w:val="single" w:sz="2" w:space="0" w:color="000000"/>
            </w:tcBorders>
          </w:tcPr>
          <w:p w14:paraId="7C7436D7" w14:textId="77777777" w:rsidR="005E3E5E" w:rsidRPr="009A3EB2" w:rsidRDefault="005E3E5E">
            <w:pPr>
              <w:pStyle w:val="CVSpacer"/>
            </w:pPr>
          </w:p>
        </w:tc>
        <w:tc>
          <w:tcPr>
            <w:tcW w:w="7657" w:type="dxa"/>
            <w:gridSpan w:val="11"/>
          </w:tcPr>
          <w:p w14:paraId="1168E3CC" w14:textId="77777777" w:rsidR="005E3E5E" w:rsidRPr="009A3EB2" w:rsidRDefault="005E3E5E">
            <w:pPr>
              <w:pStyle w:val="CVSpacer"/>
            </w:pPr>
          </w:p>
        </w:tc>
      </w:tr>
      <w:tr w:rsidR="005E3E5E" w:rsidRPr="009A3EB2" w14:paraId="0AEE8C90" w14:textId="77777777">
        <w:trPr>
          <w:cantSplit/>
        </w:trPr>
        <w:tc>
          <w:tcPr>
            <w:tcW w:w="3115" w:type="dxa"/>
            <w:gridSpan w:val="2"/>
            <w:tcBorders>
              <w:right w:val="single" w:sz="2" w:space="0" w:color="000000"/>
            </w:tcBorders>
          </w:tcPr>
          <w:p w14:paraId="60D37817" w14:textId="1F3E351C" w:rsidR="005E3E5E" w:rsidRPr="00431E35" w:rsidRDefault="005E3E5E">
            <w:pPr>
              <w:pStyle w:val="CVHeading2-FirstLine"/>
              <w:spacing w:before="0"/>
              <w:rPr>
                <w:b/>
              </w:rPr>
            </w:pPr>
            <w:r w:rsidRPr="00431E35">
              <w:rPr>
                <w:b/>
              </w:rPr>
              <w:t>Informaţii suplimentare</w:t>
            </w:r>
          </w:p>
        </w:tc>
        <w:tc>
          <w:tcPr>
            <w:tcW w:w="7657" w:type="dxa"/>
            <w:gridSpan w:val="11"/>
          </w:tcPr>
          <w:p w14:paraId="2BB2F1AF" w14:textId="6E8DC641" w:rsidR="005E3E5E" w:rsidRPr="009A3EB2" w:rsidRDefault="005E3E5E">
            <w:pPr>
              <w:pStyle w:val="CVNormal"/>
            </w:pPr>
          </w:p>
        </w:tc>
      </w:tr>
      <w:tr w:rsidR="005E3E5E" w:rsidRPr="009A3EB2" w14:paraId="3F8827F0" w14:textId="77777777">
        <w:trPr>
          <w:cantSplit/>
        </w:trPr>
        <w:tc>
          <w:tcPr>
            <w:tcW w:w="3115" w:type="dxa"/>
            <w:gridSpan w:val="2"/>
            <w:tcBorders>
              <w:right w:val="single" w:sz="2" w:space="0" w:color="000000"/>
            </w:tcBorders>
          </w:tcPr>
          <w:p w14:paraId="7C931673" w14:textId="77777777" w:rsidR="005E3E5E" w:rsidRPr="009A3EB2" w:rsidRDefault="005E3E5E">
            <w:pPr>
              <w:pStyle w:val="CVSpacer"/>
            </w:pPr>
          </w:p>
        </w:tc>
        <w:tc>
          <w:tcPr>
            <w:tcW w:w="7657" w:type="dxa"/>
            <w:gridSpan w:val="11"/>
          </w:tcPr>
          <w:p w14:paraId="31D12513" w14:textId="77777777" w:rsidR="005E3E5E" w:rsidRPr="009A3EB2" w:rsidRDefault="005E3E5E">
            <w:pPr>
              <w:pStyle w:val="CVSpacer"/>
            </w:pPr>
          </w:p>
        </w:tc>
      </w:tr>
      <w:tr w:rsidR="005E3E5E" w:rsidRPr="009A3EB2" w14:paraId="6368EE73" w14:textId="77777777">
        <w:trPr>
          <w:cantSplit/>
        </w:trPr>
        <w:tc>
          <w:tcPr>
            <w:tcW w:w="3115" w:type="dxa"/>
            <w:gridSpan w:val="2"/>
            <w:tcBorders>
              <w:right w:val="single" w:sz="2" w:space="0" w:color="000000"/>
            </w:tcBorders>
          </w:tcPr>
          <w:p w14:paraId="6570FA73" w14:textId="77777777" w:rsidR="005E3E5E" w:rsidRPr="009A3EB2" w:rsidRDefault="005E3E5E">
            <w:pPr>
              <w:pStyle w:val="CVHeading1"/>
              <w:spacing w:before="0"/>
            </w:pPr>
            <w:r w:rsidRPr="009A3EB2">
              <w:t>Informaţii suplimentare</w:t>
            </w:r>
          </w:p>
        </w:tc>
        <w:tc>
          <w:tcPr>
            <w:tcW w:w="7657" w:type="dxa"/>
            <w:gridSpan w:val="11"/>
          </w:tcPr>
          <w:p w14:paraId="2D2DD7F8" w14:textId="42DE0219" w:rsidR="005E3E5E" w:rsidRPr="00A40383" w:rsidRDefault="005E3E5E" w:rsidP="002C2C47">
            <w:pPr>
              <w:ind w:left="429" w:hanging="283"/>
            </w:pPr>
            <w:r w:rsidRPr="00A40383">
              <w:t>-     participare la numeroase publicaţii (24 ISI din care 21 de articole cotate, 2 articole indexate și 1 capitol de carte indexat, H index WOS = 8, 163  de citări WOS (fără auto</w:t>
            </w:r>
            <w:r w:rsidR="00200CAC">
              <w:t>citări), din care 56 în 2019, 32</w:t>
            </w:r>
            <w:r w:rsidRPr="00A40383">
              <w:t xml:space="preserve"> BDI, 9 manuale in edituri nationale si internationale dintre ca</w:t>
            </w:r>
            <w:r w:rsidR="00DC2A4C">
              <w:t>re 1 coautor tratat editura naț</w:t>
            </w:r>
            <w:r w:rsidRPr="00A40383">
              <w:t xml:space="preserve">ională, 1 coautor compendiu editura națională, 3 coautor capitol carte edituri intenaționale Intech, Wiley și respectiv Springers) </w:t>
            </w:r>
          </w:p>
          <w:p w14:paraId="3A450CEE" w14:textId="52C301A3" w:rsidR="005E3E5E" w:rsidRPr="00A40383" w:rsidRDefault="005E3E5E" w:rsidP="00A27641">
            <w:pPr>
              <w:pStyle w:val="CVNormal"/>
              <w:numPr>
                <w:ilvl w:val="0"/>
                <w:numId w:val="6"/>
              </w:numPr>
              <w:ind w:left="429"/>
            </w:pPr>
            <w:r w:rsidRPr="00A40383">
              <w:t>participare la 8 proiecte de cercetare;</w:t>
            </w:r>
          </w:p>
          <w:p w14:paraId="060DE9AB" w14:textId="044E05B3" w:rsidR="005E3E5E" w:rsidRPr="00A40383" w:rsidRDefault="005E3E5E" w:rsidP="00A27641">
            <w:pPr>
              <w:pStyle w:val="CVNormal"/>
              <w:numPr>
                <w:ilvl w:val="0"/>
                <w:numId w:val="6"/>
              </w:numPr>
              <w:ind w:left="429"/>
            </w:pPr>
            <w:r w:rsidRPr="00A40383">
              <w:t>titlu de brevet de inven</w:t>
            </w:r>
            <w:r w:rsidRPr="00A40383">
              <w:rPr>
                <w:rFonts w:cs="Minion Pro Bold Cond Ital"/>
              </w:rPr>
              <w:t>ție pentru</w:t>
            </w:r>
            <w:r w:rsidRPr="00A40383">
              <w:rPr>
                <w:lang w:val="it-IT"/>
              </w:rPr>
              <w:t>„Instalatie pentru testarea coeziunii in cazul materialelor mixte dentare”, Titlu Brevet</w:t>
            </w:r>
            <w:r w:rsidRPr="00A40383">
              <w:rPr>
                <w:b/>
                <w:lang w:val="it-IT"/>
              </w:rPr>
              <w:t xml:space="preserve"> </w:t>
            </w:r>
            <w:r w:rsidRPr="00A40383">
              <w:rPr>
                <w:lang w:val="it-IT"/>
              </w:rPr>
              <w:t>Nr. 122801 la data 23.06.2006, Acordat de Oficiul de Stat pentru Inven</w:t>
            </w:r>
            <w:r w:rsidRPr="00A40383">
              <w:rPr>
                <w:rFonts w:cs="Minion Pro Bold Cond Ital"/>
                <w:lang w:val="it-IT"/>
              </w:rPr>
              <w:t xml:space="preserve">ții și Mărci, </w:t>
            </w:r>
            <w:r w:rsidRPr="00A40383">
              <w:rPr>
                <w:lang w:val="it-IT"/>
              </w:rPr>
              <w:t>în temeiul legii</w:t>
            </w:r>
            <w:r w:rsidRPr="00A40383">
              <w:rPr>
                <w:bCs/>
                <w:lang w:val="it-IT"/>
              </w:rPr>
              <w:t>Nr. 64/1991. Nr. De înregistrare OSIM: A/00486/23.06.2006.</w:t>
            </w:r>
          </w:p>
          <w:p w14:paraId="5C147EBC" w14:textId="1C5BD433" w:rsidR="005E3E5E" w:rsidRPr="00A40383" w:rsidRDefault="005E3E5E" w:rsidP="00A27641">
            <w:pPr>
              <w:pStyle w:val="CVNormal"/>
              <w:numPr>
                <w:ilvl w:val="0"/>
                <w:numId w:val="6"/>
              </w:numPr>
              <w:ind w:left="429"/>
            </w:pPr>
            <w:r w:rsidRPr="00A40383">
              <w:rPr>
                <w:bCs/>
                <w:lang w:val="it-IT"/>
              </w:rPr>
              <w:t>19 premii primite la conferinte nationale si internationale;</w:t>
            </w:r>
          </w:p>
          <w:p w14:paraId="5ECA0B7A" w14:textId="6BB2D6EF" w:rsidR="005E3E5E" w:rsidRPr="00A40383" w:rsidRDefault="005E3E5E" w:rsidP="00D67BBD">
            <w:pPr>
              <w:pStyle w:val="CVNormal"/>
              <w:numPr>
                <w:ilvl w:val="0"/>
                <w:numId w:val="6"/>
              </w:numPr>
              <w:ind w:left="429"/>
            </w:pPr>
            <w:r w:rsidRPr="00A40383">
              <w:t>23</w:t>
            </w:r>
            <w:r w:rsidRPr="00A40383">
              <w:rPr>
                <w:rFonts w:cs="Minion Pro Bold Cond Ital"/>
              </w:rPr>
              <w:t xml:space="preserve"> cursuri de specializare susținute, ca lector invitat, naționale și internaționale;</w:t>
            </w:r>
          </w:p>
          <w:p w14:paraId="082736AB" w14:textId="41038076" w:rsidR="005E3E5E" w:rsidRPr="00A40383" w:rsidRDefault="005E3E5E" w:rsidP="002E75D2">
            <w:pPr>
              <w:pStyle w:val="CVNormal"/>
              <w:numPr>
                <w:ilvl w:val="0"/>
                <w:numId w:val="6"/>
              </w:numPr>
              <w:ind w:left="429"/>
            </w:pPr>
            <w:r w:rsidRPr="00A40383">
              <w:rPr>
                <w:rFonts w:cs="Minion Pro Bold Cond Ital"/>
              </w:rPr>
              <w:t xml:space="preserve">membru în Asociații și Societăți Profesionale Naționale și Intenaționale: </w:t>
            </w:r>
            <w:r w:rsidRPr="00A40383">
              <w:t>Membru al Academiei Europene de Estetica Dentara, al International Team for Implantology, Academiei Italiene de Protetică Dentară, al Uniunii Naţionale a Asociaţiilor Medicilor Stomatologi, al Societăţii Române de Biomateriale, al Comitetului Tehnic de Medicină Dentară din cadrul ASRO (Asociaţiei de Standardizare din România), al Societăţii Române de Bioinformatică, al Centrului Roman de Educatie Dentara</w:t>
            </w:r>
          </w:p>
        </w:tc>
      </w:tr>
      <w:tr w:rsidR="005E3E5E" w:rsidRPr="009A3EB2" w14:paraId="47326AF0" w14:textId="77777777">
        <w:trPr>
          <w:cantSplit/>
        </w:trPr>
        <w:tc>
          <w:tcPr>
            <w:tcW w:w="3115" w:type="dxa"/>
            <w:gridSpan w:val="2"/>
            <w:tcBorders>
              <w:right w:val="single" w:sz="2" w:space="0" w:color="000000"/>
            </w:tcBorders>
          </w:tcPr>
          <w:p w14:paraId="6733D3BB" w14:textId="1CEDE0E0" w:rsidR="005E3E5E" w:rsidRPr="009A3EB2" w:rsidRDefault="005E3E5E">
            <w:pPr>
              <w:pStyle w:val="CVHeading1"/>
              <w:spacing w:before="0"/>
            </w:pPr>
            <w:r>
              <w:t>Stagii de scurta durata</w:t>
            </w:r>
          </w:p>
        </w:tc>
        <w:tc>
          <w:tcPr>
            <w:tcW w:w="7657" w:type="dxa"/>
            <w:gridSpan w:val="11"/>
          </w:tcPr>
          <w:p w14:paraId="4A4EAC3D" w14:textId="3B3A73CA" w:rsidR="005E3E5E" w:rsidRPr="00A40383" w:rsidRDefault="005E3E5E" w:rsidP="002C2C47">
            <w:pPr>
              <w:pStyle w:val="CVNormal"/>
              <w:numPr>
                <w:ilvl w:val="0"/>
                <w:numId w:val="6"/>
              </w:numPr>
              <w:ind w:left="429"/>
            </w:pPr>
            <w:r w:rsidRPr="00A40383">
              <w:rPr>
                <w:bCs/>
              </w:rPr>
              <w:t>Master Course „Edentulism – a challenging condition”, Departamentul de Medicina Dentara Reconsturctiva si Gerontologie, Facutatea de Medicina Dentara, Berna, 2018;</w:t>
            </w:r>
          </w:p>
        </w:tc>
      </w:tr>
      <w:tr w:rsidR="005E3E5E" w:rsidRPr="009A3EB2" w14:paraId="6EB51BDE" w14:textId="77777777">
        <w:trPr>
          <w:cantSplit/>
        </w:trPr>
        <w:tc>
          <w:tcPr>
            <w:tcW w:w="3115" w:type="dxa"/>
            <w:gridSpan w:val="2"/>
            <w:tcBorders>
              <w:right w:val="single" w:sz="2" w:space="0" w:color="000000"/>
            </w:tcBorders>
          </w:tcPr>
          <w:p w14:paraId="2A5C5191" w14:textId="77777777" w:rsidR="005E3E5E" w:rsidRDefault="005E3E5E">
            <w:pPr>
              <w:pStyle w:val="CVHeading1"/>
              <w:spacing w:before="0"/>
            </w:pPr>
          </w:p>
        </w:tc>
        <w:tc>
          <w:tcPr>
            <w:tcW w:w="7657" w:type="dxa"/>
            <w:gridSpan w:val="11"/>
          </w:tcPr>
          <w:p w14:paraId="32B1EBF0" w14:textId="19F7F48F" w:rsidR="005E3E5E" w:rsidRPr="00A40383" w:rsidRDefault="005E3E5E" w:rsidP="002C2C47">
            <w:pPr>
              <w:pStyle w:val="CVNormal"/>
              <w:numPr>
                <w:ilvl w:val="0"/>
                <w:numId w:val="6"/>
              </w:numPr>
              <w:ind w:left="429"/>
            </w:pPr>
            <w:r w:rsidRPr="00A40383">
              <w:rPr>
                <w:bCs/>
              </w:rPr>
              <w:t>Speeker Development Program, Nobel Biocare Traininng &amp; Education, Zurich, 2017</w:t>
            </w:r>
          </w:p>
        </w:tc>
      </w:tr>
      <w:tr w:rsidR="005E3E5E" w:rsidRPr="009A3EB2" w14:paraId="6C673EAE" w14:textId="77777777">
        <w:trPr>
          <w:cantSplit/>
        </w:trPr>
        <w:tc>
          <w:tcPr>
            <w:tcW w:w="3115" w:type="dxa"/>
            <w:gridSpan w:val="2"/>
            <w:tcBorders>
              <w:right w:val="single" w:sz="2" w:space="0" w:color="000000"/>
            </w:tcBorders>
          </w:tcPr>
          <w:p w14:paraId="208EA4D9" w14:textId="77777777" w:rsidR="005E3E5E" w:rsidRPr="009A3EB2" w:rsidRDefault="005E3E5E">
            <w:pPr>
              <w:pStyle w:val="CVHeading1"/>
              <w:spacing w:before="0"/>
            </w:pPr>
          </w:p>
        </w:tc>
        <w:tc>
          <w:tcPr>
            <w:tcW w:w="7657" w:type="dxa"/>
            <w:gridSpan w:val="11"/>
          </w:tcPr>
          <w:p w14:paraId="1B56CF9B" w14:textId="758C838A" w:rsidR="005E3E5E" w:rsidRPr="00A40383" w:rsidRDefault="005E3E5E" w:rsidP="00C17BD4">
            <w:pPr>
              <w:pStyle w:val="CVNormal"/>
              <w:numPr>
                <w:ilvl w:val="0"/>
                <w:numId w:val="6"/>
              </w:numPr>
              <w:ind w:left="429"/>
            </w:pPr>
            <w:r w:rsidRPr="00A40383">
              <w:rPr>
                <w:bCs/>
              </w:rPr>
              <w:t>Master course in Prevention and Manageme</w:t>
            </w:r>
            <w:r w:rsidR="00BD6BE2">
              <w:rPr>
                <w:bCs/>
              </w:rPr>
              <w:t>nt of Esthetic Implant Failures</w:t>
            </w:r>
            <w:r w:rsidRPr="00A40383">
              <w:rPr>
                <w:bCs/>
              </w:rPr>
              <w:t>, Universiry of Bern, 10-12 May, 2017.</w:t>
            </w:r>
          </w:p>
        </w:tc>
      </w:tr>
      <w:tr w:rsidR="005E3E5E" w:rsidRPr="009A3EB2" w14:paraId="213582F6" w14:textId="77777777">
        <w:trPr>
          <w:cantSplit/>
        </w:trPr>
        <w:tc>
          <w:tcPr>
            <w:tcW w:w="3115" w:type="dxa"/>
            <w:gridSpan w:val="2"/>
            <w:tcBorders>
              <w:right w:val="single" w:sz="2" w:space="0" w:color="000000"/>
            </w:tcBorders>
          </w:tcPr>
          <w:p w14:paraId="1B6CC84E" w14:textId="77777777" w:rsidR="005E3E5E" w:rsidRPr="009A3EB2" w:rsidRDefault="005E3E5E">
            <w:pPr>
              <w:pStyle w:val="CVHeading1"/>
              <w:spacing w:before="0"/>
            </w:pPr>
          </w:p>
        </w:tc>
        <w:tc>
          <w:tcPr>
            <w:tcW w:w="7657" w:type="dxa"/>
            <w:gridSpan w:val="11"/>
          </w:tcPr>
          <w:p w14:paraId="374D07EB" w14:textId="77BCF141" w:rsidR="005E3E5E" w:rsidRPr="00A40383" w:rsidRDefault="005E3E5E" w:rsidP="00C17BD4">
            <w:pPr>
              <w:pStyle w:val="CVNormal"/>
              <w:numPr>
                <w:ilvl w:val="0"/>
                <w:numId w:val="6"/>
              </w:numPr>
              <w:ind w:left="429"/>
            </w:pPr>
            <w:r w:rsidRPr="00A40383">
              <w:rPr>
                <w:bCs/>
              </w:rPr>
              <w:t>Master cours</w:t>
            </w:r>
            <w:r w:rsidR="00BD6BE2">
              <w:rPr>
                <w:bCs/>
              </w:rPr>
              <w:t>e in Esthetic Implant D</w:t>
            </w:r>
            <w:r>
              <w:rPr>
                <w:bCs/>
              </w:rPr>
              <w:t>entistry</w:t>
            </w:r>
            <w:r w:rsidRPr="00A40383">
              <w:rPr>
                <w:bCs/>
              </w:rPr>
              <w:t>, Universiry of Bern, 2016.</w:t>
            </w:r>
          </w:p>
        </w:tc>
      </w:tr>
      <w:tr w:rsidR="005E3E5E" w:rsidRPr="009A3EB2" w14:paraId="1886BFFB" w14:textId="77777777">
        <w:trPr>
          <w:cantSplit/>
        </w:trPr>
        <w:tc>
          <w:tcPr>
            <w:tcW w:w="3115" w:type="dxa"/>
            <w:gridSpan w:val="2"/>
            <w:tcBorders>
              <w:right w:val="single" w:sz="2" w:space="0" w:color="000000"/>
            </w:tcBorders>
          </w:tcPr>
          <w:p w14:paraId="67EAB57E" w14:textId="77777777" w:rsidR="005E3E5E" w:rsidRPr="009A3EB2" w:rsidRDefault="005E3E5E">
            <w:pPr>
              <w:pStyle w:val="CVHeading1"/>
              <w:spacing w:before="0"/>
            </w:pPr>
          </w:p>
        </w:tc>
        <w:tc>
          <w:tcPr>
            <w:tcW w:w="7657" w:type="dxa"/>
            <w:gridSpan w:val="11"/>
          </w:tcPr>
          <w:p w14:paraId="324191E5" w14:textId="22E863EB" w:rsidR="005E3E5E" w:rsidRPr="00A40383" w:rsidRDefault="00BD6BE2" w:rsidP="00A40383">
            <w:pPr>
              <w:pStyle w:val="CVNormal"/>
              <w:numPr>
                <w:ilvl w:val="0"/>
                <w:numId w:val="6"/>
              </w:numPr>
              <w:ind w:left="429"/>
              <w:rPr>
                <w:bCs/>
              </w:rPr>
            </w:pPr>
            <w:r>
              <w:rPr>
                <w:bCs/>
              </w:rPr>
              <w:t>Master’s c</w:t>
            </w:r>
            <w:r w:rsidR="005E3E5E" w:rsidRPr="00A40383">
              <w:rPr>
                <w:bCs/>
              </w:rPr>
              <w:t>ourse on Regenerative Periodontal Therapy</w:t>
            </w:r>
            <w:r w:rsidR="005E3E5E">
              <w:rPr>
                <w:bCs/>
              </w:rPr>
              <w:t xml:space="preserve">, </w:t>
            </w:r>
            <w:r w:rsidR="005E3E5E" w:rsidRPr="00A40383">
              <w:rPr>
                <w:bCs/>
              </w:rPr>
              <w:t>University of Bern, Bern, Switzerland, 2009;</w:t>
            </w:r>
          </w:p>
        </w:tc>
      </w:tr>
      <w:tr w:rsidR="005E3E5E" w:rsidRPr="009A3EB2" w14:paraId="7D291211" w14:textId="77777777">
        <w:trPr>
          <w:cantSplit/>
        </w:trPr>
        <w:tc>
          <w:tcPr>
            <w:tcW w:w="3115" w:type="dxa"/>
            <w:gridSpan w:val="2"/>
            <w:tcBorders>
              <w:right w:val="single" w:sz="2" w:space="0" w:color="000000"/>
            </w:tcBorders>
          </w:tcPr>
          <w:p w14:paraId="17185776" w14:textId="77777777" w:rsidR="005E3E5E" w:rsidRPr="009A3EB2" w:rsidRDefault="005E3E5E">
            <w:pPr>
              <w:pStyle w:val="CVHeading1"/>
              <w:spacing w:before="0"/>
            </w:pPr>
          </w:p>
        </w:tc>
        <w:tc>
          <w:tcPr>
            <w:tcW w:w="7657" w:type="dxa"/>
            <w:gridSpan w:val="11"/>
          </w:tcPr>
          <w:p w14:paraId="1BE00B95" w14:textId="698FCC3D" w:rsidR="005E3E5E" w:rsidRPr="00A40383" w:rsidRDefault="005E3E5E" w:rsidP="00A40383">
            <w:pPr>
              <w:pStyle w:val="Default"/>
              <w:ind w:left="429" w:hanging="425"/>
              <w:rPr>
                <w:rFonts w:ascii="Arial Narrow" w:hAnsi="Arial Narrow"/>
                <w:sz w:val="20"/>
                <w:szCs w:val="20"/>
              </w:rPr>
            </w:pPr>
            <w:r w:rsidRPr="00A40383">
              <w:rPr>
                <w:rFonts w:ascii="Arial Narrow" w:hAnsi="Arial Narrow"/>
                <w:bCs/>
                <w:sz w:val="20"/>
                <w:szCs w:val="20"/>
              </w:rPr>
              <w:t xml:space="preserve">-      </w:t>
            </w:r>
            <w:r>
              <w:rPr>
                <w:rFonts w:ascii="Arial Narrow" w:hAnsi="Arial Narrow"/>
                <w:bCs/>
                <w:sz w:val="20"/>
                <w:szCs w:val="20"/>
              </w:rPr>
              <w:t xml:space="preserve">  </w:t>
            </w:r>
            <w:r w:rsidRPr="000D5D05">
              <w:rPr>
                <w:rFonts w:ascii="Arial Narrow" w:hAnsi="Arial Narrow"/>
                <w:sz w:val="20"/>
                <w:szCs w:val="20"/>
              </w:rPr>
              <w:t xml:space="preserve">Train the Trainer Program–Molndal, </w:t>
            </w:r>
            <w:r>
              <w:rPr>
                <w:rFonts w:ascii="Arial Narrow" w:hAnsi="Arial Narrow"/>
                <w:sz w:val="20"/>
                <w:szCs w:val="20"/>
              </w:rPr>
              <w:t xml:space="preserve">Astra-Zeneca, Astratech Co., </w:t>
            </w:r>
            <w:r w:rsidRPr="000D5D05">
              <w:rPr>
                <w:rFonts w:ascii="Arial Narrow" w:hAnsi="Arial Narrow"/>
                <w:sz w:val="20"/>
                <w:szCs w:val="20"/>
              </w:rPr>
              <w:t>Sweden, March 6-7, 2008;</w:t>
            </w:r>
          </w:p>
        </w:tc>
      </w:tr>
      <w:tr w:rsidR="005E3E5E" w:rsidRPr="009A3EB2" w14:paraId="068F5313" w14:textId="77777777">
        <w:trPr>
          <w:cantSplit/>
        </w:trPr>
        <w:tc>
          <w:tcPr>
            <w:tcW w:w="3115" w:type="dxa"/>
            <w:gridSpan w:val="2"/>
            <w:tcBorders>
              <w:right w:val="single" w:sz="2" w:space="0" w:color="000000"/>
            </w:tcBorders>
          </w:tcPr>
          <w:p w14:paraId="4B9091AF" w14:textId="77777777" w:rsidR="005E3E5E" w:rsidRPr="009A3EB2" w:rsidRDefault="005E3E5E">
            <w:pPr>
              <w:pStyle w:val="CVSpacer"/>
            </w:pPr>
          </w:p>
        </w:tc>
        <w:tc>
          <w:tcPr>
            <w:tcW w:w="7657" w:type="dxa"/>
            <w:gridSpan w:val="11"/>
          </w:tcPr>
          <w:p w14:paraId="0431D399" w14:textId="77777777" w:rsidR="005E3E5E" w:rsidRPr="009A3EB2" w:rsidRDefault="005E3E5E">
            <w:pPr>
              <w:pStyle w:val="CVSpacer"/>
            </w:pPr>
          </w:p>
        </w:tc>
      </w:tr>
    </w:tbl>
    <w:p w14:paraId="4372C61C" w14:textId="77777777" w:rsidR="002D632A" w:rsidRPr="009A3EB2" w:rsidRDefault="002D632A" w:rsidP="00A42788">
      <w:pPr>
        <w:pStyle w:val="CVNormal"/>
      </w:pPr>
    </w:p>
    <w:sectPr w:rsidR="002D632A" w:rsidRPr="009A3EB2" w:rsidSect="00E71901">
      <w:footerReference w:type="default" r:id="rId10"/>
      <w:footnotePr>
        <w:pos w:val="beneathText"/>
        <w:numRestart w:val="eachPage"/>
      </w:footnotePr>
      <w:endnotePr>
        <w:numFmt w:val="decimal"/>
      </w:endnotePr>
      <w:pgSz w:w="11905" w:h="16837"/>
      <w:pgMar w:top="567" w:right="567" w:bottom="1003"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231E5" w14:textId="77777777" w:rsidR="00DC2A4C" w:rsidRDefault="00DC2A4C">
      <w:r>
        <w:separator/>
      </w:r>
    </w:p>
  </w:endnote>
  <w:endnote w:type="continuationSeparator" w:id="0">
    <w:p w14:paraId="26FACCB0" w14:textId="77777777" w:rsidR="00DC2A4C" w:rsidRDefault="00DC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Minion Pro Bold Cond Ital">
    <w:charset w:val="00"/>
    <w:family w:val="auto"/>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DC2A4C" w14:paraId="17A28792" w14:textId="77777777">
      <w:trPr>
        <w:cantSplit/>
      </w:trPr>
      <w:tc>
        <w:tcPr>
          <w:tcW w:w="3117" w:type="dxa"/>
        </w:tcPr>
        <w:p w14:paraId="421BC854" w14:textId="06DE3A22" w:rsidR="00DC2A4C" w:rsidRDefault="00DC2A4C">
          <w:pPr>
            <w:pStyle w:val="CVFooterLeft"/>
          </w:pPr>
          <w:r>
            <w:t xml:space="preserve">Pagina </w:t>
          </w:r>
          <w:r>
            <w:rPr>
              <w:sz w:val="18"/>
            </w:rPr>
            <w:fldChar w:fldCharType="begin"/>
          </w:r>
          <w:r>
            <w:rPr>
              <w:sz w:val="18"/>
            </w:rPr>
            <w:instrText xml:space="preserve">page </w:instrText>
          </w:r>
          <w:r>
            <w:rPr>
              <w:sz w:val="18"/>
            </w:rPr>
            <w:fldChar w:fldCharType="separate"/>
          </w:r>
          <w:r w:rsidR="00555FCB">
            <w:rPr>
              <w:noProof/>
              <w:sz w:val="18"/>
            </w:rPr>
            <w:t>3</w:t>
          </w:r>
          <w:r>
            <w:rPr>
              <w:sz w:val="18"/>
            </w:rPr>
            <w:fldChar w:fldCharType="end"/>
          </w:r>
          <w:r>
            <w:t xml:space="preserve"> - Curriculum vitae al </w:t>
          </w:r>
        </w:p>
        <w:p w14:paraId="3EE10FF7" w14:textId="77777777" w:rsidR="00DC2A4C" w:rsidRDefault="00DC2A4C">
          <w:pPr>
            <w:pStyle w:val="CVFooterLeft"/>
          </w:pPr>
          <w:r>
            <w:t xml:space="preserve">CIOCAN Lucian Toma </w:t>
          </w:r>
        </w:p>
      </w:tc>
      <w:tc>
        <w:tcPr>
          <w:tcW w:w="7655" w:type="dxa"/>
          <w:tcBorders>
            <w:left w:val="single" w:sz="2" w:space="0" w:color="000000"/>
          </w:tcBorders>
        </w:tcPr>
        <w:p w14:paraId="5B2E3B37" w14:textId="77777777" w:rsidR="00DC2A4C" w:rsidRDefault="00DC2A4C">
          <w:pPr>
            <w:pStyle w:val="CVFooterRight"/>
          </w:pPr>
        </w:p>
      </w:tc>
    </w:tr>
  </w:tbl>
  <w:p w14:paraId="5137B6AB" w14:textId="77777777" w:rsidR="00DC2A4C" w:rsidRDefault="00DC2A4C">
    <w:pPr>
      <w:pStyle w:val="CVFooter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2986A" w14:textId="77777777" w:rsidR="00DC2A4C" w:rsidRDefault="00DC2A4C">
      <w:r>
        <w:separator/>
      </w:r>
    </w:p>
  </w:footnote>
  <w:footnote w:type="continuationSeparator" w:id="0">
    <w:p w14:paraId="4E82B223" w14:textId="77777777" w:rsidR="00DC2A4C" w:rsidRDefault="00DC2A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0F29A2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6312E83"/>
    <w:multiLevelType w:val="hybridMultilevel"/>
    <w:tmpl w:val="71D224EA"/>
    <w:lvl w:ilvl="0" w:tplc="186E8700">
      <w:start w:val="313"/>
      <w:numFmt w:val="bullet"/>
      <w:lvlText w:val="-"/>
      <w:lvlJc w:val="left"/>
      <w:pPr>
        <w:ind w:left="473" w:hanging="360"/>
      </w:pPr>
      <w:rPr>
        <w:rFonts w:ascii="Arial Narrow" w:eastAsia="Times New Roman" w:hAnsi="Arial Narrow"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15:restartNumberingAfterBreak="0">
    <w:nsid w:val="067B3A64"/>
    <w:multiLevelType w:val="hybridMultilevel"/>
    <w:tmpl w:val="85103DCC"/>
    <w:lvl w:ilvl="0" w:tplc="186E8700">
      <w:start w:val="313"/>
      <w:numFmt w:val="bullet"/>
      <w:lvlText w:val="-"/>
      <w:lvlJc w:val="left"/>
      <w:pPr>
        <w:ind w:left="586" w:hanging="360"/>
      </w:pPr>
      <w:rPr>
        <w:rFonts w:ascii="Arial Narrow" w:eastAsia="Times New Roman" w:hAnsi="Arial Narrow" w:hint="default"/>
      </w:rPr>
    </w:lvl>
    <w:lvl w:ilvl="1" w:tplc="04090003" w:tentative="1">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15:restartNumberingAfterBreak="0">
    <w:nsid w:val="111757C6"/>
    <w:multiLevelType w:val="hybridMultilevel"/>
    <w:tmpl w:val="9432E1A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4" w15:restartNumberingAfterBreak="0">
    <w:nsid w:val="34740151"/>
    <w:multiLevelType w:val="hybridMultilevel"/>
    <w:tmpl w:val="4ADEA20E"/>
    <w:lvl w:ilvl="0" w:tplc="0409000F">
      <w:start w:val="1"/>
      <w:numFmt w:val="decimal"/>
      <w:pStyle w:val="ListBullet3"/>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6852632"/>
    <w:multiLevelType w:val="hybridMultilevel"/>
    <w:tmpl w:val="1E96E946"/>
    <w:lvl w:ilvl="0" w:tplc="186E8700">
      <w:start w:val="313"/>
      <w:numFmt w:val="bullet"/>
      <w:lvlText w:val="-"/>
      <w:lvlJc w:val="left"/>
      <w:pPr>
        <w:ind w:left="586" w:hanging="360"/>
      </w:pPr>
      <w:rPr>
        <w:rFonts w:ascii="Arial Narrow" w:eastAsia="Times New Roman" w:hAnsi="Arial Narrow" w:hint="default"/>
      </w:rPr>
    </w:lvl>
    <w:lvl w:ilvl="1" w:tplc="04090003" w:tentative="1">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6" w15:restartNumberingAfterBreak="0">
    <w:nsid w:val="58FC1599"/>
    <w:multiLevelType w:val="hybridMultilevel"/>
    <w:tmpl w:val="DDD6F708"/>
    <w:lvl w:ilvl="0" w:tplc="186E8700">
      <w:start w:val="313"/>
      <w:numFmt w:val="bullet"/>
      <w:lvlText w:val="-"/>
      <w:lvlJc w:val="left"/>
      <w:pPr>
        <w:ind w:left="473" w:hanging="360"/>
      </w:pPr>
      <w:rPr>
        <w:rFonts w:ascii="Arial Narrow" w:eastAsia="Times New Roman" w:hAnsi="Arial Narrow"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66E4140E"/>
    <w:multiLevelType w:val="hybridMultilevel"/>
    <w:tmpl w:val="3F260B12"/>
    <w:lvl w:ilvl="0" w:tplc="186E8700">
      <w:start w:val="313"/>
      <w:numFmt w:val="bullet"/>
      <w:lvlText w:val="-"/>
      <w:lvlJc w:val="left"/>
      <w:pPr>
        <w:ind w:left="586" w:hanging="360"/>
      </w:pPr>
      <w:rPr>
        <w:rFonts w:ascii="Arial Narrow" w:eastAsia="Times New Roman" w:hAnsi="Arial Narrow" w:hint="default"/>
      </w:rPr>
    </w:lvl>
    <w:lvl w:ilvl="1" w:tplc="04090003" w:tentative="1">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 w15:restartNumberingAfterBreak="0">
    <w:nsid w:val="7A4F79CE"/>
    <w:multiLevelType w:val="hybridMultilevel"/>
    <w:tmpl w:val="4C7C87BA"/>
    <w:lvl w:ilvl="0" w:tplc="186E8700">
      <w:start w:val="313"/>
      <w:numFmt w:val="bullet"/>
      <w:lvlText w:val="-"/>
      <w:lvlJc w:val="left"/>
      <w:pPr>
        <w:ind w:left="586" w:hanging="360"/>
      </w:pPr>
      <w:rPr>
        <w:rFonts w:ascii="Arial Narrow" w:eastAsia="Times New Roman" w:hAnsi="Arial Narrow" w:hint="default"/>
      </w:rPr>
    </w:lvl>
    <w:lvl w:ilvl="1" w:tplc="04090003" w:tentative="1">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num w:numId="1">
    <w:abstractNumId w:val="0"/>
  </w:num>
  <w:num w:numId="2">
    <w:abstractNumId w:val="0"/>
  </w:num>
  <w:num w:numId="3">
    <w:abstractNumId w:val="1"/>
  </w:num>
  <w:num w:numId="4">
    <w:abstractNumId w:val="5"/>
  </w:num>
  <w:num w:numId="5">
    <w:abstractNumId w:val="6"/>
  </w:num>
  <w:num w:numId="6">
    <w:abstractNumId w:val="2"/>
  </w:num>
  <w:num w:numId="7">
    <w:abstractNumId w:val="8"/>
  </w:num>
  <w:num w:numId="8">
    <w:abstractNumId w:val="7"/>
  </w:num>
  <w:num w:numId="9">
    <w:abstractNumId w:val="4"/>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C8"/>
    <w:rsid w:val="00024D98"/>
    <w:rsid w:val="00053BB3"/>
    <w:rsid w:val="0007559E"/>
    <w:rsid w:val="000D5D05"/>
    <w:rsid w:val="0011447F"/>
    <w:rsid w:val="001A0A96"/>
    <w:rsid w:val="00200CAC"/>
    <w:rsid w:val="00211905"/>
    <w:rsid w:val="00290884"/>
    <w:rsid w:val="002C2C47"/>
    <w:rsid w:val="002D632A"/>
    <w:rsid w:val="002E0465"/>
    <w:rsid w:val="002E75D2"/>
    <w:rsid w:val="002F642B"/>
    <w:rsid w:val="00303505"/>
    <w:rsid w:val="00314118"/>
    <w:rsid w:val="003822E7"/>
    <w:rsid w:val="003960B6"/>
    <w:rsid w:val="003D3CF3"/>
    <w:rsid w:val="00431E35"/>
    <w:rsid w:val="00432A38"/>
    <w:rsid w:val="004C5F8D"/>
    <w:rsid w:val="004D35EF"/>
    <w:rsid w:val="004D7244"/>
    <w:rsid w:val="004F6F77"/>
    <w:rsid w:val="0054195B"/>
    <w:rsid w:val="00555FCB"/>
    <w:rsid w:val="005C75BD"/>
    <w:rsid w:val="005E3E5E"/>
    <w:rsid w:val="005F1AFA"/>
    <w:rsid w:val="005F6BE6"/>
    <w:rsid w:val="006C5EE3"/>
    <w:rsid w:val="006D4F86"/>
    <w:rsid w:val="006D596B"/>
    <w:rsid w:val="006F126D"/>
    <w:rsid w:val="006F710C"/>
    <w:rsid w:val="007254BD"/>
    <w:rsid w:val="00764E6B"/>
    <w:rsid w:val="007A6002"/>
    <w:rsid w:val="007D6AD0"/>
    <w:rsid w:val="00850508"/>
    <w:rsid w:val="00875676"/>
    <w:rsid w:val="008A2719"/>
    <w:rsid w:val="008A3E1C"/>
    <w:rsid w:val="008E7A0A"/>
    <w:rsid w:val="00962238"/>
    <w:rsid w:val="009A3EB2"/>
    <w:rsid w:val="00A120B4"/>
    <w:rsid w:val="00A13B56"/>
    <w:rsid w:val="00A27641"/>
    <w:rsid w:val="00A40383"/>
    <w:rsid w:val="00A42788"/>
    <w:rsid w:val="00A549A2"/>
    <w:rsid w:val="00A901FC"/>
    <w:rsid w:val="00AB1799"/>
    <w:rsid w:val="00AC401F"/>
    <w:rsid w:val="00AC6F2D"/>
    <w:rsid w:val="00AE792E"/>
    <w:rsid w:val="00AF59C8"/>
    <w:rsid w:val="00B24895"/>
    <w:rsid w:val="00B36028"/>
    <w:rsid w:val="00B55C85"/>
    <w:rsid w:val="00BD6BE2"/>
    <w:rsid w:val="00C17BD4"/>
    <w:rsid w:val="00C32618"/>
    <w:rsid w:val="00C725CA"/>
    <w:rsid w:val="00C736A5"/>
    <w:rsid w:val="00C80DFF"/>
    <w:rsid w:val="00C957AD"/>
    <w:rsid w:val="00CE0F96"/>
    <w:rsid w:val="00CE35D0"/>
    <w:rsid w:val="00D01967"/>
    <w:rsid w:val="00D1368E"/>
    <w:rsid w:val="00D3436C"/>
    <w:rsid w:val="00D67BBD"/>
    <w:rsid w:val="00D74F4F"/>
    <w:rsid w:val="00DC2A4C"/>
    <w:rsid w:val="00DE7196"/>
    <w:rsid w:val="00E21D79"/>
    <w:rsid w:val="00E654CD"/>
    <w:rsid w:val="00E71901"/>
    <w:rsid w:val="00EC7CA6"/>
    <w:rsid w:val="00F15C6B"/>
    <w:rsid w:val="00F335C8"/>
    <w:rsid w:val="00F41AF2"/>
    <w:rsid w:val="00F90F62"/>
    <w:rsid w:val="00F92B7D"/>
    <w:rsid w:val="00FE33DF"/>
    <w:rsid w:val="00FF6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28F9A7B"/>
  <w15:docId w15:val="{AC93CCF6-EF82-4F8B-A876-8FD6CF5B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locked="1"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2E7"/>
    <w:pPr>
      <w:suppressAutoHyphens/>
    </w:pPr>
    <w:rPr>
      <w:rFonts w:ascii="Arial Narrow" w:hAnsi="Arial Narrow"/>
      <w:sz w:val="20"/>
      <w:szCs w:val="20"/>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uiPriority w:val="99"/>
    <w:rsid w:val="003822E7"/>
  </w:style>
  <w:style w:type="character" w:styleId="PageNumber">
    <w:name w:val="page number"/>
    <w:basedOn w:val="WW-DefaultParagraphFont"/>
    <w:uiPriority w:val="99"/>
    <w:semiHidden/>
    <w:rsid w:val="003822E7"/>
    <w:rPr>
      <w:rFonts w:cs="Times New Roman"/>
    </w:rPr>
  </w:style>
  <w:style w:type="character" w:styleId="Hyperlink">
    <w:name w:val="Hyperlink"/>
    <w:basedOn w:val="WW-DefaultParagraphFont"/>
    <w:uiPriority w:val="99"/>
    <w:semiHidden/>
    <w:rsid w:val="003822E7"/>
    <w:rPr>
      <w:rFonts w:cs="Times New Roman"/>
      <w:color w:val="0000FF"/>
      <w:u w:val="single"/>
    </w:rPr>
  </w:style>
  <w:style w:type="character" w:customStyle="1" w:styleId="EndnoteCharacters">
    <w:name w:val="Endnote Characters"/>
    <w:uiPriority w:val="99"/>
    <w:rsid w:val="003822E7"/>
  </w:style>
  <w:style w:type="character" w:customStyle="1" w:styleId="WW-DefaultParagraphFont">
    <w:name w:val="WW-Default Paragraph Font"/>
    <w:uiPriority w:val="99"/>
    <w:rsid w:val="003822E7"/>
  </w:style>
  <w:style w:type="paragraph" w:styleId="BodyText">
    <w:name w:val="Body Text"/>
    <w:basedOn w:val="Normal"/>
    <w:link w:val="BodyTextChar"/>
    <w:uiPriority w:val="99"/>
    <w:semiHidden/>
    <w:rsid w:val="003822E7"/>
    <w:pPr>
      <w:spacing w:after="120"/>
    </w:pPr>
  </w:style>
  <w:style w:type="character" w:customStyle="1" w:styleId="BodyTextChar">
    <w:name w:val="Body Text Char"/>
    <w:basedOn w:val="DefaultParagraphFont"/>
    <w:link w:val="BodyText"/>
    <w:uiPriority w:val="99"/>
    <w:semiHidden/>
    <w:rsid w:val="00F97F47"/>
    <w:rPr>
      <w:rFonts w:ascii="Arial Narrow" w:hAnsi="Arial Narrow"/>
      <w:sz w:val="20"/>
      <w:szCs w:val="20"/>
      <w:lang w:val="ro-RO" w:eastAsia="ar-SA"/>
    </w:rPr>
  </w:style>
  <w:style w:type="paragraph" w:styleId="Header">
    <w:name w:val="header"/>
    <w:basedOn w:val="Normal"/>
    <w:link w:val="HeaderChar"/>
    <w:uiPriority w:val="99"/>
    <w:semiHidden/>
    <w:rsid w:val="003822E7"/>
    <w:pPr>
      <w:suppressLineNumbers/>
      <w:tabs>
        <w:tab w:val="center" w:pos="4320"/>
        <w:tab w:val="right" w:pos="8640"/>
      </w:tabs>
    </w:pPr>
  </w:style>
  <w:style w:type="character" w:customStyle="1" w:styleId="HeaderChar">
    <w:name w:val="Header Char"/>
    <w:basedOn w:val="DefaultParagraphFont"/>
    <w:link w:val="Header"/>
    <w:uiPriority w:val="99"/>
    <w:semiHidden/>
    <w:rsid w:val="00F97F47"/>
    <w:rPr>
      <w:rFonts w:ascii="Arial Narrow" w:hAnsi="Arial Narrow"/>
      <w:sz w:val="20"/>
      <w:szCs w:val="20"/>
      <w:lang w:val="ro-RO" w:eastAsia="ar-SA"/>
    </w:rPr>
  </w:style>
  <w:style w:type="paragraph" w:styleId="Footer">
    <w:name w:val="footer"/>
    <w:basedOn w:val="Normal"/>
    <w:link w:val="FooterChar"/>
    <w:uiPriority w:val="99"/>
    <w:semiHidden/>
    <w:rsid w:val="003822E7"/>
    <w:pPr>
      <w:suppressLineNumbers/>
      <w:tabs>
        <w:tab w:val="center" w:pos="4320"/>
        <w:tab w:val="right" w:pos="8640"/>
      </w:tabs>
    </w:pPr>
  </w:style>
  <w:style w:type="character" w:customStyle="1" w:styleId="FooterChar">
    <w:name w:val="Footer Char"/>
    <w:basedOn w:val="DefaultParagraphFont"/>
    <w:link w:val="Footer"/>
    <w:uiPriority w:val="99"/>
    <w:semiHidden/>
    <w:rsid w:val="00F97F47"/>
    <w:rPr>
      <w:rFonts w:ascii="Arial Narrow" w:hAnsi="Arial Narrow"/>
      <w:sz w:val="20"/>
      <w:szCs w:val="20"/>
      <w:lang w:val="ro-RO" w:eastAsia="ar-SA"/>
    </w:rPr>
  </w:style>
  <w:style w:type="paragraph" w:customStyle="1" w:styleId="TableContents">
    <w:name w:val="Table Contents"/>
    <w:basedOn w:val="BodyText"/>
    <w:uiPriority w:val="99"/>
    <w:rsid w:val="003822E7"/>
    <w:pPr>
      <w:suppressLineNumbers/>
    </w:pPr>
  </w:style>
  <w:style w:type="paragraph" w:customStyle="1" w:styleId="TableHeading">
    <w:name w:val="Table Heading"/>
    <w:basedOn w:val="TableContents"/>
    <w:uiPriority w:val="99"/>
    <w:rsid w:val="003822E7"/>
    <w:pPr>
      <w:jc w:val="center"/>
    </w:pPr>
    <w:rPr>
      <w:b/>
      <w:bCs/>
      <w:i/>
      <w:iCs/>
    </w:rPr>
  </w:style>
  <w:style w:type="paragraph" w:customStyle="1" w:styleId="CVTitle">
    <w:name w:val="CV Title"/>
    <w:basedOn w:val="Normal"/>
    <w:uiPriority w:val="99"/>
    <w:rsid w:val="003822E7"/>
    <w:pPr>
      <w:ind w:left="113" w:right="113"/>
      <w:jc w:val="right"/>
    </w:pPr>
    <w:rPr>
      <w:b/>
      <w:bCs/>
      <w:spacing w:val="10"/>
      <w:sz w:val="28"/>
      <w:lang w:val="fr-FR"/>
    </w:rPr>
  </w:style>
  <w:style w:type="paragraph" w:customStyle="1" w:styleId="CVHeading1">
    <w:name w:val="CV Heading 1"/>
    <w:basedOn w:val="Normal"/>
    <w:next w:val="Normal"/>
    <w:uiPriority w:val="99"/>
    <w:rsid w:val="003822E7"/>
    <w:pPr>
      <w:spacing w:before="74"/>
      <w:ind w:left="113" w:right="113"/>
      <w:jc w:val="right"/>
    </w:pPr>
    <w:rPr>
      <w:b/>
      <w:sz w:val="24"/>
    </w:rPr>
  </w:style>
  <w:style w:type="paragraph" w:customStyle="1" w:styleId="CVHeading2">
    <w:name w:val="CV Heading 2"/>
    <w:basedOn w:val="CVHeading1"/>
    <w:next w:val="Normal"/>
    <w:uiPriority w:val="99"/>
    <w:rsid w:val="003822E7"/>
    <w:pPr>
      <w:spacing w:before="0"/>
    </w:pPr>
    <w:rPr>
      <w:b w:val="0"/>
      <w:sz w:val="22"/>
    </w:rPr>
  </w:style>
  <w:style w:type="paragraph" w:customStyle="1" w:styleId="CVHeading2-FirstLine">
    <w:name w:val="CV Heading 2 - First Line"/>
    <w:basedOn w:val="CVHeading2"/>
    <w:next w:val="CVHeading2"/>
    <w:uiPriority w:val="99"/>
    <w:rsid w:val="003822E7"/>
    <w:pPr>
      <w:spacing w:before="74"/>
    </w:pPr>
  </w:style>
  <w:style w:type="paragraph" w:customStyle="1" w:styleId="CVHeading3">
    <w:name w:val="CV Heading 3"/>
    <w:basedOn w:val="Normal"/>
    <w:next w:val="Normal"/>
    <w:uiPriority w:val="99"/>
    <w:rsid w:val="003822E7"/>
    <w:pPr>
      <w:ind w:left="113" w:right="113"/>
      <w:jc w:val="right"/>
      <w:textAlignment w:val="center"/>
    </w:pPr>
  </w:style>
  <w:style w:type="paragraph" w:customStyle="1" w:styleId="CVHeading3-FirstLine">
    <w:name w:val="CV Heading 3 - First Line"/>
    <w:basedOn w:val="CVHeading3"/>
    <w:next w:val="CVHeading3"/>
    <w:uiPriority w:val="99"/>
    <w:rsid w:val="003822E7"/>
    <w:pPr>
      <w:spacing w:before="74"/>
    </w:pPr>
  </w:style>
  <w:style w:type="paragraph" w:customStyle="1" w:styleId="CVHeadingLanguage">
    <w:name w:val="CV Heading Language"/>
    <w:basedOn w:val="CVHeading2"/>
    <w:next w:val="LevelAssessment-Code"/>
    <w:uiPriority w:val="99"/>
    <w:rsid w:val="003822E7"/>
    <w:rPr>
      <w:b/>
    </w:rPr>
  </w:style>
  <w:style w:type="paragraph" w:customStyle="1" w:styleId="LevelAssessment-Code">
    <w:name w:val="Level Assessment - Code"/>
    <w:basedOn w:val="Normal"/>
    <w:next w:val="LevelAssessment-Description"/>
    <w:uiPriority w:val="99"/>
    <w:rsid w:val="003822E7"/>
    <w:pPr>
      <w:ind w:left="28"/>
      <w:jc w:val="center"/>
    </w:pPr>
    <w:rPr>
      <w:sz w:val="18"/>
    </w:rPr>
  </w:style>
  <w:style w:type="paragraph" w:customStyle="1" w:styleId="LevelAssessment-Description">
    <w:name w:val="Level Assessment - Description"/>
    <w:basedOn w:val="LevelAssessment-Code"/>
    <w:next w:val="LevelAssessment-Code"/>
    <w:uiPriority w:val="99"/>
    <w:rsid w:val="003822E7"/>
    <w:pPr>
      <w:textAlignment w:val="bottom"/>
    </w:pPr>
  </w:style>
  <w:style w:type="paragraph" w:customStyle="1" w:styleId="SmallGap">
    <w:name w:val="Small Gap"/>
    <w:basedOn w:val="Normal"/>
    <w:next w:val="Normal"/>
    <w:uiPriority w:val="99"/>
    <w:rsid w:val="003822E7"/>
    <w:rPr>
      <w:sz w:val="10"/>
    </w:rPr>
  </w:style>
  <w:style w:type="paragraph" w:customStyle="1" w:styleId="CVHeadingLevel">
    <w:name w:val="CV Heading Level"/>
    <w:basedOn w:val="CVHeading3"/>
    <w:next w:val="Normal"/>
    <w:uiPriority w:val="99"/>
    <w:rsid w:val="003822E7"/>
    <w:rPr>
      <w:i/>
    </w:rPr>
  </w:style>
  <w:style w:type="paragraph" w:customStyle="1" w:styleId="LevelAssessment-Heading1">
    <w:name w:val="Level Assessment - Heading 1"/>
    <w:basedOn w:val="LevelAssessment-Code"/>
    <w:uiPriority w:val="99"/>
    <w:rsid w:val="003822E7"/>
    <w:pPr>
      <w:ind w:left="57" w:right="57"/>
    </w:pPr>
    <w:rPr>
      <w:b/>
      <w:sz w:val="22"/>
    </w:rPr>
  </w:style>
  <w:style w:type="paragraph" w:customStyle="1" w:styleId="LevelAssessment-Heading2">
    <w:name w:val="Level Assessment - Heading 2"/>
    <w:basedOn w:val="Normal"/>
    <w:uiPriority w:val="99"/>
    <w:rsid w:val="003822E7"/>
    <w:pPr>
      <w:ind w:left="57" w:right="57"/>
      <w:jc w:val="center"/>
    </w:pPr>
    <w:rPr>
      <w:sz w:val="18"/>
      <w:lang w:val="en-US"/>
    </w:rPr>
  </w:style>
  <w:style w:type="paragraph" w:customStyle="1" w:styleId="LevelAssessment-Note">
    <w:name w:val="Level Assessment - Note"/>
    <w:basedOn w:val="LevelAssessment-Code"/>
    <w:uiPriority w:val="99"/>
    <w:rsid w:val="003822E7"/>
    <w:pPr>
      <w:ind w:left="113"/>
      <w:jc w:val="left"/>
    </w:pPr>
    <w:rPr>
      <w:i/>
    </w:rPr>
  </w:style>
  <w:style w:type="paragraph" w:customStyle="1" w:styleId="CVMajor">
    <w:name w:val="CV Major"/>
    <w:basedOn w:val="Normal"/>
    <w:uiPriority w:val="99"/>
    <w:rsid w:val="003822E7"/>
    <w:pPr>
      <w:ind w:left="113" w:right="113"/>
    </w:pPr>
    <w:rPr>
      <w:b/>
      <w:sz w:val="24"/>
    </w:rPr>
  </w:style>
  <w:style w:type="paragraph" w:customStyle="1" w:styleId="CVMajor-FirstLine">
    <w:name w:val="CV Major - First Line"/>
    <w:basedOn w:val="CVMajor"/>
    <w:next w:val="CVMajor"/>
    <w:uiPriority w:val="99"/>
    <w:rsid w:val="003822E7"/>
    <w:pPr>
      <w:spacing w:before="74"/>
    </w:pPr>
  </w:style>
  <w:style w:type="paragraph" w:customStyle="1" w:styleId="CVMedium">
    <w:name w:val="CV Medium"/>
    <w:basedOn w:val="CVMajor"/>
    <w:uiPriority w:val="99"/>
    <w:rsid w:val="003822E7"/>
    <w:rPr>
      <w:sz w:val="22"/>
    </w:rPr>
  </w:style>
  <w:style w:type="paragraph" w:customStyle="1" w:styleId="CVMedium-FirstLine">
    <w:name w:val="CV Medium - First Line"/>
    <w:basedOn w:val="CVMedium"/>
    <w:next w:val="CVMedium"/>
    <w:uiPriority w:val="99"/>
    <w:rsid w:val="003822E7"/>
    <w:pPr>
      <w:spacing w:before="74"/>
    </w:pPr>
  </w:style>
  <w:style w:type="paragraph" w:customStyle="1" w:styleId="CVNormal">
    <w:name w:val="CV Normal"/>
    <w:basedOn w:val="CVMedium"/>
    <w:uiPriority w:val="99"/>
    <w:rsid w:val="003822E7"/>
    <w:rPr>
      <w:b w:val="0"/>
      <w:sz w:val="20"/>
    </w:rPr>
  </w:style>
  <w:style w:type="paragraph" w:customStyle="1" w:styleId="CVSpacer">
    <w:name w:val="CV Spacer"/>
    <w:basedOn w:val="CVNormal"/>
    <w:uiPriority w:val="99"/>
    <w:rsid w:val="003822E7"/>
    <w:rPr>
      <w:sz w:val="4"/>
    </w:rPr>
  </w:style>
  <w:style w:type="paragraph" w:customStyle="1" w:styleId="CVNormal-FirstLine">
    <w:name w:val="CV Normal - First Line"/>
    <w:basedOn w:val="CVNormal"/>
    <w:next w:val="CVNormal"/>
    <w:uiPriority w:val="99"/>
    <w:rsid w:val="003822E7"/>
    <w:pPr>
      <w:spacing w:before="74"/>
    </w:pPr>
  </w:style>
  <w:style w:type="paragraph" w:customStyle="1" w:styleId="CVFooterLeft">
    <w:name w:val="CV Footer Left"/>
    <w:basedOn w:val="Normal"/>
    <w:uiPriority w:val="99"/>
    <w:rsid w:val="003822E7"/>
    <w:pPr>
      <w:ind w:firstLine="360"/>
      <w:jc w:val="right"/>
    </w:pPr>
    <w:rPr>
      <w:bCs/>
      <w:sz w:val="16"/>
    </w:rPr>
  </w:style>
  <w:style w:type="paragraph" w:customStyle="1" w:styleId="CVFooterRight">
    <w:name w:val="CV Footer Right"/>
    <w:basedOn w:val="Normal"/>
    <w:uiPriority w:val="99"/>
    <w:rsid w:val="003822E7"/>
    <w:rPr>
      <w:bCs/>
      <w:sz w:val="16"/>
      <w:lang w:val="de-DE"/>
    </w:rPr>
  </w:style>
  <w:style w:type="paragraph" w:customStyle="1" w:styleId="GridStandard">
    <w:name w:val="Grid Standard"/>
    <w:uiPriority w:val="99"/>
    <w:rsid w:val="003822E7"/>
    <w:pPr>
      <w:widowControl w:val="0"/>
      <w:suppressAutoHyphens/>
    </w:pPr>
    <w:rPr>
      <w:rFonts w:ascii="Arial Narrow" w:hAnsi="Arial Narrow"/>
      <w:sz w:val="20"/>
      <w:szCs w:val="24"/>
      <w:lang w:val="ro-RO"/>
    </w:rPr>
  </w:style>
  <w:style w:type="paragraph" w:customStyle="1" w:styleId="GridTitle">
    <w:name w:val="Grid Title"/>
    <w:basedOn w:val="GridStandard"/>
    <w:uiPriority w:val="99"/>
    <w:rsid w:val="003822E7"/>
    <w:pPr>
      <w:pageBreakBefore/>
      <w:jc w:val="center"/>
    </w:pPr>
    <w:rPr>
      <w:b/>
      <w:caps/>
    </w:rPr>
  </w:style>
  <w:style w:type="paragraph" w:customStyle="1" w:styleId="GridFooter">
    <w:name w:val="Grid Footer"/>
    <w:basedOn w:val="GridStandard"/>
    <w:uiPriority w:val="99"/>
    <w:rsid w:val="003822E7"/>
    <w:rPr>
      <w:sz w:val="16"/>
    </w:rPr>
  </w:style>
  <w:style w:type="paragraph" w:customStyle="1" w:styleId="GridLevel">
    <w:name w:val="Grid Level"/>
    <w:basedOn w:val="GridStandard"/>
    <w:uiPriority w:val="99"/>
    <w:rsid w:val="003822E7"/>
    <w:pPr>
      <w:jc w:val="center"/>
    </w:pPr>
    <w:rPr>
      <w:b/>
    </w:rPr>
  </w:style>
  <w:style w:type="paragraph" w:customStyle="1" w:styleId="GridCompetency1">
    <w:name w:val="Grid Competency 1"/>
    <w:basedOn w:val="GridStandard"/>
    <w:next w:val="GridCompetency2"/>
    <w:uiPriority w:val="99"/>
    <w:rsid w:val="003822E7"/>
    <w:pPr>
      <w:jc w:val="center"/>
    </w:pPr>
    <w:rPr>
      <w:caps/>
    </w:rPr>
  </w:style>
  <w:style w:type="paragraph" w:customStyle="1" w:styleId="GridCompetency2">
    <w:name w:val="Grid Competency 2"/>
    <w:basedOn w:val="GridStandard"/>
    <w:next w:val="GridDescription"/>
    <w:uiPriority w:val="99"/>
    <w:rsid w:val="003822E7"/>
    <w:pPr>
      <w:jc w:val="center"/>
    </w:pPr>
    <w:rPr>
      <w:sz w:val="18"/>
    </w:rPr>
  </w:style>
  <w:style w:type="paragraph" w:customStyle="1" w:styleId="GridDescription">
    <w:name w:val="Grid Description"/>
    <w:basedOn w:val="GridStandard"/>
    <w:uiPriority w:val="99"/>
    <w:rsid w:val="003822E7"/>
    <w:rPr>
      <w:sz w:val="16"/>
    </w:rPr>
  </w:style>
  <w:style w:type="paragraph" w:styleId="ListParagraph">
    <w:name w:val="List Paragraph"/>
    <w:basedOn w:val="Normal"/>
    <w:uiPriority w:val="99"/>
    <w:qFormat/>
    <w:rsid w:val="00C957AD"/>
    <w:pPr>
      <w:suppressAutoHyphens w:val="0"/>
      <w:spacing w:after="200" w:line="276" w:lineRule="auto"/>
      <w:ind w:left="720"/>
      <w:contextualSpacing/>
    </w:pPr>
    <w:rPr>
      <w:rFonts w:ascii="Calibri" w:hAnsi="Calibri"/>
      <w:sz w:val="22"/>
      <w:szCs w:val="22"/>
      <w:lang w:val="en-US" w:eastAsia="en-US"/>
    </w:rPr>
  </w:style>
  <w:style w:type="table" w:styleId="TableGrid">
    <w:name w:val="Table Grid"/>
    <w:basedOn w:val="TableNormal"/>
    <w:uiPriority w:val="99"/>
    <w:rsid w:val="00AF59C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7">
    <w:name w:val="CM7"/>
    <w:basedOn w:val="Normal"/>
    <w:next w:val="Normal"/>
    <w:uiPriority w:val="99"/>
    <w:rsid w:val="00AF59C8"/>
    <w:pPr>
      <w:widowControl w:val="0"/>
      <w:suppressAutoHyphens w:val="0"/>
      <w:autoSpaceDE w:val="0"/>
      <w:autoSpaceDN w:val="0"/>
      <w:adjustRightInd w:val="0"/>
      <w:spacing w:line="306" w:lineRule="atLeast"/>
    </w:pPr>
    <w:rPr>
      <w:rFonts w:ascii="Times New Roman" w:hAnsi="Times New Roman"/>
      <w:sz w:val="24"/>
      <w:szCs w:val="24"/>
      <w:lang w:val="en-US" w:eastAsia="en-US"/>
    </w:rPr>
  </w:style>
  <w:style w:type="paragraph" w:styleId="ListBullet3">
    <w:name w:val="List Bullet 3"/>
    <w:basedOn w:val="Normal"/>
    <w:autoRedefine/>
    <w:uiPriority w:val="99"/>
    <w:rsid w:val="00AF59C8"/>
    <w:pPr>
      <w:numPr>
        <w:numId w:val="9"/>
      </w:numPr>
      <w:tabs>
        <w:tab w:val="num" w:pos="1080"/>
      </w:tabs>
      <w:suppressAutoHyphens w:val="0"/>
      <w:ind w:left="1080"/>
      <w:jc w:val="both"/>
    </w:pPr>
    <w:rPr>
      <w:rFonts w:ascii="Times New Roman" w:hAnsi="Times New Roman"/>
      <w:sz w:val="28"/>
      <w:lang w:eastAsia="en-US"/>
    </w:rPr>
  </w:style>
  <w:style w:type="paragraph" w:styleId="BalloonText">
    <w:name w:val="Balloon Text"/>
    <w:basedOn w:val="Normal"/>
    <w:link w:val="BalloonTextChar"/>
    <w:uiPriority w:val="99"/>
    <w:semiHidden/>
    <w:unhideWhenUsed/>
    <w:rsid w:val="008A3E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3E1C"/>
    <w:rPr>
      <w:rFonts w:ascii="Lucida Grande" w:hAnsi="Lucida Grande" w:cs="Lucida Grande"/>
      <w:sz w:val="18"/>
      <w:szCs w:val="18"/>
      <w:lang w:val="ro-RO" w:eastAsia="ar-SA"/>
    </w:rPr>
  </w:style>
  <w:style w:type="paragraph" w:customStyle="1" w:styleId="Default">
    <w:name w:val="Default"/>
    <w:rsid w:val="00A40383"/>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uropass.cedefop.europa.eu/LanguageSelfAssessmentGri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1316</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Curriculum vitae Europass</vt:lpstr>
    </vt:vector>
  </TitlesOfParts>
  <Company>Home</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Europass</dc:title>
  <dc:subject/>
  <dc:creator>PHT</dc:creator>
  <cp:keywords/>
  <dc:description/>
  <cp:lastModifiedBy>George Peter</cp:lastModifiedBy>
  <cp:revision>7</cp:revision>
  <cp:lastPrinted>2019-10-22T09:08:00Z</cp:lastPrinted>
  <dcterms:created xsi:type="dcterms:W3CDTF">2019-10-22T00:24:00Z</dcterms:created>
  <dcterms:modified xsi:type="dcterms:W3CDTF">2019-10-24T12:15:00Z</dcterms:modified>
</cp:coreProperties>
</file>