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tbl>
      <w:tblPr>
        <w:tblW w:w="10348" w:type="dxa"/>
        <w:tblLayout w:type="fixed"/>
        <w:tblCellMar>
          <w:top w:w="40" w:type="dxa"/>
          <w:left w:w="0" w:type="dxa"/>
          <w:bottom w:w="40" w:type="dxa"/>
          <w:right w:w="0" w:type="dxa"/>
        </w:tblCellMar>
        <w:tblLook w:val="0000" w:firstRow="0" w:lastRow="0" w:firstColumn="0" w:lastColumn="0" w:noHBand="0" w:noVBand="0"/>
      </w:tblPr>
      <w:tblGrid>
        <w:gridCol w:w="2832"/>
        <w:gridCol w:w="145"/>
        <w:gridCol w:w="164"/>
        <w:gridCol w:w="1395"/>
        <w:gridCol w:w="768"/>
        <w:gridCol w:w="650"/>
        <w:gridCol w:w="1204"/>
        <w:gridCol w:w="170"/>
        <w:gridCol w:w="1181"/>
        <w:gridCol w:w="1839"/>
      </w:tblGrid>
      <w:tr w:rsidR="003111BC" w:rsidRPr="00FC0E62" w:rsidTr="00A75F97">
        <w:trPr>
          <w:cantSplit/>
          <w:trHeight w:hRule="exact" w:val="425"/>
        </w:trPr>
        <w:tc>
          <w:tcPr>
            <w:tcW w:w="2832" w:type="dxa"/>
            <w:vMerge w:val="restart"/>
          </w:tcPr>
          <w:p w:rsidR="003111BC" w:rsidRPr="004A2AC3" w:rsidRDefault="006005D4">
            <w:pPr>
              <w:pStyle w:val="CVHeading3"/>
              <w:rPr>
                <w:rFonts w:ascii="Arial" w:hAnsi="Arial" w:cs="Arial"/>
                <w:sz w:val="22"/>
                <w:szCs w:val="22"/>
              </w:rPr>
            </w:pPr>
            <w:r>
              <w:rPr>
                <w:rFonts w:ascii="Arial" w:hAnsi="Arial" w:cs="Arial"/>
                <w:noProof/>
                <w:sz w:val="22"/>
                <w:szCs w:val="22"/>
                <w:lang w:val="en-US"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040" cy="45656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040" cy="456565"/>
                          </a:xfrm>
                          <a:prstGeom prst="rect">
                            <a:avLst/>
                          </a:prstGeom>
                          <a:blipFill dpi="0" rotWithShape="0">
                            <a:blip/>
                            <a:srcRect/>
                            <a:stretch>
                              <a:fillRect/>
                            </a:stretch>
                          </a:blipFill>
                          <a:ln w="9525">
                            <a:noFill/>
                            <a:miter lim="800000"/>
                            <a:headEnd/>
                            <a:tailEnd/>
                          </a:ln>
                        </pic:spPr>
                      </pic:pic>
                    </a:graphicData>
                  </a:graphic>
                </wp:anchor>
              </w:drawing>
            </w:r>
            <w:r w:rsidR="003111BC" w:rsidRPr="004A2AC3">
              <w:rPr>
                <w:rFonts w:ascii="Arial" w:hAnsi="Arial" w:cs="Arial"/>
                <w:sz w:val="22"/>
                <w:szCs w:val="22"/>
              </w:rPr>
              <w:t xml:space="preserve"> </w:t>
            </w:r>
          </w:p>
          <w:p w:rsidR="003111BC" w:rsidRPr="004A2AC3" w:rsidRDefault="003111BC">
            <w:pPr>
              <w:pStyle w:val="CVNormal"/>
              <w:rPr>
                <w:rFonts w:ascii="Arial" w:hAnsi="Arial" w:cs="Arial"/>
                <w:sz w:val="22"/>
                <w:szCs w:val="22"/>
              </w:rPr>
            </w:pPr>
          </w:p>
        </w:tc>
        <w:tc>
          <w:tcPr>
            <w:tcW w:w="145" w:type="dxa"/>
          </w:tcPr>
          <w:p w:rsidR="003111BC" w:rsidRPr="00FC0E62" w:rsidRDefault="003111BC">
            <w:pPr>
              <w:pStyle w:val="CVNormal"/>
              <w:rPr>
                <w:rFonts w:ascii="Arial" w:hAnsi="Arial" w:cs="Arial"/>
              </w:rPr>
            </w:pPr>
          </w:p>
        </w:tc>
        <w:tc>
          <w:tcPr>
            <w:tcW w:w="7371" w:type="dxa"/>
            <w:gridSpan w:val="8"/>
            <w:vMerge w:val="restart"/>
          </w:tcPr>
          <w:p w:rsidR="003111BC" w:rsidRPr="00FC0E62" w:rsidRDefault="003111BC">
            <w:pPr>
              <w:pStyle w:val="CVNormal"/>
              <w:rPr>
                <w:rFonts w:ascii="Arial" w:hAnsi="Arial" w:cs="Arial"/>
              </w:rPr>
            </w:pPr>
          </w:p>
        </w:tc>
      </w:tr>
      <w:tr w:rsidR="003111BC" w:rsidRPr="00FC0E62" w:rsidTr="00A75F97">
        <w:trPr>
          <w:cantSplit/>
          <w:trHeight w:hRule="exact" w:val="425"/>
        </w:trPr>
        <w:tc>
          <w:tcPr>
            <w:tcW w:w="2832" w:type="dxa"/>
            <w:vMerge/>
          </w:tcPr>
          <w:p w:rsidR="003111BC" w:rsidRPr="004A2AC3" w:rsidRDefault="003111BC">
            <w:pPr>
              <w:rPr>
                <w:rFonts w:ascii="Arial" w:hAnsi="Arial" w:cs="Arial"/>
                <w:sz w:val="22"/>
                <w:szCs w:val="22"/>
              </w:rPr>
            </w:pPr>
          </w:p>
        </w:tc>
        <w:tc>
          <w:tcPr>
            <w:tcW w:w="145" w:type="dxa"/>
            <w:tcBorders>
              <w:top w:val="single" w:sz="1" w:space="0" w:color="000000"/>
              <w:right w:val="single" w:sz="1" w:space="0" w:color="000000"/>
            </w:tcBorders>
          </w:tcPr>
          <w:p w:rsidR="003111BC" w:rsidRPr="00FC0E62" w:rsidRDefault="003111BC">
            <w:pPr>
              <w:pStyle w:val="CVNormal"/>
              <w:rPr>
                <w:rFonts w:ascii="Arial" w:hAnsi="Arial" w:cs="Arial"/>
              </w:rPr>
            </w:pPr>
          </w:p>
        </w:tc>
        <w:tc>
          <w:tcPr>
            <w:tcW w:w="7371" w:type="dxa"/>
            <w:gridSpan w:val="8"/>
            <w:vMerge/>
          </w:tcPr>
          <w:p w:rsidR="003111BC" w:rsidRPr="00FC0E62" w:rsidRDefault="003111BC">
            <w:pPr>
              <w:rPr>
                <w:rFonts w:ascii="Arial" w:hAnsi="Arial" w:cs="Arial"/>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Title"/>
              <w:rPr>
                <w:rFonts w:ascii="Arial" w:hAnsi="Arial" w:cs="Arial"/>
                <w:sz w:val="24"/>
                <w:szCs w:val="24"/>
              </w:rPr>
            </w:pPr>
            <w:r w:rsidRPr="007E262D">
              <w:rPr>
                <w:rFonts w:ascii="Arial" w:hAnsi="Arial" w:cs="Arial"/>
                <w:sz w:val="24"/>
                <w:szCs w:val="24"/>
              </w:rPr>
              <w:t xml:space="preserve">Curriculum vitae </w:t>
            </w:r>
          </w:p>
          <w:p w:rsidR="003111BC" w:rsidRPr="007E262D" w:rsidRDefault="003111BC">
            <w:pPr>
              <w:pStyle w:val="CVTitle"/>
              <w:rPr>
                <w:rFonts w:ascii="Arial" w:hAnsi="Arial" w:cs="Arial"/>
                <w:sz w:val="24"/>
                <w:szCs w:val="24"/>
              </w:rPr>
            </w:pPr>
            <w:r w:rsidRPr="007E262D">
              <w:rPr>
                <w:rFonts w:ascii="Arial" w:hAnsi="Arial" w:cs="Arial"/>
                <w:sz w:val="24"/>
                <w:szCs w:val="24"/>
              </w:rPr>
              <w:t xml:space="preserve">Europass </w:t>
            </w:r>
          </w:p>
        </w:tc>
        <w:tc>
          <w:tcPr>
            <w:tcW w:w="7371" w:type="dxa"/>
            <w:gridSpan w:val="8"/>
          </w:tcPr>
          <w:p w:rsidR="003111BC" w:rsidRPr="007E262D" w:rsidRDefault="003111BC">
            <w:pPr>
              <w:pStyle w:val="CVNormal"/>
              <w:rPr>
                <w:rFonts w:ascii="Arial" w:hAnsi="Arial" w:cs="Arial"/>
                <w:sz w:val="24"/>
                <w:szCs w:val="24"/>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1"/>
              <w:rPr>
                <w:rFonts w:ascii="Arial" w:hAnsi="Arial" w:cs="Arial"/>
                <w:szCs w:val="24"/>
              </w:rPr>
            </w:pPr>
            <w:r w:rsidRPr="007E262D">
              <w:rPr>
                <w:rFonts w:ascii="Arial" w:hAnsi="Arial" w:cs="Arial"/>
                <w:szCs w:val="24"/>
              </w:rPr>
              <w:t>Informaţii personale</w:t>
            </w:r>
          </w:p>
        </w:tc>
        <w:tc>
          <w:tcPr>
            <w:tcW w:w="7371" w:type="dxa"/>
            <w:gridSpan w:val="8"/>
          </w:tcPr>
          <w:p w:rsidR="003111BC" w:rsidRPr="007E262D" w:rsidRDefault="003111BC">
            <w:pPr>
              <w:pStyle w:val="CVNormal"/>
              <w:rPr>
                <w:rFonts w:ascii="Arial" w:hAnsi="Arial" w:cs="Arial"/>
                <w:sz w:val="24"/>
                <w:szCs w:val="24"/>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2-FirstLine"/>
              <w:rPr>
                <w:rFonts w:ascii="Arial" w:hAnsi="Arial" w:cs="Arial"/>
                <w:sz w:val="24"/>
                <w:szCs w:val="24"/>
              </w:rPr>
            </w:pPr>
            <w:r w:rsidRPr="007E262D">
              <w:rPr>
                <w:rFonts w:ascii="Arial" w:hAnsi="Arial" w:cs="Arial"/>
                <w:sz w:val="24"/>
                <w:szCs w:val="24"/>
              </w:rPr>
              <w:t>Nume / Prenume</w:t>
            </w:r>
          </w:p>
        </w:tc>
        <w:tc>
          <w:tcPr>
            <w:tcW w:w="7371" w:type="dxa"/>
            <w:gridSpan w:val="8"/>
          </w:tcPr>
          <w:p w:rsidR="003111BC" w:rsidRPr="007E262D" w:rsidRDefault="00AF730E">
            <w:pPr>
              <w:pStyle w:val="CVMajor-FirstLine"/>
              <w:rPr>
                <w:rFonts w:ascii="Arial" w:hAnsi="Arial" w:cs="Arial"/>
                <w:szCs w:val="24"/>
              </w:rPr>
            </w:pPr>
            <w:r w:rsidRPr="007E262D">
              <w:rPr>
                <w:rFonts w:ascii="Arial" w:hAnsi="Arial" w:cs="Arial"/>
                <w:szCs w:val="24"/>
              </w:rPr>
              <w:t>GHEORGHIŢÃ JUGULETE</w:t>
            </w: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
              <w:rPr>
                <w:rFonts w:ascii="Arial" w:hAnsi="Arial" w:cs="Arial"/>
                <w:sz w:val="22"/>
                <w:szCs w:val="22"/>
              </w:rPr>
            </w:pPr>
          </w:p>
        </w:tc>
        <w:tc>
          <w:tcPr>
            <w:tcW w:w="7371" w:type="dxa"/>
            <w:gridSpan w:val="8"/>
          </w:tcPr>
          <w:p w:rsidR="003111BC" w:rsidRPr="007E262D" w:rsidRDefault="003111BC">
            <w:pPr>
              <w:pStyle w:val="CVNormal"/>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
              <w:rPr>
                <w:rFonts w:ascii="Arial" w:hAnsi="Arial" w:cs="Arial"/>
                <w:sz w:val="22"/>
                <w:szCs w:val="22"/>
              </w:rPr>
            </w:pPr>
          </w:p>
        </w:tc>
        <w:tc>
          <w:tcPr>
            <w:tcW w:w="2977" w:type="dxa"/>
            <w:gridSpan w:val="4"/>
          </w:tcPr>
          <w:p w:rsidR="003111BC" w:rsidRPr="007E262D" w:rsidRDefault="003111BC">
            <w:pPr>
              <w:pStyle w:val="CVNormal"/>
              <w:rPr>
                <w:rFonts w:ascii="Arial" w:hAnsi="Arial" w:cs="Arial"/>
                <w:sz w:val="22"/>
                <w:szCs w:val="22"/>
              </w:rPr>
            </w:pPr>
          </w:p>
        </w:tc>
        <w:tc>
          <w:tcPr>
            <w:tcW w:w="1374" w:type="dxa"/>
            <w:gridSpan w:val="2"/>
          </w:tcPr>
          <w:p w:rsidR="003111BC" w:rsidRPr="007E262D" w:rsidRDefault="003111BC" w:rsidP="00E43B38">
            <w:pPr>
              <w:pStyle w:val="CVHeading3"/>
              <w:ind w:left="0"/>
              <w:jc w:val="left"/>
              <w:rPr>
                <w:rFonts w:ascii="Arial" w:hAnsi="Arial" w:cs="Arial"/>
                <w:sz w:val="22"/>
                <w:szCs w:val="22"/>
              </w:rPr>
            </w:pPr>
          </w:p>
        </w:tc>
        <w:tc>
          <w:tcPr>
            <w:tcW w:w="3020" w:type="dxa"/>
            <w:gridSpan w:val="2"/>
          </w:tcPr>
          <w:p w:rsidR="003111BC" w:rsidRPr="007E262D" w:rsidRDefault="003111BC" w:rsidP="00E43B38">
            <w:pPr>
              <w:pStyle w:val="CVNormal"/>
              <w:ind w:left="0"/>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
              <w:rPr>
                <w:rFonts w:ascii="Arial" w:hAnsi="Arial" w:cs="Arial"/>
                <w:sz w:val="22"/>
                <w:szCs w:val="22"/>
              </w:rPr>
            </w:pPr>
          </w:p>
        </w:tc>
        <w:tc>
          <w:tcPr>
            <w:tcW w:w="7371" w:type="dxa"/>
            <w:gridSpan w:val="8"/>
          </w:tcPr>
          <w:p w:rsidR="003111BC" w:rsidRPr="007E262D" w:rsidRDefault="003111BC">
            <w:pPr>
              <w:pStyle w:val="CVNormal"/>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Spacer"/>
              <w:rPr>
                <w:rFonts w:ascii="Arial" w:hAnsi="Arial" w:cs="Arial"/>
                <w:sz w:val="22"/>
                <w:szCs w:val="22"/>
              </w:rPr>
            </w:pPr>
          </w:p>
        </w:tc>
        <w:tc>
          <w:tcPr>
            <w:tcW w:w="7371" w:type="dxa"/>
            <w:gridSpan w:val="8"/>
          </w:tcPr>
          <w:p w:rsidR="003111BC" w:rsidRPr="007E262D" w:rsidRDefault="003111BC">
            <w:pPr>
              <w:pStyle w:val="CVSpacer"/>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FirstLine"/>
              <w:spacing w:before="0"/>
              <w:rPr>
                <w:rFonts w:ascii="Arial" w:hAnsi="Arial" w:cs="Arial"/>
                <w:sz w:val="22"/>
                <w:szCs w:val="22"/>
              </w:rPr>
            </w:pPr>
          </w:p>
        </w:tc>
        <w:tc>
          <w:tcPr>
            <w:tcW w:w="7371" w:type="dxa"/>
            <w:gridSpan w:val="8"/>
          </w:tcPr>
          <w:p w:rsidR="003111BC" w:rsidRPr="007E262D" w:rsidRDefault="003111BC">
            <w:pPr>
              <w:pStyle w:val="CVNormal"/>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Spacer"/>
              <w:rPr>
                <w:rFonts w:ascii="Arial" w:hAnsi="Arial" w:cs="Arial"/>
                <w:sz w:val="22"/>
                <w:szCs w:val="22"/>
              </w:rPr>
            </w:pPr>
          </w:p>
        </w:tc>
        <w:tc>
          <w:tcPr>
            <w:tcW w:w="7371" w:type="dxa"/>
            <w:gridSpan w:val="8"/>
          </w:tcPr>
          <w:p w:rsidR="003111BC" w:rsidRPr="007E262D" w:rsidRDefault="003111BC">
            <w:pPr>
              <w:pStyle w:val="CVSpacer"/>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FirstLine"/>
              <w:spacing w:before="0"/>
              <w:rPr>
                <w:rFonts w:ascii="Arial" w:hAnsi="Arial" w:cs="Arial"/>
                <w:sz w:val="22"/>
                <w:szCs w:val="22"/>
              </w:rPr>
            </w:pPr>
          </w:p>
        </w:tc>
        <w:tc>
          <w:tcPr>
            <w:tcW w:w="7371" w:type="dxa"/>
            <w:gridSpan w:val="8"/>
          </w:tcPr>
          <w:p w:rsidR="003111BC" w:rsidRPr="007E262D" w:rsidRDefault="003111BC">
            <w:pPr>
              <w:pStyle w:val="CVNormal"/>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3-FirstLine"/>
              <w:spacing w:before="0"/>
              <w:rPr>
                <w:rFonts w:ascii="Arial" w:hAnsi="Arial" w:cs="Arial"/>
                <w:sz w:val="22"/>
                <w:szCs w:val="22"/>
              </w:rPr>
            </w:pPr>
            <w:bookmarkStart w:id="0" w:name="_GoBack"/>
            <w:bookmarkEnd w:id="0"/>
          </w:p>
        </w:tc>
        <w:tc>
          <w:tcPr>
            <w:tcW w:w="7371" w:type="dxa"/>
            <w:gridSpan w:val="8"/>
          </w:tcPr>
          <w:p w:rsidR="003111BC" w:rsidRPr="007E262D" w:rsidRDefault="003111BC">
            <w:pPr>
              <w:pStyle w:val="CVNormal"/>
              <w:rPr>
                <w:rFonts w:ascii="Arial" w:hAnsi="Arial" w:cs="Arial"/>
                <w:sz w:val="22"/>
                <w:szCs w:val="22"/>
              </w:rPr>
            </w:pPr>
          </w:p>
        </w:tc>
      </w:tr>
      <w:tr w:rsidR="00347260" w:rsidRPr="007E262D" w:rsidTr="00A75F97">
        <w:trPr>
          <w:cantSplit/>
        </w:trPr>
        <w:tc>
          <w:tcPr>
            <w:tcW w:w="2977" w:type="dxa"/>
            <w:gridSpan w:val="2"/>
            <w:tcBorders>
              <w:right w:val="single" w:sz="1" w:space="0" w:color="000000"/>
            </w:tcBorders>
          </w:tcPr>
          <w:p w:rsidR="00347260" w:rsidRPr="007E262D" w:rsidRDefault="00347260" w:rsidP="007E262D">
            <w:pPr>
              <w:pStyle w:val="CVHeading1"/>
              <w:ind w:left="0"/>
              <w:jc w:val="left"/>
              <w:rPr>
                <w:rFonts w:ascii="Arial" w:hAnsi="Arial" w:cs="Arial"/>
                <w:sz w:val="22"/>
                <w:szCs w:val="22"/>
              </w:rPr>
            </w:pPr>
          </w:p>
        </w:tc>
        <w:tc>
          <w:tcPr>
            <w:tcW w:w="7371" w:type="dxa"/>
            <w:gridSpan w:val="8"/>
          </w:tcPr>
          <w:p w:rsidR="00347260" w:rsidRPr="007E262D" w:rsidRDefault="00347260">
            <w:pPr>
              <w:pStyle w:val="CVNormal-FirstLine"/>
              <w:rPr>
                <w:rFonts w:ascii="Arial" w:hAnsi="Arial" w:cs="Arial"/>
                <w:sz w:val="22"/>
                <w:szCs w:val="22"/>
              </w:rPr>
            </w:pPr>
          </w:p>
        </w:tc>
      </w:tr>
      <w:tr w:rsidR="003111BC" w:rsidRPr="007E262D" w:rsidTr="00A75F97">
        <w:trPr>
          <w:cantSplit/>
        </w:trPr>
        <w:tc>
          <w:tcPr>
            <w:tcW w:w="2977" w:type="dxa"/>
            <w:gridSpan w:val="2"/>
            <w:tcBorders>
              <w:right w:val="single" w:sz="1" w:space="0" w:color="000000"/>
            </w:tcBorders>
          </w:tcPr>
          <w:p w:rsidR="003111BC" w:rsidRPr="007E262D" w:rsidRDefault="003111BC">
            <w:pPr>
              <w:pStyle w:val="CVHeading1"/>
              <w:rPr>
                <w:rFonts w:ascii="Arial" w:hAnsi="Arial" w:cs="Arial"/>
                <w:sz w:val="22"/>
                <w:szCs w:val="22"/>
              </w:rPr>
            </w:pPr>
            <w:r w:rsidRPr="007E262D">
              <w:rPr>
                <w:rFonts w:ascii="Arial" w:hAnsi="Arial" w:cs="Arial"/>
                <w:sz w:val="22"/>
                <w:szCs w:val="22"/>
              </w:rPr>
              <w:t>Experienţa profesională</w:t>
            </w:r>
          </w:p>
        </w:tc>
        <w:tc>
          <w:tcPr>
            <w:tcW w:w="7371" w:type="dxa"/>
            <w:gridSpan w:val="8"/>
          </w:tcPr>
          <w:p w:rsidR="003111BC" w:rsidRPr="007E262D" w:rsidRDefault="003111BC">
            <w:pPr>
              <w:pStyle w:val="CVNormal-FirstLine"/>
              <w:rPr>
                <w:rFonts w:ascii="Arial" w:hAnsi="Arial" w:cs="Arial"/>
                <w:sz w:val="22"/>
                <w:szCs w:val="22"/>
              </w:rPr>
            </w:pPr>
          </w:p>
        </w:tc>
      </w:tr>
      <w:tr w:rsidR="00245F92" w:rsidRPr="007E262D" w:rsidTr="007E262D">
        <w:trPr>
          <w:cantSplit/>
          <w:trHeight w:val="101"/>
        </w:trPr>
        <w:tc>
          <w:tcPr>
            <w:tcW w:w="2977" w:type="dxa"/>
            <w:gridSpan w:val="2"/>
            <w:tcBorders>
              <w:right w:val="single" w:sz="1" w:space="0" w:color="000000"/>
            </w:tcBorders>
          </w:tcPr>
          <w:p w:rsidR="00245F92" w:rsidRPr="007E262D" w:rsidRDefault="00245F92" w:rsidP="002821C1">
            <w:pPr>
              <w:pStyle w:val="CVHeading1"/>
              <w:ind w:left="0"/>
              <w:jc w:val="left"/>
              <w:rPr>
                <w:rFonts w:ascii="Arial" w:hAnsi="Arial" w:cs="Arial"/>
                <w:sz w:val="22"/>
                <w:szCs w:val="22"/>
              </w:rPr>
            </w:pPr>
          </w:p>
        </w:tc>
        <w:tc>
          <w:tcPr>
            <w:tcW w:w="7371" w:type="dxa"/>
            <w:gridSpan w:val="8"/>
          </w:tcPr>
          <w:p w:rsidR="00245F92" w:rsidRPr="007E262D" w:rsidRDefault="00245F92" w:rsidP="002821C1">
            <w:pPr>
              <w:pStyle w:val="CVNormal-FirstLine"/>
              <w:ind w:left="0"/>
              <w:rPr>
                <w:rFonts w:ascii="Arial" w:hAnsi="Arial" w:cs="Arial"/>
                <w:sz w:val="22"/>
                <w:szCs w:val="22"/>
              </w:rPr>
            </w:pPr>
          </w:p>
        </w:tc>
      </w:tr>
      <w:tr w:rsidR="00245F92" w:rsidRPr="007E262D" w:rsidTr="00A75F97">
        <w:trPr>
          <w:cantSplit/>
        </w:trPr>
        <w:tc>
          <w:tcPr>
            <w:tcW w:w="2977" w:type="dxa"/>
            <w:gridSpan w:val="2"/>
            <w:tcBorders>
              <w:right w:val="single" w:sz="1" w:space="0" w:color="000000"/>
            </w:tcBorders>
          </w:tcPr>
          <w:p w:rsidR="00245F92" w:rsidRPr="007E262D" w:rsidRDefault="00245F92" w:rsidP="003A77C6">
            <w:pPr>
              <w:pStyle w:val="CVHeading3"/>
              <w:rPr>
                <w:rFonts w:ascii="Arial" w:hAnsi="Arial" w:cs="Arial"/>
                <w:sz w:val="22"/>
                <w:szCs w:val="22"/>
              </w:rPr>
            </w:pPr>
            <w:r w:rsidRPr="007E262D">
              <w:rPr>
                <w:rFonts w:ascii="Arial" w:hAnsi="Arial" w:cs="Arial"/>
                <w:sz w:val="22"/>
                <w:szCs w:val="22"/>
              </w:rPr>
              <w:t>Perioada</w:t>
            </w:r>
          </w:p>
        </w:tc>
        <w:tc>
          <w:tcPr>
            <w:tcW w:w="7371" w:type="dxa"/>
            <w:gridSpan w:val="8"/>
          </w:tcPr>
          <w:p w:rsidR="00245F92" w:rsidRPr="007E262D" w:rsidRDefault="00245F92">
            <w:pPr>
              <w:pStyle w:val="CVNormal-FirstLine"/>
              <w:rPr>
                <w:rFonts w:ascii="Arial" w:hAnsi="Arial" w:cs="Arial"/>
                <w:sz w:val="22"/>
                <w:szCs w:val="22"/>
              </w:rPr>
            </w:pPr>
            <w:r w:rsidRPr="007E262D">
              <w:rPr>
                <w:rFonts w:ascii="Arial" w:hAnsi="Arial" w:cs="Arial"/>
                <w:sz w:val="22"/>
                <w:szCs w:val="22"/>
              </w:rPr>
              <w:t>16.10.2013 - prezent</w:t>
            </w:r>
          </w:p>
        </w:tc>
      </w:tr>
      <w:tr w:rsidR="00245F92" w:rsidRPr="007E262D" w:rsidTr="00A75F97">
        <w:trPr>
          <w:cantSplit/>
        </w:trPr>
        <w:tc>
          <w:tcPr>
            <w:tcW w:w="2977" w:type="dxa"/>
            <w:gridSpan w:val="2"/>
            <w:tcBorders>
              <w:right w:val="single" w:sz="1" w:space="0" w:color="000000"/>
            </w:tcBorders>
          </w:tcPr>
          <w:p w:rsidR="00245F92" w:rsidRPr="007E262D" w:rsidRDefault="00245F92" w:rsidP="003A77C6">
            <w:pPr>
              <w:pStyle w:val="CVHeading3"/>
              <w:rPr>
                <w:rFonts w:ascii="Arial" w:hAnsi="Arial" w:cs="Arial"/>
                <w:sz w:val="22"/>
                <w:szCs w:val="22"/>
              </w:rPr>
            </w:pPr>
            <w:r w:rsidRPr="007E262D">
              <w:rPr>
                <w:rFonts w:ascii="Arial" w:hAnsi="Arial" w:cs="Arial"/>
                <w:sz w:val="22"/>
                <w:szCs w:val="22"/>
              </w:rPr>
              <w:t>Funcţia sau postul ocupat</w:t>
            </w:r>
          </w:p>
        </w:tc>
        <w:tc>
          <w:tcPr>
            <w:tcW w:w="7371" w:type="dxa"/>
            <w:gridSpan w:val="8"/>
          </w:tcPr>
          <w:p w:rsidR="00245F92" w:rsidRPr="007E262D" w:rsidRDefault="002251A6" w:rsidP="002251A6">
            <w:pPr>
              <w:pStyle w:val="CVNormal-FirstLine"/>
              <w:rPr>
                <w:rFonts w:ascii="Arial" w:hAnsi="Arial" w:cs="Arial"/>
                <w:sz w:val="22"/>
                <w:szCs w:val="22"/>
              </w:rPr>
            </w:pPr>
            <w:r w:rsidRPr="007E262D">
              <w:rPr>
                <w:rFonts w:ascii="Arial" w:hAnsi="Arial" w:cs="Arial"/>
                <w:sz w:val="22"/>
                <w:szCs w:val="22"/>
              </w:rPr>
              <w:t>Medic Primar Ș</w:t>
            </w:r>
            <w:r w:rsidR="00245F92" w:rsidRPr="007E262D">
              <w:rPr>
                <w:rFonts w:ascii="Arial" w:hAnsi="Arial" w:cs="Arial"/>
                <w:sz w:val="22"/>
                <w:szCs w:val="22"/>
              </w:rPr>
              <w:t>ef de Sec</w:t>
            </w:r>
            <w:r w:rsidRPr="007E262D">
              <w:rPr>
                <w:rFonts w:ascii="Arial" w:hAnsi="Arial" w:cs="Arial"/>
                <w:sz w:val="22"/>
                <w:szCs w:val="22"/>
              </w:rPr>
              <w:t>ț</w:t>
            </w:r>
            <w:r w:rsidR="00245F92" w:rsidRPr="007E262D">
              <w:rPr>
                <w:rFonts w:ascii="Arial" w:hAnsi="Arial" w:cs="Arial"/>
                <w:sz w:val="22"/>
                <w:szCs w:val="22"/>
              </w:rPr>
              <w:t>ie</w:t>
            </w:r>
          </w:p>
        </w:tc>
      </w:tr>
      <w:tr w:rsidR="00245F92" w:rsidRPr="007E262D" w:rsidTr="00A75F97">
        <w:trPr>
          <w:cantSplit/>
        </w:trPr>
        <w:tc>
          <w:tcPr>
            <w:tcW w:w="2977" w:type="dxa"/>
            <w:gridSpan w:val="2"/>
            <w:tcBorders>
              <w:right w:val="single" w:sz="1" w:space="0" w:color="000000"/>
            </w:tcBorders>
          </w:tcPr>
          <w:p w:rsidR="00245F92" w:rsidRPr="007E262D" w:rsidRDefault="00245F92" w:rsidP="003A77C6">
            <w:pPr>
              <w:pStyle w:val="CVHeading3"/>
              <w:rPr>
                <w:rFonts w:ascii="Arial" w:hAnsi="Arial" w:cs="Arial"/>
                <w:sz w:val="22"/>
                <w:szCs w:val="22"/>
              </w:rPr>
            </w:pPr>
            <w:r w:rsidRPr="007E262D">
              <w:rPr>
                <w:rFonts w:ascii="Arial" w:hAnsi="Arial" w:cs="Arial"/>
                <w:sz w:val="22"/>
                <w:szCs w:val="22"/>
              </w:rPr>
              <w:t>Principalele activităţi şi responsabilităţi</w:t>
            </w:r>
          </w:p>
        </w:tc>
        <w:tc>
          <w:tcPr>
            <w:tcW w:w="7371" w:type="dxa"/>
            <w:gridSpan w:val="8"/>
          </w:tcPr>
          <w:p w:rsidR="00245F92" w:rsidRPr="007E262D" w:rsidRDefault="002251A6">
            <w:pPr>
              <w:pStyle w:val="CVNormal-FirstLine"/>
              <w:rPr>
                <w:rFonts w:ascii="Arial" w:hAnsi="Arial" w:cs="Arial"/>
                <w:sz w:val="22"/>
                <w:szCs w:val="22"/>
              </w:rPr>
            </w:pPr>
            <w:r w:rsidRPr="007E262D">
              <w:rPr>
                <w:rFonts w:ascii="Arial" w:hAnsi="Arial" w:cs="Arial"/>
                <w:sz w:val="22"/>
                <w:szCs w:val="22"/>
              </w:rPr>
              <w:t>Secția Clinică</w:t>
            </w:r>
            <w:r w:rsidR="00245F92" w:rsidRPr="007E262D">
              <w:rPr>
                <w:rFonts w:ascii="Arial" w:hAnsi="Arial" w:cs="Arial"/>
                <w:sz w:val="22"/>
                <w:szCs w:val="22"/>
              </w:rPr>
              <w:t xml:space="preserve"> IX </w:t>
            </w:r>
            <w:r w:rsidR="00722B69" w:rsidRPr="007E262D">
              <w:rPr>
                <w:rFonts w:ascii="Arial" w:hAnsi="Arial" w:cs="Arial"/>
                <w:sz w:val="22"/>
                <w:szCs w:val="22"/>
              </w:rPr>
              <w:t xml:space="preserve">Boli Infecțioase </w:t>
            </w:r>
            <w:r w:rsidR="00245F92" w:rsidRPr="007E262D">
              <w:rPr>
                <w:rFonts w:ascii="Arial" w:hAnsi="Arial" w:cs="Arial"/>
                <w:sz w:val="22"/>
                <w:szCs w:val="22"/>
              </w:rPr>
              <w:t>- Pediatrie</w:t>
            </w:r>
          </w:p>
        </w:tc>
      </w:tr>
      <w:tr w:rsidR="00722B69" w:rsidRPr="007E262D" w:rsidTr="00A75F97">
        <w:trPr>
          <w:cantSplit/>
        </w:trPr>
        <w:tc>
          <w:tcPr>
            <w:tcW w:w="2977" w:type="dxa"/>
            <w:gridSpan w:val="2"/>
            <w:tcBorders>
              <w:right w:val="single" w:sz="1" w:space="0" w:color="000000"/>
            </w:tcBorders>
          </w:tcPr>
          <w:p w:rsidR="007E262D" w:rsidRDefault="00722B69" w:rsidP="00722B69">
            <w:pPr>
              <w:pStyle w:val="CVHeading3"/>
              <w:rPr>
                <w:rFonts w:ascii="Arial" w:hAnsi="Arial" w:cs="Arial"/>
                <w:sz w:val="22"/>
                <w:szCs w:val="22"/>
              </w:rPr>
            </w:pPr>
            <w:r w:rsidRPr="007E262D">
              <w:rPr>
                <w:rFonts w:ascii="Arial" w:hAnsi="Arial" w:cs="Arial"/>
                <w:sz w:val="22"/>
                <w:szCs w:val="22"/>
              </w:rPr>
              <w:t xml:space="preserve">                           </w:t>
            </w:r>
          </w:p>
          <w:p w:rsidR="00722B69" w:rsidRPr="007E262D" w:rsidRDefault="00722B69" w:rsidP="00722B69">
            <w:pPr>
              <w:pStyle w:val="CVHeading3"/>
              <w:rPr>
                <w:rFonts w:ascii="Arial" w:hAnsi="Arial" w:cs="Arial"/>
                <w:sz w:val="22"/>
                <w:szCs w:val="22"/>
              </w:rPr>
            </w:pPr>
            <w:r w:rsidRPr="007E262D">
              <w:rPr>
                <w:rFonts w:ascii="Arial" w:hAnsi="Arial" w:cs="Arial"/>
                <w:sz w:val="22"/>
                <w:szCs w:val="22"/>
              </w:rPr>
              <w:t xml:space="preserve"> Perioada      </w:t>
            </w:r>
          </w:p>
          <w:p w:rsidR="00722B69" w:rsidRPr="007E262D" w:rsidRDefault="00722B69" w:rsidP="00722B69">
            <w:pPr>
              <w:pStyle w:val="CVHeading3"/>
              <w:rPr>
                <w:rFonts w:ascii="Arial" w:hAnsi="Arial" w:cs="Arial"/>
                <w:sz w:val="22"/>
                <w:szCs w:val="22"/>
              </w:rPr>
            </w:pPr>
          </w:p>
          <w:p w:rsidR="00722B69" w:rsidRPr="007E262D" w:rsidRDefault="00722B69" w:rsidP="00722B69">
            <w:pPr>
              <w:pStyle w:val="CVHeading3"/>
              <w:rPr>
                <w:sz w:val="22"/>
                <w:szCs w:val="22"/>
              </w:rPr>
            </w:pPr>
            <w:r w:rsidRPr="007E262D">
              <w:rPr>
                <w:rFonts w:ascii="Arial" w:hAnsi="Arial" w:cs="Arial"/>
                <w:sz w:val="22"/>
                <w:szCs w:val="22"/>
              </w:rPr>
              <w:t xml:space="preserve">Funcţia sau postul ocupat  </w:t>
            </w:r>
          </w:p>
          <w:p w:rsidR="007E262D" w:rsidRDefault="007E262D"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r w:rsidRPr="007E262D">
              <w:rPr>
                <w:rFonts w:ascii="Arial" w:hAnsi="Arial" w:cs="Arial"/>
                <w:sz w:val="22"/>
                <w:szCs w:val="22"/>
              </w:rPr>
              <w:t>Principalele activităţi şi responsabilităţi</w:t>
            </w:r>
          </w:p>
          <w:p w:rsidR="00722B69" w:rsidRPr="007E262D" w:rsidRDefault="00722B69"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p>
          <w:p w:rsidR="007E262D" w:rsidRDefault="007E262D" w:rsidP="00D10A2C">
            <w:pPr>
              <w:pStyle w:val="CVHeading3"/>
              <w:rPr>
                <w:rFonts w:ascii="Arial" w:hAnsi="Arial" w:cs="Arial"/>
                <w:sz w:val="22"/>
                <w:szCs w:val="22"/>
              </w:rPr>
            </w:pPr>
          </w:p>
          <w:p w:rsidR="007E262D" w:rsidRDefault="007E262D"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r w:rsidRPr="007E262D">
              <w:rPr>
                <w:rFonts w:ascii="Arial" w:hAnsi="Arial" w:cs="Arial"/>
                <w:sz w:val="22"/>
                <w:szCs w:val="22"/>
              </w:rPr>
              <w:t>Numele şi adresa angajatorului</w:t>
            </w:r>
          </w:p>
          <w:p w:rsidR="00722B69" w:rsidRPr="007E262D" w:rsidRDefault="00722B69" w:rsidP="00D10A2C">
            <w:pPr>
              <w:pStyle w:val="CVHeading3"/>
              <w:rPr>
                <w:rFonts w:ascii="Arial" w:hAnsi="Arial" w:cs="Arial"/>
                <w:sz w:val="22"/>
                <w:szCs w:val="22"/>
              </w:rPr>
            </w:pPr>
          </w:p>
          <w:p w:rsidR="007E262D" w:rsidRDefault="007E262D" w:rsidP="00D10A2C">
            <w:pPr>
              <w:pStyle w:val="CVHeading3"/>
              <w:rPr>
                <w:rFonts w:ascii="Arial" w:hAnsi="Arial" w:cs="Arial"/>
                <w:sz w:val="22"/>
                <w:szCs w:val="22"/>
              </w:rPr>
            </w:pPr>
          </w:p>
          <w:p w:rsidR="007E262D" w:rsidRDefault="007E262D" w:rsidP="00D10A2C">
            <w:pPr>
              <w:pStyle w:val="CVHeading3"/>
              <w:rPr>
                <w:rFonts w:ascii="Arial" w:hAnsi="Arial" w:cs="Arial"/>
                <w:sz w:val="22"/>
                <w:szCs w:val="22"/>
              </w:rPr>
            </w:pPr>
          </w:p>
          <w:p w:rsidR="00722B69" w:rsidRPr="007E262D" w:rsidRDefault="007E262D" w:rsidP="00D10A2C">
            <w:pPr>
              <w:pStyle w:val="CVHeading3"/>
              <w:rPr>
                <w:rFonts w:ascii="Arial" w:hAnsi="Arial" w:cs="Arial"/>
                <w:sz w:val="22"/>
                <w:szCs w:val="22"/>
              </w:rPr>
            </w:pPr>
            <w:r w:rsidRPr="007E262D">
              <w:rPr>
                <w:rFonts w:ascii="Arial" w:hAnsi="Arial" w:cs="Arial"/>
                <w:sz w:val="22"/>
                <w:szCs w:val="22"/>
              </w:rPr>
              <w:t>Tipul activităţii sau sectorul de activitate</w:t>
            </w:r>
          </w:p>
          <w:p w:rsidR="00722B69" w:rsidRPr="007E262D" w:rsidRDefault="00722B69"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r w:rsidRPr="007E262D">
              <w:rPr>
                <w:rFonts w:ascii="Arial" w:hAnsi="Arial" w:cs="Arial"/>
                <w:sz w:val="22"/>
                <w:szCs w:val="22"/>
              </w:rPr>
              <w:t>Perioada</w:t>
            </w:r>
          </w:p>
        </w:tc>
        <w:tc>
          <w:tcPr>
            <w:tcW w:w="7371" w:type="dxa"/>
            <w:gridSpan w:val="8"/>
          </w:tcPr>
          <w:p w:rsidR="007E262D" w:rsidRDefault="007E262D" w:rsidP="00D10A2C">
            <w:pPr>
              <w:pStyle w:val="CVNormal"/>
              <w:rPr>
                <w:rFonts w:ascii="Arial" w:hAnsi="Arial" w:cs="Arial"/>
                <w:sz w:val="22"/>
                <w:szCs w:val="22"/>
              </w:rPr>
            </w:pP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2018 – prezent</w:t>
            </w:r>
          </w:p>
          <w:p w:rsidR="007E262D" w:rsidRDefault="007E262D" w:rsidP="00D10A2C">
            <w:pPr>
              <w:pStyle w:val="CVNormal"/>
              <w:rPr>
                <w:rFonts w:ascii="Arial" w:hAnsi="Arial" w:cs="Arial"/>
                <w:sz w:val="22"/>
                <w:szCs w:val="22"/>
              </w:rPr>
            </w:pP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Conferențiar Universitar</w:t>
            </w:r>
          </w:p>
          <w:p w:rsidR="00722B69" w:rsidRPr="007E262D" w:rsidRDefault="00722B69" w:rsidP="00D10A2C">
            <w:pPr>
              <w:pStyle w:val="CVNormal"/>
              <w:rPr>
                <w:rFonts w:ascii="Arial" w:hAnsi="Arial" w:cs="Arial"/>
                <w:sz w:val="22"/>
                <w:szCs w:val="22"/>
              </w:rPr>
            </w:pP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a/ Cursuri de specialitate pentru studenți, rezidenți, medici specialiști și medici primari</w:t>
            </w: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b/ Demonstrații clinice pentru studenți, rezidenți, medici specialiști și medici primari</w:t>
            </w: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c/ Cercetare stiințifică medicală</w:t>
            </w: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d/ Elaborare articole, studii, publicații, cărți de specialitate</w:t>
            </w: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e/ Conferințe științifice la manifestări naționale și/sau internaționale</w:t>
            </w:r>
          </w:p>
          <w:p w:rsidR="00722B69" w:rsidRPr="007E262D" w:rsidRDefault="00722B69" w:rsidP="00D10A2C">
            <w:pPr>
              <w:pStyle w:val="CVNormal"/>
              <w:rPr>
                <w:rFonts w:ascii="Arial" w:hAnsi="Arial" w:cs="Arial"/>
                <w:sz w:val="22"/>
                <w:szCs w:val="22"/>
              </w:rPr>
            </w:pP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Departamentul III, Disciplina de Boli Infecțioase </w:t>
            </w:r>
          </w:p>
          <w:p w:rsidR="00722B69" w:rsidRPr="007E262D" w:rsidRDefault="00722B69" w:rsidP="00722B69">
            <w:pPr>
              <w:pStyle w:val="CVNormal"/>
              <w:rPr>
                <w:rFonts w:ascii="Arial" w:hAnsi="Arial" w:cs="Arial"/>
                <w:sz w:val="22"/>
                <w:szCs w:val="22"/>
              </w:rPr>
            </w:pPr>
            <w:r w:rsidRPr="007E262D">
              <w:rPr>
                <w:rFonts w:ascii="Arial" w:hAnsi="Arial" w:cs="Arial"/>
                <w:sz w:val="22"/>
                <w:szCs w:val="22"/>
              </w:rPr>
              <w:t>Institutul National de Boli Infectioase „Prof. Dr. Matei Balș”</w:t>
            </w:r>
          </w:p>
          <w:p w:rsidR="00722B69" w:rsidRPr="007E262D" w:rsidRDefault="00722B69" w:rsidP="00D10A2C">
            <w:pPr>
              <w:pStyle w:val="CVNormal"/>
              <w:rPr>
                <w:rFonts w:ascii="Arial" w:hAnsi="Arial" w:cs="Arial"/>
                <w:sz w:val="22"/>
                <w:szCs w:val="22"/>
              </w:rPr>
            </w:pPr>
          </w:p>
          <w:p w:rsidR="00722B69" w:rsidRPr="007E262D" w:rsidRDefault="007E262D" w:rsidP="00D10A2C">
            <w:pPr>
              <w:pStyle w:val="CVNormal"/>
              <w:rPr>
                <w:rFonts w:ascii="Arial" w:hAnsi="Arial" w:cs="Arial"/>
                <w:sz w:val="22"/>
                <w:szCs w:val="22"/>
              </w:rPr>
            </w:pPr>
            <w:r w:rsidRPr="007E262D">
              <w:rPr>
                <w:rFonts w:ascii="Arial" w:hAnsi="Arial" w:cs="Arial"/>
                <w:sz w:val="22"/>
                <w:szCs w:val="22"/>
              </w:rPr>
              <w:t>Invățământ universitar și postuniversitar medical</w:t>
            </w:r>
          </w:p>
          <w:p w:rsidR="00722B69" w:rsidRPr="007E262D" w:rsidRDefault="00722B69" w:rsidP="00D10A2C">
            <w:pPr>
              <w:pStyle w:val="CVNormal"/>
              <w:rPr>
                <w:rFonts w:ascii="Arial" w:hAnsi="Arial" w:cs="Arial"/>
                <w:sz w:val="22"/>
                <w:szCs w:val="22"/>
              </w:rPr>
            </w:pPr>
          </w:p>
          <w:p w:rsidR="00722B69" w:rsidRPr="007E262D" w:rsidRDefault="00722B69" w:rsidP="00D10A2C">
            <w:pPr>
              <w:pStyle w:val="CVNormal"/>
              <w:rPr>
                <w:rFonts w:ascii="Arial" w:hAnsi="Arial" w:cs="Arial"/>
                <w:sz w:val="22"/>
                <w:szCs w:val="22"/>
              </w:rPr>
            </w:pPr>
          </w:p>
          <w:p w:rsidR="007E262D" w:rsidRDefault="007E262D" w:rsidP="00D10A2C">
            <w:pPr>
              <w:pStyle w:val="CVNormal"/>
              <w:rPr>
                <w:rFonts w:ascii="Arial" w:hAnsi="Arial" w:cs="Arial"/>
                <w:sz w:val="22"/>
                <w:szCs w:val="22"/>
              </w:rPr>
            </w:pP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2011 - 2017</w:t>
            </w:r>
          </w:p>
        </w:tc>
      </w:tr>
      <w:tr w:rsidR="00722B69" w:rsidRPr="007E262D" w:rsidTr="00A75F97">
        <w:trPr>
          <w:cantSplit/>
        </w:trPr>
        <w:tc>
          <w:tcPr>
            <w:tcW w:w="2977" w:type="dxa"/>
            <w:gridSpan w:val="2"/>
            <w:tcBorders>
              <w:right w:val="single" w:sz="1" w:space="0" w:color="000000"/>
            </w:tcBorders>
          </w:tcPr>
          <w:p w:rsidR="00722B69" w:rsidRPr="007E262D" w:rsidRDefault="00722B69" w:rsidP="00D10A2C">
            <w:pPr>
              <w:pStyle w:val="CVHeading3"/>
              <w:rPr>
                <w:rFonts w:ascii="Arial" w:hAnsi="Arial" w:cs="Arial"/>
                <w:sz w:val="22"/>
                <w:szCs w:val="22"/>
              </w:rPr>
            </w:pPr>
            <w:r w:rsidRPr="007E262D">
              <w:rPr>
                <w:rFonts w:ascii="Arial" w:hAnsi="Arial" w:cs="Arial"/>
                <w:sz w:val="22"/>
                <w:szCs w:val="22"/>
              </w:rPr>
              <w:t>Funcţia sau postul ocupat</w:t>
            </w:r>
          </w:p>
        </w:tc>
        <w:tc>
          <w:tcPr>
            <w:tcW w:w="7371" w:type="dxa"/>
            <w:gridSpan w:val="8"/>
          </w:tcPr>
          <w:p w:rsidR="00722B69" w:rsidRPr="007E262D" w:rsidRDefault="00722B69" w:rsidP="00D10A2C">
            <w:pPr>
              <w:pStyle w:val="CVNormal"/>
              <w:rPr>
                <w:rFonts w:ascii="Arial" w:hAnsi="Arial" w:cs="Arial"/>
                <w:sz w:val="22"/>
                <w:szCs w:val="22"/>
              </w:rPr>
            </w:pPr>
            <w:r w:rsidRPr="007E262D">
              <w:rPr>
                <w:rFonts w:ascii="Arial" w:hAnsi="Arial" w:cs="Arial"/>
                <w:sz w:val="22"/>
                <w:szCs w:val="22"/>
              </w:rPr>
              <w:t>Șef de Lucrări</w:t>
            </w:r>
          </w:p>
        </w:tc>
      </w:tr>
      <w:tr w:rsidR="00722B69" w:rsidRPr="007E262D" w:rsidTr="00A75F97">
        <w:trPr>
          <w:cantSplit/>
        </w:trPr>
        <w:tc>
          <w:tcPr>
            <w:tcW w:w="2977" w:type="dxa"/>
            <w:gridSpan w:val="2"/>
            <w:tcBorders>
              <w:right w:val="single" w:sz="1" w:space="0" w:color="000000"/>
            </w:tcBorders>
          </w:tcPr>
          <w:p w:rsidR="00722B69" w:rsidRPr="007E262D" w:rsidRDefault="00722B69" w:rsidP="00D10A2C">
            <w:pPr>
              <w:pStyle w:val="CVHeading3"/>
              <w:rPr>
                <w:rFonts w:ascii="Arial" w:hAnsi="Arial" w:cs="Arial"/>
                <w:sz w:val="22"/>
                <w:szCs w:val="22"/>
              </w:rPr>
            </w:pPr>
            <w:r w:rsidRPr="007E262D">
              <w:rPr>
                <w:rFonts w:ascii="Arial" w:hAnsi="Arial" w:cs="Arial"/>
                <w:sz w:val="22"/>
                <w:szCs w:val="22"/>
              </w:rPr>
              <w:lastRenderedPageBreak/>
              <w:t>Principalele activităţi şi responsabilităţi</w:t>
            </w:r>
          </w:p>
        </w:tc>
        <w:tc>
          <w:tcPr>
            <w:tcW w:w="7371" w:type="dxa"/>
            <w:gridSpan w:val="8"/>
          </w:tcPr>
          <w:p w:rsidR="00722B69" w:rsidRPr="007E262D" w:rsidRDefault="00722B69" w:rsidP="00D10A2C">
            <w:pPr>
              <w:pStyle w:val="CVNormal"/>
              <w:rPr>
                <w:rFonts w:ascii="Arial" w:hAnsi="Arial" w:cs="Arial"/>
                <w:sz w:val="22"/>
                <w:szCs w:val="22"/>
              </w:rPr>
            </w:pPr>
            <w:r w:rsidRPr="007E262D">
              <w:rPr>
                <w:rFonts w:ascii="Arial" w:hAnsi="Arial" w:cs="Arial"/>
                <w:sz w:val="22"/>
                <w:szCs w:val="22"/>
              </w:rPr>
              <w:t>a/ Cursuri de specialitate pentru studenți, rezidenți, medici specialiști și medici primari</w:t>
            </w: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b/ Demonstrații clinice pentru studenți, rezidenți, medici specialiști și medici primari</w:t>
            </w: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c/ Cercetare stiințifică medicală</w:t>
            </w: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d/ Elaborare articole, studii, publicații, cărți de specialitate</w:t>
            </w: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e/ Conferințe științifice la manifestări naționale și/sau internaționale</w:t>
            </w:r>
          </w:p>
        </w:tc>
      </w:tr>
      <w:tr w:rsidR="00722B69" w:rsidRPr="007E262D" w:rsidTr="00A75F97">
        <w:trPr>
          <w:cantSplit/>
        </w:trPr>
        <w:tc>
          <w:tcPr>
            <w:tcW w:w="2977" w:type="dxa"/>
            <w:gridSpan w:val="2"/>
            <w:tcBorders>
              <w:right w:val="single" w:sz="1" w:space="0" w:color="000000"/>
            </w:tcBorders>
          </w:tcPr>
          <w:p w:rsidR="007E262D" w:rsidRDefault="007E262D" w:rsidP="00D10A2C">
            <w:pPr>
              <w:pStyle w:val="CVHeading3"/>
              <w:rPr>
                <w:rFonts w:ascii="Arial" w:hAnsi="Arial" w:cs="Arial"/>
                <w:sz w:val="22"/>
                <w:szCs w:val="22"/>
              </w:rPr>
            </w:pPr>
          </w:p>
          <w:p w:rsidR="00722B69" w:rsidRPr="007E262D" w:rsidRDefault="00722B69" w:rsidP="00D10A2C">
            <w:pPr>
              <w:pStyle w:val="CVHeading3"/>
              <w:rPr>
                <w:rFonts w:ascii="Arial" w:hAnsi="Arial" w:cs="Arial"/>
                <w:sz w:val="22"/>
                <w:szCs w:val="22"/>
              </w:rPr>
            </w:pPr>
            <w:r w:rsidRPr="007E262D">
              <w:rPr>
                <w:rFonts w:ascii="Arial" w:hAnsi="Arial" w:cs="Arial"/>
                <w:sz w:val="22"/>
                <w:szCs w:val="22"/>
              </w:rPr>
              <w:t>Numele şi adresa angajatorului</w:t>
            </w:r>
          </w:p>
        </w:tc>
        <w:tc>
          <w:tcPr>
            <w:tcW w:w="7371" w:type="dxa"/>
            <w:gridSpan w:val="8"/>
          </w:tcPr>
          <w:p w:rsidR="007E262D" w:rsidRDefault="007E262D" w:rsidP="00D10A2C">
            <w:pPr>
              <w:pStyle w:val="CVNormal"/>
              <w:rPr>
                <w:rFonts w:ascii="Arial" w:hAnsi="Arial" w:cs="Arial"/>
                <w:sz w:val="22"/>
                <w:szCs w:val="22"/>
              </w:rPr>
            </w:pP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Departamentul III, Disciplina de Boli Infecțioase </w:t>
            </w:r>
          </w:p>
          <w:p w:rsidR="00722B69" w:rsidRPr="007E262D" w:rsidRDefault="00722B69" w:rsidP="00D10A2C">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rsidP="00D10A2C">
            <w:pPr>
              <w:pStyle w:val="CVHeading3"/>
              <w:rPr>
                <w:rFonts w:ascii="Arial" w:hAnsi="Arial" w:cs="Arial"/>
                <w:sz w:val="22"/>
                <w:szCs w:val="22"/>
              </w:rPr>
            </w:pPr>
          </w:p>
        </w:tc>
        <w:tc>
          <w:tcPr>
            <w:tcW w:w="7371" w:type="dxa"/>
            <w:gridSpan w:val="8"/>
          </w:tcPr>
          <w:p w:rsidR="00722B69" w:rsidRPr="007E262D" w:rsidRDefault="00722B69" w:rsidP="00D10A2C">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D10A2C">
            <w:pPr>
              <w:pStyle w:val="CVHeading3"/>
              <w:rPr>
                <w:rFonts w:ascii="Arial" w:hAnsi="Arial" w:cs="Arial"/>
                <w:sz w:val="22"/>
                <w:szCs w:val="22"/>
              </w:rPr>
            </w:pPr>
            <w:r w:rsidRPr="007E262D">
              <w:rPr>
                <w:rFonts w:ascii="Arial" w:hAnsi="Arial" w:cs="Arial"/>
                <w:sz w:val="22"/>
                <w:szCs w:val="22"/>
              </w:rPr>
              <w:t>Tipul activităţii sau sectorul de activitate</w:t>
            </w:r>
          </w:p>
        </w:tc>
        <w:tc>
          <w:tcPr>
            <w:tcW w:w="7371" w:type="dxa"/>
            <w:gridSpan w:val="8"/>
          </w:tcPr>
          <w:p w:rsidR="00722B69" w:rsidRPr="007E262D" w:rsidRDefault="00722B69" w:rsidP="002251A6">
            <w:pPr>
              <w:pStyle w:val="CVNormal"/>
              <w:rPr>
                <w:rFonts w:ascii="Arial" w:hAnsi="Arial" w:cs="Arial"/>
                <w:sz w:val="22"/>
                <w:szCs w:val="22"/>
              </w:rPr>
            </w:pPr>
            <w:r w:rsidRPr="007E262D">
              <w:rPr>
                <w:rFonts w:ascii="Arial" w:hAnsi="Arial" w:cs="Arial"/>
                <w:sz w:val="22"/>
                <w:szCs w:val="22"/>
              </w:rPr>
              <w:t>Invățământ universitar și postuniversitar medical</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p>
        </w:tc>
        <w:tc>
          <w:tcPr>
            <w:tcW w:w="7371" w:type="dxa"/>
            <w:gridSpan w:val="8"/>
          </w:tcPr>
          <w:p w:rsidR="00722B69" w:rsidRPr="007E262D" w:rsidRDefault="00722B69">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2002 - 2011</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r w:rsidRPr="007E262D">
              <w:rPr>
                <w:rFonts w:ascii="Arial" w:hAnsi="Arial" w:cs="Arial"/>
                <w:sz w:val="22"/>
                <w:szCs w:val="22"/>
              </w:rPr>
              <w:t>Funcţia sau postul ocupat</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Asistent Universitar</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r w:rsidRPr="007E262D">
              <w:rPr>
                <w:rFonts w:ascii="Arial" w:hAnsi="Arial" w:cs="Arial"/>
                <w:sz w:val="22"/>
                <w:szCs w:val="22"/>
              </w:rPr>
              <w:t>Principalele activităţi şi responsabilităţi</w:t>
            </w:r>
          </w:p>
        </w:tc>
        <w:tc>
          <w:tcPr>
            <w:tcW w:w="7371" w:type="dxa"/>
            <w:gridSpan w:val="8"/>
          </w:tcPr>
          <w:p w:rsidR="00722B69" w:rsidRPr="007E262D" w:rsidRDefault="00722B69" w:rsidP="00DF774C">
            <w:pPr>
              <w:pStyle w:val="CVNormal"/>
              <w:rPr>
                <w:rFonts w:ascii="Arial" w:hAnsi="Arial" w:cs="Arial"/>
                <w:sz w:val="22"/>
                <w:szCs w:val="22"/>
              </w:rPr>
            </w:pPr>
            <w:r w:rsidRPr="007E262D">
              <w:rPr>
                <w:rFonts w:ascii="Arial" w:hAnsi="Arial" w:cs="Arial"/>
                <w:sz w:val="22"/>
                <w:szCs w:val="22"/>
              </w:rPr>
              <w:t>a/ Cursuri de specialitate pentru studenți, rezidenți, medici specialiști și medici primari</w:t>
            </w:r>
          </w:p>
          <w:p w:rsidR="00722B69" w:rsidRPr="007E262D" w:rsidRDefault="00722B69" w:rsidP="00DF774C">
            <w:pPr>
              <w:pStyle w:val="CVNormal"/>
              <w:rPr>
                <w:rFonts w:ascii="Arial" w:hAnsi="Arial" w:cs="Arial"/>
                <w:sz w:val="22"/>
                <w:szCs w:val="22"/>
              </w:rPr>
            </w:pPr>
            <w:r w:rsidRPr="007E262D">
              <w:rPr>
                <w:rFonts w:ascii="Arial" w:hAnsi="Arial" w:cs="Arial"/>
                <w:sz w:val="22"/>
                <w:szCs w:val="22"/>
              </w:rPr>
              <w:t>b/ Demonstrații clinice pentru studenți, rezidenți, medici specialiști și medici primari</w:t>
            </w:r>
          </w:p>
          <w:p w:rsidR="00722B69" w:rsidRPr="007E262D" w:rsidRDefault="00722B69" w:rsidP="00DF774C">
            <w:pPr>
              <w:pStyle w:val="CVNormal"/>
              <w:rPr>
                <w:rFonts w:ascii="Arial" w:hAnsi="Arial" w:cs="Arial"/>
                <w:sz w:val="22"/>
                <w:szCs w:val="22"/>
              </w:rPr>
            </w:pPr>
            <w:r w:rsidRPr="007E262D">
              <w:rPr>
                <w:rFonts w:ascii="Arial" w:hAnsi="Arial" w:cs="Arial"/>
                <w:sz w:val="22"/>
                <w:szCs w:val="22"/>
              </w:rPr>
              <w:t>c/ Cercetare stiințifică medicală</w:t>
            </w:r>
          </w:p>
          <w:p w:rsidR="00722B69" w:rsidRPr="007E262D" w:rsidRDefault="00722B69" w:rsidP="00DF774C">
            <w:pPr>
              <w:pStyle w:val="CVNormal"/>
              <w:rPr>
                <w:rFonts w:ascii="Arial" w:hAnsi="Arial" w:cs="Arial"/>
                <w:sz w:val="22"/>
                <w:szCs w:val="22"/>
              </w:rPr>
            </w:pPr>
            <w:r w:rsidRPr="007E262D">
              <w:rPr>
                <w:rFonts w:ascii="Arial" w:hAnsi="Arial" w:cs="Arial"/>
                <w:sz w:val="22"/>
                <w:szCs w:val="22"/>
              </w:rPr>
              <w:t>d/ Elaborare articole, studii, publicații, cărți de specialitate</w:t>
            </w:r>
          </w:p>
          <w:p w:rsidR="00722B69" w:rsidRPr="007E262D" w:rsidRDefault="00722B69" w:rsidP="00DF774C">
            <w:pPr>
              <w:pStyle w:val="CVNormal"/>
              <w:rPr>
                <w:rFonts w:ascii="Arial" w:hAnsi="Arial" w:cs="Arial"/>
                <w:sz w:val="22"/>
                <w:szCs w:val="22"/>
              </w:rPr>
            </w:pPr>
            <w:r w:rsidRPr="007E262D">
              <w:rPr>
                <w:rFonts w:ascii="Arial" w:hAnsi="Arial" w:cs="Arial"/>
                <w:sz w:val="22"/>
                <w:szCs w:val="22"/>
              </w:rPr>
              <w:t>e/ Conferințe științifice la manifestări naționale și/sau internaționale</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r w:rsidRPr="007E262D">
              <w:rPr>
                <w:rFonts w:ascii="Arial" w:hAnsi="Arial" w:cs="Arial"/>
                <w:sz w:val="22"/>
                <w:szCs w:val="22"/>
              </w:rPr>
              <w:t>Numele şi adresa angajatorului</w:t>
            </w:r>
          </w:p>
        </w:tc>
        <w:tc>
          <w:tcPr>
            <w:tcW w:w="7371" w:type="dxa"/>
            <w:gridSpan w:val="8"/>
          </w:tcPr>
          <w:p w:rsidR="00722B69" w:rsidRPr="007E262D" w:rsidRDefault="00722B69" w:rsidP="002A6F26">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Catedra MD5, Disciplina de Boli Infecțioase </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r w:rsidRPr="007E262D">
              <w:rPr>
                <w:rFonts w:ascii="Arial" w:hAnsi="Arial" w:cs="Arial"/>
                <w:sz w:val="22"/>
                <w:szCs w:val="22"/>
              </w:rPr>
              <w:t>Tipul activităţii sau sectorul de activitate</w:t>
            </w:r>
          </w:p>
        </w:tc>
        <w:tc>
          <w:tcPr>
            <w:tcW w:w="7371" w:type="dxa"/>
            <w:gridSpan w:val="8"/>
          </w:tcPr>
          <w:p w:rsidR="00722B69" w:rsidRPr="007E262D" w:rsidRDefault="00722B69" w:rsidP="002A6F26">
            <w:pPr>
              <w:pStyle w:val="CVNormal"/>
              <w:rPr>
                <w:rFonts w:ascii="Arial" w:hAnsi="Arial" w:cs="Arial"/>
                <w:sz w:val="22"/>
                <w:szCs w:val="22"/>
              </w:rPr>
            </w:pPr>
            <w:r w:rsidRPr="007E262D">
              <w:rPr>
                <w:rFonts w:ascii="Arial" w:hAnsi="Arial" w:cs="Arial"/>
                <w:sz w:val="22"/>
                <w:szCs w:val="22"/>
              </w:rPr>
              <w:t>Invățământ universitar și postuniversitar medical</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3"/>
              <w:rPr>
                <w:rFonts w:ascii="Arial" w:hAnsi="Arial" w:cs="Arial"/>
                <w:sz w:val="22"/>
                <w:szCs w:val="22"/>
              </w:rPr>
            </w:pPr>
          </w:p>
        </w:tc>
        <w:tc>
          <w:tcPr>
            <w:tcW w:w="7371" w:type="dxa"/>
            <w:gridSpan w:val="8"/>
          </w:tcPr>
          <w:p w:rsidR="00722B69" w:rsidRPr="007E262D" w:rsidRDefault="00722B69">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3111BC">
            <w:pPr>
              <w:pStyle w:val="CVHeading3-FirstLine"/>
              <w:spacing w:before="0"/>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1999 - 2002</w:t>
            </w:r>
          </w:p>
        </w:tc>
      </w:tr>
      <w:tr w:rsidR="00722B69" w:rsidRPr="007E262D" w:rsidTr="00A75F97">
        <w:trPr>
          <w:cantSplit/>
        </w:trPr>
        <w:tc>
          <w:tcPr>
            <w:tcW w:w="2977" w:type="dxa"/>
            <w:gridSpan w:val="2"/>
            <w:tcBorders>
              <w:right w:val="single" w:sz="1" w:space="0" w:color="000000"/>
            </w:tcBorders>
          </w:tcPr>
          <w:p w:rsidR="00722B69" w:rsidRPr="007E262D" w:rsidRDefault="00722B69" w:rsidP="003111BC">
            <w:pPr>
              <w:pStyle w:val="CVHeading3"/>
              <w:rPr>
                <w:rFonts w:ascii="Arial" w:hAnsi="Arial" w:cs="Arial"/>
                <w:sz w:val="22"/>
                <w:szCs w:val="22"/>
              </w:rPr>
            </w:pPr>
            <w:r w:rsidRPr="007E262D">
              <w:rPr>
                <w:rFonts w:ascii="Arial" w:hAnsi="Arial" w:cs="Arial"/>
                <w:sz w:val="22"/>
                <w:szCs w:val="22"/>
              </w:rPr>
              <w:t>Funcţia sau postul ocupat</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Preparator Universitar</w:t>
            </w:r>
          </w:p>
        </w:tc>
      </w:tr>
      <w:tr w:rsidR="00722B69" w:rsidRPr="007E262D" w:rsidTr="00A75F97">
        <w:trPr>
          <w:cantSplit/>
        </w:trPr>
        <w:tc>
          <w:tcPr>
            <w:tcW w:w="2977" w:type="dxa"/>
            <w:gridSpan w:val="2"/>
            <w:tcBorders>
              <w:right w:val="single" w:sz="1" w:space="0" w:color="000000"/>
            </w:tcBorders>
          </w:tcPr>
          <w:p w:rsidR="00722B69" w:rsidRPr="007E262D" w:rsidRDefault="00722B69" w:rsidP="003111BC">
            <w:pPr>
              <w:pStyle w:val="CVHeading3"/>
              <w:rPr>
                <w:rFonts w:ascii="Arial" w:hAnsi="Arial" w:cs="Arial"/>
                <w:sz w:val="22"/>
                <w:szCs w:val="22"/>
              </w:rPr>
            </w:pPr>
            <w:r w:rsidRPr="007E262D">
              <w:rPr>
                <w:rFonts w:ascii="Arial" w:hAnsi="Arial" w:cs="Arial"/>
                <w:sz w:val="22"/>
                <w:szCs w:val="22"/>
              </w:rPr>
              <w:t>Principalele activităţi şi responsabilităţi</w:t>
            </w:r>
          </w:p>
        </w:tc>
        <w:tc>
          <w:tcPr>
            <w:tcW w:w="7371" w:type="dxa"/>
            <w:gridSpan w:val="8"/>
          </w:tcPr>
          <w:p w:rsidR="00722B69" w:rsidRPr="007E262D" w:rsidRDefault="00722B69" w:rsidP="002A6F26">
            <w:pPr>
              <w:pStyle w:val="CVNormal"/>
              <w:rPr>
                <w:rFonts w:ascii="Arial" w:hAnsi="Arial" w:cs="Arial"/>
                <w:sz w:val="22"/>
                <w:szCs w:val="22"/>
              </w:rPr>
            </w:pPr>
            <w:r w:rsidRPr="007E262D">
              <w:rPr>
                <w:rFonts w:ascii="Arial" w:hAnsi="Arial" w:cs="Arial"/>
                <w:sz w:val="22"/>
                <w:szCs w:val="22"/>
              </w:rPr>
              <w:t>a/ Cursuri de specialitate pentru studenți, rezidenți, medici specialiști și medici primari</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b/ Demonstrații clinice pentru studenți, rezidenți, medici specialiști și medici primari</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c/ Cercetare stiințifică medicală</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d/ Elaborare articole, studii, publicații, cărți de specialitate</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e/ Conferințe științifice la manifestări naționale și/sau internaționale</w:t>
            </w:r>
          </w:p>
        </w:tc>
      </w:tr>
      <w:tr w:rsidR="00722B69" w:rsidRPr="007E262D" w:rsidTr="00A75F97">
        <w:trPr>
          <w:cantSplit/>
        </w:trPr>
        <w:tc>
          <w:tcPr>
            <w:tcW w:w="2977" w:type="dxa"/>
            <w:gridSpan w:val="2"/>
            <w:tcBorders>
              <w:right w:val="single" w:sz="1" w:space="0" w:color="000000"/>
            </w:tcBorders>
          </w:tcPr>
          <w:p w:rsidR="00722B69" w:rsidRPr="007E262D" w:rsidRDefault="00722B69" w:rsidP="003111BC">
            <w:pPr>
              <w:pStyle w:val="CVHeading3"/>
              <w:rPr>
                <w:rFonts w:ascii="Arial" w:hAnsi="Arial" w:cs="Arial"/>
                <w:sz w:val="22"/>
                <w:szCs w:val="22"/>
              </w:rPr>
            </w:pPr>
            <w:r w:rsidRPr="007E262D">
              <w:rPr>
                <w:rFonts w:ascii="Arial" w:hAnsi="Arial" w:cs="Arial"/>
                <w:sz w:val="22"/>
                <w:szCs w:val="22"/>
              </w:rPr>
              <w:t>Numele şi adresa angajatorului</w:t>
            </w:r>
          </w:p>
        </w:tc>
        <w:tc>
          <w:tcPr>
            <w:tcW w:w="7371" w:type="dxa"/>
            <w:gridSpan w:val="8"/>
          </w:tcPr>
          <w:p w:rsidR="00722B69" w:rsidRPr="007E262D" w:rsidRDefault="00722B69" w:rsidP="002A6F26">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Departamentul III, Disciplina de Boli Infecțioase </w:t>
            </w:r>
          </w:p>
          <w:p w:rsidR="00722B69" w:rsidRPr="007E262D" w:rsidRDefault="00722B69" w:rsidP="002A6F26">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rsidP="003111BC">
            <w:pPr>
              <w:pStyle w:val="CVHeading3"/>
              <w:rPr>
                <w:rFonts w:ascii="Arial" w:hAnsi="Arial" w:cs="Arial"/>
                <w:sz w:val="22"/>
                <w:szCs w:val="22"/>
              </w:rPr>
            </w:pPr>
            <w:r w:rsidRPr="007E262D">
              <w:rPr>
                <w:rFonts w:ascii="Arial" w:hAnsi="Arial" w:cs="Arial"/>
                <w:sz w:val="22"/>
                <w:szCs w:val="22"/>
              </w:rPr>
              <w:t>Tipul activităţii sau sectorul de activitate</w:t>
            </w:r>
          </w:p>
        </w:tc>
        <w:tc>
          <w:tcPr>
            <w:tcW w:w="7371" w:type="dxa"/>
            <w:gridSpan w:val="8"/>
          </w:tcPr>
          <w:p w:rsidR="00722B69" w:rsidRPr="007E262D" w:rsidRDefault="00722B69" w:rsidP="002A6F26">
            <w:pPr>
              <w:pStyle w:val="CVNormal"/>
              <w:rPr>
                <w:rFonts w:ascii="Arial" w:hAnsi="Arial" w:cs="Arial"/>
                <w:sz w:val="22"/>
                <w:szCs w:val="22"/>
              </w:rPr>
            </w:pPr>
            <w:r w:rsidRPr="007E262D">
              <w:rPr>
                <w:rFonts w:ascii="Arial" w:hAnsi="Arial" w:cs="Arial"/>
                <w:sz w:val="22"/>
                <w:szCs w:val="22"/>
              </w:rPr>
              <w:t>Invățământ universitar și postuniversitar medical</w:t>
            </w:r>
          </w:p>
        </w:tc>
      </w:tr>
      <w:tr w:rsidR="00722B69" w:rsidRPr="007E262D" w:rsidTr="00A75F97">
        <w:trPr>
          <w:cantSplit/>
        </w:trPr>
        <w:tc>
          <w:tcPr>
            <w:tcW w:w="2977" w:type="dxa"/>
            <w:gridSpan w:val="2"/>
            <w:tcBorders>
              <w:right w:val="single" w:sz="1" w:space="0" w:color="000000"/>
            </w:tcBorders>
          </w:tcPr>
          <w:p w:rsidR="00722B69" w:rsidRDefault="00722B69">
            <w:pPr>
              <w:pStyle w:val="CVHeading3"/>
              <w:rPr>
                <w:rFonts w:ascii="Arial" w:hAnsi="Arial" w:cs="Arial"/>
                <w:sz w:val="22"/>
                <w:szCs w:val="22"/>
              </w:rPr>
            </w:pPr>
          </w:p>
          <w:p w:rsidR="007E262D" w:rsidRDefault="007E262D" w:rsidP="007E262D"/>
          <w:p w:rsidR="007E262D" w:rsidRDefault="007E262D" w:rsidP="007E262D"/>
          <w:p w:rsidR="007E262D" w:rsidRPr="007E262D" w:rsidRDefault="007E262D" w:rsidP="007E262D"/>
        </w:tc>
        <w:tc>
          <w:tcPr>
            <w:tcW w:w="7371" w:type="dxa"/>
            <w:gridSpan w:val="8"/>
          </w:tcPr>
          <w:p w:rsidR="00722B69" w:rsidRPr="007E262D" w:rsidRDefault="00722B69" w:rsidP="002A6F26">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E262D" w:rsidRDefault="007E262D" w:rsidP="007E262D">
            <w:pPr>
              <w:pStyle w:val="CVHeading1"/>
              <w:spacing w:before="0"/>
              <w:rPr>
                <w:rFonts w:ascii="Arial" w:hAnsi="Arial" w:cs="Arial"/>
                <w:sz w:val="22"/>
                <w:szCs w:val="22"/>
              </w:rPr>
            </w:pPr>
          </w:p>
          <w:p w:rsidR="00722B69" w:rsidRPr="007E262D" w:rsidRDefault="00722B69" w:rsidP="007E262D">
            <w:pPr>
              <w:pStyle w:val="CVHeading1"/>
              <w:spacing w:before="0"/>
              <w:rPr>
                <w:rFonts w:ascii="Arial" w:hAnsi="Arial" w:cs="Arial"/>
                <w:sz w:val="22"/>
                <w:szCs w:val="22"/>
              </w:rPr>
            </w:pPr>
            <w:r w:rsidRPr="007E262D">
              <w:rPr>
                <w:rFonts w:ascii="Arial" w:hAnsi="Arial" w:cs="Arial"/>
                <w:sz w:val="22"/>
                <w:szCs w:val="22"/>
              </w:rPr>
              <w:t>Educaţie şi formare</w:t>
            </w:r>
          </w:p>
        </w:tc>
        <w:tc>
          <w:tcPr>
            <w:tcW w:w="7371" w:type="dxa"/>
            <w:gridSpan w:val="8"/>
          </w:tcPr>
          <w:p w:rsidR="00722B69" w:rsidRPr="007E262D" w:rsidRDefault="00722B69" w:rsidP="007E262D">
            <w:pPr>
              <w:pStyle w:val="CVNormal-FirstLine"/>
              <w:spacing w:before="0"/>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7E262D">
            <w:pPr>
              <w:pStyle w:val="CVHeading1"/>
              <w:ind w:left="0"/>
              <w:jc w:val="left"/>
              <w:rPr>
                <w:rFonts w:ascii="Arial" w:hAnsi="Arial" w:cs="Arial"/>
                <w:sz w:val="22"/>
                <w:szCs w:val="22"/>
              </w:rPr>
            </w:pPr>
          </w:p>
        </w:tc>
        <w:tc>
          <w:tcPr>
            <w:tcW w:w="7371" w:type="dxa"/>
            <w:gridSpan w:val="8"/>
          </w:tcPr>
          <w:p w:rsidR="00722B69" w:rsidRPr="007E262D" w:rsidRDefault="00722B69">
            <w:pPr>
              <w:pStyle w:val="CVNormal-FirstLine"/>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FirstLine"/>
              <w:spacing w:before="0"/>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2008 - prezent</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Calificarea / diploma obţinută</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Medic Primar</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Disciplines principale studiate / competenţe dobândite</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Boli Infecţioase</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Numele şi tipul instituţiei de învăţământ / furnizorului de formare</w:t>
            </w:r>
          </w:p>
        </w:tc>
        <w:tc>
          <w:tcPr>
            <w:tcW w:w="7371" w:type="dxa"/>
            <w:gridSpan w:val="8"/>
          </w:tcPr>
          <w:p w:rsidR="00722B69" w:rsidRPr="007E262D" w:rsidRDefault="00722B69" w:rsidP="00DF774C">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Dentara, Departamentul III, Disciplina de Boli Infecțioase </w:t>
            </w:r>
          </w:p>
          <w:p w:rsidR="00722B69" w:rsidRPr="007E262D" w:rsidRDefault="00722B69" w:rsidP="00DF774C">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rsidP="009468BC">
            <w:pPr>
              <w:pStyle w:val="CVHeading3"/>
              <w:rPr>
                <w:rFonts w:ascii="Arial" w:hAnsi="Arial" w:cs="Arial"/>
                <w:sz w:val="22"/>
                <w:szCs w:val="22"/>
              </w:rPr>
            </w:pPr>
            <w:r w:rsidRPr="007E262D">
              <w:rPr>
                <w:rFonts w:ascii="Arial" w:hAnsi="Arial" w:cs="Arial"/>
                <w:sz w:val="22"/>
                <w:szCs w:val="22"/>
              </w:rPr>
              <w:t>Numele şi tipul instituţiei de învăţământ / furnizorului de formare</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Universitatea de Medicina și Farmacie „Carol Davila” Bucureăti, Facultatea de Medicină Dentară</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FirstLine"/>
              <w:spacing w:before="0"/>
              <w:rPr>
                <w:rFonts w:ascii="Arial" w:hAnsi="Arial" w:cs="Arial"/>
                <w:sz w:val="22"/>
                <w:szCs w:val="22"/>
              </w:rPr>
            </w:pPr>
          </w:p>
        </w:tc>
        <w:tc>
          <w:tcPr>
            <w:tcW w:w="7371" w:type="dxa"/>
            <w:gridSpan w:val="8"/>
          </w:tcPr>
          <w:p w:rsidR="00722B69" w:rsidRPr="007E262D" w:rsidRDefault="00722B69" w:rsidP="00C87C7C">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FirstLine"/>
              <w:spacing w:before="0"/>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2002 - 2008</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Calificarea / diploma obţinută</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Medic Specialist</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Disciplines principale studiate / competenţe dobândite</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Boli Infecţioase</w:t>
            </w:r>
          </w:p>
        </w:tc>
      </w:tr>
      <w:tr w:rsidR="00722B69" w:rsidRPr="007E262D" w:rsidTr="00A75F97">
        <w:trPr>
          <w:cantSplit/>
        </w:trPr>
        <w:tc>
          <w:tcPr>
            <w:tcW w:w="2977" w:type="dxa"/>
            <w:gridSpan w:val="2"/>
            <w:tcBorders>
              <w:right w:val="single" w:sz="1" w:space="0" w:color="000000"/>
            </w:tcBorders>
          </w:tcPr>
          <w:p w:rsidR="00722B69" w:rsidRPr="007E262D" w:rsidRDefault="00722B69" w:rsidP="003A77C6">
            <w:pPr>
              <w:pStyle w:val="CVHeading3"/>
              <w:rPr>
                <w:rFonts w:ascii="Arial" w:hAnsi="Arial" w:cs="Arial"/>
                <w:sz w:val="22"/>
                <w:szCs w:val="22"/>
              </w:rPr>
            </w:pPr>
            <w:r w:rsidRPr="007E262D">
              <w:rPr>
                <w:rFonts w:ascii="Arial" w:hAnsi="Arial" w:cs="Arial"/>
                <w:sz w:val="22"/>
                <w:szCs w:val="22"/>
              </w:rPr>
              <w:t>Numele şi tipul instituţiei de învăţământ / furnizorului de formare</w:t>
            </w:r>
          </w:p>
        </w:tc>
        <w:tc>
          <w:tcPr>
            <w:tcW w:w="7371" w:type="dxa"/>
            <w:gridSpan w:val="8"/>
          </w:tcPr>
          <w:p w:rsidR="00722B69" w:rsidRPr="007E262D" w:rsidRDefault="00722B69" w:rsidP="003A77C6">
            <w:pPr>
              <w:pStyle w:val="CVNormal"/>
              <w:rPr>
                <w:rFonts w:ascii="Arial" w:hAnsi="Arial" w:cs="Arial"/>
                <w:sz w:val="22"/>
                <w:szCs w:val="22"/>
              </w:rPr>
            </w:pPr>
            <w:r w:rsidRPr="007E262D">
              <w:rPr>
                <w:rFonts w:ascii="Arial" w:hAnsi="Arial" w:cs="Arial"/>
                <w:sz w:val="22"/>
                <w:szCs w:val="22"/>
              </w:rPr>
              <w:t>Universitatea de Medicina si Farmacie Bucuresti , Facultatea de Medicină Dentara, Catedra MD5, Disciplina Boli Infecţioase</w:t>
            </w:r>
          </w:p>
          <w:p w:rsidR="00722B69" w:rsidRPr="007E262D" w:rsidRDefault="00722B69" w:rsidP="003A77C6">
            <w:pPr>
              <w:pStyle w:val="CVNormal"/>
              <w:rPr>
                <w:rFonts w:ascii="Arial" w:hAnsi="Arial" w:cs="Arial"/>
                <w:sz w:val="22"/>
                <w:szCs w:val="22"/>
              </w:rPr>
            </w:pPr>
            <w:r w:rsidRPr="007E262D">
              <w:rPr>
                <w:rFonts w:ascii="Arial" w:hAnsi="Arial" w:cs="Arial"/>
                <w:sz w:val="22"/>
                <w:szCs w:val="22"/>
              </w:rPr>
              <w:t>Institutul National de Boli Infectioase „Prof. Dr. Matei Bals”</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
              <w:rPr>
                <w:rFonts w:ascii="Arial" w:hAnsi="Arial" w:cs="Arial"/>
                <w:sz w:val="22"/>
                <w:szCs w:val="22"/>
              </w:rPr>
            </w:pPr>
            <w:r w:rsidRPr="007E262D">
              <w:rPr>
                <w:rFonts w:ascii="Arial" w:hAnsi="Arial" w:cs="Arial"/>
                <w:sz w:val="22"/>
                <w:szCs w:val="22"/>
              </w:rPr>
              <w:t>Numele şi tipul instituţiei de învăţământ / furnizorului de formare</w:t>
            </w:r>
          </w:p>
        </w:tc>
        <w:tc>
          <w:tcPr>
            <w:tcW w:w="7371" w:type="dxa"/>
            <w:gridSpan w:val="8"/>
          </w:tcPr>
          <w:p w:rsidR="00722B69" w:rsidRPr="007E262D" w:rsidRDefault="00722B69" w:rsidP="00C87C7C">
            <w:pPr>
              <w:pStyle w:val="CVNormal"/>
              <w:rPr>
                <w:rFonts w:ascii="Arial" w:hAnsi="Arial" w:cs="Arial"/>
                <w:sz w:val="22"/>
                <w:szCs w:val="22"/>
              </w:rPr>
            </w:pPr>
            <w:r w:rsidRPr="007E262D">
              <w:rPr>
                <w:rFonts w:ascii="Arial" w:hAnsi="Arial" w:cs="Arial"/>
                <w:sz w:val="22"/>
                <w:szCs w:val="22"/>
              </w:rPr>
              <w:t>Spitalul Universitar Bucureşti</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FirstLine"/>
              <w:spacing w:before="0"/>
              <w:rPr>
                <w:rFonts w:ascii="Arial" w:hAnsi="Arial" w:cs="Arial"/>
                <w:sz w:val="22"/>
                <w:szCs w:val="22"/>
              </w:rPr>
            </w:pPr>
          </w:p>
        </w:tc>
        <w:tc>
          <w:tcPr>
            <w:tcW w:w="7371" w:type="dxa"/>
            <w:gridSpan w:val="8"/>
          </w:tcPr>
          <w:p w:rsidR="00722B69" w:rsidRPr="007E262D" w:rsidRDefault="00722B69">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FirstLine"/>
              <w:spacing w:before="0"/>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1998 - 2002</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
              <w:rPr>
                <w:rFonts w:ascii="Arial" w:hAnsi="Arial" w:cs="Arial"/>
                <w:sz w:val="22"/>
                <w:szCs w:val="22"/>
              </w:rPr>
            </w:pPr>
            <w:r w:rsidRPr="007E262D">
              <w:rPr>
                <w:rFonts w:ascii="Arial" w:hAnsi="Arial" w:cs="Arial"/>
                <w:sz w:val="22"/>
                <w:szCs w:val="22"/>
              </w:rPr>
              <w:t>Calificarea / diploma obţinută</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Medic Rezident</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
              <w:rPr>
                <w:rFonts w:ascii="Arial" w:hAnsi="Arial" w:cs="Arial"/>
                <w:sz w:val="22"/>
                <w:szCs w:val="22"/>
              </w:rPr>
            </w:pPr>
            <w:r w:rsidRPr="007E262D">
              <w:rPr>
                <w:rFonts w:ascii="Arial" w:hAnsi="Arial" w:cs="Arial"/>
                <w:sz w:val="22"/>
                <w:szCs w:val="22"/>
              </w:rPr>
              <w:t>Disciplines principale studiate / competenţe dobândite</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 xml:space="preserve">Boli Infectioase </w:t>
            </w:r>
          </w:p>
        </w:tc>
      </w:tr>
      <w:tr w:rsidR="00722B69" w:rsidRPr="007E262D" w:rsidTr="00A75F97">
        <w:trPr>
          <w:cantSplit/>
        </w:trPr>
        <w:tc>
          <w:tcPr>
            <w:tcW w:w="2977" w:type="dxa"/>
            <w:gridSpan w:val="2"/>
            <w:tcBorders>
              <w:right w:val="single" w:sz="1" w:space="0" w:color="000000"/>
            </w:tcBorders>
          </w:tcPr>
          <w:p w:rsidR="00722B69" w:rsidRPr="007E262D" w:rsidRDefault="00722B69" w:rsidP="002D4E3F">
            <w:pPr>
              <w:pStyle w:val="CVHeading3"/>
              <w:rPr>
                <w:rFonts w:ascii="Arial" w:hAnsi="Arial" w:cs="Arial"/>
                <w:sz w:val="22"/>
                <w:szCs w:val="22"/>
              </w:rPr>
            </w:pPr>
            <w:r w:rsidRPr="007E262D">
              <w:rPr>
                <w:rFonts w:ascii="Arial" w:hAnsi="Arial" w:cs="Arial"/>
                <w:sz w:val="22"/>
                <w:szCs w:val="22"/>
              </w:rPr>
              <w:t>Numele şi tipul instituţiei de învăţământ / furnizorului de formare</w:t>
            </w:r>
          </w:p>
        </w:tc>
        <w:tc>
          <w:tcPr>
            <w:tcW w:w="7371" w:type="dxa"/>
            <w:gridSpan w:val="8"/>
          </w:tcPr>
          <w:p w:rsidR="00722B69" w:rsidRPr="007E262D" w:rsidRDefault="00722B69" w:rsidP="00030B57">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Catedra MD5, Disciplina de Boli Infecțioase </w:t>
            </w:r>
          </w:p>
          <w:p w:rsidR="00722B69" w:rsidRPr="007E262D" w:rsidRDefault="00722B69" w:rsidP="00030B57">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rsidP="00C87C7C">
            <w:pPr>
              <w:pStyle w:val="CVHeading3"/>
              <w:rPr>
                <w:rFonts w:ascii="Arial" w:hAnsi="Arial" w:cs="Arial"/>
                <w:sz w:val="22"/>
                <w:szCs w:val="22"/>
              </w:rPr>
            </w:pPr>
          </w:p>
        </w:tc>
        <w:tc>
          <w:tcPr>
            <w:tcW w:w="7371" w:type="dxa"/>
            <w:gridSpan w:val="8"/>
          </w:tcPr>
          <w:p w:rsidR="00722B69" w:rsidRPr="007E262D" w:rsidRDefault="00722B69">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C87C7C">
            <w:pPr>
              <w:pStyle w:val="CVHeading3"/>
              <w:rPr>
                <w:rFonts w:ascii="Arial" w:hAnsi="Arial" w:cs="Arial"/>
                <w:sz w:val="22"/>
                <w:szCs w:val="22"/>
              </w:rPr>
            </w:pPr>
            <w:r w:rsidRPr="007E262D">
              <w:rPr>
                <w:rFonts w:ascii="Arial" w:hAnsi="Arial" w:cs="Arial"/>
                <w:sz w:val="22"/>
                <w:szCs w:val="22"/>
              </w:rPr>
              <w:t>Perioada</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2009</w:t>
            </w:r>
          </w:p>
        </w:tc>
      </w:tr>
      <w:tr w:rsidR="00722B69" w:rsidRPr="007E262D" w:rsidTr="00A75F97">
        <w:trPr>
          <w:cantSplit/>
        </w:trPr>
        <w:tc>
          <w:tcPr>
            <w:tcW w:w="2977" w:type="dxa"/>
            <w:gridSpan w:val="2"/>
            <w:tcBorders>
              <w:right w:val="single" w:sz="1" w:space="0" w:color="000000"/>
            </w:tcBorders>
          </w:tcPr>
          <w:p w:rsidR="00722B69" w:rsidRPr="007E262D" w:rsidRDefault="00722B69" w:rsidP="00C31265">
            <w:pPr>
              <w:pStyle w:val="CVHeading3"/>
              <w:rPr>
                <w:rFonts w:ascii="Arial" w:hAnsi="Arial" w:cs="Arial"/>
                <w:sz w:val="22"/>
                <w:szCs w:val="22"/>
              </w:rPr>
            </w:pPr>
            <w:r w:rsidRPr="007E262D">
              <w:rPr>
                <w:rFonts w:ascii="Arial" w:hAnsi="Arial" w:cs="Arial"/>
                <w:sz w:val="22"/>
                <w:szCs w:val="22"/>
              </w:rPr>
              <w:t>Calificarea / diploma obţinută</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Doctor în Medicină</w:t>
            </w:r>
          </w:p>
        </w:tc>
      </w:tr>
      <w:tr w:rsidR="00722B69" w:rsidRPr="007E262D" w:rsidTr="00030B57">
        <w:trPr>
          <w:cantSplit/>
          <w:trHeight w:val="938"/>
        </w:trPr>
        <w:tc>
          <w:tcPr>
            <w:tcW w:w="2977" w:type="dxa"/>
            <w:gridSpan w:val="2"/>
            <w:tcBorders>
              <w:right w:val="single" w:sz="1" w:space="0" w:color="000000"/>
            </w:tcBorders>
          </w:tcPr>
          <w:p w:rsidR="00722B69" w:rsidRPr="007E262D" w:rsidRDefault="00722B69" w:rsidP="00C31265">
            <w:pPr>
              <w:pStyle w:val="CVHeading3"/>
              <w:rPr>
                <w:rFonts w:ascii="Arial" w:hAnsi="Arial" w:cs="Arial"/>
                <w:sz w:val="22"/>
                <w:szCs w:val="22"/>
              </w:rPr>
            </w:pPr>
            <w:r w:rsidRPr="007E262D">
              <w:rPr>
                <w:rFonts w:ascii="Arial" w:hAnsi="Arial" w:cs="Arial"/>
                <w:sz w:val="22"/>
                <w:szCs w:val="22"/>
              </w:rPr>
              <w:t>Disciplines principale studiate / competenţe dobândite</w:t>
            </w:r>
          </w:p>
        </w:tc>
        <w:tc>
          <w:tcPr>
            <w:tcW w:w="7371" w:type="dxa"/>
            <w:gridSpan w:val="8"/>
          </w:tcPr>
          <w:p w:rsidR="00722B69" w:rsidRPr="007E262D" w:rsidRDefault="00722B69">
            <w:pPr>
              <w:pStyle w:val="CVNormal"/>
              <w:rPr>
                <w:rFonts w:ascii="Arial" w:hAnsi="Arial" w:cs="Arial"/>
                <w:sz w:val="22"/>
                <w:szCs w:val="22"/>
              </w:rPr>
            </w:pPr>
            <w:r w:rsidRPr="007E262D">
              <w:rPr>
                <w:rFonts w:ascii="Arial" w:hAnsi="Arial" w:cs="Arial"/>
                <w:sz w:val="22"/>
                <w:szCs w:val="22"/>
              </w:rPr>
              <w:t>Boli Infecţioase</w:t>
            </w:r>
          </w:p>
        </w:tc>
      </w:tr>
      <w:tr w:rsidR="00722B69" w:rsidRPr="007E262D" w:rsidTr="00A75F97">
        <w:trPr>
          <w:cantSplit/>
        </w:trPr>
        <w:tc>
          <w:tcPr>
            <w:tcW w:w="2977" w:type="dxa"/>
            <w:gridSpan w:val="2"/>
            <w:tcBorders>
              <w:right w:val="single" w:sz="1" w:space="0" w:color="000000"/>
            </w:tcBorders>
          </w:tcPr>
          <w:p w:rsidR="00722B69" w:rsidRPr="007E262D" w:rsidRDefault="00722B69" w:rsidP="00C31265">
            <w:pPr>
              <w:pStyle w:val="CVHeading3"/>
              <w:rPr>
                <w:rFonts w:ascii="Arial" w:hAnsi="Arial" w:cs="Arial"/>
                <w:sz w:val="22"/>
                <w:szCs w:val="22"/>
              </w:rPr>
            </w:pPr>
            <w:r w:rsidRPr="007E262D">
              <w:rPr>
                <w:rFonts w:ascii="Arial" w:hAnsi="Arial" w:cs="Arial"/>
                <w:sz w:val="22"/>
                <w:szCs w:val="22"/>
              </w:rPr>
              <w:lastRenderedPageBreak/>
              <w:t>Numele şi tipul instituţiei de învăţământ / furnizorului de formare</w:t>
            </w:r>
          </w:p>
        </w:tc>
        <w:tc>
          <w:tcPr>
            <w:tcW w:w="7371" w:type="dxa"/>
            <w:gridSpan w:val="8"/>
          </w:tcPr>
          <w:p w:rsidR="00722B69" w:rsidRPr="007E262D" w:rsidRDefault="00722B69" w:rsidP="00030B57">
            <w:pPr>
              <w:pStyle w:val="CVNormal"/>
              <w:rPr>
                <w:rFonts w:ascii="Arial" w:hAnsi="Arial" w:cs="Arial"/>
                <w:sz w:val="22"/>
                <w:szCs w:val="22"/>
              </w:rPr>
            </w:pPr>
            <w:r w:rsidRPr="007E262D">
              <w:rPr>
                <w:rFonts w:ascii="Arial" w:hAnsi="Arial" w:cs="Arial"/>
                <w:sz w:val="22"/>
                <w:szCs w:val="22"/>
              </w:rPr>
              <w:t xml:space="preserve">Universitatea de Medicina și Farmacie „Carol Davila” Bucureăti, Facultatea de Medicină Dentară, Catedra MD5, Disciplina de Boli Infecțioase </w:t>
            </w:r>
          </w:p>
          <w:p w:rsidR="00722B69" w:rsidRPr="007E262D" w:rsidRDefault="00722B69" w:rsidP="00030B57">
            <w:pPr>
              <w:pStyle w:val="CVNormal"/>
              <w:rPr>
                <w:rFonts w:ascii="Arial" w:hAnsi="Arial" w:cs="Arial"/>
                <w:sz w:val="22"/>
                <w:szCs w:val="22"/>
              </w:rPr>
            </w:pPr>
            <w:r w:rsidRPr="007E262D">
              <w:rPr>
                <w:rFonts w:ascii="Arial" w:hAnsi="Arial" w:cs="Arial"/>
                <w:sz w:val="22"/>
                <w:szCs w:val="22"/>
              </w:rPr>
              <w:t>Institutul National de Boli Infectioase „Prof. Dr. Matei Balș”</w:t>
            </w:r>
          </w:p>
        </w:tc>
      </w:tr>
      <w:tr w:rsidR="00722B69" w:rsidRPr="007E262D" w:rsidTr="00A75F97">
        <w:trPr>
          <w:cantSplit/>
        </w:trPr>
        <w:tc>
          <w:tcPr>
            <w:tcW w:w="2977" w:type="dxa"/>
            <w:gridSpan w:val="2"/>
            <w:tcBorders>
              <w:right w:val="single" w:sz="1" w:space="0" w:color="000000"/>
            </w:tcBorders>
          </w:tcPr>
          <w:p w:rsidR="00722B69" w:rsidRPr="007E262D" w:rsidRDefault="00722B69" w:rsidP="00C31265">
            <w:pPr>
              <w:pStyle w:val="CVHeading3"/>
              <w:rPr>
                <w:rFonts w:ascii="Arial" w:hAnsi="Arial" w:cs="Arial"/>
                <w:sz w:val="22"/>
                <w:szCs w:val="22"/>
              </w:rPr>
            </w:pPr>
          </w:p>
        </w:tc>
        <w:tc>
          <w:tcPr>
            <w:tcW w:w="7371" w:type="dxa"/>
            <w:gridSpan w:val="8"/>
          </w:tcPr>
          <w:p w:rsidR="00722B69" w:rsidRPr="007E262D" w:rsidRDefault="00722B69" w:rsidP="008A7D4B">
            <w:pPr>
              <w:pStyle w:val="CVNormal"/>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1"/>
              <w:rPr>
                <w:rFonts w:ascii="Arial" w:hAnsi="Arial" w:cs="Arial"/>
                <w:sz w:val="22"/>
                <w:szCs w:val="22"/>
              </w:rPr>
            </w:pPr>
            <w:r w:rsidRPr="007E262D">
              <w:rPr>
                <w:rFonts w:ascii="Arial" w:hAnsi="Arial" w:cs="Arial"/>
                <w:sz w:val="22"/>
                <w:szCs w:val="22"/>
              </w:rPr>
              <w:t>Aptitudini şi competenţe personale</w:t>
            </w:r>
          </w:p>
        </w:tc>
        <w:tc>
          <w:tcPr>
            <w:tcW w:w="7371" w:type="dxa"/>
            <w:gridSpan w:val="8"/>
          </w:tcPr>
          <w:p w:rsidR="00722B69" w:rsidRPr="007E262D" w:rsidRDefault="00722B69">
            <w:pPr>
              <w:pStyle w:val="CVNormal-FirstLine"/>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2-FirstLine"/>
              <w:rPr>
                <w:rFonts w:ascii="Arial" w:hAnsi="Arial" w:cs="Arial"/>
                <w:szCs w:val="22"/>
              </w:rPr>
            </w:pPr>
            <w:r w:rsidRPr="007E262D">
              <w:rPr>
                <w:rFonts w:ascii="Arial" w:hAnsi="Arial" w:cs="Arial"/>
                <w:szCs w:val="22"/>
              </w:rPr>
              <w:t>Limba(i) maternă(e)</w:t>
            </w:r>
          </w:p>
        </w:tc>
        <w:tc>
          <w:tcPr>
            <w:tcW w:w="7371" w:type="dxa"/>
            <w:gridSpan w:val="8"/>
          </w:tcPr>
          <w:p w:rsidR="00722B69" w:rsidRPr="007E262D" w:rsidRDefault="00722B69">
            <w:pPr>
              <w:pStyle w:val="CVMedium-FirstLine"/>
              <w:rPr>
                <w:rFonts w:ascii="Arial" w:hAnsi="Arial" w:cs="Arial"/>
                <w:b w:val="0"/>
                <w:szCs w:val="22"/>
              </w:rPr>
            </w:pPr>
            <w:r w:rsidRPr="007E262D">
              <w:rPr>
                <w:rFonts w:ascii="Arial" w:hAnsi="Arial" w:cs="Arial"/>
                <w:b w:val="0"/>
                <w:szCs w:val="22"/>
              </w:rPr>
              <w:t>Romana</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Spacer"/>
              <w:rPr>
                <w:rFonts w:ascii="Arial" w:hAnsi="Arial" w:cs="Arial"/>
                <w:sz w:val="22"/>
                <w:szCs w:val="22"/>
              </w:rPr>
            </w:pPr>
          </w:p>
        </w:tc>
        <w:tc>
          <w:tcPr>
            <w:tcW w:w="7371" w:type="dxa"/>
            <w:gridSpan w:val="8"/>
          </w:tcPr>
          <w:p w:rsidR="00722B69" w:rsidRPr="007E262D" w:rsidRDefault="00722B69">
            <w:pPr>
              <w:pStyle w:val="CVSpacer"/>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2-FirstLine"/>
              <w:rPr>
                <w:rFonts w:ascii="Arial" w:hAnsi="Arial" w:cs="Arial"/>
                <w:szCs w:val="22"/>
              </w:rPr>
            </w:pPr>
            <w:r w:rsidRPr="007E262D">
              <w:rPr>
                <w:rFonts w:ascii="Arial" w:hAnsi="Arial" w:cs="Arial"/>
                <w:szCs w:val="22"/>
              </w:rPr>
              <w:t>Limba(i) străină(e)</w:t>
            </w:r>
          </w:p>
        </w:tc>
        <w:tc>
          <w:tcPr>
            <w:tcW w:w="7371" w:type="dxa"/>
            <w:gridSpan w:val="8"/>
          </w:tcPr>
          <w:p w:rsidR="00722B69" w:rsidRPr="007E262D" w:rsidRDefault="00722B69">
            <w:pPr>
              <w:pStyle w:val="CVMedium-FirstLine"/>
              <w:rPr>
                <w:rFonts w:ascii="Arial" w:hAnsi="Arial" w:cs="Arial"/>
                <w:b w:val="0"/>
                <w:szCs w:val="22"/>
              </w:rPr>
            </w:pPr>
            <w:r w:rsidRPr="007E262D">
              <w:rPr>
                <w:rFonts w:ascii="Arial" w:hAnsi="Arial" w:cs="Arial"/>
                <w:b w:val="0"/>
                <w:szCs w:val="22"/>
              </w:rPr>
              <w:t>Engleza, franceza</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2"/>
              <w:rPr>
                <w:rFonts w:ascii="Arial" w:hAnsi="Arial" w:cs="Arial"/>
                <w:szCs w:val="22"/>
              </w:rPr>
            </w:pPr>
            <w:r w:rsidRPr="007E262D">
              <w:rPr>
                <w:rFonts w:ascii="Arial" w:hAnsi="Arial" w:cs="Arial"/>
                <w:szCs w:val="22"/>
              </w:rPr>
              <w:t>Autoevaluare</w:t>
            </w:r>
          </w:p>
        </w:tc>
        <w:tc>
          <w:tcPr>
            <w:tcW w:w="164" w:type="dxa"/>
          </w:tcPr>
          <w:p w:rsidR="00722B69" w:rsidRPr="007E262D" w:rsidRDefault="00722B69">
            <w:pPr>
              <w:pStyle w:val="CVNormal"/>
              <w:rPr>
                <w:rFonts w:ascii="Arial" w:hAnsi="Arial" w:cs="Arial"/>
                <w:sz w:val="22"/>
                <w:szCs w:val="22"/>
              </w:rPr>
            </w:pPr>
          </w:p>
        </w:tc>
        <w:tc>
          <w:tcPr>
            <w:tcW w:w="2163" w:type="dxa"/>
            <w:gridSpan w:val="2"/>
            <w:tcBorders>
              <w:top w:val="single" w:sz="1" w:space="0" w:color="000000"/>
              <w:left w:val="single" w:sz="1" w:space="0" w:color="000000"/>
              <w:bottom w:val="single" w:sz="1" w:space="0" w:color="000000"/>
            </w:tcBorders>
          </w:tcPr>
          <w:p w:rsidR="00722B69" w:rsidRPr="007E262D" w:rsidRDefault="00722B69">
            <w:pPr>
              <w:pStyle w:val="LevelAssessment-Heading1"/>
              <w:rPr>
                <w:rFonts w:ascii="Arial" w:hAnsi="Arial" w:cs="Arial"/>
                <w:szCs w:val="22"/>
              </w:rPr>
            </w:pPr>
            <w:r w:rsidRPr="007E262D">
              <w:rPr>
                <w:rFonts w:ascii="Arial" w:hAnsi="Arial" w:cs="Arial"/>
                <w:szCs w:val="22"/>
              </w:rPr>
              <w:t>Înţelegere</w:t>
            </w:r>
          </w:p>
        </w:tc>
        <w:tc>
          <w:tcPr>
            <w:tcW w:w="3205" w:type="dxa"/>
            <w:gridSpan w:val="4"/>
            <w:tcBorders>
              <w:top w:val="single" w:sz="1" w:space="0" w:color="000000"/>
              <w:left w:val="single" w:sz="1" w:space="0" w:color="000000"/>
              <w:bottom w:val="single" w:sz="1" w:space="0" w:color="000000"/>
            </w:tcBorders>
          </w:tcPr>
          <w:p w:rsidR="00722B69" w:rsidRPr="007E262D" w:rsidRDefault="00722B69">
            <w:pPr>
              <w:pStyle w:val="LevelAssessment-Heading1"/>
              <w:rPr>
                <w:rFonts w:ascii="Arial" w:hAnsi="Arial" w:cs="Arial"/>
                <w:szCs w:val="22"/>
              </w:rPr>
            </w:pPr>
            <w:r w:rsidRPr="007E262D">
              <w:rPr>
                <w:rFonts w:ascii="Arial" w:hAnsi="Arial" w:cs="Arial"/>
                <w:szCs w:val="22"/>
              </w:rPr>
              <w:t>Vorbire</w:t>
            </w:r>
          </w:p>
        </w:tc>
        <w:tc>
          <w:tcPr>
            <w:tcW w:w="1839" w:type="dxa"/>
            <w:tcBorders>
              <w:top w:val="single" w:sz="1" w:space="0" w:color="000000"/>
              <w:left w:val="single" w:sz="1" w:space="0" w:color="000000"/>
              <w:bottom w:val="single" w:sz="1" w:space="0" w:color="000000"/>
              <w:right w:val="single" w:sz="1" w:space="0" w:color="000000"/>
            </w:tcBorders>
          </w:tcPr>
          <w:p w:rsidR="00722B69" w:rsidRPr="007E262D" w:rsidRDefault="00722B69">
            <w:pPr>
              <w:pStyle w:val="LevelAssessment-Heading1"/>
              <w:rPr>
                <w:rFonts w:ascii="Arial" w:hAnsi="Arial" w:cs="Arial"/>
                <w:szCs w:val="22"/>
              </w:rPr>
            </w:pPr>
            <w:r w:rsidRPr="007E262D">
              <w:rPr>
                <w:rFonts w:ascii="Arial" w:hAnsi="Arial" w:cs="Arial"/>
                <w:szCs w:val="22"/>
              </w:rPr>
              <w:t>Scriere</w:t>
            </w:r>
          </w:p>
        </w:tc>
      </w:tr>
      <w:tr w:rsidR="00722B69" w:rsidRPr="007E262D" w:rsidTr="00BB400F">
        <w:trPr>
          <w:cantSplit/>
        </w:trPr>
        <w:tc>
          <w:tcPr>
            <w:tcW w:w="2977" w:type="dxa"/>
            <w:gridSpan w:val="2"/>
            <w:tcBorders>
              <w:right w:val="single" w:sz="1" w:space="0" w:color="000000"/>
            </w:tcBorders>
          </w:tcPr>
          <w:p w:rsidR="00722B69" w:rsidRPr="007E262D" w:rsidRDefault="00722B69">
            <w:pPr>
              <w:pStyle w:val="CVHeadingLevel"/>
              <w:rPr>
                <w:rFonts w:ascii="Arial" w:hAnsi="Arial" w:cs="Arial"/>
                <w:sz w:val="22"/>
                <w:szCs w:val="22"/>
              </w:rPr>
            </w:pPr>
            <w:r w:rsidRPr="007E262D">
              <w:rPr>
                <w:rFonts w:ascii="Arial" w:hAnsi="Arial" w:cs="Arial"/>
                <w:sz w:val="22"/>
                <w:szCs w:val="22"/>
              </w:rPr>
              <w:t>Nivel european (*)</w:t>
            </w:r>
          </w:p>
        </w:tc>
        <w:tc>
          <w:tcPr>
            <w:tcW w:w="164" w:type="dxa"/>
          </w:tcPr>
          <w:p w:rsidR="00722B69" w:rsidRPr="007E262D" w:rsidRDefault="00722B69">
            <w:pPr>
              <w:pStyle w:val="CVNormal"/>
              <w:rPr>
                <w:rFonts w:ascii="Arial" w:hAnsi="Arial" w:cs="Arial"/>
                <w:sz w:val="22"/>
                <w:szCs w:val="22"/>
              </w:rPr>
            </w:pPr>
          </w:p>
        </w:tc>
        <w:tc>
          <w:tcPr>
            <w:tcW w:w="1395"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Ascultare</w:t>
            </w:r>
          </w:p>
        </w:tc>
        <w:tc>
          <w:tcPr>
            <w:tcW w:w="768"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Citire</w:t>
            </w:r>
          </w:p>
        </w:tc>
        <w:tc>
          <w:tcPr>
            <w:tcW w:w="1854"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Participare la conversaţie</w:t>
            </w:r>
          </w:p>
        </w:tc>
        <w:tc>
          <w:tcPr>
            <w:tcW w:w="1351"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Discurs oral</w:t>
            </w:r>
          </w:p>
        </w:tc>
        <w:tc>
          <w:tcPr>
            <w:tcW w:w="1839" w:type="dxa"/>
            <w:tcBorders>
              <w:left w:val="single" w:sz="1" w:space="0" w:color="000000"/>
              <w:bottom w:val="single" w:sz="1" w:space="0" w:color="000000"/>
              <w:right w:val="single" w:sz="1" w:space="0" w:color="000000"/>
            </w:tcBorders>
          </w:tcPr>
          <w:p w:rsidR="00722B69" w:rsidRPr="007E262D" w:rsidRDefault="00722B69">
            <w:pPr>
              <w:pStyle w:val="BodyText"/>
              <w:jc w:val="center"/>
              <w:rPr>
                <w:rFonts w:ascii="Arial" w:hAnsi="Arial" w:cs="Arial"/>
                <w:sz w:val="22"/>
                <w:szCs w:val="22"/>
              </w:rPr>
            </w:pPr>
            <w:r w:rsidRPr="007E262D">
              <w:rPr>
                <w:rFonts w:ascii="Arial" w:hAnsi="Arial" w:cs="Arial"/>
                <w:sz w:val="22"/>
                <w:szCs w:val="22"/>
              </w:rPr>
              <w:t>Exprimare scrisă</w:t>
            </w:r>
          </w:p>
        </w:tc>
      </w:tr>
      <w:tr w:rsidR="00722B69" w:rsidRPr="007E262D" w:rsidTr="00BB400F">
        <w:trPr>
          <w:cantSplit/>
        </w:trPr>
        <w:tc>
          <w:tcPr>
            <w:tcW w:w="2977" w:type="dxa"/>
            <w:gridSpan w:val="2"/>
            <w:tcBorders>
              <w:right w:val="single" w:sz="1" w:space="0" w:color="000000"/>
            </w:tcBorders>
          </w:tcPr>
          <w:p w:rsidR="00722B69" w:rsidRPr="007E262D" w:rsidRDefault="00722B69" w:rsidP="00801BB4">
            <w:pPr>
              <w:pStyle w:val="CVHeadingLanguage"/>
              <w:rPr>
                <w:rFonts w:ascii="Arial" w:hAnsi="Arial" w:cs="Arial"/>
                <w:szCs w:val="22"/>
              </w:rPr>
            </w:pPr>
            <w:r w:rsidRPr="007E262D">
              <w:rPr>
                <w:rFonts w:ascii="Arial" w:hAnsi="Arial" w:cs="Arial"/>
                <w:szCs w:val="22"/>
              </w:rPr>
              <w:t>Limba</w:t>
            </w:r>
          </w:p>
        </w:tc>
        <w:tc>
          <w:tcPr>
            <w:tcW w:w="164" w:type="dxa"/>
          </w:tcPr>
          <w:p w:rsidR="00722B69" w:rsidRPr="007E262D" w:rsidRDefault="00722B69">
            <w:pPr>
              <w:pStyle w:val="CVNormal"/>
              <w:rPr>
                <w:rFonts w:ascii="Arial" w:hAnsi="Arial" w:cs="Arial"/>
                <w:sz w:val="22"/>
                <w:szCs w:val="22"/>
              </w:rPr>
            </w:pPr>
          </w:p>
        </w:tc>
        <w:tc>
          <w:tcPr>
            <w:tcW w:w="1395"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engleza</w:t>
            </w:r>
          </w:p>
        </w:tc>
        <w:tc>
          <w:tcPr>
            <w:tcW w:w="768"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854"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351"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839" w:type="dxa"/>
            <w:tcBorders>
              <w:left w:val="single" w:sz="1" w:space="0" w:color="000000"/>
              <w:bottom w:val="single" w:sz="1" w:space="0" w:color="000000"/>
              <w:right w:val="single" w:sz="1" w:space="0" w:color="000000"/>
            </w:tcBorders>
          </w:tcPr>
          <w:p w:rsidR="00722B69" w:rsidRPr="007E262D" w:rsidRDefault="00722B69">
            <w:pPr>
              <w:pStyle w:val="BodyText"/>
              <w:jc w:val="center"/>
              <w:rPr>
                <w:rFonts w:ascii="Arial" w:hAnsi="Arial" w:cs="Arial"/>
                <w:sz w:val="22"/>
                <w:szCs w:val="22"/>
              </w:rPr>
            </w:pPr>
            <w:r w:rsidRPr="007E262D">
              <w:rPr>
                <w:rFonts w:ascii="Arial" w:hAnsi="Arial" w:cs="Arial"/>
                <w:sz w:val="22"/>
                <w:szCs w:val="22"/>
              </w:rPr>
              <w:t>bine</w:t>
            </w:r>
          </w:p>
        </w:tc>
      </w:tr>
      <w:tr w:rsidR="00722B69" w:rsidRPr="007E262D" w:rsidTr="00BB400F">
        <w:trPr>
          <w:cantSplit/>
        </w:trPr>
        <w:tc>
          <w:tcPr>
            <w:tcW w:w="2977" w:type="dxa"/>
            <w:gridSpan w:val="2"/>
            <w:tcBorders>
              <w:right w:val="single" w:sz="1" w:space="0" w:color="000000"/>
            </w:tcBorders>
          </w:tcPr>
          <w:p w:rsidR="00722B69" w:rsidRPr="007E262D" w:rsidRDefault="00722B69" w:rsidP="00801BB4">
            <w:pPr>
              <w:pStyle w:val="CVHeadingLanguage"/>
              <w:rPr>
                <w:rFonts w:ascii="Arial" w:hAnsi="Arial" w:cs="Arial"/>
                <w:szCs w:val="22"/>
              </w:rPr>
            </w:pPr>
            <w:r w:rsidRPr="007E262D">
              <w:rPr>
                <w:rFonts w:ascii="Arial" w:hAnsi="Arial" w:cs="Arial"/>
                <w:szCs w:val="22"/>
              </w:rPr>
              <w:t>Limba</w:t>
            </w:r>
          </w:p>
        </w:tc>
        <w:tc>
          <w:tcPr>
            <w:tcW w:w="164" w:type="dxa"/>
          </w:tcPr>
          <w:p w:rsidR="00722B69" w:rsidRPr="007E262D" w:rsidRDefault="00722B69">
            <w:pPr>
              <w:pStyle w:val="CVNormal"/>
              <w:rPr>
                <w:rFonts w:ascii="Arial" w:hAnsi="Arial" w:cs="Arial"/>
                <w:sz w:val="22"/>
                <w:szCs w:val="22"/>
              </w:rPr>
            </w:pPr>
          </w:p>
        </w:tc>
        <w:tc>
          <w:tcPr>
            <w:tcW w:w="1395"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franceza</w:t>
            </w:r>
          </w:p>
        </w:tc>
        <w:tc>
          <w:tcPr>
            <w:tcW w:w="768" w:type="dxa"/>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854"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351" w:type="dxa"/>
            <w:gridSpan w:val="2"/>
            <w:tcBorders>
              <w:left w:val="single" w:sz="1" w:space="0" w:color="000000"/>
              <w:bottom w:val="single" w:sz="1" w:space="0" w:color="000000"/>
            </w:tcBorders>
          </w:tcPr>
          <w:p w:rsidR="00722B69" w:rsidRPr="007E262D" w:rsidRDefault="00722B69">
            <w:pPr>
              <w:pStyle w:val="LevelAssessment-Heading2"/>
              <w:rPr>
                <w:rFonts w:ascii="Arial" w:hAnsi="Arial" w:cs="Arial"/>
                <w:sz w:val="22"/>
                <w:szCs w:val="22"/>
                <w:lang w:val="ro-RO"/>
              </w:rPr>
            </w:pPr>
            <w:r w:rsidRPr="007E262D">
              <w:rPr>
                <w:rFonts w:ascii="Arial" w:hAnsi="Arial" w:cs="Arial"/>
                <w:sz w:val="22"/>
                <w:szCs w:val="22"/>
                <w:lang w:val="ro-RO"/>
              </w:rPr>
              <w:t>bine</w:t>
            </w:r>
          </w:p>
        </w:tc>
        <w:tc>
          <w:tcPr>
            <w:tcW w:w="1839" w:type="dxa"/>
            <w:tcBorders>
              <w:left w:val="single" w:sz="1" w:space="0" w:color="000000"/>
              <w:bottom w:val="single" w:sz="1" w:space="0" w:color="000000"/>
              <w:right w:val="single" w:sz="1" w:space="0" w:color="000000"/>
            </w:tcBorders>
          </w:tcPr>
          <w:p w:rsidR="00722B69" w:rsidRPr="007E262D" w:rsidRDefault="00722B69">
            <w:pPr>
              <w:pStyle w:val="BodyText"/>
              <w:jc w:val="center"/>
              <w:rPr>
                <w:rFonts w:ascii="Arial" w:hAnsi="Arial" w:cs="Arial"/>
                <w:sz w:val="22"/>
                <w:szCs w:val="22"/>
              </w:rPr>
            </w:pPr>
            <w:r w:rsidRPr="007E262D">
              <w:rPr>
                <w:rFonts w:ascii="Arial" w:hAnsi="Arial" w:cs="Arial"/>
                <w:sz w:val="22"/>
                <w:szCs w:val="22"/>
              </w:rPr>
              <w:t>bine</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Normal"/>
              <w:rPr>
                <w:rFonts w:ascii="Arial" w:hAnsi="Arial" w:cs="Arial"/>
                <w:sz w:val="22"/>
                <w:szCs w:val="22"/>
              </w:rPr>
            </w:pPr>
          </w:p>
        </w:tc>
        <w:tc>
          <w:tcPr>
            <w:tcW w:w="7371" w:type="dxa"/>
            <w:gridSpan w:val="8"/>
            <w:tcMar>
              <w:top w:w="0" w:type="dxa"/>
              <w:bottom w:w="113" w:type="dxa"/>
            </w:tcMar>
          </w:tcPr>
          <w:p w:rsidR="00722B69" w:rsidRPr="007E262D" w:rsidRDefault="00722B69">
            <w:pPr>
              <w:pStyle w:val="LevelAssessment-Note"/>
              <w:rPr>
                <w:rFonts w:ascii="Arial" w:hAnsi="Arial" w:cs="Arial"/>
                <w:sz w:val="22"/>
                <w:szCs w:val="22"/>
              </w:rPr>
            </w:pPr>
            <w:r w:rsidRPr="007E262D">
              <w:rPr>
                <w:rFonts w:ascii="Arial" w:hAnsi="Arial" w:cs="Arial"/>
                <w:sz w:val="22"/>
                <w:szCs w:val="22"/>
              </w:rPr>
              <w:t>(*) Nivelul cadrului european comun de referinţă pentru limbi</w:t>
            </w:r>
          </w:p>
        </w:tc>
      </w:tr>
      <w:tr w:rsidR="00722B69" w:rsidRPr="007E262D" w:rsidTr="00A75F97">
        <w:trPr>
          <w:cantSplit/>
        </w:trPr>
        <w:tc>
          <w:tcPr>
            <w:tcW w:w="2977" w:type="dxa"/>
            <w:gridSpan w:val="2"/>
            <w:tcBorders>
              <w:right w:val="single" w:sz="1" w:space="0" w:color="000000"/>
            </w:tcBorders>
          </w:tcPr>
          <w:p w:rsidR="00722B69" w:rsidRPr="007E262D" w:rsidRDefault="00722B69">
            <w:pPr>
              <w:pStyle w:val="CVHeading2-FirstLine"/>
              <w:rPr>
                <w:rFonts w:ascii="Arial" w:hAnsi="Arial" w:cs="Arial"/>
                <w:b/>
                <w:szCs w:val="22"/>
              </w:rPr>
            </w:pPr>
          </w:p>
          <w:p w:rsidR="00722B69" w:rsidRPr="007E262D" w:rsidRDefault="00722B69">
            <w:pPr>
              <w:pStyle w:val="CVHeading2-FirstLine"/>
              <w:rPr>
                <w:rFonts w:ascii="Arial" w:hAnsi="Arial" w:cs="Arial"/>
                <w:b/>
                <w:szCs w:val="22"/>
              </w:rPr>
            </w:pPr>
            <w:r w:rsidRPr="007E262D">
              <w:rPr>
                <w:rFonts w:ascii="Arial" w:hAnsi="Arial" w:cs="Arial"/>
                <w:b/>
                <w:szCs w:val="22"/>
              </w:rPr>
              <w:t>Competenţe şi cunoştinţe de utilizare a calculatorului</w:t>
            </w:r>
          </w:p>
        </w:tc>
        <w:tc>
          <w:tcPr>
            <w:tcW w:w="7371" w:type="dxa"/>
            <w:gridSpan w:val="8"/>
          </w:tcPr>
          <w:p w:rsidR="00722B69" w:rsidRPr="007E262D" w:rsidRDefault="00722B69">
            <w:pPr>
              <w:pStyle w:val="CVNormal-FirstLine"/>
              <w:rPr>
                <w:rFonts w:ascii="Arial" w:hAnsi="Arial" w:cs="Arial"/>
                <w:b/>
                <w:sz w:val="22"/>
                <w:szCs w:val="22"/>
              </w:rPr>
            </w:pPr>
          </w:p>
          <w:p w:rsidR="00722B69" w:rsidRPr="007E262D" w:rsidRDefault="00722B69">
            <w:pPr>
              <w:pStyle w:val="CVNormal-FirstLine"/>
              <w:rPr>
                <w:rFonts w:ascii="Arial" w:hAnsi="Arial" w:cs="Arial"/>
                <w:b/>
                <w:sz w:val="22"/>
                <w:szCs w:val="22"/>
              </w:rPr>
            </w:pPr>
            <w:r w:rsidRPr="007E262D">
              <w:rPr>
                <w:rFonts w:ascii="Arial" w:hAnsi="Arial" w:cs="Arial"/>
                <w:b/>
                <w:sz w:val="22"/>
                <w:szCs w:val="22"/>
              </w:rPr>
              <w:t>Utilizare PC nivel mediu:</w:t>
            </w:r>
          </w:p>
          <w:p w:rsidR="00722B69" w:rsidRPr="007E262D" w:rsidRDefault="00722B69" w:rsidP="00826623">
            <w:pPr>
              <w:pStyle w:val="CVNormal"/>
              <w:numPr>
                <w:ilvl w:val="0"/>
                <w:numId w:val="25"/>
              </w:numPr>
              <w:rPr>
                <w:rFonts w:ascii="Arial" w:hAnsi="Arial" w:cs="Arial"/>
                <w:sz w:val="22"/>
                <w:szCs w:val="22"/>
              </w:rPr>
            </w:pPr>
            <w:r w:rsidRPr="007E262D">
              <w:rPr>
                <w:rFonts w:ascii="Arial" w:hAnsi="Arial" w:cs="Arial"/>
                <w:sz w:val="22"/>
                <w:szCs w:val="22"/>
              </w:rPr>
              <w:t>Word</w:t>
            </w:r>
          </w:p>
          <w:p w:rsidR="00722B69" w:rsidRPr="007E262D" w:rsidRDefault="00722B69" w:rsidP="00826623">
            <w:pPr>
              <w:pStyle w:val="CVNormal"/>
              <w:numPr>
                <w:ilvl w:val="0"/>
                <w:numId w:val="25"/>
              </w:numPr>
              <w:rPr>
                <w:rFonts w:ascii="Arial" w:hAnsi="Arial" w:cs="Arial"/>
                <w:sz w:val="22"/>
                <w:szCs w:val="22"/>
              </w:rPr>
            </w:pPr>
            <w:r w:rsidRPr="007E262D">
              <w:rPr>
                <w:rFonts w:ascii="Arial" w:hAnsi="Arial" w:cs="Arial"/>
                <w:sz w:val="22"/>
                <w:szCs w:val="22"/>
              </w:rPr>
              <w:t>PowerPoint</w:t>
            </w:r>
          </w:p>
          <w:p w:rsidR="00722B69" w:rsidRPr="007E262D" w:rsidRDefault="00722B69" w:rsidP="00826623">
            <w:pPr>
              <w:pStyle w:val="CVNormal"/>
              <w:numPr>
                <w:ilvl w:val="0"/>
                <w:numId w:val="25"/>
              </w:numPr>
              <w:rPr>
                <w:rFonts w:ascii="Arial" w:hAnsi="Arial" w:cs="Arial"/>
                <w:sz w:val="22"/>
                <w:szCs w:val="22"/>
              </w:rPr>
            </w:pPr>
            <w:r w:rsidRPr="007E262D">
              <w:rPr>
                <w:rFonts w:ascii="Arial" w:hAnsi="Arial" w:cs="Arial"/>
                <w:sz w:val="22"/>
                <w:szCs w:val="22"/>
              </w:rPr>
              <w:t>Paint</w:t>
            </w:r>
          </w:p>
          <w:p w:rsidR="00722B69" w:rsidRPr="007E262D" w:rsidRDefault="00722B69" w:rsidP="00826623">
            <w:pPr>
              <w:pStyle w:val="CVNormal"/>
              <w:numPr>
                <w:ilvl w:val="0"/>
                <w:numId w:val="25"/>
              </w:numPr>
              <w:rPr>
                <w:rFonts w:ascii="Arial" w:hAnsi="Arial" w:cs="Arial"/>
                <w:sz w:val="22"/>
                <w:szCs w:val="22"/>
              </w:rPr>
            </w:pPr>
            <w:r w:rsidRPr="007E262D">
              <w:rPr>
                <w:rFonts w:ascii="Arial" w:hAnsi="Arial" w:cs="Arial"/>
                <w:sz w:val="22"/>
                <w:szCs w:val="22"/>
              </w:rPr>
              <w:t>Office Publisher</w:t>
            </w:r>
          </w:p>
        </w:tc>
      </w:tr>
      <w:tr w:rsidR="00722B69" w:rsidRPr="007E262D" w:rsidTr="00A75F97">
        <w:trPr>
          <w:cantSplit/>
        </w:trPr>
        <w:tc>
          <w:tcPr>
            <w:tcW w:w="2977" w:type="dxa"/>
            <w:gridSpan w:val="2"/>
            <w:tcBorders>
              <w:right w:val="single" w:sz="1" w:space="0" w:color="000000"/>
            </w:tcBorders>
          </w:tcPr>
          <w:p w:rsidR="007E262D" w:rsidRDefault="007E262D" w:rsidP="007E262D">
            <w:pPr>
              <w:pStyle w:val="CVHeading1"/>
              <w:rPr>
                <w:rFonts w:ascii="Arial" w:hAnsi="Arial" w:cs="Arial"/>
                <w:sz w:val="22"/>
                <w:szCs w:val="22"/>
              </w:rPr>
            </w:pPr>
          </w:p>
          <w:p w:rsidR="007E262D" w:rsidRPr="007E262D" w:rsidRDefault="007E262D" w:rsidP="007E262D">
            <w:pPr>
              <w:pStyle w:val="CVHeading1"/>
              <w:rPr>
                <w:rFonts w:ascii="Arial" w:hAnsi="Arial" w:cs="Arial"/>
                <w:sz w:val="22"/>
                <w:szCs w:val="22"/>
              </w:rPr>
            </w:pPr>
            <w:r w:rsidRPr="007E262D">
              <w:rPr>
                <w:rFonts w:ascii="Arial" w:hAnsi="Arial" w:cs="Arial"/>
                <w:sz w:val="22"/>
                <w:szCs w:val="22"/>
              </w:rPr>
              <w:t>Activitate didactică</w:t>
            </w:r>
          </w:p>
          <w:p w:rsidR="00722B69" w:rsidRPr="007E262D" w:rsidRDefault="00722B69">
            <w:pPr>
              <w:pStyle w:val="CVHeading2-FirstLine"/>
              <w:rPr>
                <w:rFonts w:ascii="Arial" w:hAnsi="Arial" w:cs="Arial"/>
                <w:szCs w:val="22"/>
              </w:rPr>
            </w:pPr>
          </w:p>
        </w:tc>
        <w:tc>
          <w:tcPr>
            <w:tcW w:w="7371" w:type="dxa"/>
            <w:gridSpan w:val="8"/>
          </w:tcPr>
          <w:p w:rsidR="007E262D" w:rsidRDefault="007E262D" w:rsidP="007E262D">
            <w:pPr>
              <w:pStyle w:val="CVNormal-FirstLine"/>
              <w:ind w:left="720"/>
              <w:rPr>
                <w:rFonts w:ascii="Arial" w:hAnsi="Arial" w:cs="Arial"/>
                <w:sz w:val="22"/>
                <w:szCs w:val="22"/>
              </w:rPr>
            </w:pPr>
          </w:p>
          <w:p w:rsidR="007E262D" w:rsidRPr="007E262D" w:rsidRDefault="007E262D" w:rsidP="007E262D">
            <w:pPr>
              <w:pStyle w:val="CVNormal-FirstLine"/>
              <w:numPr>
                <w:ilvl w:val="0"/>
                <w:numId w:val="13"/>
              </w:numPr>
              <w:rPr>
                <w:rFonts w:ascii="Arial" w:hAnsi="Arial" w:cs="Arial"/>
                <w:sz w:val="22"/>
                <w:szCs w:val="22"/>
              </w:rPr>
            </w:pPr>
            <w:r>
              <w:rPr>
                <w:rFonts w:ascii="Arial" w:hAnsi="Arial" w:cs="Arial"/>
                <w:sz w:val="22"/>
                <w:szCs w:val="22"/>
              </w:rPr>
              <w:t>Conferențiar Universitar</w:t>
            </w:r>
            <w:r w:rsidRPr="007E262D">
              <w:rPr>
                <w:rFonts w:ascii="Arial" w:hAnsi="Arial" w:cs="Arial"/>
                <w:sz w:val="22"/>
                <w:szCs w:val="22"/>
              </w:rPr>
              <w:t>, Disciplina Boli Infecţioase, Departamentul III, Facultatea Medicină Dentară, U.M.F. „Carol Davila”</w:t>
            </w:r>
          </w:p>
          <w:p w:rsidR="007E262D" w:rsidRPr="007E262D" w:rsidRDefault="007E262D" w:rsidP="007E262D">
            <w:pPr>
              <w:pStyle w:val="CVNormal"/>
              <w:numPr>
                <w:ilvl w:val="0"/>
                <w:numId w:val="13"/>
              </w:numPr>
              <w:rPr>
                <w:rFonts w:ascii="Arial" w:hAnsi="Arial" w:cs="Arial"/>
                <w:sz w:val="22"/>
                <w:szCs w:val="22"/>
              </w:rPr>
            </w:pPr>
            <w:r w:rsidRPr="007E262D">
              <w:rPr>
                <w:rFonts w:ascii="Arial" w:hAnsi="Arial" w:cs="Arial"/>
                <w:sz w:val="22"/>
                <w:szCs w:val="22"/>
              </w:rPr>
              <w:t>Membru în comisia de evaluare a studenţilor</w:t>
            </w:r>
          </w:p>
          <w:p w:rsidR="007E262D" w:rsidRPr="007E262D" w:rsidRDefault="007E262D" w:rsidP="007E262D">
            <w:pPr>
              <w:pStyle w:val="CVNormal"/>
              <w:numPr>
                <w:ilvl w:val="0"/>
                <w:numId w:val="13"/>
              </w:numPr>
              <w:rPr>
                <w:rFonts w:ascii="Arial" w:hAnsi="Arial" w:cs="Arial"/>
                <w:sz w:val="22"/>
                <w:szCs w:val="22"/>
              </w:rPr>
            </w:pPr>
            <w:r w:rsidRPr="007E262D">
              <w:rPr>
                <w:rFonts w:ascii="Arial" w:hAnsi="Arial" w:cs="Arial"/>
                <w:sz w:val="22"/>
                <w:szCs w:val="22"/>
              </w:rPr>
              <w:t>Lucrari practice pentru: studenţi, medici rezidenţi şi cursuri postuniversitare</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 xml:space="preserve">Membrul în colectivul didactic al masterului cu tema: </w:t>
            </w:r>
            <w:r w:rsidRPr="007E262D">
              <w:rPr>
                <w:rFonts w:ascii="Arial" w:hAnsi="Arial" w:cs="Arial"/>
                <w:b/>
                <w:i/>
                <w:sz w:val="22"/>
                <w:szCs w:val="22"/>
              </w:rPr>
              <w:t>„Infecţia neonatală cu Streptococ de grup B”</w:t>
            </w:r>
            <w:r w:rsidRPr="007E262D">
              <w:rPr>
                <w:rFonts w:ascii="Arial" w:hAnsi="Arial" w:cs="Arial"/>
                <w:sz w:val="22"/>
                <w:szCs w:val="22"/>
              </w:rPr>
              <w:t xml:space="preserve"> – titular activităţi de seminar (2011 – 2012)</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Membru în comisii examen pentru ocuparea posturilor didactice universitare (preparator, asistent, sef de lucrari, conferenţiar)</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Coordonator lucrări de licenţă – 3-4/an universitar</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Cursuri de specialitate susţinute în Academia HIV/SIDA şi de Boli Infecţioase în cadrul programelor de perfecţionare medicală continuă</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 xml:space="preserve">Membru în comisia examen admitere </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Membru în comisia examen de rezidenţiat</w:t>
            </w:r>
          </w:p>
          <w:p w:rsidR="007E262D" w:rsidRPr="007E262D" w:rsidRDefault="007E262D" w:rsidP="007E262D">
            <w:pPr>
              <w:pStyle w:val="CVNormal"/>
              <w:numPr>
                <w:ilvl w:val="0"/>
                <w:numId w:val="13"/>
              </w:numPr>
              <w:rPr>
                <w:rFonts w:ascii="Arial" w:hAnsi="Arial" w:cs="Arial"/>
                <w:b/>
                <w:i/>
                <w:sz w:val="22"/>
                <w:szCs w:val="22"/>
              </w:rPr>
            </w:pPr>
            <w:r w:rsidRPr="007E262D">
              <w:rPr>
                <w:rFonts w:ascii="Arial" w:hAnsi="Arial" w:cs="Arial"/>
                <w:sz w:val="22"/>
                <w:szCs w:val="22"/>
              </w:rPr>
              <w:t>Membru comusia examen medic specialist, primar</w:t>
            </w:r>
          </w:p>
          <w:p w:rsidR="007E262D" w:rsidRPr="007E262D" w:rsidRDefault="007E262D" w:rsidP="007E262D">
            <w:pPr>
              <w:pStyle w:val="CVNormal-FirstLine"/>
              <w:ind w:left="0"/>
              <w:rPr>
                <w:rFonts w:ascii="Arial" w:hAnsi="Arial" w:cs="Arial"/>
                <w:sz w:val="22"/>
                <w:szCs w:val="22"/>
              </w:rPr>
            </w:pPr>
          </w:p>
          <w:p w:rsidR="00722B69" w:rsidRPr="007E262D" w:rsidRDefault="00722B69" w:rsidP="00030B57">
            <w:pPr>
              <w:pStyle w:val="CVNormal-FirstLine"/>
              <w:ind w:left="0"/>
              <w:rPr>
                <w:rFonts w:ascii="Arial" w:hAnsi="Arial" w:cs="Arial"/>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ind w:left="720"/>
              <w:rPr>
                <w:b/>
                <w:sz w:val="22"/>
                <w:szCs w:val="22"/>
              </w:rPr>
            </w:pPr>
          </w:p>
          <w:p w:rsidR="00722B69" w:rsidRPr="007E262D" w:rsidRDefault="00722B69" w:rsidP="009329F4">
            <w:pPr>
              <w:ind w:left="720"/>
              <w:rPr>
                <w:b/>
                <w:sz w:val="22"/>
                <w:szCs w:val="22"/>
              </w:rPr>
            </w:pPr>
          </w:p>
          <w:p w:rsidR="00722B69" w:rsidRPr="007E262D" w:rsidRDefault="00722B69" w:rsidP="009329F4">
            <w:pPr>
              <w:ind w:left="720"/>
              <w:rPr>
                <w:b/>
                <w:sz w:val="22"/>
                <w:szCs w:val="22"/>
              </w:rPr>
            </w:pPr>
            <w:r w:rsidRPr="007E262D">
              <w:rPr>
                <w:rFonts w:ascii="Arial" w:hAnsi="Arial" w:cs="Arial"/>
                <w:b/>
                <w:sz w:val="22"/>
                <w:szCs w:val="22"/>
              </w:rPr>
              <w:t>Contributia ştiinţifică</w:t>
            </w: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p w:rsidR="00722B69" w:rsidRPr="007E262D" w:rsidRDefault="00722B69" w:rsidP="009329F4">
            <w:pPr>
              <w:rPr>
                <w:sz w:val="22"/>
                <w:szCs w:val="22"/>
              </w:rPr>
            </w:pPr>
          </w:p>
        </w:tc>
        <w:tc>
          <w:tcPr>
            <w:tcW w:w="7371" w:type="dxa"/>
            <w:gridSpan w:val="8"/>
          </w:tcPr>
          <w:p w:rsidR="00722B69" w:rsidRPr="007E262D" w:rsidRDefault="00722B69" w:rsidP="00DF6075">
            <w:pPr>
              <w:pStyle w:val="CVNormal"/>
              <w:rPr>
                <w:sz w:val="22"/>
                <w:szCs w:val="22"/>
              </w:rPr>
            </w:pPr>
          </w:p>
          <w:p w:rsidR="00722B69" w:rsidRPr="007E262D" w:rsidRDefault="0028227B" w:rsidP="00DF6075">
            <w:pPr>
              <w:pStyle w:val="CVNormal"/>
              <w:rPr>
                <w:rFonts w:ascii="Arial" w:hAnsi="Arial" w:cs="Arial"/>
                <w:b/>
                <w:sz w:val="22"/>
                <w:szCs w:val="22"/>
              </w:rPr>
            </w:pPr>
            <w:r>
              <w:rPr>
                <w:rFonts w:ascii="Arial" w:hAnsi="Arial" w:cs="Arial"/>
                <w:b/>
                <w:sz w:val="22"/>
                <w:szCs w:val="22"/>
              </w:rPr>
              <w:t>A. Articole/studii publicate: 21</w:t>
            </w:r>
          </w:p>
          <w:p w:rsidR="00722B69" w:rsidRPr="007E262D" w:rsidRDefault="00722B69" w:rsidP="00DF6075">
            <w:pPr>
              <w:pStyle w:val="CVNormal"/>
              <w:numPr>
                <w:ilvl w:val="0"/>
                <w:numId w:val="1"/>
              </w:numPr>
              <w:rPr>
                <w:rFonts w:ascii="Arial" w:hAnsi="Arial" w:cs="Arial"/>
                <w:sz w:val="22"/>
                <w:szCs w:val="22"/>
              </w:rPr>
            </w:pPr>
            <w:r w:rsidRPr="007E262D">
              <w:rPr>
                <w:rFonts w:ascii="Arial" w:hAnsi="Arial" w:cs="Arial"/>
                <w:sz w:val="22"/>
                <w:szCs w:val="22"/>
              </w:rPr>
              <w:t xml:space="preserve">Articole/studii publicate în reviste de specialitate de circulaţie internaţională recunoscute (ISI sau indexate in baze de date internationale specifice domeniului): </w:t>
            </w:r>
            <w:r w:rsidR="0028227B">
              <w:rPr>
                <w:rFonts w:ascii="Arial" w:hAnsi="Arial" w:cs="Arial"/>
                <w:b/>
                <w:sz w:val="22"/>
                <w:szCs w:val="22"/>
              </w:rPr>
              <w:t>21</w:t>
            </w:r>
          </w:p>
          <w:p w:rsidR="00722B69" w:rsidRPr="007E262D" w:rsidRDefault="00722B69" w:rsidP="00DF6075">
            <w:pPr>
              <w:pStyle w:val="CVNormal"/>
              <w:numPr>
                <w:ilvl w:val="0"/>
                <w:numId w:val="2"/>
              </w:numPr>
              <w:rPr>
                <w:rFonts w:ascii="Arial" w:hAnsi="Arial" w:cs="Arial"/>
                <w:b/>
                <w:sz w:val="22"/>
                <w:szCs w:val="22"/>
              </w:rPr>
            </w:pPr>
            <w:r w:rsidRPr="007E262D">
              <w:rPr>
                <w:rFonts w:ascii="Arial" w:hAnsi="Arial" w:cs="Arial"/>
                <w:sz w:val="22"/>
                <w:szCs w:val="22"/>
              </w:rPr>
              <w:t xml:space="preserve">Prim-autor: </w:t>
            </w:r>
            <w:r w:rsidR="0028227B">
              <w:rPr>
                <w:rFonts w:ascii="Arial" w:hAnsi="Arial" w:cs="Arial"/>
                <w:b/>
                <w:sz w:val="22"/>
                <w:szCs w:val="22"/>
              </w:rPr>
              <w:t>13</w:t>
            </w:r>
          </w:p>
          <w:p w:rsidR="00722B69" w:rsidRPr="007E262D" w:rsidRDefault="00722B69" w:rsidP="00DF6075">
            <w:pPr>
              <w:pStyle w:val="CVNormal"/>
              <w:numPr>
                <w:ilvl w:val="0"/>
                <w:numId w:val="2"/>
              </w:numPr>
              <w:rPr>
                <w:rFonts w:ascii="Arial" w:hAnsi="Arial" w:cs="Arial"/>
                <w:b/>
                <w:sz w:val="22"/>
                <w:szCs w:val="22"/>
              </w:rPr>
            </w:pPr>
            <w:r w:rsidRPr="007E262D">
              <w:rPr>
                <w:rFonts w:ascii="Arial" w:hAnsi="Arial" w:cs="Arial"/>
                <w:sz w:val="22"/>
                <w:szCs w:val="22"/>
              </w:rPr>
              <w:t xml:space="preserve">Co-autor: </w:t>
            </w:r>
            <w:r w:rsidR="0028227B">
              <w:rPr>
                <w:rFonts w:ascii="Arial" w:hAnsi="Arial" w:cs="Arial"/>
                <w:b/>
                <w:sz w:val="22"/>
                <w:szCs w:val="22"/>
              </w:rPr>
              <w:t>8</w:t>
            </w:r>
          </w:p>
          <w:p w:rsidR="00722B69" w:rsidRPr="007E262D" w:rsidRDefault="00722B69" w:rsidP="00DF6075">
            <w:pPr>
              <w:pStyle w:val="CVNormal"/>
              <w:numPr>
                <w:ilvl w:val="0"/>
                <w:numId w:val="1"/>
              </w:numPr>
              <w:rPr>
                <w:rFonts w:ascii="Arial" w:hAnsi="Arial" w:cs="Arial"/>
                <w:b/>
                <w:sz w:val="22"/>
                <w:szCs w:val="22"/>
              </w:rPr>
            </w:pPr>
            <w:r w:rsidRPr="007E262D">
              <w:rPr>
                <w:rFonts w:ascii="Arial" w:hAnsi="Arial" w:cs="Arial"/>
                <w:sz w:val="22"/>
                <w:szCs w:val="22"/>
              </w:rPr>
              <w:t xml:space="preserve">Articole/studii publicate în reviste de specialitate din ţară recunoscute CNCSIS (B+) și BDI: </w:t>
            </w:r>
            <w:r w:rsidRPr="007E262D">
              <w:rPr>
                <w:rFonts w:ascii="Arial" w:hAnsi="Arial" w:cs="Arial"/>
                <w:b/>
                <w:sz w:val="22"/>
                <w:szCs w:val="22"/>
              </w:rPr>
              <w:t>43</w:t>
            </w:r>
          </w:p>
          <w:p w:rsidR="00722B69" w:rsidRPr="007E262D" w:rsidRDefault="00722B69" w:rsidP="00DF6075">
            <w:pPr>
              <w:pStyle w:val="CVNormal"/>
              <w:numPr>
                <w:ilvl w:val="0"/>
                <w:numId w:val="3"/>
              </w:numPr>
              <w:rPr>
                <w:rFonts w:ascii="Arial" w:hAnsi="Arial" w:cs="Arial"/>
                <w:sz w:val="22"/>
                <w:szCs w:val="22"/>
              </w:rPr>
            </w:pPr>
            <w:r w:rsidRPr="007E262D">
              <w:rPr>
                <w:rFonts w:ascii="Arial" w:hAnsi="Arial" w:cs="Arial"/>
                <w:sz w:val="22"/>
                <w:szCs w:val="22"/>
              </w:rPr>
              <w:t xml:space="preserve">Prim-autor: </w:t>
            </w:r>
            <w:r w:rsidRPr="007E262D">
              <w:rPr>
                <w:rFonts w:ascii="Arial" w:hAnsi="Arial" w:cs="Arial"/>
                <w:b/>
                <w:sz w:val="22"/>
                <w:szCs w:val="22"/>
              </w:rPr>
              <w:t>27</w:t>
            </w:r>
          </w:p>
          <w:p w:rsidR="00722B69" w:rsidRPr="007E262D" w:rsidRDefault="00722B69" w:rsidP="00DF6075">
            <w:pPr>
              <w:pStyle w:val="CVNormal"/>
              <w:numPr>
                <w:ilvl w:val="0"/>
                <w:numId w:val="3"/>
              </w:numPr>
              <w:rPr>
                <w:rFonts w:ascii="Arial" w:hAnsi="Arial" w:cs="Arial"/>
                <w:sz w:val="22"/>
                <w:szCs w:val="22"/>
              </w:rPr>
            </w:pPr>
            <w:r w:rsidRPr="007E262D">
              <w:rPr>
                <w:rFonts w:ascii="Arial" w:hAnsi="Arial" w:cs="Arial"/>
                <w:sz w:val="22"/>
                <w:szCs w:val="22"/>
              </w:rPr>
              <w:t xml:space="preserve">Co-autor: </w:t>
            </w:r>
            <w:r w:rsidRPr="007E262D">
              <w:rPr>
                <w:rFonts w:ascii="Arial" w:hAnsi="Arial" w:cs="Arial"/>
                <w:b/>
                <w:sz w:val="22"/>
                <w:szCs w:val="22"/>
              </w:rPr>
              <w:t>16</w:t>
            </w:r>
          </w:p>
          <w:p w:rsidR="00722B69" w:rsidRPr="007E262D" w:rsidRDefault="00722B69" w:rsidP="00DF6075">
            <w:pPr>
              <w:pStyle w:val="CVNormal"/>
              <w:numPr>
                <w:ilvl w:val="0"/>
                <w:numId w:val="1"/>
              </w:numPr>
              <w:rPr>
                <w:rFonts w:ascii="Arial" w:hAnsi="Arial" w:cs="Arial"/>
                <w:sz w:val="22"/>
                <w:szCs w:val="22"/>
              </w:rPr>
            </w:pPr>
            <w:r w:rsidRPr="007E262D">
              <w:rPr>
                <w:rFonts w:ascii="Arial" w:hAnsi="Arial" w:cs="Arial"/>
                <w:sz w:val="22"/>
                <w:szCs w:val="22"/>
              </w:rPr>
              <w:t xml:space="preserve">Articole/studii publicate în alte reviste de specialitate: </w:t>
            </w:r>
            <w:r w:rsidRPr="007E262D">
              <w:rPr>
                <w:rFonts w:ascii="Arial" w:hAnsi="Arial" w:cs="Arial"/>
                <w:b/>
                <w:sz w:val="22"/>
                <w:szCs w:val="22"/>
              </w:rPr>
              <w:t>10</w:t>
            </w:r>
          </w:p>
          <w:p w:rsidR="00722B69" w:rsidRPr="007E262D" w:rsidRDefault="00722B69" w:rsidP="00DF6075">
            <w:pPr>
              <w:pStyle w:val="CVNormal"/>
              <w:numPr>
                <w:ilvl w:val="0"/>
                <w:numId w:val="3"/>
              </w:numPr>
              <w:rPr>
                <w:rFonts w:ascii="Arial" w:hAnsi="Arial" w:cs="Arial"/>
                <w:sz w:val="22"/>
                <w:szCs w:val="22"/>
              </w:rPr>
            </w:pPr>
            <w:r w:rsidRPr="007E262D">
              <w:rPr>
                <w:rFonts w:ascii="Arial" w:hAnsi="Arial" w:cs="Arial"/>
                <w:sz w:val="22"/>
                <w:szCs w:val="22"/>
              </w:rPr>
              <w:t xml:space="preserve">Prim-autor: </w:t>
            </w:r>
            <w:r w:rsidRPr="007E262D">
              <w:rPr>
                <w:rFonts w:ascii="Arial" w:hAnsi="Arial" w:cs="Arial"/>
                <w:b/>
                <w:sz w:val="22"/>
                <w:szCs w:val="22"/>
              </w:rPr>
              <w:t>8</w:t>
            </w:r>
          </w:p>
          <w:p w:rsidR="00722B69" w:rsidRPr="007E262D" w:rsidRDefault="00722B69" w:rsidP="00DF6075">
            <w:pPr>
              <w:pStyle w:val="CVNormal"/>
              <w:numPr>
                <w:ilvl w:val="0"/>
                <w:numId w:val="3"/>
              </w:numPr>
              <w:rPr>
                <w:rFonts w:ascii="Arial" w:hAnsi="Arial" w:cs="Arial"/>
                <w:sz w:val="22"/>
                <w:szCs w:val="22"/>
              </w:rPr>
            </w:pPr>
            <w:r w:rsidRPr="007E262D">
              <w:rPr>
                <w:rFonts w:ascii="Arial" w:hAnsi="Arial" w:cs="Arial"/>
                <w:sz w:val="22"/>
                <w:szCs w:val="22"/>
              </w:rPr>
              <w:t xml:space="preserve">Co-autor: </w:t>
            </w:r>
            <w:r w:rsidRPr="007E262D">
              <w:rPr>
                <w:rFonts w:ascii="Arial" w:hAnsi="Arial" w:cs="Arial"/>
                <w:b/>
                <w:sz w:val="22"/>
                <w:szCs w:val="22"/>
              </w:rPr>
              <w:t>2</w:t>
            </w:r>
          </w:p>
          <w:p w:rsidR="00722B69" w:rsidRPr="007E262D" w:rsidRDefault="00722B69" w:rsidP="00DF6075">
            <w:pPr>
              <w:pStyle w:val="CVNormal"/>
              <w:ind w:left="833"/>
              <w:rPr>
                <w:rFonts w:ascii="Arial" w:hAnsi="Arial" w:cs="Arial"/>
                <w:sz w:val="22"/>
                <w:szCs w:val="22"/>
              </w:rPr>
            </w:pPr>
          </w:p>
          <w:p w:rsidR="00722B69" w:rsidRPr="007E262D" w:rsidRDefault="00722B69" w:rsidP="00DF6075">
            <w:pPr>
              <w:pStyle w:val="CVNormal"/>
              <w:rPr>
                <w:rFonts w:ascii="Arial" w:hAnsi="Arial" w:cs="Arial"/>
                <w:b/>
                <w:sz w:val="22"/>
                <w:szCs w:val="22"/>
              </w:rPr>
            </w:pPr>
            <w:r w:rsidRPr="007E262D">
              <w:rPr>
                <w:rFonts w:ascii="Arial" w:hAnsi="Arial" w:cs="Arial"/>
                <w:b/>
                <w:sz w:val="22"/>
                <w:szCs w:val="22"/>
              </w:rPr>
              <w:t xml:space="preserve">B. Cărţi şi capitole de cărţi de </w:t>
            </w:r>
            <w:r w:rsidR="00D4268E">
              <w:rPr>
                <w:rFonts w:ascii="Arial" w:hAnsi="Arial" w:cs="Arial"/>
                <w:b/>
                <w:sz w:val="22"/>
                <w:szCs w:val="22"/>
              </w:rPr>
              <w:t>specialitate: 13</w:t>
            </w:r>
            <w:r w:rsidRPr="007E262D">
              <w:rPr>
                <w:rFonts w:ascii="Arial" w:hAnsi="Arial" w:cs="Arial"/>
                <w:b/>
                <w:sz w:val="22"/>
                <w:szCs w:val="22"/>
              </w:rPr>
              <w:t xml:space="preserve"> (2 autor unic)</w:t>
            </w:r>
          </w:p>
          <w:p w:rsidR="00D4268E" w:rsidRDefault="00D4268E" w:rsidP="00DF6075">
            <w:pPr>
              <w:numPr>
                <w:ilvl w:val="1"/>
                <w:numId w:val="1"/>
              </w:numPr>
              <w:tabs>
                <w:tab w:val="num" w:pos="720"/>
              </w:tabs>
              <w:suppressAutoHyphens w:val="0"/>
              <w:jc w:val="both"/>
              <w:rPr>
                <w:rFonts w:ascii="Arial" w:hAnsi="Arial" w:cs="Arial"/>
                <w:sz w:val="22"/>
                <w:szCs w:val="22"/>
              </w:rPr>
            </w:pPr>
            <w:r>
              <w:rPr>
                <w:rFonts w:ascii="Arial" w:hAnsi="Arial" w:cs="Arial"/>
                <w:sz w:val="22"/>
                <w:szCs w:val="22"/>
              </w:rPr>
              <w:t>Boli Infectioase – Curs pentru Studentii Facultatii de Medicina Dentara, Editura Bren, 2019</w:t>
            </w:r>
          </w:p>
          <w:p w:rsidR="00722B69" w:rsidRPr="007E262D" w:rsidRDefault="00722B69" w:rsidP="00DF6075">
            <w:pPr>
              <w:numPr>
                <w:ilvl w:val="1"/>
                <w:numId w:val="1"/>
              </w:numPr>
              <w:tabs>
                <w:tab w:val="num" w:pos="720"/>
              </w:tabs>
              <w:suppressAutoHyphens w:val="0"/>
              <w:jc w:val="both"/>
              <w:rPr>
                <w:rFonts w:ascii="Arial" w:hAnsi="Arial" w:cs="Arial"/>
                <w:sz w:val="22"/>
                <w:szCs w:val="22"/>
              </w:rPr>
            </w:pPr>
            <w:r w:rsidRPr="007E262D">
              <w:rPr>
                <w:rFonts w:ascii="Arial" w:hAnsi="Arial" w:cs="Arial"/>
                <w:sz w:val="22"/>
                <w:szCs w:val="22"/>
              </w:rPr>
              <w:t>Compediu de Boli Infecțioase Pediatrie, Volumul II, Editura BREN, 2016</w:t>
            </w:r>
          </w:p>
          <w:p w:rsidR="00722B69" w:rsidRPr="007E262D" w:rsidRDefault="00722B69" w:rsidP="00DF6075">
            <w:pPr>
              <w:jc w:val="both"/>
              <w:rPr>
                <w:rFonts w:ascii="Arial" w:hAnsi="Arial" w:cs="Arial"/>
                <w:sz w:val="22"/>
                <w:szCs w:val="22"/>
              </w:rPr>
            </w:pPr>
            <w:r w:rsidRPr="007E262D">
              <w:rPr>
                <w:rFonts w:ascii="Arial" w:hAnsi="Arial" w:cs="Arial"/>
                <w:sz w:val="22"/>
                <w:szCs w:val="22"/>
              </w:rPr>
              <w:t xml:space="preserve">        ISBN 978-606-610-197-4, 978-606-610-199-8 (Autor unic)</w:t>
            </w:r>
          </w:p>
          <w:p w:rsidR="00722B69" w:rsidRPr="007E262D" w:rsidRDefault="00722B69" w:rsidP="00DF6075">
            <w:pPr>
              <w:numPr>
                <w:ilvl w:val="1"/>
                <w:numId w:val="1"/>
              </w:numPr>
              <w:tabs>
                <w:tab w:val="num" w:pos="720"/>
              </w:tabs>
              <w:suppressAutoHyphens w:val="0"/>
              <w:jc w:val="both"/>
              <w:rPr>
                <w:rFonts w:ascii="Arial" w:hAnsi="Arial" w:cs="Arial"/>
                <w:sz w:val="22"/>
                <w:szCs w:val="22"/>
              </w:rPr>
            </w:pPr>
            <w:r w:rsidRPr="007E262D">
              <w:rPr>
                <w:rFonts w:ascii="Arial" w:hAnsi="Arial" w:cs="Arial"/>
                <w:sz w:val="22"/>
                <w:szCs w:val="22"/>
              </w:rPr>
              <w:t xml:space="preserve">Infecția HIV/SIDA la copil – aspecte clinicoimunologice și virusologice ale terapiei antiretrovirale, Editura BREN, 2016, ISBN 978-606-610-185-1 </w:t>
            </w:r>
          </w:p>
          <w:p w:rsidR="00722B69" w:rsidRPr="007E262D" w:rsidRDefault="00722B69" w:rsidP="00DF6075">
            <w:pPr>
              <w:tabs>
                <w:tab w:val="num" w:pos="720"/>
              </w:tabs>
              <w:suppressAutoHyphens w:val="0"/>
              <w:ind w:left="473"/>
              <w:jc w:val="both"/>
              <w:rPr>
                <w:rFonts w:ascii="Arial" w:hAnsi="Arial" w:cs="Arial"/>
                <w:sz w:val="22"/>
                <w:szCs w:val="22"/>
              </w:rPr>
            </w:pPr>
            <w:r w:rsidRPr="007E262D">
              <w:rPr>
                <w:rFonts w:ascii="Arial" w:hAnsi="Arial" w:cs="Arial"/>
                <w:sz w:val="22"/>
                <w:szCs w:val="22"/>
              </w:rPr>
              <w:t>(Autor unic)</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Tratat de Boli Infectioase sub redactia Prof. Dr. Emanoil Ceasu, Editura Medicala, 2016, (autor un capitol)</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lang w:eastAsia="ro-RO"/>
              </w:rPr>
              <w:t xml:space="preserve">Boli eruptive - Ghid de diagnostic și tratament, Editura BREN, 2015, </w:t>
            </w:r>
          </w:p>
          <w:p w:rsidR="00722B69" w:rsidRPr="007E262D" w:rsidRDefault="00722B69" w:rsidP="00DF6075">
            <w:pPr>
              <w:pStyle w:val="CVNormal"/>
              <w:ind w:left="473"/>
              <w:rPr>
                <w:rFonts w:ascii="Arial" w:hAnsi="Arial" w:cs="Arial"/>
                <w:sz w:val="22"/>
                <w:szCs w:val="22"/>
              </w:rPr>
            </w:pPr>
            <w:r w:rsidRPr="007E262D">
              <w:rPr>
                <w:rFonts w:ascii="Arial" w:hAnsi="Arial" w:cs="Arial"/>
                <w:sz w:val="22"/>
                <w:szCs w:val="22"/>
                <w:lang w:eastAsia="ro-RO"/>
              </w:rPr>
              <w:t>ISBN 978-606-610-133-2 (Autor 6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 xml:space="preserve">Curs Universitar de Boli Infectioase pentru Studenții Facultăților de Medicină Dentară, Editura BREN, 2013, ISBN 978-606-610-050-2 </w:t>
            </w:r>
          </w:p>
          <w:p w:rsidR="00722B69" w:rsidRPr="007E262D" w:rsidRDefault="00722B69" w:rsidP="00DF6075">
            <w:pPr>
              <w:pStyle w:val="CVNormal"/>
              <w:ind w:left="473"/>
              <w:rPr>
                <w:rFonts w:ascii="Arial" w:hAnsi="Arial" w:cs="Arial"/>
                <w:sz w:val="22"/>
                <w:szCs w:val="22"/>
              </w:rPr>
            </w:pPr>
            <w:r w:rsidRPr="007E262D">
              <w:rPr>
                <w:rFonts w:ascii="Arial" w:hAnsi="Arial" w:cs="Arial"/>
                <w:sz w:val="22"/>
                <w:szCs w:val="22"/>
              </w:rPr>
              <w:t>(Autor 8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Curs de Boli Infecţioase pentru studenții Facultății de Medicină Dentară, Editura Bren, Bucureşti, 2009; ISBN 978-973-648-868-9 ; (8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 xml:space="preserve">Bolile eruptive ale copilariei. Indrumar de diagnostic și tratament. </w:t>
            </w:r>
          </w:p>
          <w:p w:rsidR="00722B69" w:rsidRPr="007E262D" w:rsidRDefault="00722B69" w:rsidP="00DF6075">
            <w:pPr>
              <w:pStyle w:val="CVNormal"/>
              <w:ind w:left="473"/>
              <w:rPr>
                <w:rFonts w:ascii="Arial" w:hAnsi="Arial" w:cs="Arial"/>
                <w:sz w:val="22"/>
                <w:szCs w:val="22"/>
              </w:rPr>
            </w:pPr>
            <w:r w:rsidRPr="007E262D">
              <w:rPr>
                <w:rFonts w:ascii="Arial" w:hAnsi="Arial" w:cs="Arial"/>
                <w:sz w:val="22"/>
                <w:szCs w:val="22"/>
              </w:rPr>
              <w:t>Editura Bren, Bucuresti 2005, ISBN: 973-648-459-9; (2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 xml:space="preserve">Manual pentru ingrijirea copilului infectat cu HIV. </w:t>
            </w:r>
          </w:p>
          <w:p w:rsidR="00722B69" w:rsidRPr="007E262D" w:rsidRDefault="00722B69" w:rsidP="00DF6075">
            <w:pPr>
              <w:pStyle w:val="CVNormal"/>
              <w:ind w:left="473"/>
              <w:rPr>
                <w:rFonts w:ascii="Arial" w:hAnsi="Arial" w:cs="Arial"/>
                <w:sz w:val="22"/>
                <w:szCs w:val="22"/>
              </w:rPr>
            </w:pPr>
            <w:r w:rsidRPr="007E262D">
              <w:rPr>
                <w:rFonts w:ascii="Arial" w:hAnsi="Arial" w:cs="Arial"/>
                <w:sz w:val="22"/>
                <w:szCs w:val="22"/>
              </w:rPr>
              <w:t>Editie revizuită și adaugită, 2004, ISBN:973-0-03640-3; (Autor 4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Manual pentru ingrijirea copilului infectat cu HIV. Editura Venemonde, 2002, ISBN: 973-85501-1-4; (Autor 4 capitole)</w:t>
            </w:r>
          </w:p>
          <w:p w:rsidR="00722B69" w:rsidRPr="007E262D" w:rsidRDefault="00722B69" w:rsidP="00DF6075">
            <w:pPr>
              <w:pStyle w:val="CVNormal"/>
              <w:numPr>
                <w:ilvl w:val="1"/>
                <w:numId w:val="1"/>
              </w:numPr>
              <w:rPr>
                <w:rFonts w:ascii="Arial" w:hAnsi="Arial" w:cs="Arial"/>
                <w:sz w:val="22"/>
                <w:szCs w:val="22"/>
              </w:rPr>
            </w:pPr>
            <w:r w:rsidRPr="007E262D">
              <w:rPr>
                <w:rFonts w:ascii="Arial" w:hAnsi="Arial" w:cs="Arial"/>
                <w:sz w:val="22"/>
                <w:szCs w:val="22"/>
              </w:rPr>
              <w:t>Infecții oportuniste respiratorii la copilul HIV pozitiv (Autor 1 capitol)</w:t>
            </w:r>
          </w:p>
          <w:p w:rsidR="00353F1E" w:rsidRDefault="00722B69" w:rsidP="00DF6075">
            <w:pPr>
              <w:jc w:val="both"/>
              <w:rPr>
                <w:rFonts w:ascii="Arial" w:hAnsi="Arial" w:cs="Arial"/>
                <w:sz w:val="22"/>
                <w:szCs w:val="22"/>
              </w:rPr>
            </w:pPr>
            <w:r w:rsidRPr="007E262D">
              <w:rPr>
                <w:rFonts w:ascii="Arial" w:hAnsi="Arial" w:cs="Arial"/>
                <w:sz w:val="22"/>
                <w:szCs w:val="22"/>
              </w:rPr>
              <w:t xml:space="preserve">        Implementator: Fundatia Romanian Angel Appeal in colaborare cu</w:t>
            </w:r>
          </w:p>
          <w:p w:rsidR="00722B69" w:rsidRPr="007E262D" w:rsidRDefault="00353F1E" w:rsidP="00DF6075">
            <w:pPr>
              <w:jc w:val="both"/>
              <w:rPr>
                <w:rFonts w:ascii="Arial" w:hAnsi="Arial" w:cs="Arial"/>
                <w:sz w:val="22"/>
                <w:szCs w:val="22"/>
              </w:rPr>
            </w:pPr>
            <w:r>
              <w:rPr>
                <w:rFonts w:ascii="Arial" w:hAnsi="Arial" w:cs="Arial"/>
                <w:sz w:val="22"/>
                <w:szCs w:val="22"/>
              </w:rPr>
              <w:t xml:space="preserve">       </w:t>
            </w:r>
            <w:r w:rsidR="00722B69" w:rsidRPr="007E262D">
              <w:rPr>
                <w:rFonts w:ascii="Arial" w:hAnsi="Arial" w:cs="Arial"/>
                <w:sz w:val="22"/>
                <w:szCs w:val="22"/>
              </w:rPr>
              <w:t xml:space="preserve"> </w:t>
            </w:r>
            <w:r>
              <w:rPr>
                <w:rFonts w:ascii="Arial" w:hAnsi="Arial" w:cs="Arial"/>
                <w:sz w:val="22"/>
                <w:szCs w:val="22"/>
              </w:rPr>
              <w:t xml:space="preserve">Ministerul </w:t>
            </w:r>
            <w:r w:rsidR="00722B69" w:rsidRPr="007E262D">
              <w:rPr>
                <w:rFonts w:ascii="Arial" w:hAnsi="Arial" w:cs="Arial"/>
                <w:sz w:val="22"/>
                <w:szCs w:val="22"/>
              </w:rPr>
              <w:t>S</w:t>
            </w:r>
            <w:r>
              <w:rPr>
                <w:rFonts w:ascii="Arial" w:hAnsi="Arial" w:cs="Arial"/>
                <w:sz w:val="22"/>
                <w:szCs w:val="22"/>
              </w:rPr>
              <w:t>anatatii</w:t>
            </w:r>
            <w:r w:rsidR="00722B69" w:rsidRPr="007E262D">
              <w:rPr>
                <w:rFonts w:ascii="Arial" w:hAnsi="Arial" w:cs="Arial"/>
                <w:sz w:val="22"/>
                <w:szCs w:val="22"/>
              </w:rPr>
              <w:t>.</w:t>
            </w:r>
          </w:p>
          <w:p w:rsidR="00722B69" w:rsidRPr="007E262D" w:rsidRDefault="00722B69" w:rsidP="00DF6075">
            <w:pPr>
              <w:numPr>
                <w:ilvl w:val="1"/>
                <w:numId w:val="1"/>
              </w:numPr>
              <w:jc w:val="both"/>
              <w:rPr>
                <w:rFonts w:ascii="Arial" w:hAnsi="Arial" w:cs="Arial"/>
                <w:sz w:val="22"/>
                <w:szCs w:val="22"/>
              </w:rPr>
            </w:pPr>
            <w:r w:rsidRPr="007E262D">
              <w:rPr>
                <w:rFonts w:ascii="Arial" w:hAnsi="Arial" w:cs="Arial"/>
                <w:sz w:val="22"/>
                <w:szCs w:val="22"/>
              </w:rPr>
              <w:t>Analele Institutului de Boli Infectioase „Prof.dr. Matei Bals”, Volumul I, 2002</w:t>
            </w:r>
          </w:p>
          <w:p w:rsidR="00722B69" w:rsidRPr="007E262D" w:rsidRDefault="00722B69" w:rsidP="00DF6075">
            <w:pPr>
              <w:numPr>
                <w:ilvl w:val="1"/>
                <w:numId w:val="1"/>
              </w:numPr>
              <w:jc w:val="both"/>
              <w:rPr>
                <w:rFonts w:ascii="Arial" w:hAnsi="Arial" w:cs="Arial"/>
                <w:sz w:val="22"/>
                <w:szCs w:val="22"/>
              </w:rPr>
            </w:pPr>
            <w:r w:rsidRPr="007E262D">
              <w:rPr>
                <w:rFonts w:ascii="Arial" w:hAnsi="Arial" w:cs="Arial"/>
                <w:sz w:val="22"/>
                <w:szCs w:val="22"/>
              </w:rPr>
              <w:t>Analele Institutului de Boli Infectioase „Prof.dr. Matei Bals”, Volumul II, 2002</w:t>
            </w:r>
          </w:p>
          <w:p w:rsidR="00722B69" w:rsidRPr="007E262D" w:rsidRDefault="00722B69" w:rsidP="00DF6075">
            <w:pPr>
              <w:pStyle w:val="CVNormal"/>
              <w:rPr>
                <w:sz w:val="22"/>
                <w:szCs w:val="22"/>
              </w:rPr>
            </w:pPr>
          </w:p>
        </w:tc>
      </w:tr>
      <w:tr w:rsidR="00722B69" w:rsidRPr="007E262D" w:rsidTr="00A75F97">
        <w:trPr>
          <w:cantSplit/>
        </w:trPr>
        <w:tc>
          <w:tcPr>
            <w:tcW w:w="2977" w:type="dxa"/>
            <w:gridSpan w:val="2"/>
            <w:tcBorders>
              <w:right w:val="single" w:sz="1" w:space="0" w:color="000000"/>
            </w:tcBorders>
          </w:tcPr>
          <w:p w:rsidR="00722B69" w:rsidRPr="007E262D" w:rsidRDefault="00722B69" w:rsidP="0069338C">
            <w:pPr>
              <w:pStyle w:val="CVHeading1"/>
              <w:ind w:left="0"/>
              <w:jc w:val="left"/>
              <w:rPr>
                <w:rFonts w:ascii="Arial" w:hAnsi="Arial" w:cs="Arial"/>
                <w:sz w:val="22"/>
                <w:szCs w:val="22"/>
              </w:rPr>
            </w:pPr>
          </w:p>
        </w:tc>
        <w:tc>
          <w:tcPr>
            <w:tcW w:w="7371" w:type="dxa"/>
            <w:gridSpan w:val="8"/>
          </w:tcPr>
          <w:p w:rsidR="00722B69" w:rsidRPr="007E262D" w:rsidRDefault="00722B69" w:rsidP="00745EBB">
            <w:pPr>
              <w:ind w:left="113"/>
              <w:jc w:val="both"/>
              <w:rPr>
                <w:rFonts w:ascii="Arial" w:hAnsi="Arial" w:cs="Arial"/>
                <w:b/>
                <w:sz w:val="22"/>
                <w:szCs w:val="22"/>
              </w:rPr>
            </w:pPr>
            <w:r w:rsidRPr="007E262D">
              <w:rPr>
                <w:rFonts w:ascii="Arial" w:hAnsi="Arial" w:cs="Arial"/>
                <w:b/>
                <w:sz w:val="22"/>
                <w:szCs w:val="22"/>
              </w:rPr>
              <w:t>C. Studii publicate in volumele u</w:t>
            </w:r>
            <w:r w:rsidR="00700808">
              <w:rPr>
                <w:rFonts w:ascii="Arial" w:hAnsi="Arial" w:cs="Arial"/>
                <w:b/>
                <w:sz w:val="22"/>
                <w:szCs w:val="22"/>
              </w:rPr>
              <w:t>nor manifestari stiintifice: 302</w:t>
            </w:r>
          </w:p>
          <w:p w:rsidR="00722B69" w:rsidRPr="007E262D" w:rsidRDefault="00722B69" w:rsidP="0049345C">
            <w:pPr>
              <w:numPr>
                <w:ilvl w:val="0"/>
                <w:numId w:val="4"/>
              </w:numPr>
              <w:jc w:val="both"/>
              <w:rPr>
                <w:rFonts w:ascii="Arial" w:hAnsi="Arial" w:cs="Arial"/>
                <w:b/>
                <w:sz w:val="22"/>
                <w:szCs w:val="22"/>
              </w:rPr>
            </w:pPr>
            <w:r w:rsidRPr="007E262D">
              <w:rPr>
                <w:rFonts w:ascii="Arial" w:hAnsi="Arial" w:cs="Arial"/>
                <w:b/>
                <w:sz w:val="22"/>
                <w:szCs w:val="22"/>
              </w:rPr>
              <w:t>Internaţionale: 117</w:t>
            </w:r>
          </w:p>
          <w:p w:rsidR="00722B69" w:rsidRPr="007E262D" w:rsidRDefault="00722B69" w:rsidP="0049345C">
            <w:pPr>
              <w:numPr>
                <w:ilvl w:val="0"/>
                <w:numId w:val="5"/>
              </w:numPr>
              <w:jc w:val="both"/>
              <w:rPr>
                <w:rFonts w:ascii="Arial" w:hAnsi="Arial" w:cs="Arial"/>
                <w:b/>
                <w:sz w:val="22"/>
                <w:szCs w:val="22"/>
              </w:rPr>
            </w:pPr>
            <w:r w:rsidRPr="007E262D">
              <w:rPr>
                <w:rFonts w:ascii="Arial" w:hAnsi="Arial" w:cs="Arial"/>
                <w:sz w:val="22"/>
                <w:szCs w:val="22"/>
              </w:rPr>
              <w:t>Postere:</w:t>
            </w:r>
            <w:r w:rsidRPr="007E262D">
              <w:rPr>
                <w:rFonts w:ascii="Arial" w:hAnsi="Arial" w:cs="Arial"/>
                <w:b/>
                <w:sz w:val="22"/>
                <w:szCs w:val="22"/>
              </w:rPr>
              <w:t xml:space="preserve"> 115</w:t>
            </w:r>
          </w:p>
          <w:p w:rsidR="00722B69" w:rsidRPr="007E262D" w:rsidRDefault="00722B69" w:rsidP="0049345C">
            <w:pPr>
              <w:numPr>
                <w:ilvl w:val="0"/>
                <w:numId w:val="5"/>
              </w:numPr>
              <w:jc w:val="both"/>
              <w:rPr>
                <w:rFonts w:ascii="Arial" w:hAnsi="Arial" w:cs="Arial"/>
                <w:b/>
                <w:sz w:val="22"/>
                <w:szCs w:val="22"/>
              </w:rPr>
            </w:pPr>
            <w:r w:rsidRPr="007E262D">
              <w:rPr>
                <w:rFonts w:ascii="Arial" w:hAnsi="Arial" w:cs="Arial"/>
                <w:sz w:val="22"/>
                <w:szCs w:val="22"/>
              </w:rPr>
              <w:t xml:space="preserve">Prezentări orale: </w:t>
            </w:r>
            <w:r w:rsidRPr="007E262D">
              <w:rPr>
                <w:rFonts w:ascii="Arial" w:hAnsi="Arial" w:cs="Arial"/>
                <w:b/>
                <w:sz w:val="22"/>
                <w:szCs w:val="22"/>
              </w:rPr>
              <w:t>2</w:t>
            </w:r>
          </w:p>
          <w:p w:rsidR="00722B69" w:rsidRPr="007E262D" w:rsidRDefault="00700808" w:rsidP="0049345C">
            <w:pPr>
              <w:numPr>
                <w:ilvl w:val="0"/>
                <w:numId w:val="4"/>
              </w:numPr>
              <w:jc w:val="both"/>
              <w:rPr>
                <w:rFonts w:ascii="Arial" w:hAnsi="Arial" w:cs="Arial"/>
                <w:b/>
                <w:sz w:val="22"/>
                <w:szCs w:val="22"/>
              </w:rPr>
            </w:pPr>
            <w:r>
              <w:rPr>
                <w:rFonts w:ascii="Arial" w:hAnsi="Arial" w:cs="Arial"/>
                <w:b/>
                <w:sz w:val="22"/>
                <w:szCs w:val="22"/>
              </w:rPr>
              <w:t>Naţionale: 185</w:t>
            </w:r>
          </w:p>
          <w:p w:rsidR="00722B69" w:rsidRPr="007E262D" w:rsidRDefault="00722B69" w:rsidP="0049345C">
            <w:pPr>
              <w:numPr>
                <w:ilvl w:val="0"/>
                <w:numId w:val="6"/>
              </w:numPr>
              <w:jc w:val="both"/>
              <w:rPr>
                <w:rFonts w:ascii="Arial" w:hAnsi="Arial" w:cs="Arial"/>
                <w:b/>
                <w:sz w:val="22"/>
                <w:szCs w:val="22"/>
              </w:rPr>
            </w:pPr>
            <w:r w:rsidRPr="007E262D">
              <w:rPr>
                <w:rFonts w:ascii="Arial" w:hAnsi="Arial" w:cs="Arial"/>
                <w:sz w:val="22"/>
                <w:szCs w:val="22"/>
              </w:rPr>
              <w:t>Postere:</w:t>
            </w:r>
            <w:r w:rsidR="00700808">
              <w:rPr>
                <w:rFonts w:ascii="Arial" w:hAnsi="Arial" w:cs="Arial"/>
                <w:b/>
                <w:sz w:val="22"/>
                <w:szCs w:val="22"/>
              </w:rPr>
              <w:t xml:space="preserve"> 100</w:t>
            </w:r>
          </w:p>
          <w:p w:rsidR="00722B69" w:rsidRPr="007E262D" w:rsidRDefault="00722B69" w:rsidP="0049345C">
            <w:pPr>
              <w:numPr>
                <w:ilvl w:val="0"/>
                <w:numId w:val="6"/>
              </w:numPr>
              <w:jc w:val="both"/>
              <w:rPr>
                <w:rFonts w:ascii="Arial" w:hAnsi="Arial" w:cs="Arial"/>
                <w:sz w:val="22"/>
                <w:szCs w:val="22"/>
              </w:rPr>
            </w:pPr>
            <w:r w:rsidRPr="007E262D">
              <w:rPr>
                <w:rFonts w:ascii="Arial" w:hAnsi="Arial" w:cs="Arial"/>
                <w:sz w:val="22"/>
                <w:szCs w:val="22"/>
              </w:rPr>
              <w:t xml:space="preserve">Prezentări orale: </w:t>
            </w:r>
            <w:r w:rsidRPr="007E262D">
              <w:rPr>
                <w:rFonts w:ascii="Arial" w:hAnsi="Arial" w:cs="Arial"/>
                <w:b/>
                <w:sz w:val="22"/>
                <w:szCs w:val="22"/>
              </w:rPr>
              <w:t>8</w:t>
            </w:r>
            <w:r w:rsidR="00700808">
              <w:rPr>
                <w:rFonts w:ascii="Arial" w:hAnsi="Arial" w:cs="Arial"/>
                <w:b/>
                <w:sz w:val="22"/>
                <w:szCs w:val="22"/>
              </w:rPr>
              <w:t>5</w:t>
            </w:r>
          </w:p>
          <w:p w:rsidR="00722B69" w:rsidRPr="007E262D" w:rsidRDefault="00722B69" w:rsidP="00C55F90">
            <w:pPr>
              <w:ind w:left="502"/>
              <w:jc w:val="both"/>
              <w:rPr>
                <w:rFonts w:ascii="Arial" w:hAnsi="Arial" w:cs="Arial"/>
                <w:sz w:val="22"/>
                <w:szCs w:val="22"/>
              </w:rPr>
            </w:pPr>
          </w:p>
          <w:p w:rsidR="00722B69" w:rsidRPr="00BE61FB" w:rsidRDefault="00722B69" w:rsidP="00321C49">
            <w:pPr>
              <w:jc w:val="both"/>
              <w:rPr>
                <w:rFonts w:ascii="Arial" w:hAnsi="Arial" w:cs="Arial"/>
                <w:b/>
                <w:sz w:val="22"/>
                <w:szCs w:val="22"/>
              </w:rPr>
            </w:pPr>
            <w:r w:rsidRPr="007E262D">
              <w:rPr>
                <w:rFonts w:ascii="Arial" w:hAnsi="Arial" w:cs="Arial"/>
                <w:sz w:val="22"/>
                <w:szCs w:val="22"/>
              </w:rPr>
              <w:t xml:space="preserve">  </w:t>
            </w:r>
            <w:r w:rsidRPr="007E262D">
              <w:rPr>
                <w:rFonts w:ascii="Arial" w:hAnsi="Arial" w:cs="Arial"/>
                <w:b/>
                <w:sz w:val="22"/>
                <w:szCs w:val="22"/>
              </w:rPr>
              <w:t xml:space="preserve">D. BREVET - </w:t>
            </w:r>
            <w:r w:rsidRPr="007E262D">
              <w:rPr>
                <w:rFonts w:ascii="Arial" w:hAnsi="Arial" w:cs="Arial"/>
                <w:sz w:val="22"/>
                <w:szCs w:val="22"/>
              </w:rPr>
              <w:t xml:space="preserve">Coautor al articolului care a stat la baza </w:t>
            </w:r>
            <w:r w:rsidRPr="007E262D">
              <w:rPr>
                <w:rFonts w:ascii="Arial" w:hAnsi="Arial" w:cs="Arial"/>
                <w:b/>
                <w:sz w:val="22"/>
                <w:szCs w:val="22"/>
              </w:rPr>
              <w:t>patentarii metodei de</w:t>
            </w:r>
            <w:r w:rsidR="00BE61FB">
              <w:rPr>
                <w:rFonts w:ascii="Arial" w:hAnsi="Arial" w:cs="Arial"/>
                <w:b/>
                <w:sz w:val="22"/>
                <w:szCs w:val="22"/>
              </w:rPr>
              <w:t xml:space="preserve"> </w:t>
            </w:r>
            <w:r w:rsidRPr="007E262D">
              <w:rPr>
                <w:rFonts w:ascii="Arial" w:hAnsi="Arial" w:cs="Arial"/>
                <w:b/>
                <w:sz w:val="22"/>
                <w:szCs w:val="22"/>
              </w:rPr>
              <w:t>diagnostic</w:t>
            </w:r>
            <w:r w:rsidRPr="007E262D">
              <w:rPr>
                <w:rFonts w:ascii="Arial" w:hAnsi="Arial" w:cs="Arial"/>
                <w:sz w:val="22"/>
                <w:szCs w:val="22"/>
              </w:rPr>
              <w:t xml:space="preserve"> a rabiei umane postmortem, </w:t>
            </w:r>
            <w:r w:rsidRPr="007E262D">
              <w:rPr>
                <w:rFonts w:ascii="Arial" w:hAnsi="Arial" w:cs="Arial"/>
                <w:b/>
                <w:color w:val="000000"/>
                <w:sz w:val="22"/>
                <w:szCs w:val="22"/>
              </w:rPr>
              <w:t xml:space="preserve">GenBank BankIt Submission ID:1976388 -  </w:t>
            </w:r>
            <w:r w:rsidRPr="007E262D">
              <w:rPr>
                <w:rFonts w:ascii="Arial" w:hAnsi="Arial" w:cs="Arial"/>
                <w:b/>
                <w:i/>
                <w:sz w:val="22"/>
                <w:szCs w:val="22"/>
              </w:rPr>
              <w:t>“Human Rabies in a Romanian boy – an ante mortem case</w:t>
            </w:r>
            <w:r w:rsidR="00BE61FB">
              <w:rPr>
                <w:rFonts w:ascii="Arial" w:hAnsi="Arial" w:cs="Arial"/>
                <w:b/>
                <w:i/>
                <w:sz w:val="22"/>
                <w:szCs w:val="22"/>
              </w:rPr>
              <w:t xml:space="preserve"> </w:t>
            </w:r>
            <w:r w:rsidRPr="007E262D">
              <w:rPr>
                <w:rFonts w:ascii="Arial" w:hAnsi="Arial" w:cs="Arial"/>
                <w:b/>
                <w:i/>
                <w:sz w:val="22"/>
                <w:szCs w:val="22"/>
              </w:rPr>
              <w:t xml:space="preserve">study” </w:t>
            </w:r>
            <w:r w:rsidRPr="007E262D">
              <w:rPr>
                <w:rFonts w:ascii="Arial" w:hAnsi="Arial" w:cs="Arial"/>
                <w:b/>
                <w:sz w:val="22"/>
                <w:szCs w:val="22"/>
              </w:rPr>
              <w:t xml:space="preserve"> - </w:t>
            </w:r>
            <w:r w:rsidRPr="007E262D">
              <w:rPr>
                <w:rFonts w:ascii="Arial" w:hAnsi="Arial" w:cs="Arial"/>
                <w:sz w:val="22"/>
                <w:szCs w:val="22"/>
              </w:rPr>
              <w:t>RABIES BULLETIN EUROPE, Volume 35 No 2 Quarter2</w:t>
            </w:r>
            <w:r w:rsidR="00BE61FB">
              <w:rPr>
                <w:rFonts w:ascii="Arial" w:hAnsi="Arial" w:cs="Arial"/>
                <w:sz w:val="22"/>
                <w:szCs w:val="22"/>
              </w:rPr>
              <w:t xml:space="preserve">, </w:t>
            </w:r>
            <w:r w:rsidRPr="007E262D">
              <w:rPr>
                <w:rFonts w:ascii="Arial" w:hAnsi="Arial" w:cs="Arial"/>
                <w:sz w:val="22"/>
                <w:szCs w:val="22"/>
              </w:rPr>
              <w:t xml:space="preserve"> 2011</w:t>
            </w:r>
          </w:p>
          <w:p w:rsidR="00722B69" w:rsidRPr="007E262D" w:rsidRDefault="00722B69" w:rsidP="00321C49">
            <w:pPr>
              <w:jc w:val="both"/>
              <w:rPr>
                <w:rFonts w:ascii="Arial" w:hAnsi="Arial" w:cs="Arial"/>
                <w:sz w:val="22"/>
                <w:szCs w:val="22"/>
              </w:rPr>
            </w:pPr>
          </w:p>
          <w:p w:rsidR="00722B69" w:rsidRPr="007E262D" w:rsidRDefault="00722B69" w:rsidP="001E4682">
            <w:pPr>
              <w:pStyle w:val="CVNormal"/>
              <w:ind w:left="0"/>
              <w:rPr>
                <w:rFonts w:ascii="Arial" w:hAnsi="Arial" w:cs="Arial"/>
                <w:b/>
                <w:sz w:val="22"/>
                <w:szCs w:val="22"/>
              </w:rPr>
            </w:pPr>
            <w:r w:rsidRPr="007E262D">
              <w:rPr>
                <w:rFonts w:ascii="Arial" w:hAnsi="Arial" w:cs="Arial"/>
                <w:b/>
                <w:sz w:val="22"/>
                <w:szCs w:val="22"/>
              </w:rPr>
              <w:t xml:space="preserve">   E. Participări la simpozioane, conferinţe </w:t>
            </w:r>
            <w:r w:rsidR="00BE61FB">
              <w:rPr>
                <w:rFonts w:ascii="Arial" w:hAnsi="Arial" w:cs="Arial"/>
                <w:b/>
                <w:sz w:val="22"/>
                <w:szCs w:val="22"/>
              </w:rPr>
              <w:t>şi congrese de specialitate: 165</w:t>
            </w:r>
          </w:p>
          <w:p w:rsidR="00722B69" w:rsidRPr="007E262D" w:rsidRDefault="00BE61FB" w:rsidP="0049345C">
            <w:pPr>
              <w:pStyle w:val="CVNormal"/>
              <w:numPr>
                <w:ilvl w:val="0"/>
                <w:numId w:val="7"/>
              </w:numPr>
              <w:rPr>
                <w:rFonts w:ascii="Arial" w:hAnsi="Arial" w:cs="Arial"/>
                <w:sz w:val="22"/>
                <w:szCs w:val="22"/>
              </w:rPr>
            </w:pPr>
            <w:r>
              <w:rPr>
                <w:rFonts w:ascii="Arial" w:hAnsi="Arial" w:cs="Arial"/>
                <w:sz w:val="22"/>
                <w:szCs w:val="22"/>
              </w:rPr>
              <w:t>Internaţionale: 75</w:t>
            </w:r>
          </w:p>
          <w:p w:rsidR="00722B69" w:rsidRPr="007E262D" w:rsidRDefault="00722B69" w:rsidP="0049345C">
            <w:pPr>
              <w:pStyle w:val="CVNormal"/>
              <w:numPr>
                <w:ilvl w:val="0"/>
                <w:numId w:val="7"/>
              </w:numPr>
              <w:rPr>
                <w:rFonts w:ascii="Arial" w:hAnsi="Arial" w:cs="Arial"/>
                <w:b/>
                <w:sz w:val="22"/>
                <w:szCs w:val="22"/>
              </w:rPr>
            </w:pPr>
            <w:r w:rsidRPr="007E262D">
              <w:rPr>
                <w:rFonts w:ascii="Arial" w:hAnsi="Arial" w:cs="Arial"/>
                <w:sz w:val="22"/>
                <w:szCs w:val="22"/>
              </w:rPr>
              <w:t xml:space="preserve">Naţionale: </w:t>
            </w:r>
            <w:r w:rsidR="00BE61FB">
              <w:rPr>
                <w:rFonts w:ascii="Arial" w:hAnsi="Arial" w:cs="Arial"/>
                <w:sz w:val="22"/>
                <w:szCs w:val="22"/>
              </w:rPr>
              <w:t>90</w:t>
            </w:r>
          </w:p>
          <w:p w:rsidR="00722B69" w:rsidRPr="007E262D" w:rsidRDefault="00722B69" w:rsidP="00C55F90">
            <w:pPr>
              <w:pStyle w:val="CVNormal"/>
              <w:ind w:left="720"/>
              <w:rPr>
                <w:rFonts w:ascii="Arial" w:hAnsi="Arial" w:cs="Arial"/>
                <w:b/>
                <w:sz w:val="22"/>
                <w:szCs w:val="22"/>
              </w:rPr>
            </w:pPr>
          </w:p>
          <w:p w:rsidR="00722B69" w:rsidRPr="007E262D" w:rsidRDefault="00722B69" w:rsidP="009034A6">
            <w:pPr>
              <w:suppressAutoHyphens w:val="0"/>
              <w:ind w:left="113"/>
              <w:jc w:val="both"/>
              <w:rPr>
                <w:rFonts w:ascii="Arial" w:hAnsi="Arial" w:cs="Arial"/>
                <w:b/>
                <w:sz w:val="22"/>
                <w:szCs w:val="22"/>
              </w:rPr>
            </w:pPr>
            <w:r w:rsidRPr="007E262D">
              <w:rPr>
                <w:rFonts w:ascii="Arial" w:hAnsi="Arial" w:cs="Arial"/>
                <w:b/>
                <w:sz w:val="22"/>
                <w:szCs w:val="22"/>
              </w:rPr>
              <w:t>F. Participări la cursuri post</w:t>
            </w:r>
            <w:r w:rsidR="00BE61FB">
              <w:rPr>
                <w:rFonts w:ascii="Arial" w:hAnsi="Arial" w:cs="Arial"/>
                <w:b/>
                <w:sz w:val="22"/>
                <w:szCs w:val="22"/>
              </w:rPr>
              <w:t>universitare si specializare: 52</w:t>
            </w:r>
          </w:p>
          <w:p w:rsidR="00722B69" w:rsidRPr="007E262D" w:rsidRDefault="00722B69" w:rsidP="009034A6">
            <w:pPr>
              <w:suppressAutoHyphens w:val="0"/>
              <w:ind w:left="113"/>
              <w:jc w:val="both"/>
              <w:rPr>
                <w:rFonts w:ascii="Arial" w:hAnsi="Arial" w:cs="Arial"/>
                <w:b/>
                <w:sz w:val="22"/>
                <w:szCs w:val="22"/>
              </w:rPr>
            </w:pPr>
          </w:p>
          <w:p w:rsidR="00722B69" w:rsidRPr="007E262D" w:rsidRDefault="00722B69" w:rsidP="009034A6">
            <w:pPr>
              <w:suppressAutoHyphens w:val="0"/>
              <w:ind w:left="113"/>
              <w:jc w:val="both"/>
              <w:rPr>
                <w:rFonts w:ascii="Arial" w:hAnsi="Arial" w:cs="Arial"/>
                <w:sz w:val="22"/>
                <w:szCs w:val="22"/>
              </w:rPr>
            </w:pPr>
            <w:r w:rsidRPr="007E262D">
              <w:rPr>
                <w:rFonts w:ascii="Arial" w:hAnsi="Arial" w:cs="Arial"/>
                <w:b/>
                <w:sz w:val="22"/>
                <w:szCs w:val="22"/>
              </w:rPr>
              <w:t>G. Participări la proiecte educație medicala continua: 35</w:t>
            </w:r>
          </w:p>
          <w:p w:rsidR="00722B69" w:rsidRPr="007E262D" w:rsidRDefault="00722B69" w:rsidP="009034A6">
            <w:pPr>
              <w:suppressAutoHyphens w:val="0"/>
              <w:ind w:left="113"/>
              <w:jc w:val="both"/>
              <w:rPr>
                <w:rFonts w:ascii="Arial" w:hAnsi="Arial" w:cs="Arial"/>
                <w:b/>
                <w:sz w:val="22"/>
                <w:szCs w:val="22"/>
              </w:rPr>
            </w:pPr>
          </w:p>
        </w:tc>
      </w:tr>
      <w:tr w:rsidR="00722B69" w:rsidRPr="007E262D" w:rsidTr="00A75F97">
        <w:trPr>
          <w:cantSplit/>
        </w:trPr>
        <w:tc>
          <w:tcPr>
            <w:tcW w:w="2977" w:type="dxa"/>
            <w:gridSpan w:val="2"/>
            <w:tcBorders>
              <w:right w:val="single" w:sz="1" w:space="0" w:color="000000"/>
            </w:tcBorders>
          </w:tcPr>
          <w:p w:rsidR="007E262D" w:rsidRDefault="007E262D">
            <w:pPr>
              <w:pStyle w:val="CVHeading1"/>
              <w:rPr>
                <w:rFonts w:ascii="Arial" w:hAnsi="Arial" w:cs="Arial"/>
                <w:sz w:val="22"/>
                <w:szCs w:val="22"/>
              </w:rPr>
            </w:pPr>
          </w:p>
          <w:p w:rsidR="00722B69" w:rsidRPr="007E262D" w:rsidRDefault="007E262D">
            <w:pPr>
              <w:pStyle w:val="CVHeading1"/>
              <w:rPr>
                <w:rFonts w:ascii="Arial" w:hAnsi="Arial" w:cs="Arial"/>
                <w:sz w:val="22"/>
                <w:szCs w:val="22"/>
              </w:rPr>
            </w:pPr>
            <w:r w:rsidRPr="007E262D">
              <w:rPr>
                <w:rFonts w:ascii="Arial" w:hAnsi="Arial" w:cs="Arial"/>
                <w:sz w:val="22"/>
                <w:szCs w:val="22"/>
              </w:rPr>
              <w:t>Prestigiul profesional</w:t>
            </w:r>
          </w:p>
        </w:tc>
        <w:tc>
          <w:tcPr>
            <w:tcW w:w="7371" w:type="dxa"/>
            <w:gridSpan w:val="8"/>
          </w:tcPr>
          <w:p w:rsidR="007E262D" w:rsidRDefault="007E262D" w:rsidP="007E262D">
            <w:pPr>
              <w:suppressAutoHyphens w:val="0"/>
              <w:ind w:left="502"/>
              <w:rPr>
                <w:rFonts w:ascii="Arial" w:hAnsi="Arial" w:cs="Arial"/>
                <w:b/>
                <w:sz w:val="22"/>
                <w:szCs w:val="22"/>
              </w:rPr>
            </w:pPr>
          </w:p>
          <w:p w:rsidR="007E262D" w:rsidRPr="007E262D" w:rsidRDefault="007E262D" w:rsidP="007E262D">
            <w:pPr>
              <w:numPr>
                <w:ilvl w:val="0"/>
                <w:numId w:val="8"/>
              </w:numPr>
              <w:suppressAutoHyphens w:val="0"/>
              <w:rPr>
                <w:rFonts w:ascii="Arial" w:hAnsi="Arial" w:cs="Arial"/>
                <w:b/>
                <w:sz w:val="22"/>
                <w:szCs w:val="22"/>
              </w:rPr>
            </w:pPr>
            <w:r w:rsidRPr="007E262D">
              <w:rPr>
                <w:rFonts w:ascii="Arial" w:hAnsi="Arial" w:cs="Arial"/>
                <w:b/>
                <w:sz w:val="22"/>
                <w:szCs w:val="22"/>
              </w:rPr>
              <w:t xml:space="preserve">Citarea în lucrări de </w:t>
            </w:r>
            <w:r w:rsidR="00BE61FB">
              <w:rPr>
                <w:rFonts w:ascii="Arial" w:hAnsi="Arial" w:cs="Arial"/>
                <w:b/>
                <w:sz w:val="22"/>
                <w:szCs w:val="22"/>
              </w:rPr>
              <w:t>specialitate: 198</w:t>
            </w:r>
          </w:p>
          <w:p w:rsidR="007E262D" w:rsidRPr="007E262D" w:rsidRDefault="007E262D" w:rsidP="007E262D">
            <w:pPr>
              <w:suppressAutoHyphens w:val="0"/>
              <w:ind w:left="502"/>
              <w:rPr>
                <w:rFonts w:ascii="Arial" w:hAnsi="Arial" w:cs="Arial"/>
                <w:b/>
                <w:sz w:val="22"/>
                <w:szCs w:val="22"/>
              </w:rPr>
            </w:pPr>
          </w:p>
          <w:p w:rsidR="007E262D" w:rsidRPr="007E262D" w:rsidRDefault="007E262D" w:rsidP="007E262D">
            <w:pPr>
              <w:numPr>
                <w:ilvl w:val="0"/>
                <w:numId w:val="8"/>
              </w:numPr>
              <w:suppressAutoHyphens w:val="0"/>
              <w:rPr>
                <w:rFonts w:ascii="Arial" w:hAnsi="Arial" w:cs="Arial"/>
                <w:b/>
                <w:sz w:val="22"/>
                <w:szCs w:val="22"/>
              </w:rPr>
            </w:pPr>
            <w:r w:rsidRPr="007E262D">
              <w:rPr>
                <w:rFonts w:ascii="Arial" w:hAnsi="Arial" w:cs="Arial"/>
                <w:b/>
                <w:sz w:val="22"/>
                <w:szCs w:val="22"/>
              </w:rPr>
              <w:t>Membru în colective editoriale: 3</w:t>
            </w:r>
          </w:p>
          <w:p w:rsidR="007E262D" w:rsidRPr="007E262D" w:rsidRDefault="007E262D" w:rsidP="007E262D">
            <w:pPr>
              <w:numPr>
                <w:ilvl w:val="0"/>
                <w:numId w:val="11"/>
              </w:numPr>
              <w:suppressAutoHyphens w:val="0"/>
              <w:rPr>
                <w:rFonts w:ascii="Arial" w:hAnsi="Arial" w:cs="Arial"/>
                <w:sz w:val="22"/>
                <w:szCs w:val="22"/>
              </w:rPr>
            </w:pPr>
            <w:r w:rsidRPr="007E262D">
              <w:rPr>
                <w:rFonts w:ascii="Arial" w:hAnsi="Arial" w:cs="Arial"/>
                <w:sz w:val="22"/>
                <w:szCs w:val="22"/>
              </w:rPr>
              <w:t>Comitetul Editorial – Infecţio.ro</w:t>
            </w:r>
          </w:p>
          <w:p w:rsidR="007E262D" w:rsidRPr="007E262D" w:rsidRDefault="007E262D" w:rsidP="007E262D">
            <w:pPr>
              <w:numPr>
                <w:ilvl w:val="0"/>
                <w:numId w:val="11"/>
              </w:numPr>
              <w:suppressAutoHyphens w:val="0"/>
              <w:rPr>
                <w:rFonts w:ascii="Arial" w:hAnsi="Arial" w:cs="Arial"/>
                <w:sz w:val="22"/>
                <w:szCs w:val="22"/>
              </w:rPr>
            </w:pPr>
            <w:r w:rsidRPr="007E262D">
              <w:rPr>
                <w:rFonts w:ascii="Arial" w:hAnsi="Arial" w:cs="Arial"/>
                <w:sz w:val="22"/>
                <w:szCs w:val="22"/>
              </w:rPr>
              <w:t xml:space="preserve">Comitet Stiintific și Reviewer  – </w:t>
            </w:r>
            <w:r w:rsidRPr="007E262D">
              <w:rPr>
                <w:rFonts w:ascii="Arial" w:hAnsi="Arial" w:cs="Arial"/>
                <w:bCs/>
                <w:color w:val="000000"/>
                <w:sz w:val="22"/>
                <w:szCs w:val="22"/>
                <w:bdr w:val="none" w:sz="0" w:space="0" w:color="auto" w:frame="1"/>
                <w:shd w:val="clear" w:color="auto" w:fill="FFFFFF"/>
              </w:rPr>
              <w:t>Romanian Journal of Pediatric Sleep Medicine</w:t>
            </w:r>
          </w:p>
          <w:p w:rsidR="007E262D" w:rsidRPr="007E262D" w:rsidRDefault="007E262D" w:rsidP="007E262D">
            <w:pPr>
              <w:numPr>
                <w:ilvl w:val="0"/>
                <w:numId w:val="11"/>
              </w:numPr>
              <w:suppressAutoHyphens w:val="0"/>
              <w:rPr>
                <w:rFonts w:ascii="Arial" w:hAnsi="Arial" w:cs="Arial"/>
                <w:sz w:val="22"/>
                <w:szCs w:val="22"/>
              </w:rPr>
            </w:pPr>
            <w:r w:rsidRPr="007E262D">
              <w:rPr>
                <w:rFonts w:ascii="Arial" w:hAnsi="Arial" w:cs="Arial"/>
                <w:bCs/>
                <w:iCs/>
                <w:color w:val="000000"/>
                <w:sz w:val="22"/>
                <w:szCs w:val="22"/>
                <w:shd w:val="clear" w:color="auto" w:fill="FFFFFF"/>
              </w:rPr>
              <w:t>Romanian Scientific Board – Therapeutics Pharmacology and Clinical Toxicology</w:t>
            </w:r>
          </w:p>
          <w:p w:rsidR="007E262D" w:rsidRPr="007E262D" w:rsidRDefault="007E262D" w:rsidP="007E262D">
            <w:pPr>
              <w:suppressAutoHyphens w:val="0"/>
              <w:ind w:left="502"/>
              <w:rPr>
                <w:rFonts w:ascii="Arial" w:hAnsi="Arial" w:cs="Arial"/>
                <w:sz w:val="22"/>
                <w:szCs w:val="22"/>
              </w:rPr>
            </w:pPr>
          </w:p>
          <w:p w:rsidR="007E262D" w:rsidRPr="007E262D" w:rsidRDefault="007E262D" w:rsidP="007E262D">
            <w:pPr>
              <w:numPr>
                <w:ilvl w:val="0"/>
                <w:numId w:val="8"/>
              </w:numPr>
              <w:suppressAutoHyphens w:val="0"/>
              <w:rPr>
                <w:rFonts w:ascii="Arial" w:hAnsi="Arial" w:cs="Arial"/>
                <w:b/>
                <w:sz w:val="22"/>
                <w:szCs w:val="22"/>
              </w:rPr>
            </w:pPr>
            <w:r w:rsidRPr="007E262D">
              <w:rPr>
                <w:rFonts w:ascii="Arial" w:hAnsi="Arial" w:cs="Arial"/>
                <w:b/>
                <w:sz w:val="22"/>
                <w:szCs w:val="22"/>
              </w:rPr>
              <w:t>Premii/Distincţii/Diplome: 11</w:t>
            </w:r>
          </w:p>
          <w:p w:rsidR="007E262D" w:rsidRPr="007E262D" w:rsidRDefault="007E262D" w:rsidP="007E262D">
            <w:pPr>
              <w:numPr>
                <w:ilvl w:val="0"/>
                <w:numId w:val="9"/>
              </w:numPr>
              <w:suppressAutoHyphens w:val="0"/>
              <w:rPr>
                <w:rFonts w:ascii="Arial" w:hAnsi="Arial" w:cs="Arial"/>
                <w:sz w:val="22"/>
                <w:szCs w:val="22"/>
              </w:rPr>
            </w:pPr>
            <w:r w:rsidRPr="007E262D">
              <w:rPr>
                <w:rFonts w:ascii="Arial" w:hAnsi="Arial" w:cs="Arial"/>
                <w:sz w:val="22"/>
                <w:szCs w:val="22"/>
              </w:rPr>
              <w:t>3 Granturi participare la conferințe internaționale de specialitate</w:t>
            </w:r>
          </w:p>
          <w:p w:rsidR="007E262D" w:rsidRPr="007E262D" w:rsidRDefault="007E262D" w:rsidP="007E262D">
            <w:pPr>
              <w:numPr>
                <w:ilvl w:val="0"/>
                <w:numId w:val="9"/>
              </w:numPr>
              <w:suppressAutoHyphens w:val="0"/>
              <w:rPr>
                <w:rFonts w:ascii="Arial" w:hAnsi="Arial" w:cs="Arial"/>
                <w:sz w:val="22"/>
                <w:szCs w:val="22"/>
              </w:rPr>
            </w:pPr>
            <w:r w:rsidRPr="007E262D">
              <w:rPr>
                <w:rFonts w:ascii="Arial" w:hAnsi="Arial" w:cs="Arial"/>
                <w:sz w:val="22"/>
                <w:szCs w:val="22"/>
              </w:rPr>
              <w:t>5 pentru lucrări ştiinţifice prezentate la conferinţe de specialitate</w:t>
            </w:r>
          </w:p>
          <w:p w:rsidR="007E262D" w:rsidRPr="007E262D" w:rsidRDefault="007E262D" w:rsidP="007E262D">
            <w:pPr>
              <w:numPr>
                <w:ilvl w:val="0"/>
                <w:numId w:val="9"/>
              </w:numPr>
              <w:suppressAutoHyphens w:val="0"/>
              <w:rPr>
                <w:rFonts w:ascii="Arial" w:hAnsi="Arial" w:cs="Arial"/>
                <w:sz w:val="22"/>
                <w:szCs w:val="22"/>
              </w:rPr>
            </w:pPr>
            <w:r w:rsidRPr="007E262D">
              <w:rPr>
                <w:rFonts w:ascii="Arial" w:hAnsi="Arial" w:cs="Arial"/>
                <w:sz w:val="22"/>
                <w:szCs w:val="22"/>
              </w:rPr>
              <w:t xml:space="preserve">3 pentru activitatea medicală desfăşurată </w:t>
            </w:r>
          </w:p>
          <w:p w:rsidR="007E262D" w:rsidRPr="007E262D" w:rsidRDefault="007E262D" w:rsidP="007E262D">
            <w:pPr>
              <w:suppressAutoHyphens w:val="0"/>
              <w:ind w:left="862"/>
              <w:rPr>
                <w:rFonts w:ascii="Arial" w:hAnsi="Arial" w:cs="Arial"/>
                <w:sz w:val="22"/>
                <w:szCs w:val="22"/>
              </w:rPr>
            </w:pPr>
          </w:p>
          <w:p w:rsidR="007E262D" w:rsidRPr="007E262D" w:rsidRDefault="007E262D" w:rsidP="007E262D">
            <w:pPr>
              <w:numPr>
                <w:ilvl w:val="0"/>
                <w:numId w:val="8"/>
              </w:numPr>
              <w:suppressAutoHyphens w:val="0"/>
              <w:rPr>
                <w:rFonts w:ascii="Arial" w:hAnsi="Arial" w:cs="Arial"/>
                <w:b/>
                <w:sz w:val="22"/>
                <w:szCs w:val="22"/>
              </w:rPr>
            </w:pPr>
            <w:r w:rsidRPr="007E262D">
              <w:rPr>
                <w:rFonts w:ascii="Arial" w:hAnsi="Arial" w:cs="Arial"/>
                <w:b/>
                <w:sz w:val="22"/>
                <w:szCs w:val="22"/>
              </w:rPr>
              <w:t xml:space="preserve">Membru în comisii de specialitate: </w:t>
            </w:r>
          </w:p>
          <w:p w:rsidR="007E262D" w:rsidRPr="007E262D" w:rsidRDefault="007E262D" w:rsidP="007E262D">
            <w:pPr>
              <w:numPr>
                <w:ilvl w:val="0"/>
                <w:numId w:val="18"/>
              </w:numPr>
              <w:suppressAutoHyphens w:val="0"/>
              <w:rPr>
                <w:rFonts w:ascii="Arial" w:hAnsi="Arial" w:cs="Arial"/>
                <w:sz w:val="22"/>
                <w:szCs w:val="22"/>
              </w:rPr>
            </w:pPr>
            <w:r w:rsidRPr="007E262D">
              <w:rPr>
                <w:rFonts w:ascii="Arial" w:hAnsi="Arial" w:cs="Arial"/>
                <w:sz w:val="22"/>
                <w:szCs w:val="22"/>
              </w:rPr>
              <w:t>Comitet organizare Organizare Zilele Științifice ale Institutului Național de Boli Infecțioase ”Prof.dr. Matei Balș”</w:t>
            </w:r>
          </w:p>
          <w:p w:rsidR="007E262D" w:rsidRPr="007E262D" w:rsidRDefault="007E262D" w:rsidP="007E262D">
            <w:pPr>
              <w:numPr>
                <w:ilvl w:val="0"/>
                <w:numId w:val="18"/>
              </w:numPr>
              <w:suppressAutoHyphens w:val="0"/>
              <w:rPr>
                <w:rFonts w:ascii="Arial" w:hAnsi="Arial" w:cs="Arial"/>
                <w:sz w:val="22"/>
                <w:szCs w:val="22"/>
              </w:rPr>
            </w:pPr>
            <w:r w:rsidRPr="007E262D">
              <w:rPr>
                <w:rFonts w:ascii="Arial" w:hAnsi="Arial" w:cs="Arial"/>
                <w:sz w:val="22"/>
                <w:szCs w:val="22"/>
              </w:rPr>
              <w:t>Coferinţa Naţională Interdisciplinară de Antibioticoterapie în Specialităţile Medicale şi Chirurgicale - 2009</w:t>
            </w:r>
          </w:p>
          <w:p w:rsidR="007E262D" w:rsidRPr="007E262D" w:rsidRDefault="007E262D" w:rsidP="007E262D">
            <w:pPr>
              <w:numPr>
                <w:ilvl w:val="0"/>
                <w:numId w:val="18"/>
              </w:numPr>
              <w:suppressAutoHyphens w:val="0"/>
              <w:rPr>
                <w:rFonts w:ascii="Arial" w:hAnsi="Arial" w:cs="Arial"/>
                <w:sz w:val="22"/>
                <w:szCs w:val="22"/>
              </w:rPr>
            </w:pPr>
            <w:r w:rsidRPr="007E262D">
              <w:rPr>
                <w:rFonts w:ascii="Arial" w:hAnsi="Arial" w:cs="Arial"/>
                <w:sz w:val="22"/>
                <w:szCs w:val="22"/>
              </w:rPr>
              <w:t>Conferinta Pneumologie Pediatrica – 2014, 2016</w:t>
            </w:r>
          </w:p>
          <w:p w:rsidR="007E262D" w:rsidRPr="007E262D" w:rsidRDefault="007E262D" w:rsidP="007E262D">
            <w:pPr>
              <w:numPr>
                <w:ilvl w:val="0"/>
                <w:numId w:val="19"/>
              </w:numPr>
              <w:suppressAutoHyphens w:val="0"/>
              <w:rPr>
                <w:rFonts w:ascii="Arial" w:hAnsi="Arial" w:cs="Arial"/>
                <w:sz w:val="22"/>
                <w:szCs w:val="22"/>
                <w:lang w:eastAsia="ro-RO"/>
              </w:rPr>
            </w:pPr>
            <w:r w:rsidRPr="007E262D">
              <w:rPr>
                <w:rFonts w:ascii="Arial" w:hAnsi="Arial" w:cs="Arial"/>
                <w:sz w:val="22"/>
                <w:szCs w:val="22"/>
                <w:lang w:eastAsia="ro-RO"/>
              </w:rPr>
              <w:t>Conferința de Imunitate Clinic Aplicată – 2015</w:t>
            </w:r>
          </w:p>
          <w:p w:rsidR="007E262D" w:rsidRPr="007E262D" w:rsidRDefault="007E262D" w:rsidP="007E262D">
            <w:pPr>
              <w:numPr>
                <w:ilvl w:val="0"/>
                <w:numId w:val="19"/>
              </w:numPr>
              <w:suppressAutoHyphens w:val="0"/>
              <w:rPr>
                <w:rFonts w:ascii="Arial" w:hAnsi="Arial" w:cs="Arial"/>
                <w:sz w:val="22"/>
                <w:szCs w:val="22"/>
                <w:lang w:eastAsia="ro-RO"/>
              </w:rPr>
            </w:pPr>
            <w:r w:rsidRPr="007E262D">
              <w:rPr>
                <w:rFonts w:ascii="Arial" w:hAnsi="Arial" w:cs="Arial"/>
                <w:sz w:val="22"/>
                <w:szCs w:val="22"/>
                <w:lang w:val="it-IT"/>
              </w:rPr>
              <w:t>Conferinţa interdisciplinară “Zilele Medicale Prahovene” cu tema: “Riscurile şi avantajele terapiei cu antibiotice” - 2010</w:t>
            </w:r>
          </w:p>
          <w:p w:rsidR="00722B69" w:rsidRPr="007E262D" w:rsidRDefault="00722B69" w:rsidP="006A29B5">
            <w:pPr>
              <w:pStyle w:val="CVNormal"/>
              <w:rPr>
                <w:rFonts w:ascii="Arial" w:hAnsi="Arial" w:cs="Arial"/>
                <w:b/>
                <w:sz w:val="22"/>
                <w:szCs w:val="22"/>
              </w:rPr>
            </w:pPr>
          </w:p>
        </w:tc>
      </w:tr>
      <w:tr w:rsidR="00722B69" w:rsidRPr="007E262D" w:rsidTr="00A75F97">
        <w:trPr>
          <w:cantSplit/>
          <w:trHeight w:val="4640"/>
        </w:trPr>
        <w:tc>
          <w:tcPr>
            <w:tcW w:w="2977" w:type="dxa"/>
            <w:gridSpan w:val="2"/>
            <w:tcBorders>
              <w:right w:val="single" w:sz="1" w:space="0" w:color="000000"/>
            </w:tcBorders>
          </w:tcPr>
          <w:p w:rsidR="00722B69" w:rsidRPr="007E262D" w:rsidRDefault="00722B69" w:rsidP="000654C9">
            <w:pPr>
              <w:pStyle w:val="CVHeading1"/>
              <w:ind w:left="0"/>
              <w:rPr>
                <w:rFonts w:ascii="Arial" w:hAnsi="Arial" w:cs="Arial"/>
                <w:sz w:val="22"/>
                <w:szCs w:val="22"/>
              </w:rPr>
            </w:pPr>
          </w:p>
        </w:tc>
        <w:tc>
          <w:tcPr>
            <w:tcW w:w="7371" w:type="dxa"/>
            <w:gridSpan w:val="8"/>
          </w:tcPr>
          <w:p w:rsidR="00722B69" w:rsidRPr="007E262D" w:rsidRDefault="00722B69" w:rsidP="00CE3748">
            <w:pPr>
              <w:suppressAutoHyphens w:val="0"/>
              <w:ind w:left="862"/>
              <w:rPr>
                <w:rFonts w:ascii="Arial" w:hAnsi="Arial" w:cs="Arial"/>
                <w:b/>
                <w:sz w:val="22"/>
                <w:szCs w:val="22"/>
              </w:rPr>
            </w:pPr>
          </w:p>
          <w:p w:rsidR="00722B69" w:rsidRPr="007E262D" w:rsidRDefault="00722B69" w:rsidP="0049345C">
            <w:pPr>
              <w:numPr>
                <w:ilvl w:val="0"/>
                <w:numId w:val="8"/>
              </w:numPr>
              <w:suppressAutoHyphens w:val="0"/>
              <w:rPr>
                <w:rFonts w:ascii="Arial" w:hAnsi="Arial" w:cs="Arial"/>
                <w:b/>
                <w:sz w:val="22"/>
                <w:szCs w:val="22"/>
              </w:rPr>
            </w:pPr>
            <w:r w:rsidRPr="007E262D">
              <w:rPr>
                <w:rFonts w:ascii="Arial" w:hAnsi="Arial" w:cs="Arial"/>
                <w:b/>
                <w:sz w:val="22"/>
                <w:szCs w:val="22"/>
              </w:rPr>
              <w:t>Membru în Asociaţii profesionale de specialitate 7:</w:t>
            </w:r>
          </w:p>
          <w:p w:rsidR="00722B69" w:rsidRPr="007E262D" w:rsidRDefault="00722B69" w:rsidP="0049345C">
            <w:pPr>
              <w:numPr>
                <w:ilvl w:val="0"/>
                <w:numId w:val="12"/>
              </w:numPr>
              <w:suppressAutoHyphens w:val="0"/>
              <w:rPr>
                <w:rFonts w:ascii="Arial" w:hAnsi="Arial" w:cs="Arial"/>
                <w:b/>
                <w:sz w:val="22"/>
                <w:szCs w:val="22"/>
              </w:rPr>
            </w:pPr>
            <w:r w:rsidRPr="007E262D">
              <w:rPr>
                <w:rFonts w:ascii="Arial" w:hAnsi="Arial" w:cs="Arial"/>
                <w:b/>
                <w:sz w:val="22"/>
                <w:szCs w:val="22"/>
              </w:rPr>
              <w:t>Internaţionale: 3</w:t>
            </w:r>
          </w:p>
          <w:p w:rsidR="00722B69" w:rsidRPr="007E262D" w:rsidRDefault="00722B69" w:rsidP="0049345C">
            <w:pPr>
              <w:numPr>
                <w:ilvl w:val="1"/>
                <w:numId w:val="12"/>
              </w:numPr>
              <w:tabs>
                <w:tab w:val="clear" w:pos="1800"/>
                <w:tab w:val="num" w:pos="1421"/>
              </w:tabs>
              <w:suppressAutoHyphens w:val="0"/>
              <w:ind w:hanging="662"/>
              <w:rPr>
                <w:rFonts w:ascii="Arial" w:hAnsi="Arial" w:cs="Arial"/>
                <w:sz w:val="22"/>
                <w:szCs w:val="22"/>
              </w:rPr>
            </w:pPr>
            <w:r w:rsidRPr="007E262D">
              <w:rPr>
                <w:rFonts w:ascii="Arial" w:hAnsi="Arial" w:cs="Arial"/>
                <w:sz w:val="22"/>
                <w:szCs w:val="22"/>
              </w:rPr>
              <w:t>ESID – European Society for Immunodeficiencies (2011 - prezent)</w:t>
            </w:r>
          </w:p>
          <w:p w:rsidR="00722B69" w:rsidRPr="007E262D" w:rsidRDefault="00722B69" w:rsidP="0049345C">
            <w:pPr>
              <w:numPr>
                <w:ilvl w:val="1"/>
                <w:numId w:val="12"/>
              </w:numPr>
              <w:tabs>
                <w:tab w:val="clear" w:pos="1800"/>
                <w:tab w:val="num" w:pos="1421"/>
              </w:tabs>
              <w:suppressAutoHyphens w:val="0"/>
              <w:ind w:hanging="662"/>
              <w:rPr>
                <w:rFonts w:ascii="Arial" w:hAnsi="Arial" w:cs="Arial"/>
                <w:sz w:val="22"/>
                <w:szCs w:val="22"/>
              </w:rPr>
            </w:pPr>
            <w:r w:rsidRPr="007E262D">
              <w:rPr>
                <w:rFonts w:ascii="Arial" w:hAnsi="Arial" w:cs="Arial"/>
                <w:sz w:val="22"/>
                <w:szCs w:val="22"/>
              </w:rPr>
              <w:t>ESPID - European Society for Paediatric Infectious Diseases (2009 - prezent)</w:t>
            </w:r>
          </w:p>
          <w:p w:rsidR="00722B69" w:rsidRPr="007E262D" w:rsidRDefault="00722B69" w:rsidP="0049345C">
            <w:pPr>
              <w:numPr>
                <w:ilvl w:val="1"/>
                <w:numId w:val="12"/>
              </w:numPr>
              <w:tabs>
                <w:tab w:val="clear" w:pos="1800"/>
                <w:tab w:val="num" w:pos="1421"/>
              </w:tabs>
              <w:suppressAutoHyphens w:val="0"/>
              <w:ind w:hanging="662"/>
              <w:rPr>
                <w:rFonts w:ascii="Arial" w:hAnsi="Arial" w:cs="Arial"/>
                <w:sz w:val="22"/>
                <w:szCs w:val="22"/>
              </w:rPr>
            </w:pPr>
            <w:r w:rsidRPr="007E262D">
              <w:rPr>
                <w:rFonts w:ascii="Arial" w:hAnsi="Arial" w:cs="Arial"/>
                <w:sz w:val="22"/>
                <w:szCs w:val="22"/>
              </w:rPr>
              <w:t>IAS - International AIDS Society (2008 - prezent)</w:t>
            </w:r>
          </w:p>
          <w:p w:rsidR="00722B69" w:rsidRPr="007E262D" w:rsidRDefault="00722B69" w:rsidP="00190830">
            <w:pPr>
              <w:suppressAutoHyphens w:val="0"/>
              <w:ind w:left="1800"/>
              <w:rPr>
                <w:rFonts w:ascii="Arial" w:hAnsi="Arial" w:cs="Arial"/>
                <w:sz w:val="22"/>
                <w:szCs w:val="22"/>
              </w:rPr>
            </w:pPr>
          </w:p>
          <w:p w:rsidR="00722B69" w:rsidRPr="007E262D" w:rsidRDefault="00722B69" w:rsidP="0049345C">
            <w:pPr>
              <w:numPr>
                <w:ilvl w:val="0"/>
                <w:numId w:val="10"/>
              </w:numPr>
              <w:suppressAutoHyphens w:val="0"/>
              <w:rPr>
                <w:rFonts w:ascii="Arial" w:hAnsi="Arial" w:cs="Arial"/>
                <w:b/>
                <w:sz w:val="22"/>
                <w:szCs w:val="22"/>
              </w:rPr>
            </w:pPr>
            <w:r w:rsidRPr="007E262D">
              <w:rPr>
                <w:rFonts w:ascii="Arial" w:hAnsi="Arial" w:cs="Arial"/>
                <w:b/>
                <w:sz w:val="22"/>
                <w:szCs w:val="22"/>
              </w:rPr>
              <w:t>Naţionale: 4</w:t>
            </w:r>
          </w:p>
          <w:p w:rsidR="00722B69" w:rsidRPr="007E262D" w:rsidRDefault="00722B69" w:rsidP="0049345C">
            <w:pPr>
              <w:numPr>
                <w:ilvl w:val="1"/>
                <w:numId w:val="10"/>
              </w:numPr>
              <w:tabs>
                <w:tab w:val="clear" w:pos="862"/>
                <w:tab w:val="num" w:pos="1421"/>
              </w:tabs>
              <w:suppressAutoHyphens w:val="0"/>
              <w:ind w:firstLine="276"/>
              <w:rPr>
                <w:rFonts w:ascii="Arial" w:hAnsi="Arial" w:cs="Arial"/>
                <w:sz w:val="22"/>
                <w:szCs w:val="22"/>
              </w:rPr>
            </w:pPr>
            <w:r w:rsidRPr="007E262D">
              <w:rPr>
                <w:rFonts w:ascii="Arial" w:hAnsi="Arial" w:cs="Arial"/>
                <w:sz w:val="22"/>
                <w:szCs w:val="22"/>
              </w:rPr>
              <w:t>Colegiul Medicilor Bucureşti</w:t>
            </w:r>
          </w:p>
          <w:p w:rsidR="00722B69" w:rsidRPr="007E262D" w:rsidRDefault="00722B69" w:rsidP="0049345C">
            <w:pPr>
              <w:numPr>
                <w:ilvl w:val="1"/>
                <w:numId w:val="10"/>
              </w:numPr>
              <w:tabs>
                <w:tab w:val="clear" w:pos="862"/>
                <w:tab w:val="num" w:pos="1421"/>
              </w:tabs>
              <w:suppressAutoHyphens w:val="0"/>
              <w:ind w:firstLine="276"/>
              <w:rPr>
                <w:rFonts w:ascii="Arial" w:hAnsi="Arial" w:cs="Arial"/>
                <w:sz w:val="22"/>
                <w:szCs w:val="22"/>
              </w:rPr>
            </w:pPr>
            <w:r w:rsidRPr="007E262D">
              <w:rPr>
                <w:rFonts w:ascii="Arial" w:hAnsi="Arial" w:cs="Arial"/>
                <w:sz w:val="22"/>
                <w:szCs w:val="22"/>
              </w:rPr>
              <w:t>Academia Stiinte Medicale Romana</w:t>
            </w:r>
          </w:p>
          <w:p w:rsidR="00722B69" w:rsidRPr="007E262D" w:rsidRDefault="00722B69" w:rsidP="0049345C">
            <w:pPr>
              <w:numPr>
                <w:ilvl w:val="1"/>
                <w:numId w:val="10"/>
              </w:numPr>
              <w:tabs>
                <w:tab w:val="clear" w:pos="862"/>
                <w:tab w:val="num" w:pos="1421"/>
              </w:tabs>
              <w:suppressAutoHyphens w:val="0"/>
              <w:ind w:firstLine="276"/>
              <w:rPr>
                <w:rFonts w:ascii="Arial" w:hAnsi="Arial" w:cs="Arial"/>
                <w:b/>
                <w:sz w:val="22"/>
                <w:szCs w:val="22"/>
              </w:rPr>
            </w:pPr>
            <w:r w:rsidRPr="007E262D">
              <w:rPr>
                <w:rFonts w:ascii="Arial" w:hAnsi="Arial" w:cs="Arial"/>
                <w:sz w:val="22"/>
                <w:szCs w:val="22"/>
              </w:rPr>
              <w:t>Societatea Română de Boli Infecţioase</w:t>
            </w:r>
          </w:p>
          <w:p w:rsidR="00722B69" w:rsidRPr="00336A86" w:rsidRDefault="00722B69" w:rsidP="00054021">
            <w:pPr>
              <w:numPr>
                <w:ilvl w:val="1"/>
                <w:numId w:val="10"/>
              </w:numPr>
              <w:tabs>
                <w:tab w:val="clear" w:pos="862"/>
                <w:tab w:val="num" w:pos="1421"/>
              </w:tabs>
              <w:suppressAutoHyphens w:val="0"/>
              <w:ind w:firstLine="276"/>
              <w:rPr>
                <w:rFonts w:ascii="Arial" w:hAnsi="Arial" w:cs="Arial"/>
                <w:b/>
                <w:sz w:val="22"/>
                <w:szCs w:val="22"/>
              </w:rPr>
            </w:pPr>
            <w:r w:rsidRPr="007E262D">
              <w:rPr>
                <w:rFonts w:ascii="Arial" w:hAnsi="Arial" w:cs="Arial"/>
                <w:sz w:val="22"/>
                <w:szCs w:val="22"/>
              </w:rPr>
              <w:t>Societatea Română de Morfologie</w:t>
            </w:r>
          </w:p>
        </w:tc>
      </w:tr>
      <w:tr w:rsidR="00722B69" w:rsidRPr="007E262D" w:rsidTr="00A75F97">
        <w:trPr>
          <w:cantSplit/>
          <w:trHeight w:val="4640"/>
        </w:trPr>
        <w:tc>
          <w:tcPr>
            <w:tcW w:w="2977" w:type="dxa"/>
            <w:gridSpan w:val="2"/>
            <w:tcBorders>
              <w:right w:val="single" w:sz="1" w:space="0" w:color="000000"/>
            </w:tcBorders>
          </w:tcPr>
          <w:p w:rsidR="00722B69" w:rsidRPr="007E262D" w:rsidRDefault="007E262D" w:rsidP="007E262D">
            <w:pPr>
              <w:pStyle w:val="CVHeading1"/>
              <w:rPr>
                <w:rFonts w:ascii="Arial" w:hAnsi="Arial" w:cs="Arial"/>
                <w:sz w:val="22"/>
                <w:szCs w:val="22"/>
              </w:rPr>
            </w:pPr>
            <w:r>
              <w:rPr>
                <w:rFonts w:ascii="Arial" w:hAnsi="Arial" w:cs="Arial"/>
                <w:sz w:val="22"/>
                <w:szCs w:val="22"/>
              </w:rPr>
              <w:t>Activitate de cercetare știintț</w:t>
            </w:r>
            <w:r w:rsidR="00722B69" w:rsidRPr="007E262D">
              <w:rPr>
                <w:rFonts w:ascii="Arial" w:hAnsi="Arial" w:cs="Arial"/>
                <w:sz w:val="22"/>
                <w:szCs w:val="22"/>
              </w:rPr>
              <w:t>fic</w:t>
            </w:r>
            <w:r>
              <w:rPr>
                <w:rFonts w:ascii="Arial" w:hAnsi="Arial" w:cs="Arial"/>
                <w:sz w:val="22"/>
                <w:szCs w:val="22"/>
              </w:rPr>
              <w:t>ă</w:t>
            </w:r>
          </w:p>
        </w:tc>
        <w:tc>
          <w:tcPr>
            <w:tcW w:w="7371" w:type="dxa"/>
            <w:gridSpan w:val="8"/>
          </w:tcPr>
          <w:p w:rsidR="00722B69" w:rsidRPr="007E262D" w:rsidRDefault="00722B69" w:rsidP="0049345C">
            <w:pPr>
              <w:numPr>
                <w:ilvl w:val="0"/>
                <w:numId w:val="20"/>
              </w:numPr>
              <w:suppressAutoHyphens w:val="0"/>
              <w:rPr>
                <w:rFonts w:ascii="Arial" w:hAnsi="Arial" w:cs="Arial"/>
                <w:b/>
                <w:sz w:val="22"/>
                <w:szCs w:val="22"/>
              </w:rPr>
            </w:pPr>
            <w:r w:rsidRPr="007E262D">
              <w:rPr>
                <w:rFonts w:ascii="Arial" w:hAnsi="Arial" w:cs="Arial"/>
                <w:b/>
                <w:sz w:val="22"/>
                <w:szCs w:val="22"/>
              </w:rPr>
              <w:t>Granturi/proiecte de cercetare - 13</w:t>
            </w:r>
          </w:p>
          <w:p w:rsidR="00722B69" w:rsidRPr="007E262D" w:rsidRDefault="00722B69" w:rsidP="0049345C">
            <w:pPr>
              <w:numPr>
                <w:ilvl w:val="0"/>
                <w:numId w:val="22"/>
              </w:numPr>
              <w:suppressAutoHyphens w:val="0"/>
              <w:rPr>
                <w:rFonts w:ascii="Arial" w:hAnsi="Arial" w:cs="Arial"/>
                <w:b/>
                <w:sz w:val="22"/>
                <w:szCs w:val="22"/>
              </w:rPr>
            </w:pPr>
            <w:r w:rsidRPr="007E262D">
              <w:rPr>
                <w:rFonts w:ascii="Arial" w:hAnsi="Arial" w:cs="Arial"/>
                <w:b/>
                <w:sz w:val="22"/>
                <w:szCs w:val="22"/>
              </w:rPr>
              <w:t>Internaționale: 6</w:t>
            </w:r>
          </w:p>
          <w:p w:rsidR="00722B69" w:rsidRPr="007E262D" w:rsidRDefault="00722B69" w:rsidP="0049345C">
            <w:pPr>
              <w:numPr>
                <w:ilvl w:val="1"/>
                <w:numId w:val="22"/>
              </w:numPr>
              <w:suppressAutoHyphens w:val="0"/>
              <w:rPr>
                <w:rFonts w:ascii="Arial" w:hAnsi="Arial" w:cs="Arial"/>
                <w:sz w:val="22"/>
                <w:szCs w:val="22"/>
              </w:rPr>
            </w:pPr>
            <w:r w:rsidRPr="007E262D">
              <w:rPr>
                <w:rFonts w:ascii="Arial" w:hAnsi="Arial" w:cs="Arial"/>
                <w:sz w:val="22"/>
                <w:szCs w:val="22"/>
              </w:rPr>
              <w:t>director de proiect – 3</w:t>
            </w:r>
          </w:p>
          <w:p w:rsidR="00722B69" w:rsidRPr="007E262D" w:rsidRDefault="00722B69" w:rsidP="0049345C">
            <w:pPr>
              <w:numPr>
                <w:ilvl w:val="1"/>
                <w:numId w:val="22"/>
              </w:numPr>
              <w:suppressAutoHyphens w:val="0"/>
              <w:rPr>
                <w:rFonts w:ascii="Arial" w:hAnsi="Arial" w:cs="Arial"/>
                <w:sz w:val="22"/>
                <w:szCs w:val="22"/>
              </w:rPr>
            </w:pPr>
            <w:r w:rsidRPr="007E262D">
              <w:rPr>
                <w:rFonts w:ascii="Arial" w:hAnsi="Arial" w:cs="Arial"/>
                <w:sz w:val="22"/>
                <w:szCs w:val="22"/>
              </w:rPr>
              <w:t>membru echipa de cercetare – 3</w:t>
            </w:r>
          </w:p>
          <w:p w:rsidR="00722B69" w:rsidRPr="007E262D" w:rsidRDefault="00722B69" w:rsidP="0049345C">
            <w:pPr>
              <w:numPr>
                <w:ilvl w:val="0"/>
                <w:numId w:val="22"/>
              </w:numPr>
              <w:suppressAutoHyphens w:val="0"/>
              <w:rPr>
                <w:rFonts w:ascii="Arial" w:hAnsi="Arial" w:cs="Arial"/>
                <w:b/>
                <w:sz w:val="22"/>
                <w:szCs w:val="22"/>
              </w:rPr>
            </w:pPr>
            <w:r w:rsidRPr="007E262D">
              <w:rPr>
                <w:rFonts w:ascii="Arial" w:hAnsi="Arial" w:cs="Arial"/>
                <w:b/>
                <w:sz w:val="22"/>
                <w:szCs w:val="22"/>
              </w:rPr>
              <w:t>Naționale: 7</w:t>
            </w:r>
          </w:p>
          <w:p w:rsidR="00722B69" w:rsidRPr="007E262D" w:rsidRDefault="00722B69" w:rsidP="0049345C">
            <w:pPr>
              <w:numPr>
                <w:ilvl w:val="1"/>
                <w:numId w:val="22"/>
              </w:numPr>
              <w:suppressAutoHyphens w:val="0"/>
              <w:rPr>
                <w:rFonts w:ascii="Arial" w:hAnsi="Arial" w:cs="Arial"/>
                <w:sz w:val="22"/>
                <w:szCs w:val="22"/>
              </w:rPr>
            </w:pPr>
            <w:r w:rsidRPr="007E262D">
              <w:rPr>
                <w:rFonts w:ascii="Arial" w:hAnsi="Arial" w:cs="Arial"/>
                <w:sz w:val="22"/>
                <w:szCs w:val="22"/>
              </w:rPr>
              <w:t>Membru în echipa de cercetare - 7</w:t>
            </w:r>
          </w:p>
          <w:p w:rsidR="00722B69" w:rsidRPr="007E262D" w:rsidRDefault="00722B69" w:rsidP="005D7FDE">
            <w:pPr>
              <w:suppressAutoHyphens w:val="0"/>
              <w:ind w:left="360"/>
              <w:rPr>
                <w:rFonts w:ascii="Arial" w:hAnsi="Arial" w:cs="Arial"/>
                <w:b/>
                <w:sz w:val="22"/>
                <w:szCs w:val="22"/>
              </w:rPr>
            </w:pPr>
          </w:p>
          <w:p w:rsidR="00722B69" w:rsidRPr="007E262D" w:rsidRDefault="00722B69" w:rsidP="0049345C">
            <w:pPr>
              <w:pStyle w:val="ListParagraph"/>
              <w:numPr>
                <w:ilvl w:val="0"/>
                <w:numId w:val="20"/>
              </w:numPr>
              <w:spacing w:after="0" w:line="240" w:lineRule="auto"/>
              <w:jc w:val="both"/>
              <w:rPr>
                <w:rFonts w:ascii="Arial" w:hAnsi="Arial" w:cs="Arial"/>
                <w:b/>
              </w:rPr>
            </w:pPr>
            <w:r w:rsidRPr="007E262D">
              <w:rPr>
                <w:rFonts w:ascii="Arial" w:hAnsi="Arial" w:cs="Arial"/>
                <w:b/>
              </w:rPr>
              <w:t>Granturi participare conferinte/congres: 3</w:t>
            </w:r>
          </w:p>
          <w:p w:rsidR="00722B69" w:rsidRPr="007E262D" w:rsidRDefault="00722B69" w:rsidP="0049345C">
            <w:pPr>
              <w:pStyle w:val="ListParagraph"/>
              <w:numPr>
                <w:ilvl w:val="0"/>
                <w:numId w:val="21"/>
              </w:numPr>
              <w:spacing w:after="0" w:line="240" w:lineRule="auto"/>
              <w:jc w:val="both"/>
              <w:rPr>
                <w:rFonts w:ascii="Arial" w:hAnsi="Arial" w:cs="Arial"/>
              </w:rPr>
            </w:pPr>
            <w:r w:rsidRPr="007E262D">
              <w:rPr>
                <w:rFonts w:ascii="Arial" w:hAnsi="Arial" w:cs="Arial"/>
              </w:rPr>
              <w:t>The XIV International AIDS Conference, Barcelona, 7-12 July 2002.</w:t>
            </w:r>
          </w:p>
          <w:p w:rsidR="00722B69" w:rsidRPr="007E262D" w:rsidRDefault="00722B69" w:rsidP="0049345C">
            <w:pPr>
              <w:pStyle w:val="ListParagraph"/>
              <w:numPr>
                <w:ilvl w:val="0"/>
                <w:numId w:val="21"/>
              </w:numPr>
              <w:spacing w:after="0" w:line="240" w:lineRule="auto"/>
              <w:jc w:val="both"/>
              <w:rPr>
                <w:rFonts w:ascii="Arial" w:hAnsi="Arial" w:cs="Arial"/>
              </w:rPr>
            </w:pPr>
            <w:r w:rsidRPr="007E262D">
              <w:rPr>
                <w:rFonts w:ascii="Arial" w:hAnsi="Arial" w:cs="Arial"/>
                <w:shd w:val="clear" w:color="auto" w:fill="FFFFFF"/>
              </w:rPr>
              <w:t>The 34</w:t>
            </w:r>
            <w:r w:rsidRPr="007E262D">
              <w:rPr>
                <w:rFonts w:ascii="Arial" w:hAnsi="Arial" w:cs="Arial"/>
                <w:shd w:val="clear" w:color="auto" w:fill="FFFFFF"/>
                <w:vertAlign w:val="superscript"/>
              </w:rPr>
              <w:t>th</w:t>
            </w:r>
            <w:r w:rsidRPr="007E262D">
              <w:rPr>
                <w:rFonts w:ascii="Arial" w:hAnsi="Arial" w:cs="Arial"/>
                <w:shd w:val="clear" w:color="auto" w:fill="FFFFFF"/>
              </w:rPr>
              <w:t xml:space="preserve"> Annual Meeting of the European Society for Paediatric Infectious Diseases (</w:t>
            </w:r>
            <w:r w:rsidRPr="007E262D">
              <w:rPr>
                <w:rStyle w:val="Emphasis"/>
                <w:rFonts w:ascii="Arial" w:hAnsi="Arial" w:cs="Arial"/>
                <w:bCs/>
                <w:shd w:val="clear" w:color="auto" w:fill="FFFFFF"/>
              </w:rPr>
              <w:t>ESPID 2016</w:t>
            </w:r>
            <w:r w:rsidRPr="007E262D">
              <w:rPr>
                <w:rFonts w:ascii="Arial" w:hAnsi="Arial" w:cs="Arial"/>
                <w:shd w:val="clear" w:color="auto" w:fill="FFFFFF"/>
              </w:rPr>
              <w:t xml:space="preserve">), </w:t>
            </w:r>
            <w:r w:rsidRPr="007E262D">
              <w:rPr>
                <w:rFonts w:ascii="Arial" w:hAnsi="Arial" w:cs="Arial"/>
              </w:rPr>
              <w:t xml:space="preserve">Brighton, UK, May 10-14, 2016 </w:t>
            </w:r>
          </w:p>
          <w:p w:rsidR="00722B69" w:rsidRPr="007E262D" w:rsidRDefault="00722B69" w:rsidP="0049345C">
            <w:pPr>
              <w:pStyle w:val="ListParagraph"/>
              <w:numPr>
                <w:ilvl w:val="0"/>
                <w:numId w:val="21"/>
              </w:numPr>
              <w:spacing w:after="0" w:line="240" w:lineRule="auto"/>
              <w:jc w:val="both"/>
              <w:rPr>
                <w:rFonts w:ascii="Arial" w:hAnsi="Arial" w:cs="Arial"/>
              </w:rPr>
            </w:pPr>
            <w:r w:rsidRPr="007E262D">
              <w:rPr>
                <w:rFonts w:ascii="Arial" w:hAnsi="Arial" w:cs="Arial"/>
                <w:lang w:val="en-US"/>
              </w:rPr>
              <w:t>15</w:t>
            </w:r>
            <w:r w:rsidRPr="007E262D">
              <w:rPr>
                <w:rFonts w:ascii="Arial" w:hAnsi="Arial" w:cs="Arial"/>
                <w:vertAlign w:val="superscript"/>
                <w:lang w:val="en-US"/>
              </w:rPr>
              <w:t>th</w:t>
            </w:r>
            <w:r w:rsidRPr="007E262D">
              <w:rPr>
                <w:rFonts w:ascii="Arial" w:hAnsi="Arial" w:cs="Arial"/>
                <w:lang w:val="en-US"/>
              </w:rPr>
              <w:t xml:space="preserve"> European Meeting on HIV &amp; Hepatitis – Treatment Strategies &amp; Antiviral Drug Resistance, 7 – 9 June 2017, Rome, Italy</w:t>
            </w:r>
          </w:p>
          <w:p w:rsidR="00722B69" w:rsidRPr="007E262D" w:rsidRDefault="00722B69" w:rsidP="0030316C">
            <w:pPr>
              <w:suppressAutoHyphens w:val="0"/>
              <w:ind w:left="360"/>
              <w:rPr>
                <w:rFonts w:ascii="Arial" w:hAnsi="Arial" w:cs="Arial"/>
                <w:b/>
                <w:sz w:val="22"/>
                <w:szCs w:val="22"/>
              </w:rPr>
            </w:pPr>
          </w:p>
          <w:p w:rsidR="00722B69" w:rsidRPr="007E262D" w:rsidRDefault="00722B69" w:rsidP="0049345C">
            <w:pPr>
              <w:numPr>
                <w:ilvl w:val="0"/>
                <w:numId w:val="20"/>
              </w:numPr>
              <w:suppressAutoHyphens w:val="0"/>
              <w:rPr>
                <w:rFonts w:ascii="Arial" w:hAnsi="Arial" w:cs="Arial"/>
                <w:b/>
                <w:sz w:val="22"/>
                <w:szCs w:val="22"/>
              </w:rPr>
            </w:pPr>
            <w:r w:rsidRPr="007E262D">
              <w:rPr>
                <w:rFonts w:ascii="Arial" w:hAnsi="Arial" w:cs="Arial"/>
                <w:b/>
                <w:sz w:val="22"/>
                <w:szCs w:val="22"/>
              </w:rPr>
              <w:t>Studii clinice: 21</w:t>
            </w:r>
          </w:p>
          <w:p w:rsidR="00722B69" w:rsidRPr="007E262D" w:rsidRDefault="00722B69" w:rsidP="0049345C">
            <w:pPr>
              <w:numPr>
                <w:ilvl w:val="0"/>
                <w:numId w:val="23"/>
              </w:numPr>
              <w:suppressAutoHyphens w:val="0"/>
              <w:rPr>
                <w:rFonts w:ascii="Arial" w:hAnsi="Arial" w:cs="Arial"/>
                <w:b/>
                <w:sz w:val="22"/>
                <w:szCs w:val="22"/>
              </w:rPr>
            </w:pPr>
            <w:r w:rsidRPr="007E262D">
              <w:rPr>
                <w:rFonts w:ascii="Arial" w:hAnsi="Arial" w:cs="Arial"/>
                <w:b/>
                <w:sz w:val="22"/>
                <w:szCs w:val="22"/>
              </w:rPr>
              <w:t>Internaționale: 11</w:t>
            </w:r>
          </w:p>
          <w:p w:rsidR="00722B69" w:rsidRPr="007E262D" w:rsidRDefault="00722B69" w:rsidP="0049345C">
            <w:pPr>
              <w:numPr>
                <w:ilvl w:val="1"/>
                <w:numId w:val="23"/>
              </w:numPr>
              <w:suppressAutoHyphens w:val="0"/>
              <w:rPr>
                <w:rFonts w:ascii="Arial" w:hAnsi="Arial" w:cs="Arial"/>
                <w:b/>
                <w:sz w:val="22"/>
                <w:szCs w:val="22"/>
              </w:rPr>
            </w:pPr>
            <w:r w:rsidRPr="007E262D">
              <w:rPr>
                <w:rFonts w:ascii="Arial" w:hAnsi="Arial" w:cs="Arial"/>
                <w:sz w:val="22"/>
                <w:szCs w:val="22"/>
              </w:rPr>
              <w:t>Subinvestigator - 11</w:t>
            </w:r>
          </w:p>
          <w:p w:rsidR="00722B69" w:rsidRPr="007E262D" w:rsidRDefault="00722B69" w:rsidP="0049345C">
            <w:pPr>
              <w:numPr>
                <w:ilvl w:val="0"/>
                <w:numId w:val="23"/>
              </w:numPr>
              <w:suppressAutoHyphens w:val="0"/>
              <w:rPr>
                <w:rFonts w:ascii="Arial" w:hAnsi="Arial" w:cs="Arial"/>
                <w:b/>
                <w:sz w:val="22"/>
                <w:szCs w:val="22"/>
              </w:rPr>
            </w:pPr>
            <w:r w:rsidRPr="007E262D">
              <w:rPr>
                <w:rFonts w:ascii="Arial" w:hAnsi="Arial" w:cs="Arial"/>
                <w:b/>
                <w:sz w:val="22"/>
                <w:szCs w:val="22"/>
              </w:rPr>
              <w:t>Naționale: 10</w:t>
            </w:r>
          </w:p>
          <w:p w:rsidR="00722B69" w:rsidRPr="007E262D" w:rsidRDefault="00722B69" w:rsidP="0049345C">
            <w:pPr>
              <w:numPr>
                <w:ilvl w:val="1"/>
                <w:numId w:val="23"/>
              </w:numPr>
              <w:suppressAutoHyphens w:val="0"/>
              <w:rPr>
                <w:rFonts w:ascii="Arial" w:hAnsi="Arial" w:cs="Arial"/>
                <w:sz w:val="22"/>
                <w:szCs w:val="22"/>
              </w:rPr>
            </w:pPr>
            <w:r w:rsidRPr="007E262D">
              <w:rPr>
                <w:rFonts w:ascii="Arial" w:hAnsi="Arial" w:cs="Arial"/>
                <w:sz w:val="22"/>
                <w:szCs w:val="22"/>
              </w:rPr>
              <w:t>Investigator principal - 3</w:t>
            </w:r>
          </w:p>
          <w:p w:rsidR="00722B69" w:rsidRPr="007E262D" w:rsidRDefault="00722B69" w:rsidP="0049345C">
            <w:pPr>
              <w:numPr>
                <w:ilvl w:val="1"/>
                <w:numId w:val="23"/>
              </w:numPr>
              <w:suppressAutoHyphens w:val="0"/>
              <w:rPr>
                <w:rFonts w:ascii="Arial" w:hAnsi="Arial" w:cs="Arial"/>
                <w:sz w:val="22"/>
                <w:szCs w:val="22"/>
              </w:rPr>
            </w:pPr>
            <w:r w:rsidRPr="007E262D">
              <w:rPr>
                <w:rFonts w:ascii="Arial" w:hAnsi="Arial" w:cs="Arial"/>
                <w:sz w:val="22"/>
                <w:szCs w:val="22"/>
              </w:rPr>
              <w:t>Subinvestigator - 7</w:t>
            </w:r>
          </w:p>
          <w:p w:rsidR="00722B69" w:rsidRPr="007E262D" w:rsidRDefault="00722B69" w:rsidP="00BB484D">
            <w:pPr>
              <w:suppressAutoHyphens w:val="0"/>
              <w:ind w:left="1440"/>
              <w:rPr>
                <w:rFonts w:ascii="Arial" w:hAnsi="Arial" w:cs="Arial"/>
                <w:sz w:val="22"/>
                <w:szCs w:val="22"/>
              </w:rPr>
            </w:pPr>
          </w:p>
          <w:p w:rsidR="00722B69" w:rsidRPr="007E262D" w:rsidRDefault="00722B69" w:rsidP="0049345C">
            <w:pPr>
              <w:pStyle w:val="ListParagraph"/>
              <w:numPr>
                <w:ilvl w:val="0"/>
                <w:numId w:val="20"/>
              </w:numPr>
              <w:spacing w:after="0" w:line="240" w:lineRule="auto"/>
              <w:rPr>
                <w:rFonts w:ascii="Arial" w:hAnsi="Arial" w:cs="Arial"/>
                <w:b/>
              </w:rPr>
            </w:pPr>
            <w:r w:rsidRPr="007E262D">
              <w:rPr>
                <w:rFonts w:ascii="Arial" w:hAnsi="Arial" w:cs="Arial"/>
                <w:b/>
              </w:rPr>
              <w:t>Proiecte EMC: 35</w:t>
            </w:r>
          </w:p>
          <w:p w:rsidR="00722B69" w:rsidRPr="007E262D" w:rsidRDefault="00722B69" w:rsidP="0049345C">
            <w:pPr>
              <w:pStyle w:val="ListParagraph"/>
              <w:numPr>
                <w:ilvl w:val="0"/>
                <w:numId w:val="24"/>
              </w:numPr>
              <w:spacing w:after="0" w:line="240" w:lineRule="auto"/>
              <w:rPr>
                <w:rFonts w:ascii="Arial" w:hAnsi="Arial" w:cs="Arial"/>
              </w:rPr>
            </w:pPr>
            <w:r w:rsidRPr="007E262D">
              <w:rPr>
                <w:rFonts w:ascii="Arial" w:hAnsi="Arial" w:cs="Arial"/>
              </w:rPr>
              <w:t>Responsabil – 2</w:t>
            </w:r>
          </w:p>
          <w:p w:rsidR="00722B69" w:rsidRPr="007E262D" w:rsidRDefault="00722B69" w:rsidP="0049345C">
            <w:pPr>
              <w:pStyle w:val="ListParagraph"/>
              <w:numPr>
                <w:ilvl w:val="0"/>
                <w:numId w:val="24"/>
              </w:numPr>
              <w:spacing w:after="0" w:line="240" w:lineRule="auto"/>
              <w:rPr>
                <w:rFonts w:ascii="Arial" w:hAnsi="Arial" w:cs="Arial"/>
                <w:b/>
              </w:rPr>
            </w:pPr>
            <w:r w:rsidRPr="007E262D">
              <w:rPr>
                <w:rFonts w:ascii="Arial" w:hAnsi="Arial" w:cs="Arial"/>
              </w:rPr>
              <w:t>Membru în echipa - 33</w:t>
            </w:r>
          </w:p>
        </w:tc>
      </w:tr>
      <w:tr w:rsidR="00722B69" w:rsidRPr="007E262D" w:rsidTr="000820C8">
        <w:trPr>
          <w:cantSplit/>
          <w:trHeight w:val="6194"/>
        </w:trPr>
        <w:tc>
          <w:tcPr>
            <w:tcW w:w="2977" w:type="dxa"/>
            <w:gridSpan w:val="2"/>
            <w:tcBorders>
              <w:right w:val="single" w:sz="1" w:space="0" w:color="000000"/>
            </w:tcBorders>
          </w:tcPr>
          <w:p w:rsidR="00722B69" w:rsidRPr="007E262D" w:rsidRDefault="00722B69">
            <w:pPr>
              <w:pStyle w:val="CVHeading1"/>
              <w:rPr>
                <w:rFonts w:ascii="Arial" w:hAnsi="Arial" w:cs="Arial"/>
                <w:sz w:val="22"/>
                <w:szCs w:val="22"/>
              </w:rPr>
            </w:pPr>
          </w:p>
          <w:p w:rsidR="00722B69" w:rsidRPr="007E262D" w:rsidRDefault="00722B69" w:rsidP="00E96C41">
            <w:pPr>
              <w:jc w:val="center"/>
              <w:rPr>
                <w:rFonts w:ascii="Arial" w:hAnsi="Arial" w:cs="Arial"/>
                <w:b/>
                <w:sz w:val="22"/>
                <w:szCs w:val="22"/>
              </w:rPr>
            </w:pPr>
            <w:r w:rsidRPr="007E262D">
              <w:rPr>
                <w:rFonts w:ascii="Arial" w:hAnsi="Arial" w:cs="Arial"/>
                <w:b/>
                <w:sz w:val="22"/>
                <w:szCs w:val="22"/>
              </w:rPr>
              <w:t>Activitate medicală</w:t>
            </w:r>
          </w:p>
          <w:p w:rsidR="00722B69" w:rsidRPr="007E262D" w:rsidRDefault="00722B69" w:rsidP="001F64D9">
            <w:pPr>
              <w:pStyle w:val="CVHeading1"/>
              <w:ind w:left="0"/>
              <w:jc w:val="left"/>
              <w:rPr>
                <w:rFonts w:ascii="Arial" w:hAnsi="Arial" w:cs="Arial"/>
                <w:sz w:val="22"/>
                <w:szCs w:val="22"/>
              </w:rPr>
            </w:pPr>
          </w:p>
        </w:tc>
        <w:tc>
          <w:tcPr>
            <w:tcW w:w="7371" w:type="dxa"/>
            <w:gridSpan w:val="8"/>
          </w:tcPr>
          <w:p w:rsidR="00722B69" w:rsidRPr="007E262D" w:rsidRDefault="00722B69" w:rsidP="00C55F90">
            <w:pPr>
              <w:suppressAutoHyphens w:val="0"/>
              <w:ind w:left="283"/>
              <w:rPr>
                <w:rFonts w:ascii="Arial" w:hAnsi="Arial" w:cs="Arial"/>
                <w:sz w:val="22"/>
                <w:szCs w:val="22"/>
              </w:rPr>
            </w:pPr>
          </w:p>
          <w:p w:rsidR="00722B69" w:rsidRPr="007E262D" w:rsidRDefault="00722B69" w:rsidP="0049345C">
            <w:pPr>
              <w:pStyle w:val="CVNormal-FirstLine"/>
              <w:numPr>
                <w:ilvl w:val="0"/>
                <w:numId w:val="14"/>
              </w:numPr>
              <w:tabs>
                <w:tab w:val="clear" w:pos="1080"/>
                <w:tab w:val="num" w:pos="713"/>
              </w:tabs>
              <w:spacing w:before="0"/>
              <w:ind w:left="854" w:hanging="425"/>
              <w:rPr>
                <w:rFonts w:ascii="Arial" w:hAnsi="Arial" w:cs="Arial"/>
                <w:sz w:val="22"/>
                <w:szCs w:val="22"/>
              </w:rPr>
            </w:pPr>
            <w:r w:rsidRPr="007E262D">
              <w:rPr>
                <w:rFonts w:ascii="Arial" w:hAnsi="Arial" w:cs="Arial"/>
                <w:sz w:val="22"/>
                <w:szCs w:val="22"/>
              </w:rPr>
              <w:t>Medic Primar Boli Infecţioase, Sef de Sectie, Sectia Clinica IX Pediatrie,</w:t>
            </w:r>
          </w:p>
          <w:p w:rsidR="00722B69" w:rsidRPr="007E262D" w:rsidRDefault="00722B69" w:rsidP="00345336">
            <w:pPr>
              <w:pStyle w:val="CVNormal-FirstLine"/>
              <w:spacing w:before="0"/>
              <w:ind w:left="720"/>
              <w:rPr>
                <w:rFonts w:ascii="Arial" w:hAnsi="Arial" w:cs="Arial"/>
                <w:sz w:val="22"/>
                <w:szCs w:val="22"/>
              </w:rPr>
            </w:pPr>
            <w:r w:rsidRPr="007E262D">
              <w:rPr>
                <w:rFonts w:ascii="Arial" w:hAnsi="Arial" w:cs="Arial"/>
                <w:sz w:val="22"/>
                <w:szCs w:val="22"/>
              </w:rPr>
              <w:t>Institutul Naţional de Boli Infecţioase „Prof. Dr. Matei Balş”</w:t>
            </w:r>
          </w:p>
          <w:p w:rsidR="00722B69" w:rsidRPr="007E262D" w:rsidRDefault="00722B69" w:rsidP="0049345C">
            <w:pPr>
              <w:pStyle w:val="CVNormal"/>
              <w:numPr>
                <w:ilvl w:val="0"/>
                <w:numId w:val="14"/>
              </w:numPr>
              <w:tabs>
                <w:tab w:val="clear" w:pos="1080"/>
                <w:tab w:val="num" w:pos="713"/>
              </w:tabs>
              <w:ind w:left="854" w:hanging="425"/>
              <w:rPr>
                <w:rFonts w:ascii="Arial" w:hAnsi="Arial" w:cs="Arial"/>
                <w:sz w:val="22"/>
                <w:szCs w:val="22"/>
              </w:rPr>
            </w:pPr>
            <w:r w:rsidRPr="007E262D">
              <w:rPr>
                <w:rFonts w:ascii="Arial" w:hAnsi="Arial" w:cs="Arial"/>
                <w:sz w:val="22"/>
                <w:szCs w:val="22"/>
              </w:rPr>
              <w:t>Procedura de tratament în infecțiile cu Clostridium difficile la copil recidivante – Transplant de materii fecale</w:t>
            </w:r>
          </w:p>
          <w:p w:rsidR="00722B69" w:rsidRPr="007E262D" w:rsidRDefault="00722B69" w:rsidP="0049345C">
            <w:pPr>
              <w:pStyle w:val="CVNormal"/>
              <w:numPr>
                <w:ilvl w:val="0"/>
                <w:numId w:val="14"/>
              </w:numPr>
              <w:tabs>
                <w:tab w:val="clear" w:pos="1080"/>
                <w:tab w:val="num" w:pos="713"/>
              </w:tabs>
              <w:ind w:left="854" w:hanging="425"/>
              <w:rPr>
                <w:rFonts w:ascii="Arial" w:hAnsi="Arial" w:cs="Arial"/>
                <w:sz w:val="22"/>
                <w:szCs w:val="22"/>
              </w:rPr>
            </w:pPr>
            <w:r w:rsidRPr="007E262D">
              <w:rPr>
                <w:rFonts w:ascii="Arial" w:hAnsi="Arial" w:cs="Arial"/>
                <w:sz w:val="22"/>
                <w:szCs w:val="22"/>
              </w:rPr>
              <w:t>Membru în comisii de specialitete din Institutul Naţional de Boli Infecţioase „Prof. Dr. Matei Balş”:</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de evaluare și aprobare a dosarelor privind terapia hepatitelor cronice B și C, reponsabil cazuri pediatrice</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pentru pregătirea profesională a medicilor rezidenţi</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pentru coordonare DRG</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de monitorizare a terapiei antimicrobiene şi farmacovigilenţei (a maedicamentului)</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detransfuzie şi hemovigilenţă</w:t>
            </w:r>
          </w:p>
          <w:p w:rsidR="00722B69" w:rsidRPr="007E262D" w:rsidRDefault="00722B69" w:rsidP="0049345C">
            <w:pPr>
              <w:numPr>
                <w:ilvl w:val="0"/>
                <w:numId w:val="15"/>
              </w:numPr>
              <w:suppressAutoHyphens w:val="0"/>
              <w:jc w:val="both"/>
              <w:rPr>
                <w:rFonts w:ascii="Arial" w:hAnsi="Arial" w:cs="Arial"/>
                <w:sz w:val="22"/>
                <w:szCs w:val="22"/>
              </w:rPr>
            </w:pPr>
            <w:r w:rsidRPr="007E262D">
              <w:rPr>
                <w:rFonts w:ascii="Arial" w:hAnsi="Arial" w:cs="Arial"/>
                <w:sz w:val="22"/>
                <w:szCs w:val="22"/>
              </w:rPr>
              <w:t>Comisia de analiză a deceselor intraspitaliceşti</w:t>
            </w:r>
          </w:p>
          <w:p w:rsidR="00722B69" w:rsidRPr="007E262D" w:rsidRDefault="00722B69" w:rsidP="0049345C">
            <w:pPr>
              <w:pStyle w:val="CVNormal"/>
              <w:numPr>
                <w:ilvl w:val="0"/>
                <w:numId w:val="16"/>
              </w:numPr>
              <w:rPr>
                <w:rFonts w:ascii="Arial" w:hAnsi="Arial" w:cs="Arial"/>
                <w:sz w:val="22"/>
                <w:szCs w:val="22"/>
              </w:rPr>
            </w:pPr>
            <w:r w:rsidRPr="007E262D">
              <w:rPr>
                <w:rFonts w:ascii="Arial" w:hAnsi="Arial" w:cs="Arial"/>
                <w:sz w:val="22"/>
                <w:szCs w:val="22"/>
              </w:rPr>
              <w:t>Comisia de evaluare a ofertelor de medicamente</w:t>
            </w:r>
          </w:p>
          <w:p w:rsidR="00722B69" w:rsidRPr="007E262D" w:rsidRDefault="00722B69" w:rsidP="0049345C">
            <w:pPr>
              <w:pStyle w:val="CVNormal"/>
              <w:numPr>
                <w:ilvl w:val="0"/>
                <w:numId w:val="16"/>
              </w:numPr>
              <w:rPr>
                <w:rFonts w:ascii="Arial" w:hAnsi="Arial" w:cs="Arial"/>
                <w:sz w:val="22"/>
                <w:szCs w:val="22"/>
              </w:rPr>
            </w:pPr>
            <w:r w:rsidRPr="007E262D">
              <w:rPr>
                <w:rFonts w:ascii="Arial" w:hAnsi="Arial" w:cs="Arial"/>
                <w:sz w:val="22"/>
                <w:szCs w:val="22"/>
              </w:rPr>
              <w:t>Comisia de recepție a rapoartelor de activitate ale Persoanelor Fizice Autorizate din domeniul activității medicale clinice, cercetare, cursuri medicale și promovare medicală precum și pentru rapoartele lunare de activitate aferente contractelor din Proiectul RO192 ”Îmbunătățirea prevenirii și controlului HIV/SIDA și a Hepatitei B și C în Romania, finanșat prin mecanismul Financiar Norvegian</w:t>
            </w:r>
          </w:p>
          <w:p w:rsidR="00722B69" w:rsidRPr="007E262D" w:rsidRDefault="00722B69" w:rsidP="0049345C">
            <w:pPr>
              <w:pStyle w:val="CVNormal"/>
              <w:numPr>
                <w:ilvl w:val="0"/>
                <w:numId w:val="17"/>
              </w:numPr>
              <w:rPr>
                <w:rFonts w:ascii="Arial" w:hAnsi="Arial" w:cs="Arial"/>
                <w:sz w:val="22"/>
                <w:szCs w:val="22"/>
              </w:rPr>
            </w:pPr>
            <w:r w:rsidRPr="007E262D">
              <w:rPr>
                <w:rFonts w:ascii="Arial" w:hAnsi="Arial" w:cs="Arial"/>
                <w:sz w:val="22"/>
                <w:szCs w:val="22"/>
              </w:rPr>
              <w:t>Comisia examen pentru ocuparea posturilor de medic specialist, primar</w:t>
            </w:r>
          </w:p>
          <w:p w:rsidR="00722B69" w:rsidRPr="007E262D" w:rsidRDefault="00722B69" w:rsidP="0049345C">
            <w:pPr>
              <w:pStyle w:val="CVNormal"/>
              <w:numPr>
                <w:ilvl w:val="0"/>
                <w:numId w:val="17"/>
              </w:numPr>
              <w:rPr>
                <w:rFonts w:ascii="Arial" w:hAnsi="Arial" w:cs="Arial"/>
                <w:sz w:val="22"/>
                <w:szCs w:val="22"/>
              </w:rPr>
            </w:pPr>
            <w:r w:rsidRPr="007E262D">
              <w:rPr>
                <w:rFonts w:ascii="Arial" w:hAnsi="Arial" w:cs="Arial"/>
                <w:sz w:val="22"/>
                <w:szCs w:val="22"/>
              </w:rPr>
              <w:t>Președinte Comisia pentru ocuparea postului de psiholog debutant</w:t>
            </w:r>
          </w:p>
          <w:p w:rsidR="00722B69" w:rsidRPr="007E262D" w:rsidRDefault="00722B69" w:rsidP="0049345C">
            <w:pPr>
              <w:pStyle w:val="CVNormal"/>
              <w:numPr>
                <w:ilvl w:val="0"/>
                <w:numId w:val="17"/>
              </w:numPr>
              <w:rPr>
                <w:rFonts w:ascii="Arial" w:hAnsi="Arial" w:cs="Arial"/>
                <w:sz w:val="22"/>
                <w:szCs w:val="22"/>
              </w:rPr>
            </w:pPr>
            <w:r w:rsidRPr="007E262D">
              <w:rPr>
                <w:rFonts w:ascii="Arial" w:hAnsi="Arial" w:cs="Arial"/>
                <w:sz w:val="22"/>
                <w:szCs w:val="22"/>
              </w:rPr>
              <w:t>Președinte comisii de ocuparea posturilor de asistente medicale</w:t>
            </w:r>
          </w:p>
        </w:tc>
      </w:tr>
    </w:tbl>
    <w:p w:rsidR="001F64D9" w:rsidRPr="007E262D" w:rsidRDefault="001F64D9" w:rsidP="001F64D9">
      <w:pPr>
        <w:pStyle w:val="CVNormal"/>
        <w:ind w:left="0" w:firstLine="113"/>
        <w:rPr>
          <w:rFonts w:ascii="Arial" w:hAnsi="Arial" w:cs="Arial"/>
          <w:sz w:val="22"/>
          <w:szCs w:val="22"/>
        </w:rPr>
      </w:pPr>
    </w:p>
    <w:p w:rsidR="00CF412E" w:rsidRPr="007E262D" w:rsidRDefault="00CF412E" w:rsidP="001F64D9">
      <w:pPr>
        <w:pStyle w:val="CVNormal"/>
        <w:ind w:left="0" w:firstLine="113"/>
        <w:rPr>
          <w:rFonts w:ascii="Arial" w:hAnsi="Arial" w:cs="Arial"/>
          <w:sz w:val="22"/>
          <w:szCs w:val="22"/>
        </w:rPr>
      </w:pPr>
    </w:p>
    <w:p w:rsidR="000820C8" w:rsidRPr="007E262D" w:rsidRDefault="000820C8" w:rsidP="001F64D9">
      <w:pPr>
        <w:pStyle w:val="CVNormal"/>
        <w:ind w:left="0" w:firstLine="113"/>
        <w:rPr>
          <w:rFonts w:ascii="Arial" w:hAnsi="Arial" w:cs="Arial"/>
          <w:sz w:val="22"/>
          <w:szCs w:val="22"/>
        </w:rPr>
      </w:pPr>
    </w:p>
    <w:p w:rsidR="007E3C0B" w:rsidRPr="007E262D" w:rsidRDefault="007E3C0B" w:rsidP="001F64D9">
      <w:pPr>
        <w:pStyle w:val="CVNormal"/>
        <w:ind w:left="0" w:firstLine="113"/>
        <w:rPr>
          <w:rFonts w:ascii="Arial" w:hAnsi="Arial" w:cs="Arial"/>
          <w:sz w:val="22"/>
          <w:szCs w:val="22"/>
        </w:rPr>
      </w:pPr>
      <w:r w:rsidRPr="007E262D">
        <w:rPr>
          <w:rFonts w:ascii="Arial" w:hAnsi="Arial" w:cs="Arial"/>
          <w:sz w:val="22"/>
          <w:szCs w:val="22"/>
        </w:rPr>
        <w:t>Data,</w:t>
      </w:r>
    </w:p>
    <w:p w:rsidR="007E3C0B" w:rsidRPr="007E262D" w:rsidRDefault="00353F1E">
      <w:pPr>
        <w:pStyle w:val="CVNormal"/>
        <w:rPr>
          <w:rFonts w:ascii="Arial" w:hAnsi="Arial" w:cs="Arial"/>
          <w:sz w:val="22"/>
          <w:szCs w:val="22"/>
        </w:rPr>
      </w:pPr>
      <w:r>
        <w:rPr>
          <w:rFonts w:ascii="Arial" w:hAnsi="Arial" w:cs="Arial"/>
          <w:sz w:val="22"/>
          <w:szCs w:val="22"/>
        </w:rPr>
        <w:t>20.10</w:t>
      </w:r>
      <w:r w:rsidR="0023422D">
        <w:rPr>
          <w:rFonts w:ascii="Arial" w:hAnsi="Arial" w:cs="Arial"/>
          <w:sz w:val="22"/>
          <w:szCs w:val="22"/>
        </w:rPr>
        <w:t>.2019</w:t>
      </w:r>
      <w:r w:rsidR="00AF730E" w:rsidRPr="007E262D">
        <w:rPr>
          <w:rFonts w:ascii="Arial" w:hAnsi="Arial" w:cs="Arial"/>
          <w:sz w:val="22"/>
          <w:szCs w:val="22"/>
        </w:rPr>
        <w:tab/>
      </w:r>
    </w:p>
    <w:p w:rsidR="007E3C0B" w:rsidRPr="007E262D" w:rsidRDefault="007E3C0B">
      <w:pPr>
        <w:pStyle w:val="CVNormal"/>
        <w:rPr>
          <w:rFonts w:ascii="Arial" w:hAnsi="Arial" w:cs="Arial"/>
          <w:sz w:val="22"/>
          <w:szCs w:val="22"/>
        </w:rPr>
      </w:pPr>
    </w:p>
    <w:p w:rsidR="007E3C0B" w:rsidRPr="007E262D" w:rsidRDefault="007E3C0B" w:rsidP="00B81369">
      <w:pPr>
        <w:pStyle w:val="CVNormal"/>
        <w:jc w:val="right"/>
        <w:rPr>
          <w:rFonts w:ascii="Arial" w:hAnsi="Arial" w:cs="Arial"/>
          <w:sz w:val="22"/>
          <w:szCs w:val="22"/>
        </w:rPr>
      </w:pP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00B81369" w:rsidRPr="007E262D">
        <w:rPr>
          <w:rFonts w:ascii="Arial" w:hAnsi="Arial" w:cs="Arial"/>
          <w:sz w:val="22"/>
          <w:szCs w:val="22"/>
        </w:rPr>
        <w:tab/>
      </w:r>
      <w:r w:rsidR="00B81369" w:rsidRPr="007E262D">
        <w:rPr>
          <w:rFonts w:ascii="Arial" w:hAnsi="Arial" w:cs="Arial"/>
          <w:sz w:val="22"/>
          <w:szCs w:val="22"/>
        </w:rPr>
        <w:tab/>
      </w:r>
      <w:r w:rsidRPr="007E262D">
        <w:rPr>
          <w:rFonts w:ascii="Arial" w:hAnsi="Arial" w:cs="Arial"/>
          <w:sz w:val="22"/>
          <w:szCs w:val="22"/>
        </w:rPr>
        <w:tab/>
        <w:t>Semnătura,</w:t>
      </w:r>
    </w:p>
    <w:p w:rsidR="006B2597" w:rsidRPr="00FC0E62" w:rsidRDefault="007E3C0B" w:rsidP="00B81369">
      <w:pPr>
        <w:pStyle w:val="CVNormal"/>
        <w:jc w:val="right"/>
        <w:rPr>
          <w:rFonts w:ascii="Arial" w:hAnsi="Arial" w:cs="Arial"/>
        </w:rPr>
      </w:pP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Pr="007E262D">
        <w:rPr>
          <w:rFonts w:ascii="Arial" w:hAnsi="Arial" w:cs="Arial"/>
          <w:sz w:val="22"/>
          <w:szCs w:val="22"/>
        </w:rPr>
        <w:tab/>
      </w:r>
      <w:r w:rsidR="00353F1E">
        <w:rPr>
          <w:rFonts w:ascii="Arial" w:hAnsi="Arial" w:cs="Arial"/>
          <w:sz w:val="22"/>
          <w:szCs w:val="22"/>
        </w:rPr>
        <w:tab/>
      </w:r>
      <w:r w:rsidRPr="007E262D">
        <w:rPr>
          <w:rFonts w:ascii="Arial" w:hAnsi="Arial" w:cs="Arial"/>
          <w:sz w:val="22"/>
          <w:szCs w:val="22"/>
        </w:rPr>
        <w:t>Gh</w:t>
      </w:r>
      <w:r w:rsidR="00B81369">
        <w:rPr>
          <w:rFonts w:ascii="Arial" w:hAnsi="Arial" w:cs="Arial"/>
        </w:rPr>
        <w:t>eorghiță</w:t>
      </w:r>
      <w:r>
        <w:rPr>
          <w:rFonts w:ascii="Arial" w:hAnsi="Arial" w:cs="Arial"/>
        </w:rPr>
        <w:t xml:space="preserve"> Jugulete</w:t>
      </w:r>
    </w:p>
    <w:sectPr w:rsidR="006B2597" w:rsidRPr="00FC0E62" w:rsidSect="004A2AC3">
      <w:footerReference w:type="even" r:id="rId8"/>
      <w:footerReference w:type="default" r:id="rId9"/>
      <w:footnotePr>
        <w:pos w:val="beneathText"/>
        <w:numRestart w:val="eachPage"/>
      </w:footnotePr>
      <w:endnotePr>
        <w:numFmt w:val="decimal"/>
      </w:endnotePr>
      <w:pgSz w:w="11906" w:h="16838" w:code="9"/>
      <w:pgMar w:top="851"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251" w:rsidRDefault="00676251">
      <w:r>
        <w:separator/>
      </w:r>
    </w:p>
  </w:endnote>
  <w:endnote w:type="continuationSeparator" w:id="0">
    <w:p w:rsidR="00676251" w:rsidRDefault="0067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4655F7" w:rsidP="0042521E">
    <w:pPr>
      <w:pStyle w:val="Footer"/>
      <w:framePr w:wrap="around" w:vAnchor="text" w:hAnchor="margin" w:xAlign="right" w:y="1"/>
      <w:rPr>
        <w:rStyle w:val="PageNumber"/>
      </w:rPr>
    </w:pPr>
    <w:r>
      <w:rPr>
        <w:rStyle w:val="PageNumber"/>
      </w:rPr>
      <w:fldChar w:fldCharType="begin"/>
    </w:r>
    <w:r w:rsidR="00F6141B">
      <w:rPr>
        <w:rStyle w:val="PageNumber"/>
      </w:rPr>
      <w:instrText xml:space="preserve">PAGE  </w:instrText>
    </w:r>
    <w:r>
      <w:rPr>
        <w:rStyle w:val="PageNumber"/>
      </w:rPr>
      <w:fldChar w:fldCharType="end"/>
    </w:r>
  </w:p>
  <w:p w:rsidR="00F6141B" w:rsidRDefault="00F6141B" w:rsidP="00FD77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1B" w:rsidRDefault="004655F7" w:rsidP="0042521E">
    <w:pPr>
      <w:pStyle w:val="Footer"/>
      <w:framePr w:wrap="around" w:vAnchor="text" w:hAnchor="margin" w:xAlign="right" w:y="1"/>
      <w:rPr>
        <w:rStyle w:val="PageNumber"/>
      </w:rPr>
    </w:pPr>
    <w:r>
      <w:rPr>
        <w:rStyle w:val="PageNumber"/>
      </w:rPr>
      <w:fldChar w:fldCharType="begin"/>
    </w:r>
    <w:r w:rsidR="00F6141B">
      <w:rPr>
        <w:rStyle w:val="PageNumber"/>
      </w:rPr>
      <w:instrText xml:space="preserve">PAGE  </w:instrText>
    </w:r>
    <w:r>
      <w:rPr>
        <w:rStyle w:val="PageNumber"/>
      </w:rPr>
      <w:fldChar w:fldCharType="separate"/>
    </w:r>
    <w:r w:rsidR="007B1356">
      <w:rPr>
        <w:rStyle w:val="PageNumber"/>
        <w:noProof/>
      </w:rPr>
      <w:t>1</w:t>
    </w:r>
    <w:r>
      <w:rPr>
        <w:rStyle w:val="PageNumber"/>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F6141B">
      <w:trPr>
        <w:cantSplit/>
      </w:trPr>
      <w:tc>
        <w:tcPr>
          <w:tcW w:w="3117" w:type="dxa"/>
        </w:tcPr>
        <w:p w:rsidR="00F6141B" w:rsidRDefault="00F6141B" w:rsidP="00894895">
          <w:pPr>
            <w:pStyle w:val="CVFooterLeft"/>
          </w:pPr>
          <w:r>
            <w:t xml:space="preserve">Pagina </w:t>
          </w:r>
          <w:r w:rsidR="004655F7">
            <w:rPr>
              <w:rStyle w:val="PageNumber"/>
              <w:bCs w:val="0"/>
              <w:sz w:val="20"/>
            </w:rPr>
            <w:fldChar w:fldCharType="begin"/>
          </w:r>
          <w:r>
            <w:rPr>
              <w:rStyle w:val="PageNumber"/>
              <w:bCs w:val="0"/>
              <w:sz w:val="20"/>
            </w:rPr>
            <w:instrText xml:space="preserve"> PAGE </w:instrText>
          </w:r>
          <w:r w:rsidR="004655F7">
            <w:rPr>
              <w:rStyle w:val="PageNumber"/>
              <w:bCs w:val="0"/>
              <w:sz w:val="20"/>
            </w:rPr>
            <w:fldChar w:fldCharType="separate"/>
          </w:r>
          <w:r w:rsidR="007B1356">
            <w:rPr>
              <w:rStyle w:val="PageNumber"/>
              <w:bCs w:val="0"/>
              <w:noProof/>
              <w:sz w:val="20"/>
            </w:rPr>
            <w:t>1</w:t>
          </w:r>
          <w:r w:rsidR="004655F7">
            <w:rPr>
              <w:rStyle w:val="PageNumber"/>
              <w:bCs w:val="0"/>
              <w:sz w:val="20"/>
            </w:rPr>
            <w:fldChar w:fldCharType="end"/>
          </w:r>
          <w:r>
            <w:t xml:space="preserve">/ </w:t>
          </w:r>
          <w:r w:rsidR="004655F7">
            <w:rPr>
              <w:rStyle w:val="PageNumber"/>
              <w:bCs w:val="0"/>
              <w:sz w:val="20"/>
            </w:rPr>
            <w:fldChar w:fldCharType="begin"/>
          </w:r>
          <w:r>
            <w:rPr>
              <w:rStyle w:val="PageNumber"/>
              <w:bCs w:val="0"/>
              <w:sz w:val="20"/>
            </w:rPr>
            <w:instrText xml:space="preserve"> NUMPAGES </w:instrText>
          </w:r>
          <w:r w:rsidR="004655F7">
            <w:rPr>
              <w:rStyle w:val="PageNumber"/>
              <w:bCs w:val="0"/>
              <w:sz w:val="20"/>
            </w:rPr>
            <w:fldChar w:fldCharType="separate"/>
          </w:r>
          <w:r w:rsidR="007B1356">
            <w:rPr>
              <w:rStyle w:val="PageNumber"/>
              <w:bCs w:val="0"/>
              <w:noProof/>
              <w:sz w:val="20"/>
            </w:rPr>
            <w:t>8</w:t>
          </w:r>
          <w:r w:rsidR="004655F7">
            <w:rPr>
              <w:rStyle w:val="PageNumber"/>
              <w:bCs w:val="0"/>
              <w:sz w:val="20"/>
            </w:rPr>
            <w:fldChar w:fldCharType="end"/>
          </w:r>
          <w:r>
            <w:t xml:space="preserve"> </w:t>
          </w:r>
          <w:r>
            <w:rPr>
              <w:shd w:val="clear" w:color="auto" w:fill="FFFFFF"/>
            </w:rPr>
            <w:t>-</w:t>
          </w:r>
          <w:r>
            <w:t xml:space="preserve"> Curriculum vitae </w:t>
          </w:r>
        </w:p>
        <w:p w:rsidR="00F6141B" w:rsidRDefault="00F6141B" w:rsidP="00894895">
          <w:pPr>
            <w:pStyle w:val="CVFooterLeft"/>
          </w:pPr>
          <w:r>
            <w:t xml:space="preserve">Jugulete Gheorghiţă </w:t>
          </w:r>
        </w:p>
      </w:tc>
      <w:tc>
        <w:tcPr>
          <w:tcW w:w="7655" w:type="dxa"/>
          <w:tcBorders>
            <w:left w:val="single" w:sz="1" w:space="0" w:color="000000"/>
          </w:tcBorders>
        </w:tcPr>
        <w:p w:rsidR="00F6141B" w:rsidRDefault="00F6141B">
          <w:pPr>
            <w:pStyle w:val="CVFooterRight"/>
          </w:pPr>
          <w:r>
            <w:t>Pentru mai multe informaţii despre Europass accesaţi pagina: http://europass.cedefop.europa.eu</w:t>
          </w:r>
        </w:p>
        <w:p w:rsidR="00F6141B" w:rsidRDefault="00F6141B">
          <w:pPr>
            <w:pStyle w:val="CVFooterRight"/>
          </w:pPr>
          <w:r>
            <w:t xml:space="preserve">© </w:t>
          </w:r>
          <w:r>
            <w:rPr>
              <w:szCs w:val="16"/>
              <w:lang w:val="ro-RO"/>
            </w:rPr>
            <w:t>Comunităţile</w:t>
          </w:r>
          <w:r>
            <w:t xml:space="preserve"> Europene, 2003   20060628</w:t>
          </w:r>
        </w:p>
      </w:tc>
    </w:tr>
  </w:tbl>
  <w:p w:rsidR="00F6141B" w:rsidRDefault="00F6141B">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251" w:rsidRDefault="00676251">
      <w:r>
        <w:separator/>
      </w:r>
    </w:p>
  </w:footnote>
  <w:footnote w:type="continuationSeparator" w:id="0">
    <w:p w:rsidR="00676251" w:rsidRDefault="006762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566"/>
    <w:multiLevelType w:val="hybridMultilevel"/>
    <w:tmpl w:val="2EBA0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4C2997"/>
    <w:multiLevelType w:val="hybridMultilevel"/>
    <w:tmpl w:val="87D095EC"/>
    <w:lvl w:ilvl="0" w:tplc="04180001">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2" w15:restartNumberingAfterBreak="0">
    <w:nsid w:val="0ACD0053"/>
    <w:multiLevelType w:val="hybridMultilevel"/>
    <w:tmpl w:val="1D6074C0"/>
    <w:lvl w:ilvl="0" w:tplc="04090001">
      <w:start w:val="1"/>
      <w:numFmt w:val="bullet"/>
      <w:lvlText w:val=""/>
      <w:lvlJc w:val="left"/>
      <w:pPr>
        <w:tabs>
          <w:tab w:val="num" w:pos="862"/>
        </w:tabs>
        <w:ind w:left="862" w:hanging="360"/>
      </w:pPr>
      <w:rPr>
        <w:rFonts w:ascii="Symbol" w:hAnsi="Symbol" w:hint="default"/>
        <w:b w:val="0"/>
      </w:rPr>
    </w:lvl>
    <w:lvl w:ilvl="1" w:tplc="04090001">
      <w:start w:val="1"/>
      <w:numFmt w:val="bullet"/>
      <w:lvlText w:val=""/>
      <w:lvlJc w:val="left"/>
      <w:pPr>
        <w:tabs>
          <w:tab w:val="num" w:pos="1800"/>
        </w:tabs>
        <w:ind w:left="1800" w:hanging="360"/>
      </w:pPr>
      <w:rPr>
        <w:rFonts w:ascii="Symbol" w:hAnsi="Symbol"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C601F8"/>
    <w:multiLevelType w:val="hybridMultilevel"/>
    <w:tmpl w:val="6486F6AC"/>
    <w:lvl w:ilvl="0" w:tplc="04090001">
      <w:start w:val="1"/>
      <w:numFmt w:val="bullet"/>
      <w:lvlText w:val=""/>
      <w:lvlJc w:val="left"/>
      <w:pPr>
        <w:tabs>
          <w:tab w:val="num" w:pos="1222"/>
        </w:tabs>
        <w:ind w:left="1222" w:hanging="360"/>
      </w:pPr>
      <w:rPr>
        <w:rFonts w:ascii="Symbol" w:hAnsi="Symbol" w:hint="default"/>
      </w:rPr>
    </w:lvl>
    <w:lvl w:ilvl="1" w:tplc="04090003" w:tentative="1">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4" w15:restartNumberingAfterBreak="0">
    <w:nsid w:val="1BEE3C4A"/>
    <w:multiLevelType w:val="hybridMultilevel"/>
    <w:tmpl w:val="504868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0D42B7"/>
    <w:multiLevelType w:val="hybridMultilevel"/>
    <w:tmpl w:val="7F600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DD6551"/>
    <w:multiLevelType w:val="hybridMultilevel"/>
    <w:tmpl w:val="364C677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EC00B0"/>
    <w:multiLevelType w:val="hybridMultilevel"/>
    <w:tmpl w:val="87820764"/>
    <w:lvl w:ilvl="0" w:tplc="04090001">
      <w:start w:val="1"/>
      <w:numFmt w:val="bullet"/>
      <w:lvlText w:val=""/>
      <w:lvlJc w:val="left"/>
      <w:pPr>
        <w:tabs>
          <w:tab w:val="num" w:pos="833"/>
        </w:tabs>
        <w:ind w:left="833" w:hanging="360"/>
      </w:pPr>
      <w:rPr>
        <w:rFonts w:ascii="Symbol" w:hAnsi="Symbol" w:hint="default"/>
      </w:rPr>
    </w:lvl>
    <w:lvl w:ilvl="1" w:tplc="06322476">
      <w:start w:val="1"/>
      <w:numFmt w:val="decimal"/>
      <w:lvlText w:val="%2."/>
      <w:lvlJc w:val="left"/>
      <w:pPr>
        <w:tabs>
          <w:tab w:val="num" w:pos="1553"/>
        </w:tabs>
        <w:ind w:left="1553" w:hanging="360"/>
      </w:pPr>
      <w:rPr>
        <w:rFonts w:hint="default"/>
      </w:r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8" w15:restartNumberingAfterBreak="0">
    <w:nsid w:val="32A065A6"/>
    <w:multiLevelType w:val="hybridMultilevel"/>
    <w:tmpl w:val="DAB4AD1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D6623DC"/>
    <w:multiLevelType w:val="hybridMultilevel"/>
    <w:tmpl w:val="0B4EED0A"/>
    <w:lvl w:ilvl="0" w:tplc="6DCED952">
      <w:start w:val="1"/>
      <w:numFmt w:val="decimal"/>
      <w:lvlText w:val="%1."/>
      <w:lvlJc w:val="left"/>
      <w:pPr>
        <w:tabs>
          <w:tab w:val="num" w:pos="502"/>
        </w:tabs>
        <w:ind w:left="502" w:hanging="360"/>
      </w:pPr>
      <w:rPr>
        <w:rFonts w:hint="default"/>
        <w:b w:val="0"/>
      </w:rPr>
    </w:lvl>
    <w:lvl w:ilvl="1" w:tplc="04090001">
      <w:start w:val="1"/>
      <w:numFmt w:val="bullet"/>
      <w:lvlText w:val=""/>
      <w:lvlJc w:val="left"/>
      <w:pPr>
        <w:tabs>
          <w:tab w:val="num" w:pos="1469"/>
        </w:tabs>
        <w:ind w:left="1469" w:hanging="360"/>
      </w:pPr>
      <w:rPr>
        <w:rFonts w:ascii="Symbol" w:hAnsi="Symbol" w:hint="default"/>
        <w:b w:val="0"/>
      </w:rPr>
    </w:lvl>
    <w:lvl w:ilvl="2" w:tplc="0409001B" w:tentative="1">
      <w:start w:val="1"/>
      <w:numFmt w:val="lowerRoman"/>
      <w:lvlText w:val="%3."/>
      <w:lvlJc w:val="right"/>
      <w:pPr>
        <w:tabs>
          <w:tab w:val="num" w:pos="2189"/>
        </w:tabs>
        <w:ind w:left="2189" w:hanging="180"/>
      </w:pPr>
    </w:lvl>
    <w:lvl w:ilvl="3" w:tplc="0409000F" w:tentative="1">
      <w:start w:val="1"/>
      <w:numFmt w:val="decimal"/>
      <w:lvlText w:val="%4."/>
      <w:lvlJc w:val="left"/>
      <w:pPr>
        <w:tabs>
          <w:tab w:val="num" w:pos="2909"/>
        </w:tabs>
        <w:ind w:left="2909" w:hanging="360"/>
      </w:pPr>
    </w:lvl>
    <w:lvl w:ilvl="4" w:tplc="04090019" w:tentative="1">
      <w:start w:val="1"/>
      <w:numFmt w:val="lowerLetter"/>
      <w:lvlText w:val="%5."/>
      <w:lvlJc w:val="left"/>
      <w:pPr>
        <w:tabs>
          <w:tab w:val="num" w:pos="3629"/>
        </w:tabs>
        <w:ind w:left="3629" w:hanging="360"/>
      </w:pPr>
    </w:lvl>
    <w:lvl w:ilvl="5" w:tplc="0409001B" w:tentative="1">
      <w:start w:val="1"/>
      <w:numFmt w:val="lowerRoman"/>
      <w:lvlText w:val="%6."/>
      <w:lvlJc w:val="right"/>
      <w:pPr>
        <w:tabs>
          <w:tab w:val="num" w:pos="4349"/>
        </w:tabs>
        <w:ind w:left="4349" w:hanging="180"/>
      </w:pPr>
    </w:lvl>
    <w:lvl w:ilvl="6" w:tplc="0409000F" w:tentative="1">
      <w:start w:val="1"/>
      <w:numFmt w:val="decimal"/>
      <w:lvlText w:val="%7."/>
      <w:lvlJc w:val="left"/>
      <w:pPr>
        <w:tabs>
          <w:tab w:val="num" w:pos="5069"/>
        </w:tabs>
        <w:ind w:left="5069" w:hanging="360"/>
      </w:pPr>
    </w:lvl>
    <w:lvl w:ilvl="7" w:tplc="04090019" w:tentative="1">
      <w:start w:val="1"/>
      <w:numFmt w:val="lowerLetter"/>
      <w:lvlText w:val="%8."/>
      <w:lvlJc w:val="left"/>
      <w:pPr>
        <w:tabs>
          <w:tab w:val="num" w:pos="5789"/>
        </w:tabs>
        <w:ind w:left="5789" w:hanging="360"/>
      </w:pPr>
    </w:lvl>
    <w:lvl w:ilvl="8" w:tplc="0409001B" w:tentative="1">
      <w:start w:val="1"/>
      <w:numFmt w:val="lowerRoman"/>
      <w:lvlText w:val="%9."/>
      <w:lvlJc w:val="right"/>
      <w:pPr>
        <w:tabs>
          <w:tab w:val="num" w:pos="6509"/>
        </w:tabs>
        <w:ind w:left="6509" w:hanging="180"/>
      </w:pPr>
    </w:lvl>
  </w:abstractNum>
  <w:abstractNum w:abstractNumId="10" w15:restartNumberingAfterBreak="0">
    <w:nsid w:val="3EDD5ABF"/>
    <w:multiLevelType w:val="hybridMultilevel"/>
    <w:tmpl w:val="5A66889C"/>
    <w:lvl w:ilvl="0" w:tplc="04090001">
      <w:start w:val="1"/>
      <w:numFmt w:val="bullet"/>
      <w:lvlText w:val=""/>
      <w:lvlJc w:val="left"/>
      <w:pPr>
        <w:tabs>
          <w:tab w:val="num" w:pos="862"/>
        </w:tabs>
        <w:ind w:left="862" w:hanging="360"/>
      </w:pPr>
      <w:rPr>
        <w:rFonts w:ascii="Symbol" w:hAnsi="Symbol" w:hint="default"/>
        <w:b w:val="0"/>
      </w:rPr>
    </w:lvl>
    <w:lvl w:ilvl="1" w:tplc="04090001">
      <w:start w:val="1"/>
      <w:numFmt w:val="bullet"/>
      <w:lvlText w:val=""/>
      <w:lvlJc w:val="left"/>
      <w:pPr>
        <w:tabs>
          <w:tab w:val="num" w:pos="1829"/>
        </w:tabs>
        <w:ind w:left="1829" w:hanging="360"/>
      </w:pPr>
      <w:rPr>
        <w:rFonts w:ascii="Symbol" w:hAnsi="Symbol" w:hint="default"/>
        <w:b w:val="0"/>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1" w15:restartNumberingAfterBreak="0">
    <w:nsid w:val="4B26357C"/>
    <w:multiLevelType w:val="hybridMultilevel"/>
    <w:tmpl w:val="0910E5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4273212"/>
    <w:multiLevelType w:val="hybridMultilevel"/>
    <w:tmpl w:val="59AA2166"/>
    <w:lvl w:ilvl="0" w:tplc="04090001">
      <w:start w:val="1"/>
      <w:numFmt w:val="bullet"/>
      <w:lvlText w:val=""/>
      <w:lvlJc w:val="left"/>
      <w:pPr>
        <w:tabs>
          <w:tab w:val="num" w:pos="862"/>
        </w:tabs>
        <w:ind w:left="862" w:hanging="360"/>
      </w:pPr>
      <w:rPr>
        <w:rFonts w:ascii="Symbol" w:hAnsi="Symbol" w:hint="default"/>
        <w:b w:val="0"/>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3" w15:restartNumberingAfterBreak="0">
    <w:nsid w:val="55CB1723"/>
    <w:multiLevelType w:val="hybridMultilevel"/>
    <w:tmpl w:val="A30A24E2"/>
    <w:lvl w:ilvl="0" w:tplc="04090001">
      <w:start w:val="1"/>
      <w:numFmt w:val="bullet"/>
      <w:lvlText w:val=""/>
      <w:lvlJc w:val="left"/>
      <w:pPr>
        <w:tabs>
          <w:tab w:val="num" w:pos="833"/>
        </w:tabs>
        <w:ind w:left="833" w:hanging="360"/>
      </w:pPr>
      <w:rPr>
        <w:rFonts w:ascii="Symbol" w:hAnsi="Symbol"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4" w15:restartNumberingAfterBreak="0">
    <w:nsid w:val="5A3319F4"/>
    <w:multiLevelType w:val="hybridMultilevel"/>
    <w:tmpl w:val="C664A0C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8C78CB"/>
    <w:multiLevelType w:val="hybridMultilevel"/>
    <w:tmpl w:val="A8B6C54E"/>
    <w:lvl w:ilvl="0" w:tplc="BBB4663C">
      <w:start w:val="1"/>
      <w:numFmt w:val="decimal"/>
      <w:lvlText w:val="%1."/>
      <w:lvlJc w:val="left"/>
      <w:pPr>
        <w:tabs>
          <w:tab w:val="num" w:pos="502"/>
        </w:tabs>
        <w:ind w:left="502" w:hanging="360"/>
      </w:pPr>
      <w:rPr>
        <w:rFonts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AE1A3C"/>
    <w:multiLevelType w:val="hybridMultilevel"/>
    <w:tmpl w:val="01047474"/>
    <w:lvl w:ilvl="0" w:tplc="04090001">
      <w:start w:val="1"/>
      <w:numFmt w:val="bullet"/>
      <w:lvlText w:val=""/>
      <w:lvlJc w:val="left"/>
      <w:pPr>
        <w:tabs>
          <w:tab w:val="num" w:pos="862"/>
        </w:tabs>
        <w:ind w:left="862" w:hanging="360"/>
      </w:pPr>
      <w:rPr>
        <w:rFonts w:ascii="Symbol" w:hAnsi="Symbol" w:hint="default"/>
        <w:b w:val="0"/>
      </w:rPr>
    </w:lvl>
    <w:lvl w:ilvl="1" w:tplc="04090001">
      <w:start w:val="1"/>
      <w:numFmt w:val="bullet"/>
      <w:lvlText w:val=""/>
      <w:lvlJc w:val="left"/>
      <w:pPr>
        <w:tabs>
          <w:tab w:val="num" w:pos="862"/>
        </w:tabs>
        <w:ind w:left="862"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0C48EE"/>
    <w:multiLevelType w:val="hybridMultilevel"/>
    <w:tmpl w:val="925C8150"/>
    <w:lvl w:ilvl="0" w:tplc="6DF481A2">
      <w:start w:val="1"/>
      <w:numFmt w:val="decimal"/>
      <w:lvlText w:val="%1."/>
      <w:lvlJc w:val="left"/>
      <w:pPr>
        <w:tabs>
          <w:tab w:val="num" w:pos="473"/>
        </w:tabs>
        <w:ind w:left="473" w:hanging="360"/>
      </w:pPr>
      <w:rPr>
        <w:b w:val="0"/>
      </w:rPr>
    </w:lvl>
    <w:lvl w:ilvl="1" w:tplc="E1AAC964">
      <w:start w:val="1"/>
      <w:numFmt w:val="decimal"/>
      <w:lvlText w:val="%2."/>
      <w:lvlJc w:val="left"/>
      <w:pPr>
        <w:tabs>
          <w:tab w:val="num" w:pos="473"/>
        </w:tabs>
        <w:ind w:left="473" w:hanging="360"/>
      </w:pPr>
      <w:rPr>
        <w:rFonts w:hint="default"/>
        <w:b w:val="0"/>
        <w:sz w:val="20"/>
        <w:szCs w:val="20"/>
      </w:rPr>
    </w:lvl>
    <w:lvl w:ilvl="2" w:tplc="67C0AA72">
      <w:start w:val="1"/>
      <w:numFmt w:val="decimal"/>
      <w:lvlText w:val="%3."/>
      <w:lvlJc w:val="left"/>
      <w:pPr>
        <w:tabs>
          <w:tab w:val="num" w:pos="2093"/>
        </w:tabs>
        <w:ind w:left="2093" w:hanging="360"/>
      </w:pPr>
      <w:rPr>
        <w:rFonts w:hint="default"/>
      </w:r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8" w15:restartNumberingAfterBreak="0">
    <w:nsid w:val="65F06B0D"/>
    <w:multiLevelType w:val="hybridMultilevel"/>
    <w:tmpl w:val="866C476E"/>
    <w:lvl w:ilvl="0" w:tplc="04180001">
      <w:start w:val="1"/>
      <w:numFmt w:val="bullet"/>
      <w:lvlText w:val=""/>
      <w:lvlJc w:val="left"/>
      <w:pPr>
        <w:ind w:left="1222" w:hanging="360"/>
      </w:pPr>
      <w:rPr>
        <w:rFonts w:ascii="Symbol" w:hAnsi="Symbol" w:hint="default"/>
      </w:rPr>
    </w:lvl>
    <w:lvl w:ilvl="1" w:tplc="D61C6D12">
      <w:start w:val="1"/>
      <w:numFmt w:val="bullet"/>
      <w:lvlText w:val=""/>
      <w:lvlJc w:val="left"/>
      <w:pPr>
        <w:ind w:left="1942" w:hanging="360"/>
      </w:pPr>
      <w:rPr>
        <w:rFonts w:ascii="Wingdings" w:hAnsi="Wingdings" w:hint="default"/>
        <w:sz w:val="24"/>
        <w:szCs w:val="24"/>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19" w15:restartNumberingAfterBreak="0">
    <w:nsid w:val="6F666EC3"/>
    <w:multiLevelType w:val="hybridMultilevel"/>
    <w:tmpl w:val="E3166A1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4F7F54"/>
    <w:multiLevelType w:val="hybridMultilevel"/>
    <w:tmpl w:val="52D6659A"/>
    <w:lvl w:ilvl="0" w:tplc="89E0D6D6">
      <w:start w:val="1"/>
      <w:numFmt w:val="decimal"/>
      <w:lvlText w:val="%1."/>
      <w:lvlJc w:val="left"/>
      <w:pPr>
        <w:ind w:left="360" w:hanging="360"/>
      </w:pPr>
      <w:rPr>
        <w:rFonts w:hint="default"/>
        <w:b/>
      </w:rPr>
    </w:lvl>
    <w:lvl w:ilvl="1" w:tplc="84EA855C">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74BF0174"/>
    <w:multiLevelType w:val="hybridMultilevel"/>
    <w:tmpl w:val="D45ED1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4D72C05"/>
    <w:multiLevelType w:val="hybridMultilevel"/>
    <w:tmpl w:val="F38CD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9747E8"/>
    <w:multiLevelType w:val="hybridMultilevel"/>
    <w:tmpl w:val="A9521F64"/>
    <w:lvl w:ilvl="0" w:tplc="04090001">
      <w:start w:val="1"/>
      <w:numFmt w:val="bullet"/>
      <w:lvlText w:val=""/>
      <w:lvlJc w:val="left"/>
      <w:pPr>
        <w:tabs>
          <w:tab w:val="num" w:pos="862"/>
        </w:tabs>
        <w:ind w:left="862" w:hanging="360"/>
      </w:pPr>
      <w:rPr>
        <w:rFonts w:ascii="Symbol" w:hAnsi="Symbo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EDA37DE"/>
    <w:multiLevelType w:val="hybridMultilevel"/>
    <w:tmpl w:val="04DCD2CE"/>
    <w:lvl w:ilvl="0" w:tplc="04090001">
      <w:start w:val="1"/>
      <w:numFmt w:val="bullet"/>
      <w:lvlText w:val=""/>
      <w:lvlJc w:val="left"/>
      <w:pPr>
        <w:tabs>
          <w:tab w:val="num" w:pos="862"/>
        </w:tabs>
        <w:ind w:left="862" w:hanging="360"/>
      </w:pPr>
      <w:rPr>
        <w:rFonts w:ascii="Symbol" w:hAnsi="Symbol" w:hint="default"/>
        <w:b w:val="0"/>
      </w:rPr>
    </w:lvl>
    <w:lvl w:ilvl="1" w:tplc="04090001">
      <w:start w:val="1"/>
      <w:numFmt w:val="bullet"/>
      <w:lvlText w:val=""/>
      <w:lvlJc w:val="left"/>
      <w:pPr>
        <w:tabs>
          <w:tab w:val="num" w:pos="1800"/>
        </w:tabs>
        <w:ind w:left="1800" w:hanging="360"/>
      </w:pPr>
      <w:rPr>
        <w:rFonts w:ascii="Symbol" w:hAnsi="Symbol"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3"/>
  </w:num>
  <w:num w:numId="3">
    <w:abstractNumId w:val="7"/>
  </w:num>
  <w:num w:numId="4">
    <w:abstractNumId w:val="9"/>
  </w:num>
  <w:num w:numId="5">
    <w:abstractNumId w:val="12"/>
  </w:num>
  <w:num w:numId="6">
    <w:abstractNumId w:val="10"/>
  </w:num>
  <w:num w:numId="7">
    <w:abstractNumId w:val="4"/>
  </w:num>
  <w:num w:numId="8">
    <w:abstractNumId w:val="15"/>
  </w:num>
  <w:num w:numId="9">
    <w:abstractNumId w:val="23"/>
  </w:num>
  <w:num w:numId="10">
    <w:abstractNumId w:val="16"/>
  </w:num>
  <w:num w:numId="11">
    <w:abstractNumId w:val="24"/>
  </w:num>
  <w:num w:numId="12">
    <w:abstractNumId w:val="2"/>
  </w:num>
  <w:num w:numId="13">
    <w:abstractNumId w:val="5"/>
  </w:num>
  <w:num w:numId="14">
    <w:abstractNumId w:val="21"/>
  </w:num>
  <w:num w:numId="15">
    <w:abstractNumId w:val="8"/>
  </w:num>
  <w:num w:numId="16">
    <w:abstractNumId w:val="19"/>
  </w:num>
  <w:num w:numId="17">
    <w:abstractNumId w:val="22"/>
  </w:num>
  <w:num w:numId="18">
    <w:abstractNumId w:val="3"/>
  </w:num>
  <w:num w:numId="19">
    <w:abstractNumId w:val="18"/>
  </w:num>
  <w:num w:numId="20">
    <w:abstractNumId w:val="20"/>
  </w:num>
  <w:num w:numId="21">
    <w:abstractNumId w:val="6"/>
  </w:num>
  <w:num w:numId="22">
    <w:abstractNumId w:val="14"/>
  </w:num>
  <w:num w:numId="23">
    <w:abstractNumId w:val="11"/>
  </w:num>
  <w:num w:numId="24">
    <w:abstractNumId w:val="0"/>
  </w:num>
  <w:num w:numId="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8439C"/>
    <w:rsid w:val="00001BC2"/>
    <w:rsid w:val="0002141E"/>
    <w:rsid w:val="00025F83"/>
    <w:rsid w:val="00030B57"/>
    <w:rsid w:val="0004638E"/>
    <w:rsid w:val="00054021"/>
    <w:rsid w:val="000556B3"/>
    <w:rsid w:val="00055F9A"/>
    <w:rsid w:val="0006217C"/>
    <w:rsid w:val="000654C9"/>
    <w:rsid w:val="00073CE3"/>
    <w:rsid w:val="000808A1"/>
    <w:rsid w:val="000820C8"/>
    <w:rsid w:val="000913E6"/>
    <w:rsid w:val="000A6CCA"/>
    <w:rsid w:val="000A74B4"/>
    <w:rsid w:val="000B4554"/>
    <w:rsid w:val="000B7609"/>
    <w:rsid w:val="000C24FE"/>
    <w:rsid w:val="000C5288"/>
    <w:rsid w:val="000D3B85"/>
    <w:rsid w:val="000F1903"/>
    <w:rsid w:val="00106E59"/>
    <w:rsid w:val="001070EE"/>
    <w:rsid w:val="00114E23"/>
    <w:rsid w:val="0012114F"/>
    <w:rsid w:val="0015262A"/>
    <w:rsid w:val="0015477A"/>
    <w:rsid w:val="0015719C"/>
    <w:rsid w:val="00160960"/>
    <w:rsid w:val="00185017"/>
    <w:rsid w:val="00190830"/>
    <w:rsid w:val="001A749E"/>
    <w:rsid w:val="001B06BC"/>
    <w:rsid w:val="001C4961"/>
    <w:rsid w:val="001C4CE9"/>
    <w:rsid w:val="001C5EE0"/>
    <w:rsid w:val="001D1321"/>
    <w:rsid w:val="001E4682"/>
    <w:rsid w:val="001F64D9"/>
    <w:rsid w:val="001F7CF5"/>
    <w:rsid w:val="002251A6"/>
    <w:rsid w:val="0022786F"/>
    <w:rsid w:val="0023422D"/>
    <w:rsid w:val="0024288B"/>
    <w:rsid w:val="00245F92"/>
    <w:rsid w:val="002466F5"/>
    <w:rsid w:val="00253900"/>
    <w:rsid w:val="0026399B"/>
    <w:rsid w:val="00280F35"/>
    <w:rsid w:val="002821C1"/>
    <w:rsid w:val="0028227B"/>
    <w:rsid w:val="00285416"/>
    <w:rsid w:val="00290CCE"/>
    <w:rsid w:val="002A6F26"/>
    <w:rsid w:val="002B6DC2"/>
    <w:rsid w:val="002D4E3F"/>
    <w:rsid w:val="002E68D5"/>
    <w:rsid w:val="002F1B41"/>
    <w:rsid w:val="002F22F5"/>
    <w:rsid w:val="002F272A"/>
    <w:rsid w:val="0030316C"/>
    <w:rsid w:val="00305266"/>
    <w:rsid w:val="003111BC"/>
    <w:rsid w:val="00321C49"/>
    <w:rsid w:val="003276D0"/>
    <w:rsid w:val="003312FF"/>
    <w:rsid w:val="00336A86"/>
    <w:rsid w:val="00345336"/>
    <w:rsid w:val="00347260"/>
    <w:rsid w:val="00350D85"/>
    <w:rsid w:val="00353F1E"/>
    <w:rsid w:val="003541AE"/>
    <w:rsid w:val="00355A09"/>
    <w:rsid w:val="00366B7B"/>
    <w:rsid w:val="00383880"/>
    <w:rsid w:val="00387DD8"/>
    <w:rsid w:val="003A77C6"/>
    <w:rsid w:val="003C1148"/>
    <w:rsid w:val="003D1587"/>
    <w:rsid w:val="003D408C"/>
    <w:rsid w:val="003D4D33"/>
    <w:rsid w:val="003D7A44"/>
    <w:rsid w:val="003E7383"/>
    <w:rsid w:val="003F6B03"/>
    <w:rsid w:val="004103DD"/>
    <w:rsid w:val="00410D75"/>
    <w:rsid w:val="00412390"/>
    <w:rsid w:val="00417A8C"/>
    <w:rsid w:val="0042521E"/>
    <w:rsid w:val="00437A00"/>
    <w:rsid w:val="00451242"/>
    <w:rsid w:val="004534CF"/>
    <w:rsid w:val="004632DB"/>
    <w:rsid w:val="004655F7"/>
    <w:rsid w:val="00470CAD"/>
    <w:rsid w:val="0047159A"/>
    <w:rsid w:val="00471F14"/>
    <w:rsid w:val="00476B9F"/>
    <w:rsid w:val="004915C9"/>
    <w:rsid w:val="0049345C"/>
    <w:rsid w:val="004963BA"/>
    <w:rsid w:val="004A1739"/>
    <w:rsid w:val="004A2AC3"/>
    <w:rsid w:val="004D34F0"/>
    <w:rsid w:val="004E2044"/>
    <w:rsid w:val="004F456C"/>
    <w:rsid w:val="005003F1"/>
    <w:rsid w:val="00511F17"/>
    <w:rsid w:val="00524B09"/>
    <w:rsid w:val="005505BB"/>
    <w:rsid w:val="005511F4"/>
    <w:rsid w:val="00555B4B"/>
    <w:rsid w:val="0059207B"/>
    <w:rsid w:val="00594A4E"/>
    <w:rsid w:val="00595D0A"/>
    <w:rsid w:val="005A17EF"/>
    <w:rsid w:val="005A374B"/>
    <w:rsid w:val="005A72D3"/>
    <w:rsid w:val="005C378C"/>
    <w:rsid w:val="005C7CEE"/>
    <w:rsid w:val="005D7FDE"/>
    <w:rsid w:val="005E2B01"/>
    <w:rsid w:val="005E4F57"/>
    <w:rsid w:val="005F48E9"/>
    <w:rsid w:val="006005D4"/>
    <w:rsid w:val="00602A50"/>
    <w:rsid w:val="0064546B"/>
    <w:rsid w:val="0064729D"/>
    <w:rsid w:val="00652726"/>
    <w:rsid w:val="0066439E"/>
    <w:rsid w:val="006653A3"/>
    <w:rsid w:val="00675F0C"/>
    <w:rsid w:val="00676251"/>
    <w:rsid w:val="00684A46"/>
    <w:rsid w:val="0068582E"/>
    <w:rsid w:val="0069338C"/>
    <w:rsid w:val="006A0E87"/>
    <w:rsid w:val="006A29B5"/>
    <w:rsid w:val="006B2597"/>
    <w:rsid w:val="006D737A"/>
    <w:rsid w:val="006E1CEC"/>
    <w:rsid w:val="00700808"/>
    <w:rsid w:val="00702252"/>
    <w:rsid w:val="00705F1D"/>
    <w:rsid w:val="00722B69"/>
    <w:rsid w:val="00742050"/>
    <w:rsid w:val="00745EBB"/>
    <w:rsid w:val="007474B5"/>
    <w:rsid w:val="00750373"/>
    <w:rsid w:val="00755DD4"/>
    <w:rsid w:val="00770487"/>
    <w:rsid w:val="00770F7D"/>
    <w:rsid w:val="00771E4E"/>
    <w:rsid w:val="007731C5"/>
    <w:rsid w:val="007814CC"/>
    <w:rsid w:val="007928CE"/>
    <w:rsid w:val="007A1D80"/>
    <w:rsid w:val="007A3859"/>
    <w:rsid w:val="007A4C50"/>
    <w:rsid w:val="007A6CCD"/>
    <w:rsid w:val="007B0816"/>
    <w:rsid w:val="007B1356"/>
    <w:rsid w:val="007B4A45"/>
    <w:rsid w:val="007D5C04"/>
    <w:rsid w:val="007E262D"/>
    <w:rsid w:val="007E3C0B"/>
    <w:rsid w:val="007E460C"/>
    <w:rsid w:val="007E573C"/>
    <w:rsid w:val="007E64E6"/>
    <w:rsid w:val="00801BB4"/>
    <w:rsid w:val="008075EA"/>
    <w:rsid w:val="00820BA0"/>
    <w:rsid w:val="00826623"/>
    <w:rsid w:val="008358F6"/>
    <w:rsid w:val="00840C19"/>
    <w:rsid w:val="008528C6"/>
    <w:rsid w:val="00855164"/>
    <w:rsid w:val="00882622"/>
    <w:rsid w:val="00892483"/>
    <w:rsid w:val="00894895"/>
    <w:rsid w:val="008A7D4B"/>
    <w:rsid w:val="008C2747"/>
    <w:rsid w:val="008F2FCF"/>
    <w:rsid w:val="008F6680"/>
    <w:rsid w:val="008F6D6C"/>
    <w:rsid w:val="009034A6"/>
    <w:rsid w:val="009079A0"/>
    <w:rsid w:val="00915A69"/>
    <w:rsid w:val="00917A21"/>
    <w:rsid w:val="0092540D"/>
    <w:rsid w:val="009329F4"/>
    <w:rsid w:val="009468BC"/>
    <w:rsid w:val="009504B3"/>
    <w:rsid w:val="00950B4C"/>
    <w:rsid w:val="00960B6A"/>
    <w:rsid w:val="00963C26"/>
    <w:rsid w:val="009753AD"/>
    <w:rsid w:val="00976F29"/>
    <w:rsid w:val="00991F93"/>
    <w:rsid w:val="009A1394"/>
    <w:rsid w:val="009B2F84"/>
    <w:rsid w:val="009C55AB"/>
    <w:rsid w:val="009C7E8A"/>
    <w:rsid w:val="009F322E"/>
    <w:rsid w:val="00A058C3"/>
    <w:rsid w:val="00A14DAE"/>
    <w:rsid w:val="00A276BE"/>
    <w:rsid w:val="00A30DA4"/>
    <w:rsid w:val="00A75F97"/>
    <w:rsid w:val="00A955AB"/>
    <w:rsid w:val="00AA02E9"/>
    <w:rsid w:val="00AA5600"/>
    <w:rsid w:val="00AC2C85"/>
    <w:rsid w:val="00AC734C"/>
    <w:rsid w:val="00AD2AD5"/>
    <w:rsid w:val="00AE1AA5"/>
    <w:rsid w:val="00AF101B"/>
    <w:rsid w:val="00AF2AED"/>
    <w:rsid w:val="00AF5419"/>
    <w:rsid w:val="00AF730E"/>
    <w:rsid w:val="00B1160D"/>
    <w:rsid w:val="00B26809"/>
    <w:rsid w:val="00B3791A"/>
    <w:rsid w:val="00B41876"/>
    <w:rsid w:val="00B702C7"/>
    <w:rsid w:val="00B809B4"/>
    <w:rsid w:val="00B81369"/>
    <w:rsid w:val="00BB400F"/>
    <w:rsid w:val="00BB484D"/>
    <w:rsid w:val="00BE0095"/>
    <w:rsid w:val="00BE61FB"/>
    <w:rsid w:val="00BF1FEA"/>
    <w:rsid w:val="00C0395B"/>
    <w:rsid w:val="00C0757D"/>
    <w:rsid w:val="00C14FE7"/>
    <w:rsid w:val="00C30DBF"/>
    <w:rsid w:val="00C31265"/>
    <w:rsid w:val="00C41639"/>
    <w:rsid w:val="00C44C98"/>
    <w:rsid w:val="00C55F90"/>
    <w:rsid w:val="00C75CF9"/>
    <w:rsid w:val="00C75D01"/>
    <w:rsid w:val="00C87C7C"/>
    <w:rsid w:val="00C90EB7"/>
    <w:rsid w:val="00C92EC7"/>
    <w:rsid w:val="00CB1161"/>
    <w:rsid w:val="00CB6469"/>
    <w:rsid w:val="00CD7C9B"/>
    <w:rsid w:val="00CE0686"/>
    <w:rsid w:val="00CE3748"/>
    <w:rsid w:val="00CF10EE"/>
    <w:rsid w:val="00CF3A6C"/>
    <w:rsid w:val="00CF412E"/>
    <w:rsid w:val="00D170AD"/>
    <w:rsid w:val="00D23890"/>
    <w:rsid w:val="00D24BC9"/>
    <w:rsid w:val="00D35839"/>
    <w:rsid w:val="00D4268E"/>
    <w:rsid w:val="00D67BC3"/>
    <w:rsid w:val="00D703EB"/>
    <w:rsid w:val="00D83C3F"/>
    <w:rsid w:val="00D8439C"/>
    <w:rsid w:val="00D93456"/>
    <w:rsid w:val="00DB454E"/>
    <w:rsid w:val="00DB4BD3"/>
    <w:rsid w:val="00DB613A"/>
    <w:rsid w:val="00DC7A33"/>
    <w:rsid w:val="00DF3B7B"/>
    <w:rsid w:val="00DF6075"/>
    <w:rsid w:val="00DF774C"/>
    <w:rsid w:val="00E021B3"/>
    <w:rsid w:val="00E16FB5"/>
    <w:rsid w:val="00E2778E"/>
    <w:rsid w:val="00E30CA9"/>
    <w:rsid w:val="00E435E0"/>
    <w:rsid w:val="00E43B38"/>
    <w:rsid w:val="00E47ED6"/>
    <w:rsid w:val="00E539F0"/>
    <w:rsid w:val="00E5617A"/>
    <w:rsid w:val="00E610AA"/>
    <w:rsid w:val="00E72909"/>
    <w:rsid w:val="00E81B21"/>
    <w:rsid w:val="00E96C41"/>
    <w:rsid w:val="00EA2708"/>
    <w:rsid w:val="00EC2276"/>
    <w:rsid w:val="00F00530"/>
    <w:rsid w:val="00F03C74"/>
    <w:rsid w:val="00F03E7E"/>
    <w:rsid w:val="00F0434B"/>
    <w:rsid w:val="00F04C0A"/>
    <w:rsid w:val="00F12AE8"/>
    <w:rsid w:val="00F1662E"/>
    <w:rsid w:val="00F411C9"/>
    <w:rsid w:val="00F6141B"/>
    <w:rsid w:val="00F808E4"/>
    <w:rsid w:val="00F87E87"/>
    <w:rsid w:val="00F963DC"/>
    <w:rsid w:val="00FB514F"/>
    <w:rsid w:val="00FC0E62"/>
    <w:rsid w:val="00FC6003"/>
    <w:rsid w:val="00FD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940"/>
  <w15:docId w15:val="{1D606071-31CE-4738-8375-C0456AA5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839"/>
    <w:pPr>
      <w:suppressAutoHyphens/>
    </w:pPr>
    <w:rPr>
      <w:rFonts w:ascii="Arial Narrow" w:hAnsi="Arial Narrow"/>
      <w:lang w:eastAsia="ar-SA"/>
    </w:rPr>
  </w:style>
  <w:style w:type="paragraph" w:styleId="Heading1">
    <w:name w:val="heading 1"/>
    <w:basedOn w:val="Normal"/>
    <w:next w:val="Normal"/>
    <w:qFormat/>
    <w:rsid w:val="00FD7751"/>
    <w:pPr>
      <w:keepNext/>
      <w:suppressAutoHyphens w:val="0"/>
      <w:jc w:val="both"/>
      <w:outlineLvl w:val="0"/>
    </w:pPr>
    <w:rPr>
      <w:rFonts w:ascii="Times New Roman" w:hAnsi="Times New Roman"/>
      <w:sz w:val="28"/>
      <w:lang w:eastAsia="ro-RO"/>
    </w:rPr>
  </w:style>
  <w:style w:type="paragraph" w:styleId="Heading4">
    <w:name w:val="heading 4"/>
    <w:basedOn w:val="Normal"/>
    <w:next w:val="Normal"/>
    <w:link w:val="Heading4Char"/>
    <w:semiHidden/>
    <w:unhideWhenUsed/>
    <w:qFormat/>
    <w:rsid w:val="007B4A45"/>
    <w:pPr>
      <w:keepNext/>
      <w:spacing w:before="240" w:after="60"/>
      <w:outlineLvl w:val="3"/>
    </w:pPr>
    <w:rPr>
      <w:rFonts w:ascii="Calibri" w:hAnsi="Calibri"/>
      <w:b/>
      <w:bCs/>
      <w:sz w:val="28"/>
      <w:szCs w:val="28"/>
    </w:rPr>
  </w:style>
  <w:style w:type="paragraph" w:styleId="Heading5">
    <w:name w:val="heading 5"/>
    <w:basedOn w:val="Normal"/>
    <w:next w:val="Normal"/>
    <w:qFormat/>
    <w:rsid w:val="00745E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D35839"/>
  </w:style>
  <w:style w:type="character" w:styleId="PageNumber">
    <w:name w:val="page number"/>
    <w:basedOn w:val="WW-DefaultParagraphFont"/>
    <w:rsid w:val="00D35839"/>
  </w:style>
  <w:style w:type="character" w:styleId="Hyperlink">
    <w:name w:val="Hyperlink"/>
    <w:basedOn w:val="WW-DefaultParagraphFont"/>
    <w:rsid w:val="00D35839"/>
    <w:rPr>
      <w:color w:val="0000FF"/>
      <w:u w:val="single"/>
    </w:rPr>
  </w:style>
  <w:style w:type="character" w:customStyle="1" w:styleId="EndnoteCharacters">
    <w:name w:val="Endnote Characters"/>
    <w:rsid w:val="00D35839"/>
  </w:style>
  <w:style w:type="character" w:customStyle="1" w:styleId="WW-DefaultParagraphFont">
    <w:name w:val="WW-Default Paragraph Font"/>
    <w:rsid w:val="00D35839"/>
  </w:style>
  <w:style w:type="paragraph" w:styleId="BodyText">
    <w:name w:val="Body Text"/>
    <w:basedOn w:val="Normal"/>
    <w:rsid w:val="00D35839"/>
    <w:pPr>
      <w:spacing w:after="120"/>
    </w:pPr>
  </w:style>
  <w:style w:type="paragraph" w:styleId="Header">
    <w:name w:val="header"/>
    <w:basedOn w:val="Normal"/>
    <w:rsid w:val="00D35839"/>
    <w:pPr>
      <w:suppressLineNumbers/>
      <w:tabs>
        <w:tab w:val="center" w:pos="4320"/>
        <w:tab w:val="right" w:pos="8640"/>
      </w:tabs>
    </w:pPr>
  </w:style>
  <w:style w:type="paragraph" w:styleId="Footer">
    <w:name w:val="footer"/>
    <w:basedOn w:val="Normal"/>
    <w:rsid w:val="00D35839"/>
    <w:pPr>
      <w:suppressLineNumbers/>
      <w:tabs>
        <w:tab w:val="center" w:pos="4320"/>
        <w:tab w:val="right" w:pos="8640"/>
      </w:tabs>
    </w:pPr>
  </w:style>
  <w:style w:type="paragraph" w:customStyle="1" w:styleId="TableContents">
    <w:name w:val="Table Contents"/>
    <w:basedOn w:val="BodyText"/>
    <w:rsid w:val="00D35839"/>
    <w:pPr>
      <w:suppressLineNumbers/>
    </w:pPr>
  </w:style>
  <w:style w:type="paragraph" w:customStyle="1" w:styleId="TableHeading">
    <w:name w:val="Table Heading"/>
    <w:basedOn w:val="TableContents"/>
    <w:rsid w:val="00D35839"/>
    <w:pPr>
      <w:jc w:val="center"/>
    </w:pPr>
    <w:rPr>
      <w:b/>
      <w:bCs/>
      <w:i/>
      <w:iCs/>
    </w:rPr>
  </w:style>
  <w:style w:type="paragraph" w:customStyle="1" w:styleId="CVTitle">
    <w:name w:val="CV Title"/>
    <w:basedOn w:val="Normal"/>
    <w:rsid w:val="00D35839"/>
    <w:pPr>
      <w:ind w:left="113" w:right="113"/>
      <w:jc w:val="right"/>
    </w:pPr>
    <w:rPr>
      <w:b/>
      <w:bCs/>
      <w:spacing w:val="10"/>
      <w:sz w:val="28"/>
      <w:lang w:val="fr-FR"/>
    </w:rPr>
  </w:style>
  <w:style w:type="paragraph" w:customStyle="1" w:styleId="CVHeading1">
    <w:name w:val="CV Heading 1"/>
    <w:basedOn w:val="Normal"/>
    <w:next w:val="Normal"/>
    <w:rsid w:val="00D35839"/>
    <w:pPr>
      <w:spacing w:before="74"/>
      <w:ind w:left="113" w:right="113"/>
      <w:jc w:val="right"/>
    </w:pPr>
    <w:rPr>
      <w:b/>
      <w:sz w:val="24"/>
    </w:rPr>
  </w:style>
  <w:style w:type="paragraph" w:customStyle="1" w:styleId="CVHeading2">
    <w:name w:val="CV Heading 2"/>
    <w:basedOn w:val="CVHeading1"/>
    <w:next w:val="Normal"/>
    <w:rsid w:val="00D35839"/>
    <w:pPr>
      <w:spacing w:before="0"/>
    </w:pPr>
    <w:rPr>
      <w:b w:val="0"/>
      <w:sz w:val="22"/>
    </w:rPr>
  </w:style>
  <w:style w:type="paragraph" w:customStyle="1" w:styleId="CVHeading2-FirstLine">
    <w:name w:val="CV Heading 2 - First Line"/>
    <w:basedOn w:val="CVHeading2"/>
    <w:next w:val="CVHeading2"/>
    <w:rsid w:val="00D35839"/>
    <w:pPr>
      <w:spacing w:before="74"/>
    </w:pPr>
  </w:style>
  <w:style w:type="paragraph" w:customStyle="1" w:styleId="CVHeading3">
    <w:name w:val="CV Heading 3"/>
    <w:basedOn w:val="Normal"/>
    <w:next w:val="Normal"/>
    <w:rsid w:val="00D35839"/>
    <w:pPr>
      <w:ind w:left="113" w:right="113"/>
      <w:jc w:val="right"/>
      <w:textAlignment w:val="center"/>
    </w:pPr>
  </w:style>
  <w:style w:type="paragraph" w:customStyle="1" w:styleId="CVHeading3-FirstLine">
    <w:name w:val="CV Heading 3 - First Line"/>
    <w:basedOn w:val="CVHeading3"/>
    <w:next w:val="CVHeading3"/>
    <w:rsid w:val="00D35839"/>
    <w:pPr>
      <w:spacing w:before="74"/>
    </w:pPr>
  </w:style>
  <w:style w:type="paragraph" w:customStyle="1" w:styleId="CVHeadingLanguage">
    <w:name w:val="CV Heading Language"/>
    <w:basedOn w:val="CVHeading2"/>
    <w:next w:val="LevelAssessment-Code"/>
    <w:rsid w:val="00D35839"/>
    <w:rPr>
      <w:b/>
    </w:rPr>
  </w:style>
  <w:style w:type="paragraph" w:customStyle="1" w:styleId="LevelAssessment-Code">
    <w:name w:val="Level Assessment - Code"/>
    <w:basedOn w:val="Normal"/>
    <w:next w:val="LevelAssessment-Description"/>
    <w:rsid w:val="00D35839"/>
    <w:pPr>
      <w:ind w:left="28"/>
      <w:jc w:val="center"/>
    </w:pPr>
    <w:rPr>
      <w:sz w:val="18"/>
    </w:rPr>
  </w:style>
  <w:style w:type="paragraph" w:customStyle="1" w:styleId="LevelAssessment-Description">
    <w:name w:val="Level Assessment - Description"/>
    <w:basedOn w:val="LevelAssessment-Code"/>
    <w:next w:val="LevelAssessment-Code"/>
    <w:rsid w:val="00D35839"/>
    <w:pPr>
      <w:textAlignment w:val="bottom"/>
    </w:pPr>
  </w:style>
  <w:style w:type="paragraph" w:customStyle="1" w:styleId="SmallGap">
    <w:name w:val="Small Gap"/>
    <w:basedOn w:val="Normal"/>
    <w:next w:val="Normal"/>
    <w:rsid w:val="00D35839"/>
    <w:rPr>
      <w:sz w:val="10"/>
    </w:rPr>
  </w:style>
  <w:style w:type="paragraph" w:customStyle="1" w:styleId="CVHeadingLevel">
    <w:name w:val="CV Heading Level"/>
    <w:basedOn w:val="CVHeading3"/>
    <w:next w:val="Normal"/>
    <w:rsid w:val="00D35839"/>
    <w:rPr>
      <w:i/>
    </w:rPr>
  </w:style>
  <w:style w:type="paragraph" w:customStyle="1" w:styleId="LevelAssessment-Heading1">
    <w:name w:val="Level Assessment - Heading 1"/>
    <w:basedOn w:val="LevelAssessment-Code"/>
    <w:rsid w:val="00D35839"/>
    <w:pPr>
      <w:ind w:left="57" w:right="57"/>
    </w:pPr>
    <w:rPr>
      <w:b/>
      <w:sz w:val="22"/>
    </w:rPr>
  </w:style>
  <w:style w:type="paragraph" w:customStyle="1" w:styleId="LevelAssessment-Heading2">
    <w:name w:val="Level Assessment - Heading 2"/>
    <w:basedOn w:val="Normal"/>
    <w:rsid w:val="00D35839"/>
    <w:pPr>
      <w:ind w:left="57" w:right="57"/>
      <w:jc w:val="center"/>
    </w:pPr>
    <w:rPr>
      <w:sz w:val="18"/>
      <w:lang w:val="en-US"/>
    </w:rPr>
  </w:style>
  <w:style w:type="paragraph" w:customStyle="1" w:styleId="LevelAssessment-Note">
    <w:name w:val="Level Assessment - Note"/>
    <w:basedOn w:val="LevelAssessment-Code"/>
    <w:rsid w:val="00D35839"/>
    <w:pPr>
      <w:ind w:left="113"/>
      <w:jc w:val="left"/>
    </w:pPr>
    <w:rPr>
      <w:i/>
    </w:rPr>
  </w:style>
  <w:style w:type="paragraph" w:customStyle="1" w:styleId="CVMajor">
    <w:name w:val="CV Major"/>
    <w:basedOn w:val="Normal"/>
    <w:rsid w:val="00D35839"/>
    <w:pPr>
      <w:ind w:left="113" w:right="113"/>
    </w:pPr>
    <w:rPr>
      <w:b/>
      <w:sz w:val="24"/>
    </w:rPr>
  </w:style>
  <w:style w:type="paragraph" w:customStyle="1" w:styleId="CVMajor-FirstLine">
    <w:name w:val="CV Major - First Line"/>
    <w:basedOn w:val="CVMajor"/>
    <w:next w:val="CVMajor"/>
    <w:rsid w:val="00D35839"/>
    <w:pPr>
      <w:spacing w:before="74"/>
    </w:pPr>
  </w:style>
  <w:style w:type="paragraph" w:customStyle="1" w:styleId="CVMedium">
    <w:name w:val="CV Medium"/>
    <w:basedOn w:val="CVMajor"/>
    <w:rsid w:val="00D35839"/>
    <w:rPr>
      <w:sz w:val="22"/>
    </w:rPr>
  </w:style>
  <w:style w:type="paragraph" w:customStyle="1" w:styleId="CVMedium-FirstLine">
    <w:name w:val="CV Medium - First Line"/>
    <w:basedOn w:val="CVMedium"/>
    <w:next w:val="CVMedium"/>
    <w:rsid w:val="00D35839"/>
    <w:pPr>
      <w:spacing w:before="74"/>
    </w:pPr>
  </w:style>
  <w:style w:type="paragraph" w:customStyle="1" w:styleId="CVNormal">
    <w:name w:val="CV Normal"/>
    <w:basedOn w:val="CVMedium"/>
    <w:rsid w:val="00D35839"/>
    <w:rPr>
      <w:b w:val="0"/>
      <w:sz w:val="20"/>
    </w:rPr>
  </w:style>
  <w:style w:type="paragraph" w:customStyle="1" w:styleId="CVSpacer">
    <w:name w:val="CV Spacer"/>
    <w:basedOn w:val="CVNormal"/>
    <w:rsid w:val="00D35839"/>
    <w:rPr>
      <w:sz w:val="4"/>
    </w:rPr>
  </w:style>
  <w:style w:type="paragraph" w:customStyle="1" w:styleId="CVNormal-FirstLine">
    <w:name w:val="CV Normal - First Line"/>
    <w:basedOn w:val="CVNormal"/>
    <w:next w:val="CVNormal"/>
    <w:rsid w:val="00D35839"/>
    <w:pPr>
      <w:spacing w:before="74"/>
    </w:pPr>
  </w:style>
  <w:style w:type="paragraph" w:customStyle="1" w:styleId="CVFooterLeft">
    <w:name w:val="CV Footer Left"/>
    <w:basedOn w:val="Normal"/>
    <w:rsid w:val="00D35839"/>
    <w:pPr>
      <w:ind w:firstLine="360"/>
      <w:jc w:val="right"/>
    </w:pPr>
    <w:rPr>
      <w:bCs/>
      <w:sz w:val="16"/>
    </w:rPr>
  </w:style>
  <w:style w:type="paragraph" w:customStyle="1" w:styleId="CVFooterRight">
    <w:name w:val="CV Footer Right"/>
    <w:basedOn w:val="Normal"/>
    <w:rsid w:val="00D35839"/>
    <w:rPr>
      <w:bCs/>
      <w:sz w:val="16"/>
      <w:lang w:val="de-DE"/>
    </w:rPr>
  </w:style>
  <w:style w:type="paragraph" w:customStyle="1" w:styleId="GridStandard">
    <w:name w:val="Grid Standard"/>
    <w:rsid w:val="00D35839"/>
    <w:pPr>
      <w:widowControl w:val="0"/>
      <w:suppressAutoHyphens/>
    </w:pPr>
    <w:rPr>
      <w:rFonts w:ascii="Arial Narrow" w:eastAsia="Lucida Sans Unicode" w:hAnsi="Arial Narrow"/>
      <w:szCs w:val="24"/>
    </w:rPr>
  </w:style>
  <w:style w:type="paragraph" w:customStyle="1" w:styleId="GridTitle">
    <w:name w:val="Grid Title"/>
    <w:basedOn w:val="GridStandard"/>
    <w:rsid w:val="00D35839"/>
    <w:pPr>
      <w:jc w:val="center"/>
    </w:pPr>
    <w:rPr>
      <w:b/>
      <w:caps/>
    </w:rPr>
  </w:style>
  <w:style w:type="paragraph" w:customStyle="1" w:styleId="GridFooter">
    <w:name w:val="Grid Footer"/>
    <w:basedOn w:val="GridStandard"/>
    <w:rsid w:val="00D35839"/>
    <w:rPr>
      <w:sz w:val="16"/>
    </w:rPr>
  </w:style>
  <w:style w:type="paragraph" w:customStyle="1" w:styleId="GridLevel">
    <w:name w:val="Grid Level"/>
    <w:basedOn w:val="GridStandard"/>
    <w:rsid w:val="00D35839"/>
    <w:pPr>
      <w:jc w:val="center"/>
    </w:pPr>
    <w:rPr>
      <w:b/>
    </w:rPr>
  </w:style>
  <w:style w:type="paragraph" w:customStyle="1" w:styleId="GridCompetency1">
    <w:name w:val="Grid Competency 1"/>
    <w:basedOn w:val="GridStandard"/>
    <w:next w:val="GridCompetency2"/>
    <w:rsid w:val="00D35839"/>
    <w:pPr>
      <w:jc w:val="center"/>
    </w:pPr>
    <w:rPr>
      <w:caps/>
    </w:rPr>
  </w:style>
  <w:style w:type="paragraph" w:customStyle="1" w:styleId="GridCompetency2">
    <w:name w:val="Grid Competency 2"/>
    <w:basedOn w:val="GridStandard"/>
    <w:next w:val="GridDescription"/>
    <w:rsid w:val="00D35839"/>
    <w:pPr>
      <w:jc w:val="center"/>
    </w:pPr>
    <w:rPr>
      <w:sz w:val="18"/>
    </w:rPr>
  </w:style>
  <w:style w:type="paragraph" w:customStyle="1" w:styleId="GridDescription">
    <w:name w:val="Grid Description"/>
    <w:basedOn w:val="GridStandard"/>
    <w:rsid w:val="00D35839"/>
    <w:rPr>
      <w:sz w:val="16"/>
    </w:rPr>
  </w:style>
  <w:style w:type="paragraph" w:styleId="BodyText2">
    <w:name w:val="Body Text 2"/>
    <w:basedOn w:val="Normal"/>
    <w:rsid w:val="00FD7751"/>
    <w:pPr>
      <w:spacing w:after="120" w:line="480" w:lineRule="auto"/>
    </w:pPr>
  </w:style>
  <w:style w:type="paragraph" w:styleId="BalloonText">
    <w:name w:val="Balloon Text"/>
    <w:basedOn w:val="Normal"/>
    <w:semiHidden/>
    <w:rsid w:val="009C55AB"/>
    <w:rPr>
      <w:rFonts w:ascii="Tahoma" w:hAnsi="Tahoma" w:cs="Tahoma"/>
      <w:sz w:val="16"/>
      <w:szCs w:val="16"/>
    </w:rPr>
  </w:style>
  <w:style w:type="paragraph" w:styleId="ListParagraph">
    <w:name w:val="List Paragraph"/>
    <w:basedOn w:val="Normal"/>
    <w:uiPriority w:val="34"/>
    <w:qFormat/>
    <w:rsid w:val="00470CAD"/>
    <w:pPr>
      <w:suppressAutoHyphens w:val="0"/>
      <w:spacing w:after="200" w:line="276" w:lineRule="auto"/>
      <w:ind w:left="720"/>
      <w:contextualSpacing/>
    </w:pPr>
    <w:rPr>
      <w:rFonts w:ascii="Calibri" w:eastAsia="Calibri" w:hAnsi="Calibri"/>
      <w:sz w:val="22"/>
      <w:szCs w:val="22"/>
      <w:lang w:eastAsia="en-US"/>
    </w:rPr>
  </w:style>
  <w:style w:type="character" w:customStyle="1" w:styleId="pg-1ff1">
    <w:name w:val="pg-1ff1"/>
    <w:basedOn w:val="DefaultParagraphFont"/>
    <w:rsid w:val="00285416"/>
  </w:style>
  <w:style w:type="character" w:customStyle="1" w:styleId="pg-1lsa">
    <w:name w:val="pg-1lsa"/>
    <w:basedOn w:val="DefaultParagraphFont"/>
    <w:rsid w:val="00285416"/>
  </w:style>
  <w:style w:type="character" w:customStyle="1" w:styleId="pg-1lsb">
    <w:name w:val="pg-1lsb"/>
    <w:basedOn w:val="DefaultParagraphFont"/>
    <w:rsid w:val="00285416"/>
  </w:style>
  <w:style w:type="character" w:customStyle="1" w:styleId="pg-1lsd">
    <w:name w:val="pg-1lsd"/>
    <w:basedOn w:val="DefaultParagraphFont"/>
    <w:rsid w:val="00285416"/>
  </w:style>
  <w:style w:type="character" w:customStyle="1" w:styleId="pg-1lse">
    <w:name w:val="pg-1lse"/>
    <w:basedOn w:val="DefaultParagraphFont"/>
    <w:rsid w:val="00285416"/>
  </w:style>
  <w:style w:type="character" w:customStyle="1" w:styleId="pg-1lsf">
    <w:name w:val="pg-1lsf"/>
    <w:basedOn w:val="DefaultParagraphFont"/>
    <w:rsid w:val="00285416"/>
  </w:style>
  <w:style w:type="character" w:styleId="Emphasis">
    <w:name w:val="Emphasis"/>
    <w:basedOn w:val="DefaultParagraphFont"/>
    <w:uiPriority w:val="20"/>
    <w:qFormat/>
    <w:rsid w:val="0015262A"/>
    <w:rPr>
      <w:i/>
      <w:iCs/>
    </w:rPr>
  </w:style>
  <w:style w:type="character" w:styleId="Strong">
    <w:name w:val="Strong"/>
    <w:basedOn w:val="DefaultParagraphFont"/>
    <w:uiPriority w:val="22"/>
    <w:qFormat/>
    <w:rsid w:val="0064729D"/>
    <w:rPr>
      <w:b/>
      <w:bCs/>
    </w:rPr>
  </w:style>
  <w:style w:type="character" w:customStyle="1" w:styleId="Heading4Char">
    <w:name w:val="Heading 4 Char"/>
    <w:basedOn w:val="DefaultParagraphFont"/>
    <w:link w:val="Heading4"/>
    <w:semiHidden/>
    <w:rsid w:val="007B4A45"/>
    <w:rPr>
      <w:rFonts w:ascii="Calibri" w:eastAsia="Times New Roman" w:hAnsi="Calibri"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9485">
      <w:bodyDiv w:val="1"/>
      <w:marLeft w:val="0"/>
      <w:marRight w:val="0"/>
      <w:marTop w:val="0"/>
      <w:marBottom w:val="0"/>
      <w:divBdr>
        <w:top w:val="none" w:sz="0" w:space="0" w:color="auto"/>
        <w:left w:val="none" w:sz="0" w:space="0" w:color="auto"/>
        <w:bottom w:val="none" w:sz="0" w:space="0" w:color="auto"/>
        <w:right w:val="none" w:sz="0" w:space="0" w:color="auto"/>
      </w:divBdr>
      <w:divsChild>
        <w:div w:id="1213887920">
          <w:marLeft w:val="0"/>
          <w:marRight w:val="0"/>
          <w:marTop w:val="0"/>
          <w:marBottom w:val="0"/>
          <w:divBdr>
            <w:top w:val="none" w:sz="0" w:space="0" w:color="auto"/>
            <w:left w:val="none" w:sz="0" w:space="0" w:color="auto"/>
            <w:bottom w:val="none" w:sz="0" w:space="0" w:color="auto"/>
            <w:right w:val="none" w:sz="0" w:space="0" w:color="auto"/>
          </w:divBdr>
          <w:divsChild>
            <w:div w:id="1066611364">
              <w:marLeft w:val="0"/>
              <w:marRight w:val="0"/>
              <w:marTop w:val="0"/>
              <w:marBottom w:val="0"/>
              <w:divBdr>
                <w:top w:val="none" w:sz="0" w:space="0" w:color="auto"/>
                <w:left w:val="none" w:sz="0" w:space="0" w:color="auto"/>
                <w:bottom w:val="none" w:sz="0" w:space="0" w:color="auto"/>
                <w:right w:val="none" w:sz="0" w:space="0" w:color="auto"/>
              </w:divBdr>
              <w:divsChild>
                <w:div w:id="1153183842">
                  <w:marLeft w:val="0"/>
                  <w:marRight w:val="0"/>
                  <w:marTop w:val="0"/>
                  <w:marBottom w:val="0"/>
                  <w:divBdr>
                    <w:top w:val="none" w:sz="0" w:space="0" w:color="auto"/>
                    <w:left w:val="none" w:sz="0" w:space="0" w:color="auto"/>
                    <w:bottom w:val="none" w:sz="0" w:space="0" w:color="auto"/>
                    <w:right w:val="none" w:sz="0" w:space="0" w:color="auto"/>
                  </w:divBdr>
                  <w:divsChild>
                    <w:div w:id="1636908989">
                      <w:marLeft w:val="0"/>
                      <w:marRight w:val="0"/>
                      <w:marTop w:val="0"/>
                      <w:marBottom w:val="0"/>
                      <w:divBdr>
                        <w:top w:val="none" w:sz="0" w:space="0" w:color="auto"/>
                        <w:left w:val="none" w:sz="0" w:space="0" w:color="auto"/>
                        <w:bottom w:val="none" w:sz="0" w:space="0" w:color="auto"/>
                        <w:right w:val="none" w:sz="0" w:space="0" w:color="auto"/>
                      </w:divBdr>
                      <w:divsChild>
                        <w:div w:id="637803634">
                          <w:marLeft w:val="0"/>
                          <w:marRight w:val="0"/>
                          <w:marTop w:val="0"/>
                          <w:marBottom w:val="0"/>
                          <w:divBdr>
                            <w:top w:val="none" w:sz="0" w:space="0" w:color="auto"/>
                            <w:left w:val="none" w:sz="0" w:space="0" w:color="auto"/>
                            <w:bottom w:val="none" w:sz="0" w:space="0" w:color="auto"/>
                            <w:right w:val="none" w:sz="0" w:space="0" w:color="auto"/>
                          </w:divBdr>
                          <w:divsChild>
                            <w:div w:id="398748310">
                              <w:marLeft w:val="0"/>
                              <w:marRight w:val="0"/>
                              <w:marTop w:val="0"/>
                              <w:marBottom w:val="0"/>
                              <w:divBdr>
                                <w:top w:val="none" w:sz="0" w:space="0" w:color="auto"/>
                                <w:left w:val="none" w:sz="0" w:space="0" w:color="auto"/>
                                <w:bottom w:val="single" w:sz="18" w:space="0" w:color="E4E4E4"/>
                                <w:right w:val="none" w:sz="0" w:space="0" w:color="auto"/>
                              </w:divBdr>
                              <w:divsChild>
                                <w:div w:id="1054232682">
                                  <w:marLeft w:val="0"/>
                                  <w:marRight w:val="0"/>
                                  <w:marTop w:val="0"/>
                                  <w:marBottom w:val="0"/>
                                  <w:divBdr>
                                    <w:top w:val="none" w:sz="0" w:space="0" w:color="auto"/>
                                    <w:left w:val="none" w:sz="0" w:space="0" w:color="auto"/>
                                    <w:bottom w:val="none" w:sz="0" w:space="0" w:color="auto"/>
                                    <w:right w:val="none" w:sz="0" w:space="0" w:color="auto"/>
                                  </w:divBdr>
                                  <w:divsChild>
                                    <w:div w:id="889346309">
                                      <w:marLeft w:val="0"/>
                                      <w:marRight w:val="0"/>
                                      <w:marTop w:val="0"/>
                                      <w:marBottom w:val="0"/>
                                      <w:divBdr>
                                        <w:top w:val="none" w:sz="0" w:space="0" w:color="auto"/>
                                        <w:left w:val="none" w:sz="0" w:space="0" w:color="auto"/>
                                        <w:bottom w:val="none" w:sz="0" w:space="0" w:color="auto"/>
                                        <w:right w:val="none" w:sz="0" w:space="0" w:color="auto"/>
                                      </w:divBdr>
                                      <w:divsChild>
                                        <w:div w:id="1197741926">
                                          <w:marLeft w:val="0"/>
                                          <w:marRight w:val="0"/>
                                          <w:marTop w:val="0"/>
                                          <w:marBottom w:val="0"/>
                                          <w:divBdr>
                                            <w:top w:val="none" w:sz="0" w:space="0" w:color="auto"/>
                                            <w:left w:val="none" w:sz="0" w:space="0" w:color="auto"/>
                                            <w:bottom w:val="none" w:sz="0" w:space="0" w:color="auto"/>
                                            <w:right w:val="none" w:sz="0" w:space="0" w:color="auto"/>
                                          </w:divBdr>
                                          <w:divsChild>
                                            <w:div w:id="1320424496">
                                              <w:marLeft w:val="0"/>
                                              <w:marRight w:val="0"/>
                                              <w:marTop w:val="0"/>
                                              <w:marBottom w:val="0"/>
                                              <w:divBdr>
                                                <w:top w:val="none" w:sz="0" w:space="0" w:color="auto"/>
                                                <w:left w:val="none" w:sz="0" w:space="0" w:color="auto"/>
                                                <w:bottom w:val="none" w:sz="0" w:space="0" w:color="auto"/>
                                                <w:right w:val="none" w:sz="0" w:space="0" w:color="auto"/>
                                              </w:divBdr>
                                            </w:div>
                                            <w:div w:id="1396506760">
                                              <w:marLeft w:val="0"/>
                                              <w:marRight w:val="0"/>
                                              <w:marTop w:val="0"/>
                                              <w:marBottom w:val="0"/>
                                              <w:divBdr>
                                                <w:top w:val="none" w:sz="0" w:space="0" w:color="auto"/>
                                                <w:left w:val="none" w:sz="0" w:space="0" w:color="auto"/>
                                                <w:bottom w:val="none" w:sz="0" w:space="0" w:color="auto"/>
                                                <w:right w:val="none" w:sz="0" w:space="0" w:color="auto"/>
                                              </w:divBdr>
                                            </w:div>
                                            <w:div w:id="1696154557">
                                              <w:marLeft w:val="0"/>
                                              <w:marRight w:val="0"/>
                                              <w:marTop w:val="0"/>
                                              <w:marBottom w:val="0"/>
                                              <w:divBdr>
                                                <w:top w:val="none" w:sz="0" w:space="0" w:color="auto"/>
                                                <w:left w:val="none" w:sz="0" w:space="0" w:color="auto"/>
                                                <w:bottom w:val="none" w:sz="0" w:space="0" w:color="auto"/>
                                                <w:right w:val="none" w:sz="0" w:space="0" w:color="auto"/>
                                              </w:divBdr>
                                            </w:div>
                                            <w:div w:id="1896309855">
                                              <w:marLeft w:val="0"/>
                                              <w:marRight w:val="0"/>
                                              <w:marTop w:val="0"/>
                                              <w:marBottom w:val="0"/>
                                              <w:divBdr>
                                                <w:top w:val="none" w:sz="0" w:space="0" w:color="auto"/>
                                                <w:left w:val="none" w:sz="0" w:space="0" w:color="auto"/>
                                                <w:bottom w:val="none" w:sz="0" w:space="0" w:color="auto"/>
                                                <w:right w:val="none" w:sz="0" w:space="0" w:color="auto"/>
                                              </w:divBdr>
                                            </w:div>
                                            <w:div w:id="21056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General User</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myeurocv.com</dc:creator>
  <cp:lastModifiedBy>Windows User</cp:lastModifiedBy>
  <cp:revision>20</cp:revision>
  <cp:lastPrinted>2019-10-23T07:42:00Z</cp:lastPrinted>
  <dcterms:created xsi:type="dcterms:W3CDTF">2018-01-14T09:26:00Z</dcterms:created>
  <dcterms:modified xsi:type="dcterms:W3CDTF">2019-10-28T11:30:00Z</dcterms:modified>
</cp:coreProperties>
</file>