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8760"/>
      </w:tblGrid>
      <w:tr w:rsidR="009F0EB2" w:rsidRPr="00381DBD" w:rsidTr="001B46AC">
        <w:tc>
          <w:tcPr>
            <w:tcW w:w="1350" w:type="dxa"/>
          </w:tcPr>
          <w:p w:rsidR="009F0EB2" w:rsidRPr="00381DBD" w:rsidRDefault="003824E0" w:rsidP="00BB6095">
            <w:pPr>
              <w:spacing w:after="0" w:line="240" w:lineRule="auto"/>
              <w:ind w:left="90" w:right="90" w:hanging="90"/>
              <w:rPr>
                <w:rFonts w:cs="Calibri"/>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3.2pt;margin-top:3.85pt;width:65.85pt;height:36pt;z-index:1;visibility:visible;mso-wrap-distance-left:0;mso-wrap-distance-right:0" filled="t">
                  <v:imagedata r:id="rId7" o:title=""/>
                  <w10:wrap type="topAndBottom"/>
                </v:shape>
              </w:pict>
            </w:r>
          </w:p>
        </w:tc>
        <w:tc>
          <w:tcPr>
            <w:tcW w:w="8760" w:type="dxa"/>
          </w:tcPr>
          <w:p w:rsidR="009F0EB2" w:rsidRPr="00381DBD" w:rsidRDefault="003824E0" w:rsidP="00BB6095">
            <w:pPr>
              <w:spacing w:after="0" w:line="240" w:lineRule="auto"/>
              <w:ind w:right="90"/>
              <w:rPr>
                <w:rFonts w:cs="Calibri"/>
                <w:sz w:val="20"/>
                <w:szCs w:val="20"/>
              </w:rPr>
            </w:pPr>
            <w:r>
              <w:rPr>
                <w:rFonts w:cs="Calibri"/>
                <w:noProof/>
                <w:sz w:val="20"/>
                <w:szCs w:val="20"/>
              </w:rPr>
              <w:pict>
                <v:shape id="Picture 1" o:spid="_x0000_i1025" type="#_x0000_t75" alt="AA FOTOGRAFIE" style="width:66pt;height:89.5pt;visibility:visible">
                  <v:imagedata r:id="rId8" o:title=""/>
                </v:shape>
              </w:pict>
            </w:r>
          </w:p>
          <w:p w:rsidR="009F0EB2" w:rsidRPr="00381DBD" w:rsidRDefault="009F0EB2" w:rsidP="00BB6095">
            <w:pPr>
              <w:spacing w:after="0" w:line="240" w:lineRule="auto"/>
              <w:rPr>
                <w:rFonts w:cs="Calibri"/>
                <w:sz w:val="20"/>
                <w:szCs w:val="20"/>
              </w:rPr>
            </w:pPr>
          </w:p>
        </w:tc>
      </w:tr>
      <w:tr w:rsidR="009F0EB2" w:rsidRPr="00381DBD" w:rsidTr="001B46AC">
        <w:tc>
          <w:tcPr>
            <w:tcW w:w="1350" w:type="dxa"/>
          </w:tcPr>
          <w:p w:rsidR="009F0EB2" w:rsidRPr="00381DBD" w:rsidRDefault="009F0EB2" w:rsidP="00BB6095">
            <w:pPr>
              <w:spacing w:after="0" w:line="240" w:lineRule="auto"/>
              <w:ind w:right="90"/>
              <w:rPr>
                <w:rFonts w:cs="Calibri"/>
                <w:sz w:val="20"/>
                <w:szCs w:val="20"/>
              </w:rPr>
            </w:pPr>
            <w:r w:rsidRPr="00381DBD">
              <w:rPr>
                <w:rFonts w:cs="Calibri"/>
                <w:b/>
                <w:sz w:val="20"/>
                <w:szCs w:val="20"/>
              </w:rPr>
              <w:t>Informaţii personale</w:t>
            </w:r>
          </w:p>
        </w:tc>
        <w:tc>
          <w:tcPr>
            <w:tcW w:w="8760" w:type="dxa"/>
          </w:tcPr>
          <w:p w:rsidR="009F0EB2" w:rsidRPr="00381DBD" w:rsidRDefault="009F0EB2" w:rsidP="00BB6095">
            <w:pPr>
              <w:spacing w:after="0" w:line="240" w:lineRule="auto"/>
              <w:ind w:right="90"/>
              <w:rPr>
                <w:rFonts w:cs="Calibri"/>
                <w:sz w:val="20"/>
                <w:szCs w:val="20"/>
              </w:rPr>
            </w:pPr>
          </w:p>
        </w:tc>
      </w:tr>
      <w:tr w:rsidR="009F0EB2" w:rsidRPr="00381DBD" w:rsidTr="001B46AC">
        <w:tc>
          <w:tcPr>
            <w:tcW w:w="1350" w:type="dxa"/>
          </w:tcPr>
          <w:p w:rsidR="009F0EB2" w:rsidRPr="00381DBD" w:rsidRDefault="009F0EB2" w:rsidP="00BB6095">
            <w:pPr>
              <w:pStyle w:val="CVHeading2-FirstLine"/>
              <w:spacing w:before="0"/>
              <w:ind w:left="0" w:right="90"/>
              <w:jc w:val="left"/>
              <w:rPr>
                <w:rFonts w:ascii="Calibri" w:hAnsi="Calibri" w:cs="Calibri"/>
                <w:sz w:val="20"/>
              </w:rPr>
            </w:pPr>
            <w:r w:rsidRPr="00381DBD">
              <w:rPr>
                <w:rFonts w:ascii="Calibri" w:hAnsi="Calibri" w:cs="Calibri"/>
                <w:sz w:val="20"/>
              </w:rPr>
              <w:t>Nume / Prenume</w:t>
            </w:r>
          </w:p>
        </w:tc>
        <w:tc>
          <w:tcPr>
            <w:tcW w:w="8760" w:type="dxa"/>
          </w:tcPr>
          <w:p w:rsidR="009F0EB2" w:rsidRPr="00381DBD" w:rsidRDefault="009F0EB2" w:rsidP="00BB6095">
            <w:pPr>
              <w:spacing w:after="0" w:line="240" w:lineRule="auto"/>
              <w:ind w:right="90"/>
              <w:rPr>
                <w:rFonts w:cs="Calibri"/>
                <w:b/>
                <w:sz w:val="20"/>
                <w:szCs w:val="20"/>
              </w:rPr>
            </w:pPr>
            <w:r w:rsidRPr="00381DBD">
              <w:rPr>
                <w:rFonts w:cs="Calibri"/>
                <w:b/>
                <w:sz w:val="20"/>
                <w:szCs w:val="20"/>
              </w:rPr>
              <w:t>ANGHELESCU  AURELIAN</w:t>
            </w:r>
          </w:p>
        </w:tc>
      </w:tr>
      <w:tr w:rsidR="009F0EB2" w:rsidRPr="00381DBD" w:rsidTr="001B46AC">
        <w:tc>
          <w:tcPr>
            <w:tcW w:w="1350" w:type="dxa"/>
          </w:tcPr>
          <w:p w:rsidR="009F0EB2" w:rsidRPr="00381DBD" w:rsidRDefault="009F0EB2" w:rsidP="00BB6095">
            <w:pPr>
              <w:pStyle w:val="CVHeading3"/>
              <w:ind w:left="0" w:right="90"/>
              <w:jc w:val="left"/>
              <w:rPr>
                <w:rFonts w:ascii="Calibri" w:hAnsi="Calibri" w:cs="Calibri"/>
              </w:rPr>
            </w:pPr>
          </w:p>
        </w:tc>
        <w:tc>
          <w:tcPr>
            <w:tcW w:w="8760" w:type="dxa"/>
          </w:tcPr>
          <w:p w:rsidR="009F0EB2" w:rsidRPr="00381DBD" w:rsidRDefault="009F0EB2" w:rsidP="00BB6095">
            <w:pPr>
              <w:spacing w:after="0" w:line="240" w:lineRule="auto"/>
              <w:ind w:right="90"/>
              <w:rPr>
                <w:rFonts w:cs="Calibri"/>
                <w:sz w:val="20"/>
                <w:szCs w:val="20"/>
              </w:rPr>
            </w:pPr>
          </w:p>
        </w:tc>
      </w:tr>
      <w:tr w:rsidR="009F0EB2" w:rsidRPr="00381DBD" w:rsidTr="001B46AC">
        <w:tc>
          <w:tcPr>
            <w:tcW w:w="1350" w:type="dxa"/>
          </w:tcPr>
          <w:p w:rsidR="009F0EB2" w:rsidRPr="00381DBD" w:rsidRDefault="009F0EB2" w:rsidP="00BB6095">
            <w:pPr>
              <w:pStyle w:val="CVHeading3"/>
              <w:ind w:left="0" w:right="90"/>
              <w:jc w:val="left"/>
              <w:rPr>
                <w:rFonts w:ascii="Calibri" w:hAnsi="Calibri" w:cs="Calibri"/>
              </w:rPr>
            </w:pPr>
          </w:p>
        </w:tc>
        <w:tc>
          <w:tcPr>
            <w:tcW w:w="8760" w:type="dxa"/>
          </w:tcPr>
          <w:p w:rsidR="009F0EB2" w:rsidRPr="00381DBD" w:rsidRDefault="009F0EB2" w:rsidP="00BB6095">
            <w:pPr>
              <w:spacing w:after="0" w:line="240" w:lineRule="auto"/>
              <w:ind w:right="90"/>
              <w:rPr>
                <w:rFonts w:cs="Calibri"/>
                <w:sz w:val="20"/>
                <w:szCs w:val="20"/>
              </w:rPr>
            </w:pPr>
          </w:p>
        </w:tc>
      </w:tr>
      <w:tr w:rsidR="009F0EB2" w:rsidRPr="00381DBD" w:rsidTr="001B46AC">
        <w:tc>
          <w:tcPr>
            <w:tcW w:w="1350" w:type="dxa"/>
          </w:tcPr>
          <w:p w:rsidR="009F0EB2" w:rsidRPr="00381DBD" w:rsidRDefault="009F0EB2" w:rsidP="00BB6095">
            <w:pPr>
              <w:pStyle w:val="CVHeading3"/>
              <w:ind w:left="0" w:right="90"/>
              <w:jc w:val="left"/>
              <w:rPr>
                <w:rFonts w:ascii="Calibri" w:hAnsi="Calibri" w:cs="Calibri"/>
              </w:rPr>
            </w:pPr>
          </w:p>
        </w:tc>
        <w:tc>
          <w:tcPr>
            <w:tcW w:w="8760" w:type="dxa"/>
          </w:tcPr>
          <w:p w:rsidR="009F0EB2" w:rsidRPr="00381DBD" w:rsidRDefault="009F0EB2" w:rsidP="00BB6095">
            <w:pPr>
              <w:spacing w:after="0" w:line="240" w:lineRule="auto"/>
              <w:ind w:right="90"/>
              <w:rPr>
                <w:rFonts w:cs="Calibri"/>
                <w:sz w:val="20"/>
                <w:szCs w:val="20"/>
              </w:rPr>
            </w:pPr>
          </w:p>
        </w:tc>
      </w:tr>
      <w:tr w:rsidR="009F0EB2" w:rsidRPr="00381DBD" w:rsidTr="001B46AC">
        <w:tc>
          <w:tcPr>
            <w:tcW w:w="1350" w:type="dxa"/>
          </w:tcPr>
          <w:p w:rsidR="009F0EB2" w:rsidRPr="00381DBD" w:rsidRDefault="009F0EB2" w:rsidP="00BB6095">
            <w:pPr>
              <w:pStyle w:val="CVHeading3"/>
              <w:ind w:left="0" w:right="90"/>
              <w:jc w:val="left"/>
              <w:rPr>
                <w:rFonts w:ascii="Calibri" w:hAnsi="Calibri" w:cs="Calibri"/>
              </w:rPr>
            </w:pPr>
          </w:p>
        </w:tc>
        <w:tc>
          <w:tcPr>
            <w:tcW w:w="8760" w:type="dxa"/>
          </w:tcPr>
          <w:p w:rsidR="009F0EB2" w:rsidRPr="00381DBD" w:rsidRDefault="009F0EB2" w:rsidP="00146B5E">
            <w:pPr>
              <w:pStyle w:val="CVNormal"/>
              <w:ind w:right="90"/>
              <w:rPr>
                <w:rFonts w:ascii="Calibri" w:hAnsi="Calibri" w:cs="Calibri"/>
                <w:b/>
              </w:rPr>
            </w:pPr>
          </w:p>
        </w:tc>
      </w:tr>
      <w:tr w:rsidR="009F0EB2" w:rsidRPr="00381DBD" w:rsidTr="001B46AC">
        <w:tc>
          <w:tcPr>
            <w:tcW w:w="1350" w:type="dxa"/>
          </w:tcPr>
          <w:p w:rsidR="009F0EB2" w:rsidRPr="00381DBD" w:rsidRDefault="009F0EB2" w:rsidP="00BB6095">
            <w:pPr>
              <w:pStyle w:val="CVHeading3-FirstLine"/>
              <w:spacing w:before="0"/>
              <w:ind w:left="0" w:right="90"/>
              <w:jc w:val="left"/>
              <w:rPr>
                <w:rFonts w:ascii="Calibri" w:hAnsi="Calibri" w:cs="Calibri"/>
              </w:rPr>
            </w:pPr>
          </w:p>
        </w:tc>
        <w:tc>
          <w:tcPr>
            <w:tcW w:w="8760" w:type="dxa"/>
          </w:tcPr>
          <w:p w:rsidR="009F0EB2" w:rsidRPr="00381DBD" w:rsidRDefault="009F0EB2" w:rsidP="00BB6095">
            <w:pPr>
              <w:pStyle w:val="CVNormal"/>
              <w:ind w:right="90"/>
              <w:rPr>
                <w:rFonts w:ascii="Calibri" w:hAnsi="Calibri" w:cs="Calibri"/>
              </w:rPr>
            </w:pPr>
          </w:p>
        </w:tc>
      </w:tr>
      <w:tr w:rsidR="009F0EB2" w:rsidRPr="00381DBD" w:rsidTr="001B46AC">
        <w:tc>
          <w:tcPr>
            <w:tcW w:w="1350" w:type="dxa"/>
          </w:tcPr>
          <w:p w:rsidR="009F0EB2" w:rsidRPr="00381DBD" w:rsidRDefault="009F0EB2" w:rsidP="00BB6095">
            <w:pPr>
              <w:pStyle w:val="CVHeading3-FirstLine"/>
              <w:spacing w:before="0"/>
              <w:ind w:left="0" w:right="90"/>
              <w:jc w:val="left"/>
              <w:rPr>
                <w:rFonts w:ascii="Calibri" w:hAnsi="Calibri" w:cs="Calibri"/>
              </w:rPr>
            </w:pPr>
          </w:p>
        </w:tc>
        <w:tc>
          <w:tcPr>
            <w:tcW w:w="8760" w:type="dxa"/>
          </w:tcPr>
          <w:p w:rsidR="009F0EB2" w:rsidRPr="00381DBD" w:rsidRDefault="009F0EB2" w:rsidP="00BB6095">
            <w:pPr>
              <w:pStyle w:val="CVNormal"/>
              <w:ind w:right="90"/>
              <w:rPr>
                <w:rFonts w:ascii="Calibri" w:hAnsi="Calibri" w:cs="Calibri"/>
                <w:b/>
              </w:rPr>
            </w:pPr>
          </w:p>
        </w:tc>
      </w:tr>
      <w:tr w:rsidR="009F0EB2" w:rsidRPr="00381DBD" w:rsidTr="001B46AC">
        <w:tc>
          <w:tcPr>
            <w:tcW w:w="1350" w:type="dxa"/>
          </w:tcPr>
          <w:p w:rsidR="009F0EB2" w:rsidRPr="00381DBD" w:rsidRDefault="009F0EB2" w:rsidP="00BB6095">
            <w:pPr>
              <w:pStyle w:val="CVHeading3-FirstLine"/>
              <w:spacing w:before="0"/>
              <w:ind w:left="0" w:right="90"/>
              <w:jc w:val="left"/>
              <w:rPr>
                <w:rFonts w:ascii="Calibri" w:hAnsi="Calibri" w:cs="Calibri"/>
              </w:rPr>
            </w:pPr>
          </w:p>
        </w:tc>
        <w:tc>
          <w:tcPr>
            <w:tcW w:w="8760" w:type="dxa"/>
          </w:tcPr>
          <w:p w:rsidR="009F0EB2" w:rsidRPr="00381DBD" w:rsidRDefault="009F0EB2" w:rsidP="00146B5E">
            <w:pPr>
              <w:pStyle w:val="CVNormal"/>
              <w:ind w:right="90"/>
              <w:rPr>
                <w:rFonts w:ascii="Calibri" w:hAnsi="Calibri" w:cs="Calibri"/>
              </w:rPr>
            </w:pPr>
            <w:bookmarkStart w:id="0" w:name="_GoBack"/>
            <w:bookmarkEnd w:id="0"/>
          </w:p>
        </w:tc>
      </w:tr>
      <w:tr w:rsidR="009F0EB2" w:rsidRPr="00486460" w:rsidTr="001B46AC">
        <w:tc>
          <w:tcPr>
            <w:tcW w:w="1350" w:type="dxa"/>
          </w:tcPr>
          <w:p w:rsidR="009F0EB2" w:rsidRPr="00381DBD" w:rsidRDefault="009F0EB2" w:rsidP="00BB6095">
            <w:pPr>
              <w:pStyle w:val="CVHeading1"/>
              <w:spacing w:before="0"/>
              <w:ind w:left="0" w:right="90"/>
              <w:jc w:val="left"/>
              <w:rPr>
                <w:rFonts w:ascii="Calibri" w:hAnsi="Calibri" w:cs="Calibri"/>
                <w:b w:val="0"/>
                <w:bCs/>
                <w:sz w:val="20"/>
              </w:rPr>
            </w:pPr>
            <w:r w:rsidRPr="00381DBD">
              <w:rPr>
                <w:rFonts w:ascii="Calibri" w:hAnsi="Calibri" w:cs="Calibri"/>
                <w:b w:val="0"/>
                <w:bCs/>
                <w:sz w:val="20"/>
              </w:rPr>
              <w:t xml:space="preserve">Locul de muncă  </w:t>
            </w:r>
          </w:p>
          <w:p w:rsidR="009F0EB2" w:rsidRPr="00381DBD" w:rsidRDefault="009F0EB2" w:rsidP="00BB6095">
            <w:pPr>
              <w:pStyle w:val="CVHeading1"/>
              <w:spacing w:before="0"/>
              <w:ind w:right="90"/>
              <w:jc w:val="left"/>
              <w:rPr>
                <w:rFonts w:ascii="Calibri" w:hAnsi="Calibri" w:cs="Calibri"/>
                <w:b w:val="0"/>
                <w:bCs/>
                <w:sz w:val="20"/>
              </w:rPr>
            </w:pPr>
          </w:p>
        </w:tc>
        <w:tc>
          <w:tcPr>
            <w:tcW w:w="8760" w:type="dxa"/>
          </w:tcPr>
          <w:p w:rsidR="009F0EB2" w:rsidRPr="00381DBD" w:rsidRDefault="009F0EB2" w:rsidP="00BB6095">
            <w:pPr>
              <w:pStyle w:val="CVMajor-FirstLine"/>
              <w:numPr>
                <w:ilvl w:val="0"/>
                <w:numId w:val="1"/>
              </w:numPr>
              <w:spacing w:before="0"/>
              <w:ind w:right="90"/>
              <w:rPr>
                <w:rFonts w:ascii="Calibri" w:hAnsi="Calibri" w:cs="Calibri"/>
                <w:sz w:val="20"/>
              </w:rPr>
            </w:pPr>
            <w:r w:rsidRPr="00381DBD">
              <w:rPr>
                <w:rFonts w:ascii="Calibri" w:hAnsi="Calibri" w:cs="Calibri"/>
                <w:sz w:val="20"/>
              </w:rPr>
              <w:t>Spitalul clinic de Urgenţă „Bagdasar Arseni” (SCUBA), Clinica de Recuperare Neuromusculară</w:t>
            </w:r>
          </w:p>
          <w:p w:rsidR="009F0EB2" w:rsidRPr="00381DBD" w:rsidRDefault="009F0EB2" w:rsidP="00BB6095">
            <w:pPr>
              <w:pStyle w:val="CVNormal"/>
              <w:numPr>
                <w:ilvl w:val="0"/>
                <w:numId w:val="1"/>
              </w:numPr>
              <w:ind w:right="90"/>
              <w:rPr>
                <w:rFonts w:ascii="Calibri" w:hAnsi="Calibri" w:cs="Calibri"/>
              </w:rPr>
            </w:pPr>
            <w:r w:rsidRPr="00381DBD">
              <w:rPr>
                <w:rFonts w:ascii="Calibri" w:hAnsi="Calibri" w:cs="Calibri"/>
                <w:b/>
              </w:rPr>
              <w:t>Universitatea de Medicină şi Farmacie „Carol Davila”</w:t>
            </w:r>
            <w:r w:rsidRPr="00381DBD">
              <w:rPr>
                <w:rFonts w:ascii="Calibri" w:hAnsi="Calibri" w:cs="Calibri"/>
              </w:rPr>
              <w:t xml:space="preserve"> </w:t>
            </w:r>
            <w:r w:rsidRPr="00381DBD">
              <w:rPr>
                <w:rFonts w:ascii="Calibri" w:hAnsi="Calibri" w:cs="Calibri"/>
                <w:b/>
              </w:rPr>
              <w:t>Facultatea de Moase si Asistenta Medicala</w:t>
            </w:r>
            <w:r w:rsidRPr="00381DBD">
              <w:rPr>
                <w:rFonts w:ascii="Calibri" w:hAnsi="Calibri" w:cs="Calibri"/>
              </w:rPr>
              <w:t xml:space="preserve"> (</w:t>
            </w:r>
            <w:r w:rsidRPr="00381DBD">
              <w:rPr>
                <w:rFonts w:ascii="Calibri" w:hAnsi="Calibri" w:cs="Calibri"/>
                <w:b/>
              </w:rPr>
              <w:t>FMAM-UMFCD</w:t>
            </w:r>
            <w:r w:rsidRPr="00381DBD">
              <w:rPr>
                <w:rFonts w:ascii="Calibri" w:hAnsi="Calibri" w:cs="Calibri"/>
              </w:rPr>
              <w:t>)</w:t>
            </w:r>
          </w:p>
        </w:tc>
      </w:tr>
      <w:tr w:rsidR="009F0EB2" w:rsidRPr="00486460" w:rsidTr="001B46AC">
        <w:tc>
          <w:tcPr>
            <w:tcW w:w="1350" w:type="dxa"/>
          </w:tcPr>
          <w:p w:rsidR="009F0EB2" w:rsidRPr="00381DBD" w:rsidRDefault="009F0EB2" w:rsidP="00BB6095">
            <w:pPr>
              <w:pStyle w:val="CVHeading3-FirstLine"/>
              <w:spacing w:before="0"/>
              <w:ind w:right="90"/>
              <w:jc w:val="left"/>
              <w:rPr>
                <w:rFonts w:ascii="Calibri" w:hAnsi="Calibri" w:cs="Calibri"/>
                <w:b/>
                <w:bCs/>
              </w:rPr>
            </w:pPr>
          </w:p>
          <w:p w:rsidR="009F0EB2" w:rsidRPr="00381DBD" w:rsidRDefault="009F0EB2" w:rsidP="00BB6095">
            <w:pPr>
              <w:pStyle w:val="CVHeading3-FirstLine"/>
              <w:spacing w:before="0"/>
              <w:ind w:left="0" w:right="90"/>
              <w:jc w:val="left"/>
              <w:rPr>
                <w:rFonts w:ascii="Calibri" w:hAnsi="Calibri" w:cs="Calibri"/>
                <w:b/>
                <w:bCs/>
              </w:rPr>
            </w:pPr>
            <w:r w:rsidRPr="00381DBD">
              <w:rPr>
                <w:rFonts w:ascii="Calibri" w:hAnsi="Calibri" w:cs="Calibri"/>
                <w:b/>
                <w:bCs/>
              </w:rPr>
              <w:t>EXPERIENŢA PROFESIONALĂ</w:t>
            </w:r>
          </w:p>
          <w:p w:rsidR="009F0EB2" w:rsidRPr="00381DBD" w:rsidRDefault="009F0EB2" w:rsidP="00BB6095">
            <w:pPr>
              <w:pStyle w:val="CVHeading3"/>
              <w:ind w:left="0" w:right="90"/>
              <w:jc w:val="left"/>
              <w:rPr>
                <w:rFonts w:ascii="Calibri" w:hAnsi="Calibri" w:cs="Calibri"/>
                <w:b/>
              </w:rPr>
            </w:pPr>
          </w:p>
          <w:p w:rsidR="009F0EB2" w:rsidRPr="00381DBD" w:rsidRDefault="009F0EB2" w:rsidP="00BB6095">
            <w:pPr>
              <w:pStyle w:val="CVHeading3"/>
              <w:ind w:left="0" w:right="90"/>
              <w:jc w:val="left"/>
              <w:rPr>
                <w:rFonts w:ascii="Calibri" w:hAnsi="Calibri" w:cs="Calibri"/>
              </w:rPr>
            </w:pPr>
            <w:r w:rsidRPr="00381DBD">
              <w:rPr>
                <w:rFonts w:ascii="Calibri" w:hAnsi="Calibri" w:cs="Calibri"/>
                <w:b/>
              </w:rPr>
              <w:t xml:space="preserve">Grade, calificari si functii </w:t>
            </w:r>
          </w:p>
          <w:p w:rsidR="009F0EB2" w:rsidRPr="00381DBD" w:rsidRDefault="009F0EB2" w:rsidP="00BB6095">
            <w:pPr>
              <w:pStyle w:val="CVHeading3"/>
              <w:ind w:left="0" w:right="90"/>
              <w:jc w:val="left"/>
              <w:rPr>
                <w:rFonts w:ascii="Calibri" w:hAnsi="Calibri" w:cs="Calibri"/>
              </w:rPr>
            </w:pPr>
          </w:p>
          <w:p w:rsidR="009F0EB2" w:rsidRPr="00381DBD" w:rsidRDefault="009F0EB2" w:rsidP="00BB6095">
            <w:pPr>
              <w:spacing w:after="0" w:line="240" w:lineRule="auto"/>
              <w:ind w:right="90"/>
              <w:rPr>
                <w:rFonts w:cs="Calibri"/>
                <w:sz w:val="20"/>
                <w:szCs w:val="20"/>
                <w:lang w:val="ro-RO" w:eastAsia="ar-SA"/>
              </w:rPr>
            </w:pPr>
          </w:p>
        </w:tc>
        <w:tc>
          <w:tcPr>
            <w:tcW w:w="8760" w:type="dxa"/>
          </w:tcPr>
          <w:p w:rsidR="009F0EB2" w:rsidRPr="00381DBD" w:rsidRDefault="009F0EB2" w:rsidP="00BB6095">
            <w:pPr>
              <w:spacing w:after="0" w:line="240" w:lineRule="auto"/>
              <w:ind w:right="90"/>
              <w:rPr>
                <w:rFonts w:cs="Calibri"/>
                <w:sz w:val="20"/>
                <w:szCs w:val="20"/>
                <w:lang w:val="it-IT"/>
              </w:rPr>
            </w:pPr>
          </w:p>
          <w:p w:rsidR="009F0EB2" w:rsidRPr="00381DBD" w:rsidRDefault="009F0EB2" w:rsidP="00BB6095">
            <w:pPr>
              <w:numPr>
                <w:ilvl w:val="0"/>
                <w:numId w:val="2"/>
              </w:numPr>
              <w:suppressAutoHyphens/>
              <w:spacing w:after="0" w:line="240" w:lineRule="auto"/>
              <w:ind w:right="90"/>
              <w:rPr>
                <w:rFonts w:cs="Calibri"/>
                <w:b/>
                <w:bCs/>
                <w:sz w:val="20"/>
                <w:szCs w:val="20"/>
              </w:rPr>
            </w:pPr>
            <w:r w:rsidRPr="00381DBD">
              <w:rPr>
                <w:rFonts w:cs="Calibri"/>
                <w:b/>
                <w:bCs/>
                <w:sz w:val="20"/>
                <w:szCs w:val="20"/>
              </w:rPr>
              <w:t xml:space="preserve">Medic medicina generala (1984) </w:t>
            </w:r>
          </w:p>
          <w:p w:rsidR="009F0EB2" w:rsidRPr="00381DBD" w:rsidRDefault="009F0EB2" w:rsidP="00BB6095">
            <w:pPr>
              <w:pStyle w:val="CVNormal"/>
              <w:numPr>
                <w:ilvl w:val="0"/>
                <w:numId w:val="3"/>
              </w:numPr>
              <w:ind w:right="90"/>
              <w:rPr>
                <w:rFonts w:ascii="Calibri" w:hAnsi="Calibri" w:cs="Calibri"/>
                <w:b/>
                <w:bCs/>
              </w:rPr>
            </w:pPr>
            <w:r w:rsidRPr="00381DBD">
              <w:rPr>
                <w:rFonts w:ascii="Calibri" w:hAnsi="Calibri" w:cs="Calibri"/>
                <w:b/>
                <w:bCs/>
              </w:rPr>
              <w:t xml:space="preserve">Medic specialist neurologie (1992) </w:t>
            </w:r>
          </w:p>
          <w:p w:rsidR="009F0EB2" w:rsidRPr="00381DBD" w:rsidRDefault="009F0EB2" w:rsidP="00BB6095">
            <w:pPr>
              <w:pStyle w:val="CVNormal"/>
              <w:numPr>
                <w:ilvl w:val="0"/>
                <w:numId w:val="3"/>
              </w:numPr>
              <w:ind w:right="90"/>
              <w:rPr>
                <w:rFonts w:ascii="Calibri" w:hAnsi="Calibri" w:cs="Calibri"/>
                <w:b/>
                <w:bCs/>
              </w:rPr>
            </w:pPr>
            <w:r w:rsidRPr="00381DBD">
              <w:rPr>
                <w:rFonts w:ascii="Calibri" w:hAnsi="Calibri" w:cs="Calibri"/>
                <w:b/>
                <w:bCs/>
              </w:rPr>
              <w:t>Medic primar neurolog  (1997)</w:t>
            </w:r>
          </w:p>
          <w:p w:rsidR="009F0EB2" w:rsidRPr="00381DBD" w:rsidRDefault="009F0EB2" w:rsidP="00BB6095">
            <w:pPr>
              <w:pStyle w:val="CVNormal"/>
              <w:numPr>
                <w:ilvl w:val="0"/>
                <w:numId w:val="3"/>
              </w:numPr>
              <w:ind w:right="90"/>
              <w:rPr>
                <w:rFonts w:ascii="Calibri" w:hAnsi="Calibri" w:cs="Calibri"/>
                <w:b/>
                <w:bCs/>
              </w:rPr>
            </w:pPr>
            <w:r w:rsidRPr="00381DBD">
              <w:rPr>
                <w:rFonts w:ascii="Calibri" w:hAnsi="Calibri" w:cs="Calibri"/>
                <w:b/>
                <w:bCs/>
              </w:rPr>
              <w:t xml:space="preserve">Doctor in stiinte medicale </w:t>
            </w:r>
            <w:r w:rsidRPr="00381DBD">
              <w:rPr>
                <w:rFonts w:ascii="Calibri" w:hAnsi="Calibri" w:cs="Calibri"/>
                <w:bCs/>
              </w:rPr>
              <w:t>(teza sustinuta in  nov. 2009; confirmat mart. 2010)</w:t>
            </w:r>
            <w:r w:rsidRPr="00381DBD">
              <w:rPr>
                <w:rFonts w:ascii="Calibri" w:hAnsi="Calibri" w:cs="Calibri"/>
              </w:rPr>
              <w:t xml:space="preserve"> </w:t>
            </w:r>
          </w:p>
          <w:p w:rsidR="009F0EB2" w:rsidRPr="00381DBD" w:rsidRDefault="009F0EB2" w:rsidP="00BB6095">
            <w:pPr>
              <w:pStyle w:val="CVNormal"/>
              <w:numPr>
                <w:ilvl w:val="0"/>
                <w:numId w:val="3"/>
              </w:numPr>
              <w:ind w:right="90"/>
              <w:rPr>
                <w:rFonts w:ascii="Calibri" w:hAnsi="Calibri" w:cs="Calibri"/>
                <w:b/>
                <w:bCs/>
              </w:rPr>
            </w:pPr>
            <w:r w:rsidRPr="00381DBD">
              <w:rPr>
                <w:rFonts w:ascii="Calibri" w:hAnsi="Calibri" w:cs="Calibri"/>
                <w:b/>
                <w:bCs/>
              </w:rPr>
              <w:t>Sef Lucrari Universitar (2008 si in prezent)</w:t>
            </w:r>
          </w:p>
        </w:tc>
      </w:tr>
      <w:tr w:rsidR="009F0EB2" w:rsidRPr="00486460" w:rsidTr="001B46AC">
        <w:trPr>
          <w:trHeight w:val="350"/>
        </w:trPr>
        <w:tc>
          <w:tcPr>
            <w:tcW w:w="1350" w:type="dxa"/>
          </w:tcPr>
          <w:p w:rsidR="009F0EB2" w:rsidRPr="00381DBD" w:rsidRDefault="009F0EB2" w:rsidP="00BB6095">
            <w:pPr>
              <w:pStyle w:val="CVHeading2-FirstLine"/>
              <w:spacing w:before="0"/>
              <w:ind w:left="0" w:right="132"/>
              <w:jc w:val="left"/>
              <w:rPr>
                <w:rFonts w:ascii="Calibri" w:hAnsi="Calibri" w:cs="Calibri"/>
                <w:b/>
                <w:sz w:val="20"/>
              </w:rPr>
            </w:pPr>
            <w:r w:rsidRPr="00381DBD">
              <w:rPr>
                <w:rFonts w:ascii="Calibri" w:hAnsi="Calibri" w:cs="Calibri"/>
                <w:b/>
                <w:sz w:val="20"/>
              </w:rPr>
              <w:t xml:space="preserve">PARCURSUL PROFESIONAL </w:t>
            </w:r>
          </w:p>
          <w:p w:rsidR="009F0EB2" w:rsidRPr="00381DBD" w:rsidRDefault="009F0EB2" w:rsidP="00BB6095">
            <w:pPr>
              <w:pStyle w:val="CVHeading2-FirstLine"/>
              <w:spacing w:before="0"/>
              <w:ind w:left="0" w:right="132"/>
              <w:jc w:val="left"/>
              <w:rPr>
                <w:rFonts w:ascii="Calibri" w:hAnsi="Calibri" w:cs="Calibri"/>
                <w:b/>
                <w:sz w:val="20"/>
              </w:rPr>
            </w:pPr>
          </w:p>
          <w:p w:rsidR="009F0EB2" w:rsidRPr="00381DBD" w:rsidRDefault="009F0EB2" w:rsidP="00BB6095">
            <w:pPr>
              <w:spacing w:after="0" w:line="240" w:lineRule="auto"/>
              <w:rPr>
                <w:rFonts w:cs="Calibri"/>
                <w:sz w:val="20"/>
                <w:szCs w:val="20"/>
                <w:lang w:val="ro-RO" w:eastAsia="ar-SA"/>
              </w:rPr>
            </w:pPr>
          </w:p>
          <w:p w:rsidR="009F0EB2" w:rsidRPr="00381DBD" w:rsidRDefault="009F0EB2" w:rsidP="00BB6095">
            <w:pPr>
              <w:pStyle w:val="CVHeading2-FirstLine"/>
              <w:spacing w:before="0"/>
              <w:ind w:left="0" w:right="132"/>
              <w:jc w:val="left"/>
              <w:rPr>
                <w:rFonts w:ascii="Calibri" w:hAnsi="Calibri" w:cs="Calibri"/>
                <w:sz w:val="20"/>
              </w:rPr>
            </w:pPr>
            <w:r w:rsidRPr="00381DBD">
              <w:rPr>
                <w:rFonts w:ascii="Calibri" w:hAnsi="Calibri" w:cs="Calibri"/>
                <w:b/>
                <w:sz w:val="20"/>
              </w:rPr>
              <w:t>Studii efectuate si diplome obtinute</w:t>
            </w:r>
          </w:p>
        </w:tc>
        <w:tc>
          <w:tcPr>
            <w:tcW w:w="8760" w:type="dxa"/>
          </w:tcPr>
          <w:p w:rsidR="009F0EB2" w:rsidRPr="00381DBD" w:rsidRDefault="009F0EB2" w:rsidP="00BB6095">
            <w:pPr>
              <w:spacing w:after="0" w:line="240" w:lineRule="auto"/>
              <w:ind w:right="90"/>
              <w:rPr>
                <w:rFonts w:cs="Calibri"/>
                <w:sz w:val="20"/>
                <w:szCs w:val="20"/>
              </w:rPr>
            </w:pPr>
            <w:proofErr w:type="gramStart"/>
            <w:r w:rsidRPr="00381DBD">
              <w:rPr>
                <w:rFonts w:cs="Calibri"/>
                <w:sz w:val="20"/>
                <w:szCs w:val="20"/>
              </w:rPr>
              <w:t>Etape  urmate</w:t>
            </w:r>
            <w:proofErr w:type="gramEnd"/>
            <w:r w:rsidRPr="00381DBD">
              <w:rPr>
                <w:rFonts w:cs="Calibri"/>
                <w:sz w:val="20"/>
                <w:szCs w:val="20"/>
              </w:rPr>
              <w:t xml:space="preserve">   </w:t>
            </w:r>
          </w:p>
          <w:p w:rsidR="009F0EB2" w:rsidRPr="00486460" w:rsidRDefault="009F0EB2" w:rsidP="00BB6095">
            <w:pPr>
              <w:numPr>
                <w:ilvl w:val="0"/>
                <w:numId w:val="4"/>
              </w:numPr>
              <w:autoSpaceDE w:val="0"/>
              <w:autoSpaceDN w:val="0"/>
              <w:spacing w:after="0" w:line="240" w:lineRule="auto"/>
              <w:ind w:right="90"/>
              <w:rPr>
                <w:rFonts w:cs="Calibri"/>
                <w:sz w:val="20"/>
                <w:szCs w:val="20"/>
                <w:lang w:val="it-IT"/>
              </w:rPr>
            </w:pPr>
            <w:r w:rsidRPr="00486460">
              <w:rPr>
                <w:rFonts w:cs="Calibri"/>
                <w:sz w:val="20"/>
                <w:szCs w:val="20"/>
                <w:lang w:val="it-IT"/>
              </w:rPr>
              <w:t xml:space="preserve">1984  </w:t>
            </w:r>
            <w:r w:rsidRPr="00486460">
              <w:rPr>
                <w:rFonts w:cs="Calibri"/>
                <w:b/>
                <w:sz w:val="20"/>
                <w:szCs w:val="20"/>
                <w:lang w:val="it-IT"/>
              </w:rPr>
              <w:t>absolvent</w:t>
            </w:r>
            <w:r w:rsidRPr="00486460">
              <w:rPr>
                <w:rFonts w:cs="Calibri"/>
                <w:sz w:val="20"/>
                <w:szCs w:val="20"/>
                <w:lang w:val="it-IT"/>
              </w:rPr>
              <w:t xml:space="preserve"> al Facultatii de Medicina  si  Farmacie, Bucuresti (</w:t>
            </w:r>
            <w:r w:rsidRPr="00486460">
              <w:rPr>
                <w:rFonts w:cs="Calibri"/>
                <w:b/>
                <w:sz w:val="20"/>
                <w:szCs w:val="20"/>
                <w:lang w:val="it-IT"/>
              </w:rPr>
              <w:t>UMFCD</w:t>
            </w:r>
            <w:r w:rsidRPr="00486460">
              <w:rPr>
                <w:rFonts w:cs="Calibri"/>
                <w:sz w:val="20"/>
                <w:szCs w:val="20"/>
                <w:lang w:val="it-IT"/>
              </w:rPr>
              <w:t xml:space="preserve"> media la admitere 10; la absolvirea facultatii 9,92) Diploma de Licenţă (Doctor – Medic) UMF Carol Davila Bucureşti, profilul Medicină, specializarea Medicină Generală </w:t>
            </w:r>
          </w:p>
          <w:p w:rsidR="009F0EB2" w:rsidRPr="00381DBD" w:rsidRDefault="009F0EB2" w:rsidP="00BB6095">
            <w:pPr>
              <w:autoSpaceDE w:val="0"/>
              <w:autoSpaceDN w:val="0"/>
              <w:spacing w:after="0" w:line="240" w:lineRule="auto"/>
              <w:ind w:left="360" w:right="90"/>
              <w:rPr>
                <w:rFonts w:cs="Calibri"/>
                <w:sz w:val="20"/>
                <w:szCs w:val="20"/>
                <w:lang w:val="it-IT"/>
              </w:rPr>
            </w:pPr>
            <w:r w:rsidRPr="00381DBD">
              <w:rPr>
                <w:rFonts w:cs="Calibri"/>
                <w:sz w:val="20"/>
                <w:szCs w:val="20"/>
                <w:lang w:val="it-IT"/>
              </w:rPr>
              <w:t xml:space="preserve">1984-1987  </w:t>
            </w:r>
            <w:r w:rsidRPr="00381DBD">
              <w:rPr>
                <w:rFonts w:cs="Calibri"/>
                <w:b/>
                <w:bCs/>
                <w:sz w:val="20"/>
                <w:szCs w:val="20"/>
                <w:lang w:val="it-IT"/>
              </w:rPr>
              <w:t>medic stagiar</w:t>
            </w:r>
            <w:r w:rsidRPr="00381DBD">
              <w:rPr>
                <w:rFonts w:cs="Calibri"/>
                <w:sz w:val="20"/>
                <w:szCs w:val="20"/>
                <w:lang w:val="it-IT"/>
              </w:rPr>
              <w:t xml:space="preserve"> - Spitalul Fundeni, Bucuresti</w:t>
            </w:r>
          </w:p>
          <w:p w:rsidR="009F0EB2" w:rsidRPr="00381DBD" w:rsidRDefault="009F0EB2" w:rsidP="00BB6095">
            <w:pPr>
              <w:numPr>
                <w:ilvl w:val="0"/>
                <w:numId w:val="5"/>
              </w:numPr>
              <w:autoSpaceDE w:val="0"/>
              <w:autoSpaceDN w:val="0"/>
              <w:spacing w:after="0" w:line="240" w:lineRule="auto"/>
              <w:ind w:right="90"/>
              <w:rPr>
                <w:rFonts w:cs="Calibri"/>
                <w:sz w:val="20"/>
                <w:szCs w:val="20"/>
                <w:lang w:val="ro-RO"/>
              </w:rPr>
            </w:pPr>
            <w:r w:rsidRPr="00486460">
              <w:rPr>
                <w:rFonts w:cs="Calibri"/>
                <w:sz w:val="20"/>
                <w:szCs w:val="20"/>
                <w:lang w:val="it-IT"/>
              </w:rPr>
              <w:t xml:space="preserve">1987-1989  </w:t>
            </w:r>
            <w:r w:rsidRPr="00486460">
              <w:rPr>
                <w:rFonts w:cs="Calibri"/>
                <w:b/>
                <w:bCs/>
                <w:sz w:val="20"/>
                <w:szCs w:val="20"/>
                <w:lang w:val="it-IT"/>
              </w:rPr>
              <w:t>medic de medicina generala</w:t>
            </w:r>
            <w:r w:rsidRPr="00486460">
              <w:rPr>
                <w:rFonts w:cs="Calibri"/>
                <w:sz w:val="20"/>
                <w:szCs w:val="20"/>
                <w:lang w:val="it-IT"/>
              </w:rPr>
              <w:t xml:space="preserve"> (dispensare rurale jud. </w:t>
            </w:r>
            <w:r w:rsidRPr="00381DBD">
              <w:rPr>
                <w:rFonts w:cs="Calibri"/>
                <w:sz w:val="20"/>
                <w:szCs w:val="20"/>
              </w:rPr>
              <w:t xml:space="preserve">Ialomita, </w:t>
            </w:r>
            <w:smartTag w:uri="urn:schemas-microsoft-com:office:smarttags" w:element="place">
              <w:smartTag w:uri="urn:schemas-microsoft-com:office:smarttags" w:element="City">
                <w:r w:rsidRPr="00381DBD">
                  <w:rPr>
                    <w:rFonts w:cs="Calibri"/>
                    <w:sz w:val="20"/>
                    <w:szCs w:val="20"/>
                  </w:rPr>
                  <w:t>Braila</w:t>
                </w:r>
              </w:smartTag>
            </w:smartTag>
            <w:r w:rsidRPr="00381DBD">
              <w:rPr>
                <w:rFonts w:cs="Calibri"/>
                <w:sz w:val="20"/>
                <w:szCs w:val="20"/>
              </w:rPr>
              <w:t>)</w:t>
            </w:r>
          </w:p>
          <w:p w:rsidR="009F0EB2" w:rsidRPr="00381DBD" w:rsidRDefault="009F0EB2" w:rsidP="00BB6095">
            <w:pPr>
              <w:numPr>
                <w:ilvl w:val="0"/>
                <w:numId w:val="5"/>
              </w:numPr>
              <w:autoSpaceDE w:val="0"/>
              <w:autoSpaceDN w:val="0"/>
              <w:spacing w:after="0" w:line="240" w:lineRule="auto"/>
              <w:ind w:right="90"/>
              <w:rPr>
                <w:rFonts w:cs="Calibri"/>
                <w:sz w:val="20"/>
                <w:szCs w:val="20"/>
              </w:rPr>
            </w:pPr>
            <w:r w:rsidRPr="00381DBD">
              <w:rPr>
                <w:rFonts w:cs="Calibri"/>
                <w:sz w:val="20"/>
                <w:szCs w:val="20"/>
                <w:lang w:val="it-IT"/>
              </w:rPr>
              <w:t xml:space="preserve">1989-1991 </w:t>
            </w:r>
            <w:r w:rsidRPr="00381DBD">
              <w:rPr>
                <w:rFonts w:cs="Calibri"/>
                <w:b/>
                <w:bCs/>
                <w:sz w:val="20"/>
                <w:szCs w:val="20"/>
                <w:lang w:val="it-IT"/>
              </w:rPr>
              <w:t>medic secundar (prin concurs</w:t>
            </w:r>
            <w:r w:rsidRPr="00381DBD">
              <w:rPr>
                <w:rFonts w:cs="Calibri"/>
                <w:sz w:val="20"/>
                <w:szCs w:val="20"/>
                <w:lang w:val="it-IT"/>
              </w:rPr>
              <w:t xml:space="preserve">); pregatire specialitatea  neurologie -   Spitalul Prof. Dr. Gh. </w:t>
            </w:r>
            <w:r w:rsidRPr="00381DBD">
              <w:rPr>
                <w:rFonts w:cs="Calibri"/>
                <w:sz w:val="20"/>
                <w:szCs w:val="20"/>
              </w:rPr>
              <w:t>Marinescu, Bucuresti</w:t>
            </w:r>
          </w:p>
          <w:p w:rsidR="009F0EB2" w:rsidRPr="00381DBD" w:rsidRDefault="009F0EB2" w:rsidP="00BB6095">
            <w:pPr>
              <w:numPr>
                <w:ilvl w:val="0"/>
                <w:numId w:val="5"/>
              </w:numPr>
              <w:autoSpaceDE w:val="0"/>
              <w:autoSpaceDN w:val="0"/>
              <w:spacing w:after="0" w:line="240" w:lineRule="auto"/>
              <w:ind w:right="90"/>
              <w:rPr>
                <w:rFonts w:cs="Calibri"/>
                <w:sz w:val="20"/>
                <w:szCs w:val="20"/>
                <w:lang w:val="sv-SE"/>
              </w:rPr>
            </w:pPr>
            <w:r w:rsidRPr="00381DBD">
              <w:rPr>
                <w:rFonts w:cs="Calibri"/>
                <w:sz w:val="20"/>
                <w:szCs w:val="20"/>
                <w:lang w:val="sv-SE"/>
              </w:rPr>
              <w:t xml:space="preserve">1992  </w:t>
            </w:r>
            <w:r w:rsidRPr="00381DBD">
              <w:rPr>
                <w:rFonts w:cs="Calibri"/>
                <w:b/>
                <w:bCs/>
                <w:sz w:val="20"/>
                <w:szCs w:val="20"/>
                <w:lang w:val="sv-SE"/>
              </w:rPr>
              <w:t>medic  specialist  neurolog</w:t>
            </w:r>
            <w:r w:rsidRPr="00381DBD">
              <w:rPr>
                <w:rFonts w:cs="Calibri"/>
                <w:sz w:val="20"/>
                <w:szCs w:val="20"/>
                <w:lang w:val="sv-SE"/>
              </w:rPr>
              <w:t xml:space="preserve"> (examen promovat cu 9,74)</w:t>
            </w:r>
          </w:p>
          <w:p w:rsidR="009F0EB2" w:rsidRPr="00381DBD" w:rsidRDefault="009F0EB2" w:rsidP="00BB6095">
            <w:pPr>
              <w:numPr>
                <w:ilvl w:val="0"/>
                <w:numId w:val="5"/>
              </w:numPr>
              <w:autoSpaceDE w:val="0"/>
              <w:autoSpaceDN w:val="0"/>
              <w:spacing w:after="0" w:line="240" w:lineRule="auto"/>
              <w:ind w:right="90"/>
              <w:rPr>
                <w:rFonts w:cs="Calibri"/>
                <w:sz w:val="20"/>
                <w:szCs w:val="20"/>
                <w:lang w:val="ro-RO"/>
              </w:rPr>
            </w:pPr>
            <w:r w:rsidRPr="00381DBD">
              <w:rPr>
                <w:rFonts w:cs="Calibri"/>
                <w:sz w:val="20"/>
                <w:szCs w:val="20"/>
              </w:rPr>
              <w:t xml:space="preserve">1992  </w:t>
            </w:r>
            <w:r w:rsidRPr="00381DBD">
              <w:rPr>
                <w:rFonts w:cs="Calibri"/>
                <w:sz w:val="20"/>
                <w:szCs w:val="20"/>
                <w:lang w:val="sv-SE"/>
              </w:rPr>
              <w:t>medic s</w:t>
            </w:r>
            <w:r w:rsidRPr="00381DBD">
              <w:rPr>
                <w:rFonts w:cs="Calibri"/>
                <w:sz w:val="20"/>
                <w:szCs w:val="20"/>
              </w:rPr>
              <w:t>pecialist  neurolog - Spitalul Judetean Braila</w:t>
            </w:r>
          </w:p>
          <w:p w:rsidR="009F0EB2" w:rsidRPr="00381DBD" w:rsidRDefault="009F0EB2" w:rsidP="00BB6095">
            <w:pPr>
              <w:numPr>
                <w:ilvl w:val="0"/>
                <w:numId w:val="5"/>
              </w:numPr>
              <w:autoSpaceDE w:val="0"/>
              <w:autoSpaceDN w:val="0"/>
              <w:spacing w:after="0" w:line="240" w:lineRule="auto"/>
              <w:ind w:right="90"/>
              <w:rPr>
                <w:rFonts w:cs="Calibri"/>
                <w:sz w:val="20"/>
                <w:szCs w:val="20"/>
                <w:lang w:val="it-IT"/>
              </w:rPr>
            </w:pPr>
            <w:r w:rsidRPr="00381DBD">
              <w:rPr>
                <w:rFonts w:cs="Calibri"/>
                <w:sz w:val="20"/>
                <w:szCs w:val="20"/>
                <w:lang w:val="it-IT"/>
              </w:rPr>
              <w:t>1992-1996  specialist neurolog - Spitalul  de  Urgenta  Prof. Dr. Bagdasar, Bucuresti  (concurs intrare in capitala, promovat cu 10)</w:t>
            </w:r>
          </w:p>
          <w:p w:rsidR="009F0EB2" w:rsidRPr="00381DBD" w:rsidRDefault="009F0EB2" w:rsidP="00BB6095">
            <w:pPr>
              <w:numPr>
                <w:ilvl w:val="0"/>
                <w:numId w:val="5"/>
              </w:numPr>
              <w:autoSpaceDE w:val="0"/>
              <w:autoSpaceDN w:val="0"/>
              <w:spacing w:after="0" w:line="240" w:lineRule="auto"/>
              <w:ind w:right="90"/>
              <w:rPr>
                <w:rFonts w:cs="Calibri"/>
                <w:sz w:val="20"/>
                <w:szCs w:val="20"/>
                <w:lang w:val="it-IT"/>
              </w:rPr>
            </w:pPr>
            <w:r w:rsidRPr="00381DBD">
              <w:rPr>
                <w:rFonts w:cs="Calibri"/>
                <w:b/>
                <w:bCs/>
                <w:sz w:val="20"/>
                <w:szCs w:val="20"/>
                <w:lang w:val="it-IT"/>
              </w:rPr>
              <w:t xml:space="preserve">1997 - </w:t>
            </w:r>
            <w:r w:rsidRPr="00381DBD">
              <w:rPr>
                <w:rFonts w:cs="Calibri"/>
                <w:sz w:val="20"/>
                <w:szCs w:val="20"/>
                <w:lang w:val="it-IT"/>
              </w:rPr>
              <w:t>si in prezent,</w:t>
            </w:r>
            <w:r w:rsidRPr="00381DBD">
              <w:rPr>
                <w:rFonts w:cs="Calibri"/>
                <w:b/>
                <w:bCs/>
                <w:sz w:val="20"/>
                <w:szCs w:val="20"/>
                <w:lang w:val="it-IT"/>
              </w:rPr>
              <w:t xml:space="preserve">  medic primar neurolog</w:t>
            </w:r>
            <w:r w:rsidRPr="00381DBD">
              <w:rPr>
                <w:rFonts w:cs="Calibri"/>
                <w:sz w:val="20"/>
                <w:szCs w:val="20"/>
                <w:lang w:val="it-IT"/>
              </w:rPr>
              <w:t xml:space="preserve">  (examen promovat cu nota 9,44) -  Spitalul de Urgenta Prof. Dr. Bagdasar-Arseni Bucuresti, sectia  de  Recuperare Neurologica, up-gradata din 2005, cand a devenit Clinica Universitara RMFB</w:t>
            </w:r>
          </w:p>
          <w:p w:rsidR="009F0EB2" w:rsidRPr="00381DBD" w:rsidRDefault="009F0EB2" w:rsidP="00BB6095">
            <w:pPr>
              <w:numPr>
                <w:ilvl w:val="0"/>
                <w:numId w:val="5"/>
              </w:numPr>
              <w:autoSpaceDE w:val="0"/>
              <w:autoSpaceDN w:val="0"/>
              <w:spacing w:after="0" w:line="240" w:lineRule="auto"/>
              <w:ind w:right="90"/>
              <w:rPr>
                <w:rFonts w:cs="Calibri"/>
                <w:sz w:val="20"/>
                <w:szCs w:val="20"/>
                <w:lang w:val="it-IT"/>
              </w:rPr>
            </w:pPr>
            <w:r w:rsidRPr="00381DBD">
              <w:rPr>
                <w:rFonts w:cs="Calibri"/>
                <w:sz w:val="20"/>
                <w:szCs w:val="20"/>
                <w:lang w:val="it-IT"/>
              </w:rPr>
              <w:t>2003 decembrie - 2007 martie, angajat cu jumatate de norma intr-o clinica privata din Bucuresti</w:t>
            </w:r>
          </w:p>
          <w:p w:rsidR="009F0EB2" w:rsidRPr="00381DBD" w:rsidRDefault="009F0EB2" w:rsidP="00BB6095">
            <w:pPr>
              <w:numPr>
                <w:ilvl w:val="0"/>
                <w:numId w:val="5"/>
              </w:numPr>
              <w:autoSpaceDE w:val="0"/>
              <w:autoSpaceDN w:val="0"/>
              <w:spacing w:after="0" w:line="240" w:lineRule="auto"/>
              <w:ind w:right="90"/>
              <w:rPr>
                <w:rFonts w:cs="Calibri"/>
                <w:b/>
                <w:bCs/>
                <w:sz w:val="20"/>
                <w:szCs w:val="20"/>
                <w:lang w:val="it-IT"/>
              </w:rPr>
            </w:pPr>
            <w:r w:rsidRPr="00381DBD">
              <w:rPr>
                <w:rFonts w:cs="Calibri"/>
                <w:b/>
                <w:sz w:val="20"/>
                <w:szCs w:val="20"/>
                <w:lang w:val="it-IT"/>
              </w:rPr>
              <w:t xml:space="preserve">Doctor in stiinte medicale </w:t>
            </w:r>
            <w:r w:rsidRPr="00381DBD">
              <w:rPr>
                <w:rFonts w:cs="Calibri"/>
                <w:sz w:val="20"/>
                <w:szCs w:val="20"/>
                <w:lang w:val="it-IT"/>
              </w:rPr>
              <w:t>UMF Bucuresti, Catedra de Neurologie SUB (</w:t>
            </w:r>
            <w:r w:rsidRPr="00381DBD">
              <w:rPr>
                <w:rFonts w:cs="Calibri"/>
                <w:b/>
                <w:sz w:val="20"/>
                <w:szCs w:val="20"/>
                <w:lang w:val="it-IT"/>
              </w:rPr>
              <w:t>confirmat</w:t>
            </w:r>
            <w:r w:rsidRPr="00381DBD">
              <w:rPr>
                <w:rFonts w:cs="Calibri"/>
                <w:sz w:val="20"/>
                <w:szCs w:val="20"/>
                <w:lang w:val="it-IT"/>
              </w:rPr>
              <w:t xml:space="preserve"> prin ordinul MECTS</w:t>
            </w:r>
            <w:r w:rsidRPr="00381DBD">
              <w:rPr>
                <w:rFonts w:cs="Calibri"/>
                <w:b/>
                <w:sz w:val="20"/>
                <w:szCs w:val="20"/>
                <w:lang w:val="it-IT"/>
              </w:rPr>
              <w:t xml:space="preserve"> </w:t>
            </w:r>
            <w:r w:rsidRPr="00381DBD">
              <w:rPr>
                <w:rFonts w:cs="Calibri"/>
                <w:bCs/>
                <w:sz w:val="20"/>
                <w:szCs w:val="20"/>
                <w:lang w:val="it-IT"/>
              </w:rPr>
              <w:t>nr 3492</w:t>
            </w:r>
            <w:r w:rsidRPr="00381DBD">
              <w:rPr>
                <w:rFonts w:cs="Calibri"/>
                <w:b/>
                <w:sz w:val="20"/>
                <w:szCs w:val="20"/>
                <w:lang w:val="it-IT"/>
              </w:rPr>
              <w:t xml:space="preserve">/ </w:t>
            </w:r>
            <w:r w:rsidRPr="00381DBD">
              <w:rPr>
                <w:rFonts w:cs="Calibri"/>
                <w:sz w:val="20"/>
                <w:szCs w:val="20"/>
                <w:lang w:val="it-IT"/>
              </w:rPr>
              <w:t>23.03.</w:t>
            </w:r>
            <w:r w:rsidRPr="00381DBD">
              <w:rPr>
                <w:rFonts w:cs="Calibri"/>
                <w:b/>
                <w:bCs/>
                <w:sz w:val="20"/>
                <w:szCs w:val="20"/>
                <w:lang w:val="it-IT"/>
              </w:rPr>
              <w:t>2010</w:t>
            </w:r>
            <w:r w:rsidRPr="00381DBD">
              <w:rPr>
                <w:rFonts w:cs="Calibri"/>
                <w:sz w:val="20"/>
                <w:szCs w:val="20"/>
                <w:lang w:val="it-IT"/>
              </w:rPr>
              <w:t>)</w:t>
            </w:r>
            <w:r w:rsidRPr="00381DBD">
              <w:rPr>
                <w:rFonts w:cs="Calibri"/>
                <w:b/>
                <w:bCs/>
                <w:sz w:val="20"/>
                <w:szCs w:val="20"/>
                <w:lang w:val="it-IT"/>
              </w:rPr>
              <w:t xml:space="preserve"> </w:t>
            </w:r>
          </w:p>
          <w:p w:rsidR="009F0EB2" w:rsidRPr="00381DBD" w:rsidRDefault="009F0EB2" w:rsidP="00BB6095">
            <w:pPr>
              <w:numPr>
                <w:ilvl w:val="0"/>
                <w:numId w:val="5"/>
              </w:numPr>
              <w:autoSpaceDE w:val="0"/>
              <w:autoSpaceDN w:val="0"/>
              <w:spacing w:after="0" w:line="240" w:lineRule="auto"/>
              <w:ind w:right="90"/>
              <w:rPr>
                <w:rFonts w:cs="Calibri"/>
                <w:sz w:val="20"/>
                <w:szCs w:val="20"/>
                <w:lang w:val="it-IT"/>
              </w:rPr>
            </w:pPr>
            <w:r w:rsidRPr="00381DBD">
              <w:rPr>
                <w:rFonts w:cs="Calibri"/>
                <w:b/>
                <w:bCs/>
                <w:sz w:val="20"/>
                <w:szCs w:val="20"/>
                <w:lang w:val="it-IT"/>
              </w:rPr>
              <w:t xml:space="preserve">Sef  Lucrari </w:t>
            </w:r>
            <w:r w:rsidRPr="00381DBD">
              <w:rPr>
                <w:rFonts w:cs="Calibri"/>
                <w:sz w:val="20"/>
                <w:szCs w:val="20"/>
                <w:lang w:val="it-IT"/>
              </w:rPr>
              <w:t xml:space="preserve">Facultatea de Medicina Generala (2008-2012) </w:t>
            </w:r>
          </w:p>
          <w:p w:rsidR="009F0EB2" w:rsidRPr="00381DBD" w:rsidRDefault="009F0EB2" w:rsidP="00BB6095">
            <w:pPr>
              <w:numPr>
                <w:ilvl w:val="0"/>
                <w:numId w:val="5"/>
              </w:numPr>
              <w:autoSpaceDE w:val="0"/>
              <w:autoSpaceDN w:val="0"/>
              <w:spacing w:after="0" w:line="240" w:lineRule="auto"/>
              <w:ind w:right="90"/>
              <w:rPr>
                <w:rFonts w:cs="Calibri"/>
                <w:sz w:val="20"/>
                <w:szCs w:val="20"/>
                <w:lang w:val="it-IT"/>
              </w:rPr>
            </w:pPr>
            <w:r w:rsidRPr="00381DBD">
              <w:rPr>
                <w:rFonts w:cs="Calibri"/>
                <w:b/>
                <w:bCs/>
                <w:sz w:val="20"/>
                <w:szCs w:val="20"/>
                <w:lang w:val="it-IT"/>
              </w:rPr>
              <w:t xml:space="preserve">Sef  Lucrari </w:t>
            </w:r>
            <w:r w:rsidRPr="00381DBD">
              <w:rPr>
                <w:rFonts w:cs="Calibri"/>
                <w:sz w:val="20"/>
                <w:szCs w:val="20"/>
                <w:lang w:val="it-IT"/>
              </w:rPr>
              <w:t>Facultatea de Moase si Asistenta Medicala (2012 si in prezent)</w:t>
            </w:r>
          </w:p>
          <w:p w:rsidR="009F0EB2" w:rsidRPr="00381DBD" w:rsidRDefault="009F0EB2" w:rsidP="00BB6095">
            <w:pPr>
              <w:autoSpaceDE w:val="0"/>
              <w:autoSpaceDN w:val="0"/>
              <w:spacing w:after="0" w:line="240" w:lineRule="auto"/>
              <w:ind w:left="360" w:right="90"/>
              <w:rPr>
                <w:rFonts w:cs="Calibri"/>
                <w:sz w:val="20"/>
                <w:szCs w:val="20"/>
                <w:lang w:val="it-IT"/>
              </w:rPr>
            </w:pPr>
          </w:p>
        </w:tc>
      </w:tr>
      <w:tr w:rsidR="009F0EB2" w:rsidRPr="00486460" w:rsidTr="001B46AC">
        <w:tc>
          <w:tcPr>
            <w:tcW w:w="1350" w:type="dxa"/>
          </w:tcPr>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lastRenderedPageBreak/>
              <w:t>Titlul tezei de doctorat (sustinuta in Nov. 2009):</w:t>
            </w:r>
          </w:p>
        </w:tc>
        <w:tc>
          <w:tcPr>
            <w:tcW w:w="8760" w:type="dxa"/>
          </w:tcPr>
          <w:p w:rsidR="009F0EB2" w:rsidRPr="00381DBD" w:rsidRDefault="009F0EB2" w:rsidP="00BB6095">
            <w:pPr>
              <w:pStyle w:val="CVNormal"/>
              <w:ind w:right="90"/>
              <w:rPr>
                <w:rFonts w:ascii="Calibri" w:hAnsi="Calibri" w:cs="Calibri"/>
              </w:rPr>
            </w:pPr>
            <w:r w:rsidRPr="00381DBD">
              <w:rPr>
                <w:rFonts w:ascii="Calibri" w:hAnsi="Calibri" w:cs="Calibri"/>
              </w:rPr>
              <w:t>“Aspecte terapeutice actuale  în tratamentul  spasticităţii  din leziunile axului  nevraxial: accidente vasculare cerbrale, traumatisme cranio-cerbrale, traumatisme vertebra-medulare”</w:t>
            </w:r>
            <w:r w:rsidRPr="00381DBD">
              <w:rPr>
                <w:rFonts w:ascii="Calibri" w:hAnsi="Calibri" w:cs="Calibri"/>
                <w:b/>
              </w:rPr>
              <w:t xml:space="preserve"> </w:t>
            </w:r>
            <w:r w:rsidRPr="00381DBD">
              <w:rPr>
                <w:rFonts w:ascii="Calibri" w:hAnsi="Calibri" w:cs="Calibri"/>
              </w:rPr>
              <w:t xml:space="preserve"> (</w:t>
            </w:r>
            <w:r w:rsidRPr="00381DBD">
              <w:rPr>
                <w:rFonts w:ascii="Calibri" w:hAnsi="Calibri" w:cs="Calibri"/>
                <w:bCs/>
              </w:rPr>
              <w:t>teza sustinuta in  nov. 2009</w:t>
            </w:r>
            <w:r w:rsidRPr="00381DBD">
              <w:rPr>
                <w:rFonts w:ascii="Calibri" w:hAnsi="Calibri" w:cs="Calibri"/>
              </w:rPr>
              <w:t>)</w:t>
            </w:r>
            <w:r w:rsidRPr="00381DBD">
              <w:rPr>
                <w:rFonts w:ascii="Calibri" w:hAnsi="Calibri" w:cs="Calibri"/>
                <w:b/>
              </w:rPr>
              <w:t xml:space="preserve">  </w:t>
            </w:r>
            <w:r w:rsidRPr="00381DBD">
              <w:rPr>
                <w:rFonts w:ascii="Calibri" w:hAnsi="Calibri" w:cs="Calibri"/>
              </w:rPr>
              <w:t>Coordonator stiinţific:</w:t>
            </w:r>
            <w:r w:rsidRPr="00381DBD">
              <w:rPr>
                <w:rFonts w:ascii="Calibri" w:hAnsi="Calibri" w:cs="Calibri"/>
                <w:b/>
              </w:rPr>
              <w:t xml:space="preserve"> </w:t>
            </w:r>
            <w:r w:rsidRPr="00381DBD">
              <w:rPr>
                <w:rFonts w:ascii="Calibri" w:hAnsi="Calibri" w:cs="Calibri"/>
              </w:rPr>
              <w:t>Prof. Dr. Băjenaru Ovidiu</w:t>
            </w:r>
          </w:p>
          <w:p w:rsidR="009F0EB2" w:rsidRPr="00381DBD" w:rsidRDefault="009F0EB2" w:rsidP="00BB6095">
            <w:pPr>
              <w:pStyle w:val="CVNormal"/>
              <w:ind w:right="90"/>
              <w:rPr>
                <w:rFonts w:ascii="Calibri" w:hAnsi="Calibri" w:cs="Calibri"/>
              </w:rPr>
            </w:pPr>
          </w:p>
          <w:p w:rsidR="009F0EB2" w:rsidRPr="00381DBD" w:rsidRDefault="009F0EB2" w:rsidP="00BB6095">
            <w:pPr>
              <w:pStyle w:val="CVNormal"/>
              <w:ind w:right="90"/>
              <w:rPr>
                <w:rFonts w:ascii="Calibri" w:hAnsi="Calibri" w:cs="Calibri"/>
              </w:rPr>
            </w:pPr>
            <w:r w:rsidRPr="00381DBD">
              <w:rPr>
                <w:rFonts w:ascii="Calibri" w:hAnsi="Calibri" w:cs="Calibri"/>
                <w:b/>
              </w:rPr>
              <w:t>Confirmarea titlului</w:t>
            </w:r>
            <w:r w:rsidRPr="00381DBD">
              <w:rPr>
                <w:rFonts w:ascii="Calibri" w:hAnsi="Calibri" w:cs="Calibri"/>
              </w:rPr>
              <w:t xml:space="preserve"> stiintific de Doctor, atestat de catre Consiliul National de Atestare a Tilurilor, Diplomelor si Certificatelor Universtare (ordinul MECTS nr </w:t>
            </w:r>
            <w:r w:rsidRPr="00381DBD">
              <w:rPr>
                <w:rFonts w:ascii="Calibri" w:hAnsi="Calibri" w:cs="Calibri"/>
                <w:b/>
              </w:rPr>
              <w:t>3492/ 23.03.2010</w:t>
            </w:r>
            <w:r w:rsidRPr="00381DBD">
              <w:rPr>
                <w:rFonts w:ascii="Calibri" w:hAnsi="Calibri" w:cs="Calibri"/>
              </w:rPr>
              <w:t>)</w:t>
            </w:r>
          </w:p>
          <w:p w:rsidR="009F0EB2" w:rsidRPr="00381DBD" w:rsidRDefault="009F0EB2" w:rsidP="00BB6095">
            <w:pPr>
              <w:pStyle w:val="CVNormal"/>
              <w:ind w:left="0" w:right="90"/>
              <w:rPr>
                <w:rFonts w:ascii="Calibri" w:hAnsi="Calibri" w:cs="Calibri"/>
                <w:b/>
              </w:rPr>
            </w:pPr>
          </w:p>
        </w:tc>
      </w:tr>
      <w:tr w:rsidR="009F0EB2" w:rsidRPr="00381DBD" w:rsidTr="001B46AC">
        <w:tc>
          <w:tcPr>
            <w:tcW w:w="1350" w:type="dxa"/>
          </w:tcPr>
          <w:p w:rsidR="009F0EB2" w:rsidRPr="00381DBD" w:rsidRDefault="009F0EB2" w:rsidP="00BB6095">
            <w:pPr>
              <w:spacing w:after="0" w:line="240" w:lineRule="auto"/>
              <w:ind w:right="90"/>
              <w:rPr>
                <w:rFonts w:cs="Calibri"/>
                <w:sz w:val="20"/>
                <w:szCs w:val="20"/>
              </w:rPr>
            </w:pPr>
            <w:r w:rsidRPr="00381DBD">
              <w:rPr>
                <w:rFonts w:cs="Calibri"/>
                <w:sz w:val="20"/>
                <w:szCs w:val="20"/>
              </w:rPr>
              <w:t>Numele şi adresa angajatorului</w:t>
            </w:r>
          </w:p>
        </w:tc>
        <w:tc>
          <w:tcPr>
            <w:tcW w:w="8760" w:type="dxa"/>
          </w:tcPr>
          <w:p w:rsidR="009F0EB2" w:rsidRPr="00381DBD" w:rsidRDefault="009F0EB2" w:rsidP="00BB6095">
            <w:pPr>
              <w:pStyle w:val="CVNormal"/>
              <w:ind w:right="90"/>
              <w:rPr>
                <w:rFonts w:ascii="Calibri" w:hAnsi="Calibri" w:cs="Calibri"/>
              </w:rPr>
            </w:pPr>
            <w:r w:rsidRPr="00381DBD">
              <w:rPr>
                <w:rFonts w:ascii="Calibri" w:hAnsi="Calibri" w:cs="Calibri"/>
                <w:b/>
              </w:rPr>
              <w:t>Universitatea de Medicină şi Farmacie „Carol Davila”</w:t>
            </w:r>
            <w:r w:rsidRPr="00381DBD">
              <w:rPr>
                <w:rFonts w:ascii="Calibri" w:hAnsi="Calibri" w:cs="Calibri"/>
              </w:rPr>
              <w:t xml:space="preserve"> – Facultatea de Moase si Asistenta Medicala – B-dul Eroilor Sanitari 8, sect. 5, cod poştal 050474 , Bucureşti,România </w:t>
            </w:r>
          </w:p>
          <w:p w:rsidR="009F0EB2" w:rsidRPr="00381DBD" w:rsidRDefault="009F0EB2" w:rsidP="00BB6095">
            <w:pPr>
              <w:spacing w:after="0" w:line="240" w:lineRule="auto"/>
              <w:ind w:right="90"/>
              <w:rPr>
                <w:rFonts w:cs="Calibri"/>
                <w:sz w:val="20"/>
                <w:szCs w:val="20"/>
                <w:lang w:val="ro-RO"/>
              </w:rPr>
            </w:pPr>
            <w:r w:rsidRPr="00381DBD">
              <w:rPr>
                <w:rFonts w:cs="Calibri"/>
                <w:b/>
                <w:sz w:val="20"/>
                <w:szCs w:val="20"/>
                <w:lang w:val="ro-RO"/>
              </w:rPr>
              <w:t xml:space="preserve">  Spitalul clinic de Urgenţă „Bagdasar Arseni,</w:t>
            </w:r>
            <w:r w:rsidRPr="00381DBD">
              <w:rPr>
                <w:rFonts w:cs="Calibri"/>
                <w:sz w:val="20"/>
                <w:szCs w:val="20"/>
                <w:lang w:val="ro-RO"/>
              </w:rPr>
              <w:t xml:space="preserve"> Clinica de Recuperare Neuromusculară, Bdul     </w:t>
            </w:r>
          </w:p>
          <w:p w:rsidR="009F0EB2" w:rsidRPr="00381DBD" w:rsidRDefault="009F0EB2" w:rsidP="00BB6095">
            <w:pPr>
              <w:spacing w:after="0" w:line="240" w:lineRule="auto"/>
              <w:ind w:right="90"/>
              <w:rPr>
                <w:rFonts w:cs="Calibri"/>
                <w:sz w:val="20"/>
                <w:szCs w:val="20"/>
              </w:rPr>
            </w:pPr>
            <w:r w:rsidRPr="00381DBD">
              <w:rPr>
                <w:rFonts w:cs="Calibri"/>
                <w:sz w:val="20"/>
                <w:szCs w:val="20"/>
                <w:lang w:val="ro-RO"/>
              </w:rPr>
              <w:t xml:space="preserve">  </w:t>
            </w:r>
            <w:r w:rsidRPr="00381DBD">
              <w:rPr>
                <w:rFonts w:cs="Calibri"/>
                <w:sz w:val="20"/>
                <w:szCs w:val="20"/>
              </w:rPr>
              <w:t>Berceni,  nr.12,  sect. 4 , cod poştal : 041915, Bucureşti, România</w:t>
            </w:r>
          </w:p>
        </w:tc>
      </w:tr>
      <w:tr w:rsidR="009F0EB2" w:rsidRPr="00381DBD" w:rsidTr="001B46AC">
        <w:tc>
          <w:tcPr>
            <w:tcW w:w="1350" w:type="dxa"/>
          </w:tcPr>
          <w:p w:rsidR="009F0EB2" w:rsidRPr="00381DBD" w:rsidRDefault="009F0EB2" w:rsidP="00BB6095">
            <w:pPr>
              <w:spacing w:after="0" w:line="240" w:lineRule="auto"/>
              <w:ind w:right="90"/>
              <w:rPr>
                <w:rFonts w:cs="Calibri"/>
                <w:sz w:val="20"/>
                <w:szCs w:val="20"/>
              </w:rPr>
            </w:pPr>
            <w:r w:rsidRPr="00381DBD">
              <w:rPr>
                <w:rFonts w:cs="Calibri"/>
                <w:sz w:val="20"/>
                <w:szCs w:val="20"/>
              </w:rPr>
              <w:t>Tipul activităţii</w:t>
            </w:r>
          </w:p>
        </w:tc>
        <w:tc>
          <w:tcPr>
            <w:tcW w:w="8760" w:type="dxa"/>
          </w:tcPr>
          <w:p w:rsidR="009F0EB2" w:rsidRPr="00381DBD" w:rsidRDefault="009F0EB2" w:rsidP="00BB6095">
            <w:pPr>
              <w:pStyle w:val="CVNormal"/>
              <w:ind w:right="90"/>
              <w:rPr>
                <w:rFonts w:ascii="Calibri" w:hAnsi="Calibri" w:cs="Calibri"/>
                <w:b/>
                <w:bCs/>
              </w:rPr>
            </w:pPr>
            <w:r w:rsidRPr="00381DBD">
              <w:rPr>
                <w:rFonts w:ascii="Calibri" w:hAnsi="Calibri" w:cs="Calibri"/>
                <w:b/>
                <w:bCs/>
              </w:rPr>
              <w:t xml:space="preserve">Medicală </w:t>
            </w:r>
            <w:r w:rsidRPr="00381DBD">
              <w:rPr>
                <w:rFonts w:ascii="Calibri" w:hAnsi="Calibri" w:cs="Calibri"/>
              </w:rPr>
              <w:t>şi</w:t>
            </w:r>
            <w:r w:rsidRPr="00381DBD">
              <w:rPr>
                <w:rFonts w:ascii="Calibri" w:hAnsi="Calibri" w:cs="Calibri"/>
                <w:b/>
                <w:bCs/>
              </w:rPr>
              <w:t xml:space="preserve"> Didactică</w:t>
            </w:r>
          </w:p>
          <w:p w:rsidR="009F0EB2" w:rsidRPr="00381DBD" w:rsidRDefault="009F0EB2" w:rsidP="00BB6095">
            <w:pPr>
              <w:pStyle w:val="CVNormal"/>
              <w:ind w:right="90"/>
              <w:rPr>
                <w:rFonts w:ascii="Calibri" w:hAnsi="Calibri" w:cs="Calibri"/>
                <w:b/>
                <w:bCs/>
              </w:rPr>
            </w:pPr>
          </w:p>
        </w:tc>
      </w:tr>
      <w:tr w:rsidR="009F0EB2" w:rsidRPr="00381DBD" w:rsidTr="001B46AC">
        <w:tc>
          <w:tcPr>
            <w:tcW w:w="1350" w:type="dxa"/>
          </w:tcPr>
          <w:p w:rsidR="009F0EB2" w:rsidRPr="00381DBD" w:rsidRDefault="009F0EB2" w:rsidP="00BB6095">
            <w:pPr>
              <w:spacing w:after="0" w:line="240" w:lineRule="auto"/>
              <w:ind w:right="90"/>
              <w:rPr>
                <w:rFonts w:cs="Calibri"/>
                <w:sz w:val="20"/>
                <w:szCs w:val="20"/>
              </w:rPr>
            </w:pPr>
            <w:r w:rsidRPr="00381DBD">
              <w:rPr>
                <w:rFonts w:cs="Calibri"/>
                <w:sz w:val="20"/>
                <w:szCs w:val="20"/>
              </w:rPr>
              <w:t>Activităţi, responsabilităţi</w:t>
            </w:r>
          </w:p>
        </w:tc>
        <w:tc>
          <w:tcPr>
            <w:tcW w:w="8760" w:type="dxa"/>
          </w:tcPr>
          <w:p w:rsidR="009F0EB2" w:rsidRPr="00381DBD" w:rsidRDefault="009F0EB2" w:rsidP="00BB6095">
            <w:pPr>
              <w:pStyle w:val="CVNormal"/>
              <w:ind w:right="90"/>
              <w:rPr>
                <w:rFonts w:ascii="Calibri" w:hAnsi="Calibri" w:cs="Calibri"/>
              </w:rPr>
            </w:pPr>
            <w:r w:rsidRPr="00381DBD">
              <w:rPr>
                <w:rFonts w:ascii="Calibri" w:hAnsi="Calibri" w:cs="Calibri"/>
              </w:rPr>
              <w:t xml:space="preserve">Activitate de ingrijire inclusiv la patul bolnavului </w:t>
            </w:r>
          </w:p>
          <w:p w:rsidR="009F0EB2" w:rsidRPr="00381DBD" w:rsidRDefault="009F0EB2" w:rsidP="00BB6095">
            <w:pPr>
              <w:spacing w:after="0" w:line="240" w:lineRule="auto"/>
              <w:ind w:right="90"/>
              <w:rPr>
                <w:rFonts w:cs="Calibri"/>
                <w:sz w:val="20"/>
                <w:szCs w:val="20"/>
              </w:rPr>
            </w:pPr>
            <w:r w:rsidRPr="00381DBD">
              <w:rPr>
                <w:rFonts w:cs="Calibri"/>
                <w:sz w:val="20"/>
                <w:szCs w:val="20"/>
              </w:rPr>
              <w:t xml:space="preserve">   Activitate didactica cu studenţi şi rezidenţi de specialitate</w:t>
            </w:r>
          </w:p>
          <w:p w:rsidR="009F0EB2" w:rsidRPr="00381DBD" w:rsidRDefault="009F0EB2" w:rsidP="00BB6095">
            <w:pPr>
              <w:spacing w:after="0" w:line="240" w:lineRule="auto"/>
              <w:ind w:right="90"/>
              <w:rPr>
                <w:rFonts w:cs="Calibri"/>
                <w:sz w:val="20"/>
                <w:szCs w:val="20"/>
              </w:rPr>
            </w:pPr>
          </w:p>
        </w:tc>
      </w:tr>
      <w:tr w:rsidR="009F0EB2" w:rsidRPr="00381DBD" w:rsidTr="001B46AC">
        <w:tc>
          <w:tcPr>
            <w:tcW w:w="1350" w:type="dxa"/>
          </w:tcPr>
          <w:p w:rsidR="009F0EB2" w:rsidRPr="00381DBD" w:rsidRDefault="009F0EB2" w:rsidP="00BB6095">
            <w:pPr>
              <w:pStyle w:val="BodyText"/>
              <w:ind w:right="90"/>
              <w:rPr>
                <w:rFonts w:ascii="Calibri" w:hAnsi="Calibri" w:cs="Calibri"/>
                <w:b/>
                <w:bCs/>
                <w:iCs/>
              </w:rPr>
            </w:pPr>
            <w:r w:rsidRPr="00381DBD">
              <w:rPr>
                <w:rFonts w:ascii="Calibri" w:hAnsi="Calibri" w:cs="Calibri"/>
                <w:b/>
                <w:bCs/>
                <w:iCs/>
              </w:rPr>
              <w:t>CURSURI  PERFECTIONARE  POSTUNIVER-SITARE</w:t>
            </w:r>
            <w:r w:rsidRPr="00381DBD">
              <w:rPr>
                <w:rFonts w:ascii="Calibri" w:hAnsi="Calibri" w:cs="Calibri"/>
              </w:rPr>
              <w:t xml:space="preserve">  </w:t>
            </w:r>
          </w:p>
          <w:p w:rsidR="009F0EB2" w:rsidRPr="00381DBD" w:rsidRDefault="009F0EB2" w:rsidP="00BB6095">
            <w:pPr>
              <w:spacing w:after="0" w:line="240" w:lineRule="auto"/>
              <w:ind w:right="90"/>
              <w:rPr>
                <w:rFonts w:cs="Calibri"/>
                <w:sz w:val="20"/>
                <w:szCs w:val="20"/>
              </w:rPr>
            </w:pPr>
          </w:p>
        </w:tc>
        <w:tc>
          <w:tcPr>
            <w:tcW w:w="8760" w:type="dxa"/>
          </w:tcPr>
          <w:p w:rsidR="009F0EB2" w:rsidRPr="00381DBD" w:rsidRDefault="009F0EB2" w:rsidP="00BB6095">
            <w:pPr>
              <w:numPr>
                <w:ilvl w:val="0"/>
                <w:numId w:val="6"/>
              </w:numPr>
              <w:tabs>
                <w:tab w:val="num" w:pos="360"/>
              </w:tabs>
              <w:autoSpaceDE w:val="0"/>
              <w:autoSpaceDN w:val="0"/>
              <w:spacing w:after="0" w:line="240" w:lineRule="auto"/>
              <w:ind w:left="360" w:right="90"/>
              <w:rPr>
                <w:rFonts w:cs="Calibri"/>
                <w:sz w:val="20"/>
                <w:szCs w:val="20"/>
              </w:rPr>
            </w:pPr>
            <w:r w:rsidRPr="00381DBD">
              <w:rPr>
                <w:rFonts w:cs="Calibri"/>
                <w:sz w:val="20"/>
                <w:szCs w:val="20"/>
              </w:rPr>
              <w:t xml:space="preserve">1997    Seminar NEUROLOGY, </w:t>
            </w:r>
            <w:smartTag w:uri="urn:schemas-microsoft-com:office:smarttags" w:element="City">
              <w:r w:rsidRPr="00381DBD">
                <w:rPr>
                  <w:rFonts w:cs="Calibri"/>
                  <w:sz w:val="20"/>
                  <w:szCs w:val="20"/>
                </w:rPr>
                <w:t>Salzburg</w:t>
              </w:r>
            </w:smartTag>
            <w:r w:rsidRPr="00381DBD">
              <w:rPr>
                <w:rFonts w:cs="Calibri"/>
                <w:sz w:val="20"/>
                <w:szCs w:val="20"/>
              </w:rPr>
              <w:t xml:space="preserve"> - </w:t>
            </w:r>
            <w:smartTag w:uri="urn:schemas-microsoft-com:office:smarttags" w:element="place">
              <w:smartTag w:uri="urn:schemas-microsoft-com:office:smarttags" w:element="City">
                <w:r w:rsidRPr="00381DBD">
                  <w:rPr>
                    <w:rFonts w:cs="Calibri"/>
                    <w:sz w:val="20"/>
                    <w:szCs w:val="20"/>
                  </w:rPr>
                  <w:t>Cornell University</w:t>
                </w:r>
              </w:smartTag>
              <w:r w:rsidRPr="00381DBD">
                <w:rPr>
                  <w:rFonts w:cs="Calibri"/>
                  <w:sz w:val="20"/>
                  <w:szCs w:val="20"/>
                </w:rPr>
                <w:t xml:space="preserve">, </w:t>
              </w:r>
              <w:smartTag w:uri="urn:schemas-microsoft-com:office:smarttags" w:element="country-region">
                <w:r w:rsidRPr="00381DBD">
                  <w:rPr>
                    <w:rFonts w:cs="Calibri"/>
                    <w:sz w:val="20"/>
                    <w:szCs w:val="20"/>
                  </w:rPr>
                  <w:t>Austria</w:t>
                </w:r>
              </w:smartTag>
            </w:smartTag>
          </w:p>
          <w:p w:rsidR="009F0EB2" w:rsidRPr="00381DBD" w:rsidRDefault="009F0EB2" w:rsidP="00BB6095">
            <w:pPr>
              <w:autoSpaceDE w:val="0"/>
              <w:autoSpaceDN w:val="0"/>
              <w:spacing w:after="0" w:line="240" w:lineRule="auto"/>
              <w:ind w:right="90"/>
              <w:rPr>
                <w:rFonts w:cs="Calibri"/>
                <w:sz w:val="20"/>
                <w:szCs w:val="20"/>
              </w:rPr>
            </w:pPr>
            <w:r w:rsidRPr="00381DBD">
              <w:rPr>
                <w:rFonts w:cs="Calibri"/>
                <w:sz w:val="20"/>
                <w:szCs w:val="20"/>
              </w:rPr>
              <w:t xml:space="preserve">                  Grant - Fundatia Soros, American Austrian Foundation (AAF)</w:t>
            </w:r>
          </w:p>
          <w:p w:rsidR="009F0EB2" w:rsidRPr="00381DBD" w:rsidRDefault="009F0EB2" w:rsidP="00BB6095">
            <w:pPr>
              <w:numPr>
                <w:ilvl w:val="0"/>
                <w:numId w:val="5"/>
              </w:numPr>
              <w:autoSpaceDE w:val="0"/>
              <w:autoSpaceDN w:val="0"/>
              <w:spacing w:after="0" w:line="240" w:lineRule="auto"/>
              <w:ind w:right="90"/>
              <w:rPr>
                <w:rFonts w:cs="Calibri"/>
                <w:sz w:val="20"/>
                <w:szCs w:val="20"/>
                <w:lang w:val="it-IT"/>
              </w:rPr>
            </w:pPr>
            <w:r w:rsidRPr="00381DBD">
              <w:rPr>
                <w:rFonts w:cs="Calibri"/>
                <w:sz w:val="20"/>
                <w:szCs w:val="20"/>
                <w:lang w:val="it-IT"/>
              </w:rPr>
              <w:t>1998    TRAUMATOLOGIE CRANIO-CEREBRALA  UMF Bucuresti</w:t>
            </w:r>
          </w:p>
          <w:p w:rsidR="009F0EB2" w:rsidRPr="00381DBD" w:rsidRDefault="009F0EB2" w:rsidP="00BB6095">
            <w:pPr>
              <w:numPr>
                <w:ilvl w:val="0"/>
                <w:numId w:val="5"/>
              </w:numPr>
              <w:autoSpaceDE w:val="0"/>
              <w:autoSpaceDN w:val="0"/>
              <w:spacing w:after="0" w:line="240" w:lineRule="auto"/>
              <w:ind w:right="90"/>
              <w:rPr>
                <w:rFonts w:cs="Calibri"/>
                <w:sz w:val="20"/>
                <w:szCs w:val="20"/>
                <w:lang w:val="ro-RO"/>
              </w:rPr>
            </w:pPr>
            <w:r w:rsidRPr="00486460">
              <w:rPr>
                <w:rFonts w:cs="Calibri"/>
                <w:sz w:val="20"/>
                <w:szCs w:val="20"/>
                <w:lang w:val="it-IT"/>
              </w:rPr>
              <w:t xml:space="preserve">2000    TRAUMATOLOGIE VERTEBRO-MEDULARA,  Anglia, Stoke-Mandeville </w:t>
            </w:r>
          </w:p>
          <w:p w:rsidR="009F0EB2" w:rsidRPr="00381DBD" w:rsidRDefault="009F0EB2" w:rsidP="00BB6095">
            <w:pPr>
              <w:numPr>
                <w:ilvl w:val="0"/>
                <w:numId w:val="5"/>
              </w:numPr>
              <w:autoSpaceDE w:val="0"/>
              <w:autoSpaceDN w:val="0"/>
              <w:spacing w:after="0" w:line="240" w:lineRule="auto"/>
              <w:ind w:right="90"/>
              <w:rPr>
                <w:rFonts w:cs="Calibri"/>
                <w:sz w:val="20"/>
                <w:szCs w:val="20"/>
              </w:rPr>
            </w:pPr>
            <w:r w:rsidRPr="00381DBD">
              <w:rPr>
                <w:rFonts w:cs="Calibri"/>
                <w:sz w:val="20"/>
                <w:szCs w:val="20"/>
              </w:rPr>
              <w:t>2000   al V-lea curs FEEA  (European Foundation of Anesthesiology)    ANESTEZIE LOCALA, TERAPIA DURERII Bucuresti</w:t>
            </w:r>
          </w:p>
          <w:p w:rsidR="009F0EB2" w:rsidRPr="00381DBD" w:rsidRDefault="009F0EB2" w:rsidP="00BB6095">
            <w:pPr>
              <w:numPr>
                <w:ilvl w:val="0"/>
                <w:numId w:val="7"/>
              </w:numPr>
              <w:autoSpaceDE w:val="0"/>
              <w:autoSpaceDN w:val="0"/>
              <w:spacing w:after="0" w:line="240" w:lineRule="auto"/>
              <w:ind w:right="90"/>
              <w:rPr>
                <w:rFonts w:cs="Calibri"/>
                <w:sz w:val="20"/>
                <w:szCs w:val="20"/>
              </w:rPr>
            </w:pPr>
            <w:r w:rsidRPr="00381DBD">
              <w:rPr>
                <w:rFonts w:cs="Calibri"/>
                <w:sz w:val="20"/>
                <w:szCs w:val="20"/>
              </w:rPr>
              <w:t xml:space="preserve">2000      1-28 oct, NEUROLOGY - INTERNSHIP </w:t>
            </w:r>
            <w:smartTag w:uri="urn:schemas-microsoft-com:office:smarttags" w:element="place">
              <w:smartTag w:uri="urn:schemas-microsoft-com:office:smarttags" w:element="City">
                <w:r w:rsidRPr="00381DBD">
                  <w:rPr>
                    <w:rFonts w:cs="Calibri"/>
                    <w:sz w:val="20"/>
                    <w:szCs w:val="20"/>
                  </w:rPr>
                  <w:t>Salzburg</w:t>
                </w:r>
              </w:smartTag>
              <w:r w:rsidRPr="00381DBD">
                <w:rPr>
                  <w:rFonts w:cs="Calibri"/>
                  <w:sz w:val="20"/>
                  <w:szCs w:val="20"/>
                </w:rPr>
                <w:t xml:space="preserve">, </w:t>
              </w:r>
              <w:smartTag w:uri="urn:schemas-microsoft-com:office:smarttags" w:element="country-region">
                <w:r w:rsidRPr="00381DBD">
                  <w:rPr>
                    <w:rFonts w:cs="Calibri"/>
                    <w:sz w:val="20"/>
                    <w:szCs w:val="20"/>
                  </w:rPr>
                  <w:t>Austria</w:t>
                </w:r>
              </w:smartTag>
            </w:smartTag>
            <w:r w:rsidRPr="00381DBD">
              <w:rPr>
                <w:rFonts w:cs="Calibri"/>
                <w:sz w:val="20"/>
                <w:szCs w:val="20"/>
              </w:rPr>
              <w:t xml:space="preserve"> la clinica de Neurologie si Psihiatrie Christian  Doppler  Klinik, condusa de Prof.Dr. Gunther Ladurner si la Landeskrankenhaus St. Johannspital (serviciul de neuro-urologie, ATI, oncologie). Grant - Fundatia Soros, American Austrian Foundation (AAF) / Open Medical Institute (OMI)                                                                                    </w:t>
            </w:r>
          </w:p>
          <w:p w:rsidR="009F0EB2" w:rsidRPr="00381DBD" w:rsidRDefault="009F0EB2" w:rsidP="00BB6095">
            <w:pPr>
              <w:numPr>
                <w:ilvl w:val="0"/>
                <w:numId w:val="5"/>
              </w:numPr>
              <w:autoSpaceDE w:val="0"/>
              <w:autoSpaceDN w:val="0"/>
              <w:spacing w:after="0" w:line="240" w:lineRule="auto"/>
              <w:ind w:right="90"/>
              <w:rPr>
                <w:rFonts w:cs="Calibri"/>
                <w:sz w:val="20"/>
                <w:szCs w:val="20"/>
                <w:lang w:val="it-IT"/>
              </w:rPr>
            </w:pPr>
            <w:r w:rsidRPr="00381DBD">
              <w:rPr>
                <w:rFonts w:cs="Calibri"/>
                <w:sz w:val="20"/>
                <w:szCs w:val="20"/>
                <w:lang w:val="it-IT"/>
              </w:rPr>
              <w:t xml:space="preserve">2001    Seminar la a 40-a Intalnire Anuala Stiintifica ISCoS, Nottvil, Elvetia </w:t>
            </w:r>
          </w:p>
          <w:p w:rsidR="009F0EB2" w:rsidRPr="00381DBD" w:rsidRDefault="009F0EB2" w:rsidP="00BB6095">
            <w:pPr>
              <w:numPr>
                <w:ilvl w:val="0"/>
                <w:numId w:val="5"/>
              </w:numPr>
              <w:autoSpaceDE w:val="0"/>
              <w:autoSpaceDN w:val="0"/>
              <w:spacing w:after="0" w:line="240" w:lineRule="auto"/>
              <w:ind w:right="90"/>
              <w:rPr>
                <w:rFonts w:cs="Calibri"/>
                <w:sz w:val="20"/>
                <w:szCs w:val="20"/>
              </w:rPr>
            </w:pPr>
            <w:r w:rsidRPr="00381DBD">
              <w:rPr>
                <w:rFonts w:cs="Calibri"/>
                <w:sz w:val="20"/>
                <w:szCs w:val="20"/>
              </w:rPr>
              <w:t>2004       curs  ELECTROMIOGRAFIE, UMF Bucuresti</w:t>
            </w:r>
          </w:p>
          <w:p w:rsidR="009F0EB2" w:rsidRPr="00381DBD" w:rsidRDefault="009F0EB2" w:rsidP="00BB6095">
            <w:pPr>
              <w:numPr>
                <w:ilvl w:val="0"/>
                <w:numId w:val="5"/>
              </w:numPr>
              <w:autoSpaceDE w:val="0"/>
              <w:autoSpaceDN w:val="0"/>
              <w:spacing w:after="0" w:line="240" w:lineRule="auto"/>
              <w:ind w:right="90"/>
              <w:rPr>
                <w:rFonts w:cs="Calibri"/>
                <w:i/>
                <w:iCs/>
                <w:sz w:val="20"/>
                <w:szCs w:val="20"/>
              </w:rPr>
            </w:pPr>
            <w:r w:rsidRPr="00381DBD">
              <w:rPr>
                <w:rFonts w:cs="Calibri"/>
                <w:sz w:val="20"/>
                <w:szCs w:val="20"/>
              </w:rPr>
              <w:t xml:space="preserve">25 .10.2003   curs CALITATEA VIEŢII VÂRSTNICULUI CU BOLI MUSCULO-SCHELETALE </w:t>
            </w:r>
            <w:r w:rsidRPr="00381DBD">
              <w:rPr>
                <w:rFonts w:cs="Calibri"/>
                <w:i/>
                <w:iCs/>
                <w:sz w:val="20"/>
                <w:szCs w:val="20"/>
              </w:rPr>
              <w:t xml:space="preserve">(Prof. Dr. Horaţiu BOLOŞIU), </w:t>
            </w:r>
            <w:r w:rsidRPr="00381DBD">
              <w:rPr>
                <w:rFonts w:cs="Calibri"/>
                <w:sz w:val="20"/>
                <w:szCs w:val="20"/>
              </w:rPr>
              <w:t>Bucureşti</w:t>
            </w:r>
          </w:p>
          <w:p w:rsidR="009F0EB2" w:rsidRPr="00381DBD" w:rsidRDefault="009F0EB2" w:rsidP="00BB6095">
            <w:pPr>
              <w:numPr>
                <w:ilvl w:val="0"/>
                <w:numId w:val="8"/>
              </w:numPr>
              <w:autoSpaceDE w:val="0"/>
              <w:autoSpaceDN w:val="0"/>
              <w:spacing w:after="0" w:line="240" w:lineRule="auto"/>
              <w:ind w:right="90"/>
              <w:rPr>
                <w:rFonts w:cs="Calibri"/>
                <w:i/>
                <w:iCs/>
                <w:sz w:val="20"/>
                <w:szCs w:val="20"/>
              </w:rPr>
            </w:pPr>
            <w:r w:rsidRPr="00381DBD">
              <w:rPr>
                <w:rFonts w:cs="Calibri"/>
                <w:sz w:val="20"/>
                <w:szCs w:val="20"/>
                <w:lang w:val="it-IT"/>
              </w:rPr>
              <w:t>2005 curs PROBLEME DE TERAPIE INTENSIVA IN URGENTELE MEDICO-CHIRURGICALE, cu tema: ANESTEZIE CU ANALGEZIE PRIN ELECTROACUPUNCTURA</w:t>
            </w:r>
            <w:r w:rsidRPr="00381DBD">
              <w:rPr>
                <w:rFonts w:cs="Calibri"/>
                <w:i/>
                <w:iCs/>
                <w:sz w:val="20"/>
                <w:szCs w:val="20"/>
                <w:lang w:val="it-IT"/>
              </w:rPr>
              <w:t xml:space="preserve"> (Prof. Dr.Litarzek G.) </w:t>
            </w:r>
            <w:r w:rsidRPr="00381DBD">
              <w:rPr>
                <w:rFonts w:cs="Calibri"/>
                <w:sz w:val="20"/>
                <w:szCs w:val="20"/>
              </w:rPr>
              <w:t>Universitatea Titu Maiorescu, Facultatea de Medicină, Bucureşti</w:t>
            </w:r>
          </w:p>
          <w:p w:rsidR="009F0EB2" w:rsidRPr="00381DBD" w:rsidRDefault="009F0EB2" w:rsidP="00BB6095">
            <w:pPr>
              <w:numPr>
                <w:ilvl w:val="0"/>
                <w:numId w:val="8"/>
              </w:numPr>
              <w:autoSpaceDE w:val="0"/>
              <w:autoSpaceDN w:val="0"/>
              <w:spacing w:after="0" w:line="240" w:lineRule="auto"/>
              <w:ind w:right="90"/>
              <w:rPr>
                <w:rFonts w:cs="Calibri"/>
                <w:i/>
                <w:iCs/>
                <w:sz w:val="20"/>
                <w:szCs w:val="20"/>
              </w:rPr>
            </w:pPr>
            <w:r w:rsidRPr="00381DBD">
              <w:rPr>
                <w:rFonts w:cs="Calibri"/>
                <w:sz w:val="20"/>
                <w:szCs w:val="20"/>
              </w:rPr>
              <w:t xml:space="preserve">08.04.2005  curs PERSPECTIVE MODERNE ÎN DIAGNOSTICUL ŞI TRATAMENTUL DURERII NEUROPATE </w:t>
            </w:r>
            <w:r w:rsidRPr="00381DBD">
              <w:rPr>
                <w:rFonts w:cs="Calibri"/>
                <w:i/>
                <w:iCs/>
                <w:sz w:val="20"/>
                <w:szCs w:val="20"/>
              </w:rPr>
              <w:t>(Prof. Dr. Ovidiu BĂJENARU</w:t>
            </w:r>
            <w:r w:rsidRPr="00381DBD">
              <w:rPr>
                <w:rFonts w:cs="Calibri"/>
                <w:sz w:val="20"/>
                <w:szCs w:val="20"/>
              </w:rPr>
              <w:t>), UMF Bucureşti</w:t>
            </w:r>
          </w:p>
          <w:p w:rsidR="009F0EB2" w:rsidRPr="00381DBD" w:rsidRDefault="009F0EB2" w:rsidP="00BB6095">
            <w:pPr>
              <w:numPr>
                <w:ilvl w:val="0"/>
                <w:numId w:val="8"/>
              </w:numPr>
              <w:autoSpaceDE w:val="0"/>
              <w:autoSpaceDN w:val="0"/>
              <w:spacing w:after="0" w:line="240" w:lineRule="auto"/>
              <w:ind w:right="90"/>
              <w:rPr>
                <w:rFonts w:cs="Calibri"/>
                <w:i/>
                <w:iCs/>
                <w:sz w:val="20"/>
                <w:szCs w:val="20"/>
              </w:rPr>
            </w:pPr>
            <w:r w:rsidRPr="00381DBD">
              <w:rPr>
                <w:rFonts w:cs="Calibri"/>
                <w:sz w:val="20"/>
                <w:szCs w:val="20"/>
              </w:rPr>
              <w:t xml:space="preserve">2006    Programului Educaţional  pentru Managementul Epilepsiei, EPI-EXPERT 4: ASPECTE DE DIAGNOSTIC DIFERENŢIAAL EPILEPSIEI DIN PERSPECTIVA PRACTICII CLINICE Societatea De Neurologie Din </w:t>
            </w:r>
            <w:smartTag w:uri="urn:schemas-microsoft-com:office:smarttags" w:element="place">
              <w:smartTag w:uri="urn:schemas-microsoft-com:office:smarttags" w:element="country-region">
                <w:r w:rsidRPr="00381DBD">
                  <w:rPr>
                    <w:rFonts w:cs="Calibri"/>
                    <w:sz w:val="20"/>
                    <w:szCs w:val="20"/>
                  </w:rPr>
                  <w:t>Romania</w:t>
                </w:r>
              </w:smartTag>
            </w:smartTag>
            <w:r w:rsidRPr="00381DBD">
              <w:rPr>
                <w:rFonts w:cs="Calibri"/>
                <w:sz w:val="20"/>
                <w:szCs w:val="20"/>
              </w:rPr>
              <w:t xml:space="preserve">, </w:t>
            </w:r>
            <w:r w:rsidRPr="00381DBD">
              <w:rPr>
                <w:rFonts w:cs="Calibri"/>
                <w:i/>
                <w:iCs/>
                <w:sz w:val="20"/>
                <w:szCs w:val="20"/>
              </w:rPr>
              <w:t>(Prof. Dr. Ovidiu BĂJENARU, Prof. Dr. Ioan MARGINEAN),</w:t>
            </w:r>
            <w:r w:rsidRPr="00381DBD">
              <w:rPr>
                <w:rFonts w:cs="Calibri"/>
                <w:sz w:val="20"/>
                <w:szCs w:val="20"/>
              </w:rPr>
              <w:t xml:space="preserve"> Bucureşti</w:t>
            </w:r>
          </w:p>
          <w:p w:rsidR="009F0EB2" w:rsidRPr="00381DBD" w:rsidRDefault="009F0EB2" w:rsidP="00BB6095">
            <w:pPr>
              <w:numPr>
                <w:ilvl w:val="0"/>
                <w:numId w:val="8"/>
              </w:numPr>
              <w:autoSpaceDE w:val="0"/>
              <w:autoSpaceDN w:val="0"/>
              <w:spacing w:after="0" w:line="240" w:lineRule="auto"/>
              <w:ind w:right="90"/>
              <w:rPr>
                <w:rFonts w:cs="Calibri"/>
                <w:i/>
                <w:iCs/>
                <w:sz w:val="20"/>
                <w:szCs w:val="20"/>
              </w:rPr>
            </w:pPr>
            <w:r w:rsidRPr="00381DBD">
              <w:rPr>
                <w:rFonts w:cs="Calibri"/>
                <w:sz w:val="20"/>
                <w:szCs w:val="20"/>
              </w:rPr>
              <w:t xml:space="preserve">2007 (2 saptamani) UTILIZAREA  TOXINEI  BOTULINICE IN TRATAMENTUL AFECTIUNILOR NEUROLOGICE </w:t>
            </w:r>
            <w:r w:rsidRPr="00381DBD">
              <w:rPr>
                <w:rFonts w:cs="Calibri"/>
                <w:i/>
                <w:iCs/>
                <w:sz w:val="20"/>
                <w:szCs w:val="20"/>
              </w:rPr>
              <w:t>(Prof. Dr. Ovidiu BĂJENARU</w:t>
            </w:r>
            <w:r w:rsidRPr="00381DBD">
              <w:rPr>
                <w:rFonts w:cs="Calibri"/>
                <w:sz w:val="20"/>
                <w:szCs w:val="20"/>
              </w:rPr>
              <w:t>), UMF Bucureşti</w:t>
            </w:r>
          </w:p>
          <w:p w:rsidR="009F0EB2" w:rsidRPr="00381DBD" w:rsidRDefault="009F0EB2" w:rsidP="00BB6095">
            <w:pPr>
              <w:numPr>
                <w:ilvl w:val="0"/>
                <w:numId w:val="8"/>
              </w:numPr>
              <w:autoSpaceDE w:val="0"/>
              <w:autoSpaceDN w:val="0"/>
              <w:spacing w:after="0" w:line="240" w:lineRule="auto"/>
              <w:ind w:right="90"/>
              <w:rPr>
                <w:rFonts w:cs="Calibri"/>
                <w:i/>
                <w:iCs/>
                <w:sz w:val="20"/>
                <w:szCs w:val="20"/>
                <w:lang w:val="ro-RO"/>
              </w:rPr>
            </w:pPr>
            <w:r w:rsidRPr="00381DBD">
              <w:rPr>
                <w:rFonts w:cs="Calibri"/>
                <w:sz w:val="20"/>
                <w:szCs w:val="20"/>
              </w:rPr>
              <w:t xml:space="preserve">2007 06.02.- 06.03.  curs ADMINISTRARE  PAGINI  WEB UTILIZÂND  LIMBAJELE  PHP/My SQL </w:t>
            </w:r>
            <w:r w:rsidRPr="00381DBD">
              <w:rPr>
                <w:rFonts w:cs="Calibri"/>
                <w:i/>
                <w:iCs/>
                <w:sz w:val="20"/>
                <w:szCs w:val="20"/>
              </w:rPr>
              <w:t xml:space="preserve">Promanagement Training Center, </w:t>
            </w:r>
            <w:r w:rsidRPr="00381DBD">
              <w:rPr>
                <w:rFonts w:cs="Calibri"/>
                <w:sz w:val="20"/>
                <w:szCs w:val="20"/>
              </w:rPr>
              <w:t>Bucureşti</w:t>
            </w:r>
          </w:p>
          <w:p w:rsidR="009F0EB2" w:rsidRPr="00381DBD" w:rsidRDefault="009F0EB2" w:rsidP="00BB6095">
            <w:pPr>
              <w:numPr>
                <w:ilvl w:val="0"/>
                <w:numId w:val="9"/>
              </w:numPr>
              <w:autoSpaceDE w:val="0"/>
              <w:autoSpaceDN w:val="0"/>
              <w:spacing w:after="0" w:line="240" w:lineRule="auto"/>
              <w:ind w:right="90"/>
              <w:rPr>
                <w:rFonts w:cs="Calibri"/>
                <w:i/>
                <w:iCs/>
                <w:sz w:val="20"/>
                <w:szCs w:val="20"/>
                <w:lang w:val="it-IT"/>
              </w:rPr>
            </w:pPr>
            <w:r w:rsidRPr="00381DBD">
              <w:rPr>
                <w:rFonts w:cs="Calibri"/>
                <w:sz w:val="20"/>
                <w:szCs w:val="20"/>
                <w:lang w:val="it-IT"/>
              </w:rPr>
              <w:t>07.06.2007 Cursurile</w:t>
            </w:r>
            <w:r w:rsidRPr="00381DBD">
              <w:rPr>
                <w:rFonts w:cs="Calibri"/>
                <w:i/>
                <w:iCs/>
                <w:sz w:val="20"/>
                <w:szCs w:val="20"/>
                <w:lang w:val="it-IT"/>
              </w:rPr>
              <w:t>:</w:t>
            </w:r>
          </w:p>
          <w:p w:rsidR="009F0EB2" w:rsidRPr="00381DBD" w:rsidRDefault="009F0EB2" w:rsidP="00BB6095">
            <w:pPr>
              <w:spacing w:after="0" w:line="240" w:lineRule="auto"/>
              <w:ind w:left="360" w:right="90"/>
              <w:rPr>
                <w:rFonts w:cs="Calibri"/>
                <w:i/>
                <w:iCs/>
                <w:sz w:val="20"/>
                <w:szCs w:val="20"/>
                <w:lang w:val="it-IT"/>
              </w:rPr>
            </w:pPr>
            <w:r w:rsidRPr="00381DBD">
              <w:rPr>
                <w:rFonts w:cs="Calibri"/>
                <w:sz w:val="20"/>
                <w:szCs w:val="20"/>
                <w:lang w:val="it-IT"/>
              </w:rPr>
              <w:t xml:space="preserve">CORELATII ANATOMO-CLINICE IN SINDROMUL DUREROS LOMBAR ; MIELOPATIA CERVICO-TORACICA - DIAGNOSTIC SI OPŢIUNI TERAPEUTICE ; ABORDUL PRIN TEHNICI DE RADIO-FRECVENTA A PROTRUZIEI DISCALE SIMPTOMATICE &amp; </w:t>
            </w:r>
          </w:p>
          <w:p w:rsidR="009F0EB2" w:rsidRPr="00381DBD" w:rsidRDefault="009F0EB2" w:rsidP="00BB6095">
            <w:pPr>
              <w:spacing w:after="0" w:line="240" w:lineRule="auto"/>
              <w:ind w:left="360" w:right="90"/>
              <w:rPr>
                <w:rFonts w:cs="Calibri"/>
                <w:i/>
                <w:iCs/>
                <w:sz w:val="20"/>
                <w:szCs w:val="20"/>
                <w:lang w:val="it-IT"/>
              </w:rPr>
            </w:pPr>
            <w:r w:rsidRPr="00381DBD">
              <w:rPr>
                <w:rFonts w:cs="Calibri"/>
                <w:sz w:val="20"/>
                <w:szCs w:val="20"/>
                <w:lang w:val="it-IT"/>
              </w:rPr>
              <w:t xml:space="preserve">ABORDAREA INTEGRATA ATRATAMENTULUI CONSERVATOR AL HERNIEI DE DISC LOMBARA, </w:t>
            </w:r>
            <w:r w:rsidRPr="00381DBD">
              <w:rPr>
                <w:rFonts w:cs="Calibri"/>
                <w:i/>
                <w:iCs/>
                <w:sz w:val="20"/>
                <w:szCs w:val="20"/>
                <w:lang w:val="it-IT"/>
              </w:rPr>
              <w:t xml:space="preserve"> organizate cu ocazia Conferinţei Nationale de Neurochirurgie si Neurorecuperare Cu Participare Internationala, </w:t>
            </w:r>
            <w:r w:rsidRPr="00381DBD">
              <w:rPr>
                <w:rFonts w:cs="Calibri"/>
                <w:sz w:val="20"/>
                <w:szCs w:val="20"/>
                <w:lang w:val="it-IT"/>
              </w:rPr>
              <w:t>desfăşurata la Ocna Sibiului</w:t>
            </w:r>
            <w:r w:rsidRPr="00381DBD">
              <w:rPr>
                <w:rFonts w:cs="Calibri"/>
                <w:i/>
                <w:iCs/>
                <w:sz w:val="20"/>
                <w:szCs w:val="20"/>
                <w:lang w:val="it-IT"/>
              </w:rPr>
              <w:t xml:space="preserve">  </w:t>
            </w:r>
          </w:p>
          <w:p w:rsidR="009F0EB2" w:rsidRPr="00381DBD" w:rsidRDefault="009F0EB2" w:rsidP="00BB6095">
            <w:pPr>
              <w:numPr>
                <w:ilvl w:val="0"/>
                <w:numId w:val="9"/>
              </w:numPr>
              <w:autoSpaceDE w:val="0"/>
              <w:autoSpaceDN w:val="0"/>
              <w:spacing w:after="0" w:line="240" w:lineRule="auto"/>
              <w:ind w:right="90"/>
              <w:rPr>
                <w:rFonts w:cs="Calibri"/>
                <w:i/>
                <w:iCs/>
                <w:sz w:val="20"/>
                <w:szCs w:val="20"/>
                <w:lang w:val="it-IT"/>
              </w:rPr>
            </w:pPr>
            <w:r w:rsidRPr="00381DBD">
              <w:rPr>
                <w:rFonts w:cs="Calibri"/>
                <w:sz w:val="20"/>
                <w:szCs w:val="20"/>
                <w:lang w:val="it-IT"/>
              </w:rPr>
              <w:t>2007</w:t>
            </w:r>
            <w:r w:rsidRPr="00381DBD">
              <w:rPr>
                <w:rFonts w:cs="Calibri"/>
                <w:i/>
                <w:iCs/>
                <w:sz w:val="20"/>
                <w:szCs w:val="20"/>
                <w:lang w:val="it-IT"/>
              </w:rPr>
              <w:t xml:space="preserve">  </w:t>
            </w:r>
            <w:r w:rsidRPr="00381DBD">
              <w:rPr>
                <w:rFonts w:cs="Calibri"/>
                <w:sz w:val="20"/>
                <w:szCs w:val="20"/>
                <w:lang w:val="it-IT"/>
              </w:rPr>
              <w:t>Neurosonologie Ii; Neuroimagistica;  Neuropatologie,  desfăşurate in cadrul celei de-</w:t>
            </w:r>
            <w:r w:rsidRPr="00381DBD">
              <w:rPr>
                <w:rFonts w:cs="Calibri"/>
                <w:i/>
                <w:iCs/>
                <w:sz w:val="20"/>
                <w:szCs w:val="20"/>
                <w:lang w:val="it-IT"/>
              </w:rPr>
              <w:t xml:space="preserve">a X- a Conferinţe Naţionale de Stroke (AVC) cu Participare Internaţionala, </w:t>
            </w:r>
            <w:r w:rsidRPr="00381DBD">
              <w:rPr>
                <w:rFonts w:cs="Calibri"/>
                <w:sz w:val="20"/>
                <w:szCs w:val="20"/>
                <w:lang w:val="it-IT"/>
              </w:rPr>
              <w:t>care a avut loc la Centrul International de Conferinţe Sinaia</w:t>
            </w:r>
            <w:r w:rsidRPr="00381DBD">
              <w:rPr>
                <w:rFonts w:cs="Calibri"/>
                <w:i/>
                <w:iCs/>
                <w:sz w:val="20"/>
                <w:szCs w:val="20"/>
                <w:lang w:val="it-IT"/>
              </w:rPr>
              <w:t xml:space="preserve"> </w:t>
            </w:r>
            <w:r w:rsidRPr="00381DBD">
              <w:rPr>
                <w:rFonts w:cs="Calibri"/>
                <w:sz w:val="20"/>
                <w:szCs w:val="20"/>
                <w:lang w:val="it-IT"/>
              </w:rPr>
              <w:t>- Institutul National de Neurologie si Boli Neurovasculare,</w:t>
            </w:r>
            <w:r w:rsidRPr="00381DBD">
              <w:rPr>
                <w:rFonts w:cs="Calibri"/>
                <w:i/>
                <w:iCs/>
                <w:sz w:val="20"/>
                <w:szCs w:val="20"/>
                <w:lang w:val="it-IT"/>
              </w:rPr>
              <w:t xml:space="preserve"> </w:t>
            </w:r>
            <w:r w:rsidRPr="00381DBD">
              <w:rPr>
                <w:rFonts w:cs="Calibri"/>
                <w:sz w:val="20"/>
                <w:szCs w:val="20"/>
                <w:lang w:val="it-IT"/>
              </w:rPr>
              <w:t>Bucureşti</w:t>
            </w:r>
          </w:p>
          <w:p w:rsidR="009F0EB2" w:rsidRPr="00381DBD" w:rsidRDefault="009F0EB2" w:rsidP="00BB6095">
            <w:pPr>
              <w:numPr>
                <w:ilvl w:val="0"/>
                <w:numId w:val="9"/>
              </w:numPr>
              <w:autoSpaceDE w:val="0"/>
              <w:autoSpaceDN w:val="0"/>
              <w:spacing w:after="0" w:line="240" w:lineRule="auto"/>
              <w:ind w:right="90"/>
              <w:rPr>
                <w:rFonts w:cs="Calibri"/>
                <w:i/>
                <w:iCs/>
                <w:sz w:val="20"/>
                <w:szCs w:val="20"/>
                <w:lang w:val="it-IT"/>
              </w:rPr>
            </w:pPr>
            <w:r w:rsidRPr="00381DBD">
              <w:rPr>
                <w:rFonts w:cs="Calibri"/>
                <w:sz w:val="20"/>
                <w:szCs w:val="20"/>
                <w:lang w:val="it-IT"/>
              </w:rPr>
              <w:t xml:space="preserve">2007 curs de aplicare a CLASIFICARII INTERNATIONALE A MALADIILOR, revizia 10, Modificarea </w:t>
            </w:r>
            <w:r w:rsidRPr="00381DBD">
              <w:rPr>
                <w:rFonts w:cs="Calibri"/>
                <w:sz w:val="20"/>
                <w:szCs w:val="20"/>
                <w:lang w:val="it-IT"/>
              </w:rPr>
              <w:lastRenderedPageBreak/>
              <w:t xml:space="preserve">Australiana - manifestare organizata de Camera de Comert si Industrie a Romaniei, </w:t>
            </w:r>
            <w:r w:rsidRPr="00381DBD">
              <w:rPr>
                <w:rFonts w:cs="Calibri"/>
                <w:bCs/>
                <w:sz w:val="20"/>
                <w:szCs w:val="20"/>
                <w:lang w:val="it-IT"/>
              </w:rPr>
              <w:t xml:space="preserve">Scoala Nationala De Sanatate Publica si Mangement Sanitar </w:t>
            </w:r>
          </w:p>
          <w:p w:rsidR="009F0EB2" w:rsidRPr="00381DBD" w:rsidRDefault="009F0EB2" w:rsidP="00BB6095">
            <w:pPr>
              <w:numPr>
                <w:ilvl w:val="0"/>
                <w:numId w:val="9"/>
              </w:numPr>
              <w:autoSpaceDE w:val="0"/>
              <w:autoSpaceDN w:val="0"/>
              <w:spacing w:after="0" w:line="240" w:lineRule="auto"/>
              <w:ind w:right="90"/>
              <w:rPr>
                <w:rFonts w:cs="Calibri"/>
                <w:bCs/>
                <w:i/>
                <w:iCs/>
                <w:sz w:val="20"/>
                <w:szCs w:val="20"/>
                <w:lang w:val="pt-BR"/>
              </w:rPr>
            </w:pPr>
            <w:r w:rsidRPr="00381DBD">
              <w:rPr>
                <w:rFonts w:cs="Calibri"/>
                <w:bCs/>
                <w:sz w:val="20"/>
                <w:szCs w:val="20"/>
                <w:lang w:val="it-IT"/>
              </w:rPr>
              <w:t>2010  curs de  BIOSTATISTICA: Studiile clinice: o jungla de traversat, Bucuresti (Prof Dragos Vinereanu, UMF, Academia de Stiinte Medicale)</w:t>
            </w:r>
          </w:p>
          <w:p w:rsidR="009F0EB2" w:rsidRPr="00381DBD" w:rsidRDefault="009F0EB2" w:rsidP="00BB6095">
            <w:pPr>
              <w:numPr>
                <w:ilvl w:val="0"/>
                <w:numId w:val="9"/>
              </w:numPr>
              <w:autoSpaceDE w:val="0"/>
              <w:autoSpaceDN w:val="0"/>
              <w:spacing w:after="0" w:line="240" w:lineRule="auto"/>
              <w:ind w:right="90"/>
              <w:rPr>
                <w:rFonts w:cs="Calibri"/>
                <w:i/>
                <w:iCs/>
                <w:sz w:val="20"/>
                <w:szCs w:val="20"/>
                <w:lang w:val="pt-BR"/>
              </w:rPr>
            </w:pPr>
            <w:r w:rsidRPr="00381DBD">
              <w:rPr>
                <w:rFonts w:cs="Calibri"/>
                <w:bCs/>
                <w:sz w:val="20"/>
                <w:szCs w:val="20"/>
                <w:lang w:val="it-IT"/>
              </w:rPr>
              <w:t>2012 workshop-uri organizate de catre Biblioteca UMF</w:t>
            </w:r>
          </w:p>
          <w:p w:rsidR="009F0EB2" w:rsidRPr="00486460" w:rsidRDefault="009F0EB2" w:rsidP="00BB6095">
            <w:pPr>
              <w:numPr>
                <w:ilvl w:val="0"/>
                <w:numId w:val="9"/>
              </w:numPr>
              <w:autoSpaceDE w:val="0"/>
              <w:autoSpaceDN w:val="0"/>
              <w:spacing w:after="0" w:line="240" w:lineRule="auto"/>
              <w:ind w:right="90"/>
              <w:rPr>
                <w:rFonts w:cs="Calibri"/>
                <w:i/>
                <w:iCs/>
                <w:sz w:val="20"/>
                <w:szCs w:val="20"/>
                <w:lang w:val="pt-BR"/>
              </w:rPr>
            </w:pPr>
            <w:r w:rsidRPr="00486460">
              <w:rPr>
                <w:rFonts w:cs="Calibri"/>
                <w:b/>
                <w:iCs/>
                <w:sz w:val="20"/>
                <w:szCs w:val="20"/>
                <w:lang w:val="pt-BR"/>
              </w:rPr>
              <w:t>2014</w:t>
            </w:r>
            <w:r w:rsidRPr="00486460">
              <w:rPr>
                <w:rFonts w:cs="Calibri"/>
                <w:i/>
                <w:iCs/>
                <w:sz w:val="20"/>
                <w:szCs w:val="20"/>
                <w:lang w:val="pt-BR"/>
              </w:rPr>
              <w:t xml:space="preserve">  </w:t>
            </w:r>
            <w:r w:rsidRPr="00486460">
              <w:rPr>
                <w:rFonts w:cs="Calibri"/>
                <w:iCs/>
                <w:sz w:val="20"/>
                <w:szCs w:val="20"/>
                <w:lang w:val="pt-BR"/>
              </w:rPr>
              <w:t>EUROPEAN SUMMER SCHOOL ON GAIT AND BALANCE REHABILITATION IN NEUROLOGICAL DISEASES</w:t>
            </w:r>
            <w:r w:rsidRPr="00486460">
              <w:rPr>
                <w:rFonts w:cs="Calibri"/>
                <w:i/>
                <w:iCs/>
                <w:sz w:val="20"/>
                <w:szCs w:val="20"/>
                <w:lang w:val="pt-BR"/>
              </w:rPr>
              <w:t xml:space="preserve"> </w:t>
            </w:r>
            <w:r w:rsidRPr="00486460">
              <w:rPr>
                <w:rFonts w:cs="Calibri"/>
                <w:iCs/>
                <w:sz w:val="20"/>
                <w:szCs w:val="20"/>
                <w:lang w:val="pt-BR"/>
              </w:rPr>
              <w:t>(The European Federation of Neuro-Rehabilitation Societies and the Italian Society of NeuroRehabilitation)</w:t>
            </w:r>
            <w:r w:rsidRPr="00486460">
              <w:rPr>
                <w:rFonts w:cs="Calibri"/>
                <w:i/>
                <w:iCs/>
                <w:sz w:val="20"/>
                <w:szCs w:val="20"/>
                <w:lang w:val="pt-BR"/>
              </w:rPr>
              <w:t xml:space="preserve">, </w:t>
            </w:r>
            <w:r w:rsidRPr="00486460">
              <w:rPr>
                <w:rFonts w:cs="Calibri"/>
                <w:iCs/>
                <w:sz w:val="20"/>
                <w:szCs w:val="20"/>
                <w:lang w:val="pt-BR"/>
              </w:rPr>
              <w:t xml:space="preserve">creditata cu </w:t>
            </w:r>
            <w:r w:rsidRPr="00486460">
              <w:rPr>
                <w:rFonts w:cs="Calibri"/>
                <w:b/>
                <w:iCs/>
                <w:sz w:val="20"/>
                <w:szCs w:val="20"/>
                <w:lang w:val="pt-BR"/>
              </w:rPr>
              <w:t xml:space="preserve">32 </w:t>
            </w:r>
            <w:r w:rsidRPr="00486460">
              <w:rPr>
                <w:rFonts w:cs="Calibri"/>
                <w:iCs/>
                <w:sz w:val="20"/>
                <w:szCs w:val="20"/>
                <w:lang w:val="pt-BR"/>
              </w:rPr>
              <w:t>puncte</w:t>
            </w:r>
            <w:r w:rsidRPr="00486460">
              <w:rPr>
                <w:rFonts w:cs="Calibri"/>
                <w:b/>
                <w:iCs/>
                <w:sz w:val="20"/>
                <w:szCs w:val="20"/>
                <w:lang w:val="pt-BR"/>
              </w:rPr>
              <w:t xml:space="preserve"> EMC</w:t>
            </w:r>
            <w:r w:rsidRPr="00486460">
              <w:rPr>
                <w:rFonts w:cs="Calibri"/>
                <w:i/>
                <w:iCs/>
                <w:sz w:val="20"/>
                <w:szCs w:val="20"/>
                <w:lang w:val="pt-BR"/>
              </w:rPr>
              <w:t xml:space="preserve"> Pavia (Collegio Fratelli Cairoli), </w:t>
            </w:r>
            <w:r w:rsidRPr="00486460">
              <w:rPr>
                <w:rFonts w:cs="Calibri"/>
                <w:b/>
                <w:i/>
                <w:iCs/>
                <w:sz w:val="20"/>
                <w:szCs w:val="20"/>
                <w:u w:val="single"/>
                <w:lang w:val="pt-BR"/>
              </w:rPr>
              <w:t>Italia</w:t>
            </w:r>
          </w:p>
          <w:p w:rsidR="009F0EB2" w:rsidRPr="00486460" w:rsidRDefault="009F0EB2" w:rsidP="00BB6095">
            <w:pPr>
              <w:numPr>
                <w:ilvl w:val="0"/>
                <w:numId w:val="9"/>
              </w:numPr>
              <w:autoSpaceDE w:val="0"/>
              <w:autoSpaceDN w:val="0"/>
              <w:spacing w:after="0" w:line="240" w:lineRule="auto"/>
              <w:ind w:right="90"/>
              <w:rPr>
                <w:rFonts w:cs="Calibri"/>
                <w:sz w:val="20"/>
                <w:szCs w:val="20"/>
              </w:rPr>
            </w:pPr>
            <w:r w:rsidRPr="00486460">
              <w:rPr>
                <w:rFonts w:cs="Calibri"/>
                <w:b/>
                <w:iCs/>
                <w:sz w:val="20"/>
                <w:szCs w:val="20"/>
                <w:lang w:val="pt-BR"/>
              </w:rPr>
              <w:t xml:space="preserve">2017 </w:t>
            </w:r>
            <w:r w:rsidRPr="00486460">
              <w:rPr>
                <w:rFonts w:cs="Calibri"/>
                <w:sz w:val="20"/>
                <w:szCs w:val="20"/>
              </w:rPr>
              <w:t xml:space="preserve">The </w:t>
            </w:r>
            <w:r w:rsidRPr="00486460">
              <w:rPr>
                <w:rFonts w:cs="Calibri"/>
                <w:iCs/>
                <w:sz w:val="20"/>
                <w:szCs w:val="20"/>
                <w:lang w:val="pt-BR"/>
              </w:rPr>
              <w:t>1</w:t>
            </w:r>
            <w:r w:rsidRPr="00486460">
              <w:rPr>
                <w:rFonts w:cs="Calibri"/>
                <w:iCs/>
                <w:sz w:val="20"/>
                <w:szCs w:val="20"/>
                <w:vertAlign w:val="superscript"/>
                <w:lang w:val="pt-BR"/>
              </w:rPr>
              <w:t>st</w:t>
            </w:r>
            <w:r w:rsidRPr="00486460">
              <w:rPr>
                <w:rFonts w:cs="Calibri"/>
                <w:iCs/>
                <w:sz w:val="20"/>
                <w:szCs w:val="20"/>
                <w:lang w:val="pt-BR"/>
              </w:rPr>
              <w:t xml:space="preserve"> SPEECH AND SWALLOWING IN PARKINSON`S DISEASE SCHOOL,  Aix-en Provence </w:t>
            </w:r>
            <w:r w:rsidRPr="00486460">
              <w:rPr>
                <w:rFonts w:cs="Calibri"/>
                <w:sz w:val="20"/>
                <w:szCs w:val="20"/>
              </w:rPr>
              <w:t xml:space="preserve">- </w:t>
            </w:r>
            <w:r w:rsidRPr="00486460">
              <w:rPr>
                <w:rFonts w:cs="Calibri"/>
                <w:b/>
                <w:i/>
                <w:sz w:val="20"/>
                <w:szCs w:val="20"/>
                <w:u w:val="single"/>
              </w:rPr>
              <w:t>Franta</w:t>
            </w:r>
          </w:p>
          <w:p w:rsidR="009F0EB2" w:rsidRPr="00486460" w:rsidRDefault="009F0EB2" w:rsidP="00BB6095">
            <w:pPr>
              <w:numPr>
                <w:ilvl w:val="0"/>
                <w:numId w:val="9"/>
              </w:numPr>
              <w:autoSpaceDE w:val="0"/>
              <w:autoSpaceDN w:val="0"/>
              <w:spacing w:after="0" w:line="240" w:lineRule="auto"/>
              <w:ind w:right="90"/>
              <w:rPr>
                <w:rFonts w:cs="Calibri"/>
                <w:i/>
                <w:iCs/>
                <w:sz w:val="20"/>
                <w:szCs w:val="20"/>
                <w:lang w:val="pt-BR"/>
              </w:rPr>
            </w:pPr>
            <w:r w:rsidRPr="00486460">
              <w:rPr>
                <w:rFonts w:cs="Calibri"/>
                <w:b/>
                <w:sz w:val="20"/>
                <w:szCs w:val="20"/>
              </w:rPr>
              <w:t xml:space="preserve">2017 </w:t>
            </w:r>
            <w:r w:rsidRPr="00486460">
              <w:rPr>
                <w:rFonts w:cs="Calibri"/>
                <w:sz w:val="20"/>
                <w:szCs w:val="20"/>
              </w:rPr>
              <w:t xml:space="preserve"> The IMPACT OF MOTOR RELEARNING TECHNIQUES ON BONT-A TREATMENT IN DYSTONIA COMPLEX CASES (Prof. A. Albanese &amp; Dr. A. Castagna) - </w:t>
            </w:r>
            <w:r w:rsidRPr="00486460">
              <w:rPr>
                <w:rFonts w:cs="Calibri"/>
                <w:b/>
                <w:i/>
                <w:sz w:val="20"/>
                <w:szCs w:val="20"/>
                <w:u w:val="single"/>
              </w:rPr>
              <w:t>Italia</w:t>
            </w:r>
          </w:p>
          <w:p w:rsidR="009F0EB2" w:rsidRPr="00381DBD" w:rsidRDefault="009F0EB2" w:rsidP="00BB6095">
            <w:pPr>
              <w:spacing w:after="0" w:line="240" w:lineRule="auto"/>
              <w:ind w:right="90"/>
              <w:rPr>
                <w:rFonts w:cs="Calibri"/>
                <w:sz w:val="20"/>
                <w:szCs w:val="20"/>
              </w:rPr>
            </w:pPr>
          </w:p>
        </w:tc>
      </w:tr>
      <w:tr w:rsidR="009F0EB2" w:rsidRPr="00381DBD" w:rsidTr="001B46AC">
        <w:tc>
          <w:tcPr>
            <w:tcW w:w="1350" w:type="dxa"/>
          </w:tcPr>
          <w:p w:rsidR="009F0EB2" w:rsidRPr="00381DBD" w:rsidRDefault="009F0EB2" w:rsidP="00BB6095">
            <w:pPr>
              <w:autoSpaceDE w:val="0"/>
              <w:autoSpaceDN w:val="0"/>
              <w:adjustRightInd w:val="0"/>
              <w:spacing w:after="0" w:line="240" w:lineRule="auto"/>
              <w:ind w:right="90"/>
              <w:rPr>
                <w:rFonts w:cs="Calibri"/>
                <w:b/>
                <w:bCs/>
                <w:color w:val="000000"/>
                <w:sz w:val="20"/>
                <w:szCs w:val="20"/>
              </w:rPr>
            </w:pPr>
          </w:p>
          <w:p w:rsidR="009F0EB2" w:rsidRPr="00381DBD" w:rsidRDefault="009F0EB2" w:rsidP="00BB6095">
            <w:pPr>
              <w:autoSpaceDE w:val="0"/>
              <w:autoSpaceDN w:val="0"/>
              <w:adjustRightInd w:val="0"/>
              <w:spacing w:after="0" w:line="240" w:lineRule="auto"/>
              <w:ind w:right="90"/>
              <w:rPr>
                <w:rFonts w:cs="Calibri"/>
                <w:color w:val="000000"/>
                <w:sz w:val="20"/>
                <w:szCs w:val="20"/>
              </w:rPr>
            </w:pPr>
            <w:r w:rsidRPr="00381DBD">
              <w:rPr>
                <w:rFonts w:cs="Calibri"/>
                <w:b/>
                <w:bCs/>
                <w:color w:val="000000"/>
                <w:sz w:val="20"/>
                <w:szCs w:val="20"/>
              </w:rPr>
              <w:t xml:space="preserve">ACTIVITATE DIDACTICA ŞI PROFESIONALĂ </w:t>
            </w:r>
          </w:p>
          <w:p w:rsidR="009F0EB2" w:rsidRPr="00381DBD" w:rsidRDefault="009F0EB2" w:rsidP="00BB6095">
            <w:pPr>
              <w:spacing w:after="0" w:line="240" w:lineRule="auto"/>
              <w:ind w:right="90"/>
              <w:rPr>
                <w:rFonts w:cs="Calibri"/>
                <w:b/>
                <w:bCs/>
                <w:sz w:val="20"/>
                <w:szCs w:val="20"/>
                <w:lang w:val="ro-RO" w:eastAsia="ar-SA"/>
              </w:rPr>
            </w:pPr>
            <w:r w:rsidRPr="00381DBD">
              <w:rPr>
                <w:rFonts w:cs="Calibri"/>
                <w:b/>
                <w:bCs/>
                <w:sz w:val="20"/>
                <w:szCs w:val="20"/>
              </w:rPr>
              <w:t xml:space="preserve">sau / si  CERCETARE </w:t>
            </w:r>
          </w:p>
          <w:p w:rsidR="009F0EB2" w:rsidRPr="00381DBD" w:rsidRDefault="009F0EB2" w:rsidP="00BB6095">
            <w:pPr>
              <w:spacing w:after="0" w:line="240" w:lineRule="auto"/>
              <w:ind w:right="90"/>
              <w:rPr>
                <w:rFonts w:cs="Calibri"/>
                <w:sz w:val="20"/>
                <w:szCs w:val="20"/>
              </w:rPr>
            </w:pPr>
          </w:p>
        </w:tc>
        <w:tc>
          <w:tcPr>
            <w:tcW w:w="8760" w:type="dxa"/>
          </w:tcPr>
          <w:p w:rsidR="009F0EB2" w:rsidRPr="00381DBD" w:rsidRDefault="009F0EB2" w:rsidP="00BB6095">
            <w:pPr>
              <w:tabs>
                <w:tab w:val="num" w:pos="630"/>
              </w:tabs>
              <w:spacing w:after="0" w:line="240" w:lineRule="auto"/>
              <w:ind w:left="360" w:right="90"/>
              <w:rPr>
                <w:rFonts w:cs="Calibri"/>
                <w:sz w:val="20"/>
                <w:szCs w:val="20"/>
                <w:lang w:val="it-IT" w:eastAsia="ar-SA"/>
              </w:rPr>
            </w:pPr>
            <w:r w:rsidRPr="00381DBD">
              <w:rPr>
                <w:rFonts w:cs="Calibri"/>
                <w:sz w:val="20"/>
                <w:szCs w:val="20"/>
                <w:lang w:val="it-IT"/>
              </w:rPr>
              <w:t xml:space="preserve">a)   </w:t>
            </w:r>
            <w:r w:rsidRPr="00381DBD">
              <w:rPr>
                <w:rFonts w:cs="Calibri"/>
                <w:b/>
                <w:bCs/>
                <w:sz w:val="20"/>
                <w:szCs w:val="20"/>
                <w:lang w:val="it-IT"/>
              </w:rPr>
              <w:t>Vechime in invatamantul superior medical</w:t>
            </w:r>
            <w:r w:rsidRPr="00381DBD">
              <w:rPr>
                <w:rFonts w:cs="Calibri"/>
                <w:sz w:val="20"/>
                <w:szCs w:val="20"/>
                <w:lang w:val="it-IT"/>
              </w:rPr>
              <w:t xml:space="preserve"> </w:t>
            </w:r>
          </w:p>
          <w:p w:rsidR="009F0EB2" w:rsidRPr="00381DBD" w:rsidRDefault="009F0EB2" w:rsidP="00BB6095">
            <w:pPr>
              <w:numPr>
                <w:ilvl w:val="0"/>
                <w:numId w:val="10"/>
              </w:numPr>
              <w:spacing w:after="0" w:line="240" w:lineRule="auto"/>
              <w:ind w:right="90"/>
              <w:rPr>
                <w:rFonts w:cs="Calibri"/>
                <w:sz w:val="20"/>
                <w:szCs w:val="20"/>
                <w:lang w:val="it-IT"/>
              </w:rPr>
            </w:pPr>
            <w:r w:rsidRPr="00381DBD">
              <w:rPr>
                <w:rFonts w:cs="Calibri"/>
                <w:sz w:val="20"/>
                <w:szCs w:val="20"/>
                <w:lang w:val="it-IT"/>
              </w:rPr>
              <w:t xml:space="preserve">confirmat </w:t>
            </w:r>
            <w:r w:rsidRPr="00381DBD">
              <w:rPr>
                <w:rFonts w:cs="Calibri"/>
                <w:b/>
                <w:bCs/>
                <w:sz w:val="20"/>
                <w:szCs w:val="20"/>
                <w:lang w:val="it-IT"/>
              </w:rPr>
              <w:t>Sef de Lucrari</w:t>
            </w:r>
            <w:r w:rsidRPr="00381DBD">
              <w:rPr>
                <w:rFonts w:cs="Calibri"/>
                <w:sz w:val="20"/>
                <w:szCs w:val="20"/>
                <w:lang w:val="it-IT"/>
              </w:rPr>
              <w:t xml:space="preserve"> Facultatea de </w:t>
            </w:r>
            <w:r w:rsidRPr="00381DBD">
              <w:rPr>
                <w:rFonts w:cs="Calibri"/>
                <w:sz w:val="20"/>
                <w:szCs w:val="20"/>
              </w:rPr>
              <w:t xml:space="preserve">Medicină Generală, </w:t>
            </w:r>
            <w:r w:rsidRPr="00381DBD">
              <w:rPr>
                <w:rFonts w:cs="Calibri"/>
                <w:sz w:val="20"/>
                <w:szCs w:val="20"/>
                <w:lang w:val="it-IT"/>
              </w:rPr>
              <w:t xml:space="preserve">de catre Senatul U.M.F.Carol Davila in martie 2008  </w:t>
            </w:r>
          </w:p>
          <w:p w:rsidR="009F0EB2" w:rsidRPr="00381DBD" w:rsidRDefault="009F0EB2" w:rsidP="00BB6095">
            <w:pPr>
              <w:numPr>
                <w:ilvl w:val="0"/>
                <w:numId w:val="10"/>
              </w:numPr>
              <w:spacing w:after="0" w:line="240" w:lineRule="auto"/>
              <w:ind w:right="90"/>
              <w:rPr>
                <w:rFonts w:cs="Calibri"/>
                <w:sz w:val="20"/>
                <w:szCs w:val="20"/>
                <w:lang w:val="it-IT"/>
              </w:rPr>
            </w:pPr>
            <w:r w:rsidRPr="00381DBD">
              <w:rPr>
                <w:rFonts w:cs="Calibri"/>
                <w:b/>
                <w:bCs/>
                <w:sz w:val="20"/>
                <w:szCs w:val="20"/>
                <w:lang w:val="it-IT"/>
              </w:rPr>
              <w:t xml:space="preserve">Sef de Lucrari </w:t>
            </w:r>
            <w:r w:rsidRPr="00381DBD">
              <w:rPr>
                <w:rFonts w:cs="Calibri"/>
                <w:sz w:val="20"/>
                <w:szCs w:val="20"/>
                <w:lang w:val="it-IT"/>
              </w:rPr>
              <w:t>Facultatea de Moase şi Asistență  Medicală, Departamentul Discipline Specifice  2012 si in prezent</w:t>
            </w:r>
          </w:p>
          <w:p w:rsidR="009F0EB2" w:rsidRPr="00381DBD" w:rsidRDefault="009F0EB2" w:rsidP="00BB6095">
            <w:pPr>
              <w:numPr>
                <w:ilvl w:val="0"/>
                <w:numId w:val="10"/>
              </w:numPr>
              <w:spacing w:after="0" w:line="240" w:lineRule="auto"/>
              <w:ind w:right="90"/>
              <w:outlineLvl w:val="0"/>
              <w:rPr>
                <w:rFonts w:cs="Calibri"/>
                <w:b/>
                <w:bCs/>
                <w:sz w:val="20"/>
                <w:szCs w:val="20"/>
                <w:lang w:val="it-IT"/>
              </w:rPr>
            </w:pPr>
            <w:r w:rsidRPr="00381DBD">
              <w:rPr>
                <w:rFonts w:cs="Calibri"/>
                <w:sz w:val="20"/>
                <w:szCs w:val="20"/>
                <w:lang w:val="it-IT"/>
              </w:rPr>
              <w:t xml:space="preserve">vechime in munca, in afara invatamantului superior medical:  1984-2016 </w:t>
            </w:r>
          </w:p>
          <w:p w:rsidR="009F0EB2" w:rsidRPr="00381DBD" w:rsidRDefault="009F0EB2" w:rsidP="00BB6095">
            <w:pPr>
              <w:spacing w:after="0" w:line="240" w:lineRule="auto"/>
              <w:ind w:left="360" w:right="90"/>
              <w:outlineLvl w:val="0"/>
              <w:rPr>
                <w:rFonts w:cs="Calibri"/>
                <w:b/>
                <w:bCs/>
                <w:sz w:val="20"/>
                <w:szCs w:val="20"/>
                <w:lang w:val="it-IT"/>
              </w:rPr>
            </w:pPr>
            <w:r w:rsidRPr="00381DBD">
              <w:rPr>
                <w:rFonts w:cs="Calibri"/>
                <w:sz w:val="20"/>
                <w:szCs w:val="20"/>
                <w:lang w:val="it-IT"/>
              </w:rPr>
              <w:t xml:space="preserve"> in prezent, </w:t>
            </w:r>
            <w:r w:rsidRPr="00381DBD">
              <w:rPr>
                <w:rFonts w:cs="Calibri"/>
                <w:b/>
                <w:bCs/>
                <w:sz w:val="20"/>
                <w:szCs w:val="20"/>
                <w:u w:val="single"/>
                <w:lang w:val="it-IT"/>
              </w:rPr>
              <w:t>integrare clinica</w:t>
            </w:r>
            <w:r w:rsidRPr="00381DBD">
              <w:rPr>
                <w:rFonts w:cs="Calibri"/>
                <w:sz w:val="20"/>
                <w:szCs w:val="20"/>
                <w:lang w:val="it-IT"/>
              </w:rPr>
              <w:t xml:space="preserve">: Spitalul Clinic de Urgenta “BAGDASAR-ARSENI” Bucuresti                                                                  </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 xml:space="preserve">       </w:t>
            </w:r>
          </w:p>
          <w:p w:rsidR="009F0EB2" w:rsidRPr="00381DBD" w:rsidRDefault="009F0EB2" w:rsidP="00BB6095">
            <w:pPr>
              <w:spacing w:after="0" w:line="240" w:lineRule="auto"/>
              <w:ind w:right="90"/>
              <w:rPr>
                <w:rFonts w:cs="Calibri"/>
                <w:b/>
                <w:bCs/>
                <w:sz w:val="20"/>
                <w:szCs w:val="20"/>
                <w:u w:val="single"/>
                <w:lang w:val="it-IT"/>
              </w:rPr>
            </w:pPr>
            <w:r w:rsidRPr="00381DBD">
              <w:rPr>
                <w:rFonts w:cs="Calibri"/>
                <w:sz w:val="20"/>
                <w:szCs w:val="20"/>
                <w:lang w:val="it-IT"/>
              </w:rPr>
              <w:t xml:space="preserve">       b)  </w:t>
            </w:r>
            <w:r w:rsidRPr="00381DBD">
              <w:rPr>
                <w:rFonts w:cs="Calibri"/>
                <w:b/>
                <w:bCs/>
                <w:sz w:val="20"/>
                <w:szCs w:val="20"/>
                <w:lang w:val="it-IT"/>
              </w:rPr>
              <w:t>Etape anterioare parcurse (inclusiv grade didactice)</w:t>
            </w:r>
            <w:r w:rsidRPr="00381DBD">
              <w:rPr>
                <w:rFonts w:cs="Calibri"/>
                <w:sz w:val="20"/>
                <w:szCs w:val="20"/>
                <w:lang w:val="it-IT"/>
              </w:rPr>
              <w:t xml:space="preserve">    </w:t>
            </w:r>
          </w:p>
          <w:p w:rsidR="009F0EB2" w:rsidRPr="00381DBD" w:rsidRDefault="009F0EB2" w:rsidP="00BB6095">
            <w:pPr>
              <w:numPr>
                <w:ilvl w:val="0"/>
                <w:numId w:val="11"/>
              </w:numPr>
              <w:autoSpaceDE w:val="0"/>
              <w:autoSpaceDN w:val="0"/>
              <w:spacing w:after="0" w:line="240" w:lineRule="auto"/>
              <w:ind w:right="90"/>
              <w:rPr>
                <w:rFonts w:cs="Calibri"/>
                <w:sz w:val="20"/>
                <w:szCs w:val="20"/>
                <w:lang w:val="it-IT"/>
              </w:rPr>
            </w:pPr>
            <w:r w:rsidRPr="00381DBD">
              <w:rPr>
                <w:rFonts w:cs="Calibri"/>
                <w:sz w:val="20"/>
                <w:szCs w:val="20"/>
                <w:lang w:val="it-IT"/>
              </w:rPr>
              <w:t xml:space="preserve">1994-1996  - </w:t>
            </w:r>
            <w:r w:rsidRPr="00381DBD">
              <w:rPr>
                <w:rFonts w:cs="Calibri"/>
                <w:b/>
                <w:bCs/>
                <w:sz w:val="20"/>
                <w:szCs w:val="20"/>
                <w:lang w:val="it-IT"/>
              </w:rPr>
              <w:t>Sef de Lucrari</w:t>
            </w:r>
            <w:r w:rsidRPr="00381DBD">
              <w:rPr>
                <w:rFonts w:cs="Calibri"/>
                <w:sz w:val="20"/>
                <w:szCs w:val="20"/>
                <w:lang w:val="it-IT"/>
              </w:rPr>
              <w:t xml:space="preserve"> </w:t>
            </w:r>
            <w:r w:rsidRPr="00381DBD">
              <w:rPr>
                <w:rFonts w:cs="Calibri"/>
                <w:b/>
                <w:bCs/>
                <w:sz w:val="20"/>
                <w:szCs w:val="20"/>
                <w:lang w:val="it-IT"/>
              </w:rPr>
              <w:t>Neurologie</w:t>
            </w:r>
            <w:r w:rsidRPr="00381DBD">
              <w:rPr>
                <w:rFonts w:cs="Calibri"/>
                <w:sz w:val="20"/>
                <w:szCs w:val="20"/>
                <w:lang w:val="it-IT"/>
              </w:rPr>
              <w:t xml:space="preserve"> -   Facultatea Particulara de Medicina Europa Ecor (stomatologie, anul V)</w:t>
            </w:r>
          </w:p>
          <w:p w:rsidR="009F0EB2" w:rsidRPr="00381DBD" w:rsidRDefault="009F0EB2" w:rsidP="00BB6095">
            <w:pPr>
              <w:numPr>
                <w:ilvl w:val="0"/>
                <w:numId w:val="11"/>
              </w:numPr>
              <w:autoSpaceDE w:val="0"/>
              <w:autoSpaceDN w:val="0"/>
              <w:spacing w:after="0" w:line="240" w:lineRule="auto"/>
              <w:ind w:right="90"/>
              <w:rPr>
                <w:rFonts w:cs="Calibri"/>
                <w:sz w:val="20"/>
                <w:szCs w:val="20"/>
                <w:lang w:val="it-IT"/>
              </w:rPr>
            </w:pPr>
            <w:r w:rsidRPr="00381DBD">
              <w:rPr>
                <w:rFonts w:cs="Calibri"/>
                <w:sz w:val="20"/>
                <w:szCs w:val="20"/>
                <w:lang w:val="it-IT"/>
              </w:rPr>
              <w:t xml:space="preserve">1992-2004  - </w:t>
            </w:r>
            <w:r w:rsidRPr="00381DBD">
              <w:rPr>
                <w:rFonts w:cs="Calibri"/>
                <w:b/>
                <w:bCs/>
                <w:sz w:val="20"/>
                <w:szCs w:val="20"/>
                <w:lang w:val="it-IT"/>
              </w:rPr>
              <w:t xml:space="preserve">Profesor </w:t>
            </w:r>
            <w:r w:rsidRPr="00381DBD">
              <w:rPr>
                <w:rFonts w:cs="Calibri"/>
                <w:sz w:val="20"/>
                <w:szCs w:val="20"/>
                <w:lang w:val="it-IT"/>
              </w:rPr>
              <w:t>(</w:t>
            </w:r>
            <w:r w:rsidRPr="00381DBD">
              <w:rPr>
                <w:rFonts w:cs="Calibri"/>
                <w:bCs/>
                <w:sz w:val="20"/>
                <w:szCs w:val="20"/>
                <w:lang w:val="it-IT"/>
              </w:rPr>
              <w:t>invatamant</w:t>
            </w:r>
            <w:r w:rsidRPr="00381DBD">
              <w:rPr>
                <w:rFonts w:cs="Calibri"/>
                <w:b/>
                <w:bCs/>
                <w:sz w:val="20"/>
                <w:szCs w:val="20"/>
                <w:lang w:val="it-IT"/>
              </w:rPr>
              <w:t xml:space="preserve"> Preuniversitar</w:t>
            </w:r>
            <w:r w:rsidRPr="00381DBD">
              <w:rPr>
                <w:rFonts w:cs="Calibri"/>
                <w:sz w:val="20"/>
                <w:szCs w:val="20"/>
                <w:lang w:val="it-IT"/>
              </w:rPr>
              <w:t>), Colegiile sanitare post liceale “Carol Davila” si “ I.Cantacuzino”</w:t>
            </w:r>
          </w:p>
          <w:p w:rsidR="009F0EB2" w:rsidRPr="00381DBD" w:rsidRDefault="009F0EB2" w:rsidP="00BB6095">
            <w:pPr>
              <w:numPr>
                <w:ilvl w:val="0"/>
                <w:numId w:val="11"/>
              </w:numPr>
              <w:autoSpaceDE w:val="0"/>
              <w:autoSpaceDN w:val="0"/>
              <w:spacing w:after="0" w:line="240" w:lineRule="auto"/>
              <w:ind w:right="90"/>
              <w:rPr>
                <w:rFonts w:cs="Calibri"/>
                <w:sz w:val="20"/>
                <w:szCs w:val="20"/>
                <w:lang w:val="it-IT"/>
              </w:rPr>
            </w:pPr>
            <w:r w:rsidRPr="00381DBD">
              <w:rPr>
                <w:rFonts w:cs="Calibri"/>
                <w:sz w:val="20"/>
                <w:szCs w:val="20"/>
                <w:lang w:val="it-IT"/>
              </w:rPr>
              <w:t>1992-1994</w:t>
            </w:r>
            <w:r w:rsidRPr="00381DBD">
              <w:rPr>
                <w:rFonts w:cs="Calibri"/>
                <w:b/>
                <w:bCs/>
                <w:sz w:val="20"/>
                <w:szCs w:val="20"/>
                <w:lang w:val="it-IT"/>
              </w:rPr>
              <w:t xml:space="preserve">  </w:t>
            </w:r>
            <w:r w:rsidRPr="00381DBD">
              <w:rPr>
                <w:rFonts w:cs="Calibri"/>
                <w:b/>
                <w:bCs/>
                <w:i/>
                <w:iCs/>
                <w:sz w:val="20"/>
                <w:szCs w:val="20"/>
                <w:u w:val="single"/>
                <w:lang w:val="it-IT"/>
              </w:rPr>
              <w:t>Lector</w:t>
            </w:r>
            <w:r w:rsidRPr="00381DBD">
              <w:rPr>
                <w:rFonts w:cs="Calibri"/>
                <w:b/>
                <w:bCs/>
                <w:i/>
                <w:iCs/>
                <w:sz w:val="20"/>
                <w:szCs w:val="20"/>
                <w:lang w:val="it-IT"/>
              </w:rPr>
              <w:t xml:space="preserve"> </w:t>
            </w:r>
            <w:r w:rsidRPr="00381DBD">
              <w:rPr>
                <w:rFonts w:cs="Calibri"/>
                <w:sz w:val="20"/>
                <w:szCs w:val="20"/>
                <w:lang w:val="it-IT"/>
              </w:rPr>
              <w:t xml:space="preserve">- </w:t>
            </w:r>
            <w:r w:rsidRPr="00381DBD">
              <w:rPr>
                <w:rFonts w:cs="Calibri"/>
                <w:b/>
                <w:sz w:val="20"/>
                <w:szCs w:val="20"/>
                <w:lang w:val="it-IT"/>
              </w:rPr>
              <w:t>Conferinte</w:t>
            </w:r>
            <w:r w:rsidRPr="00381DBD">
              <w:rPr>
                <w:rFonts w:cs="Calibri"/>
                <w:sz w:val="20"/>
                <w:szCs w:val="20"/>
                <w:lang w:val="it-IT"/>
              </w:rPr>
              <w:t xml:space="preserve"> sustinute in: Bucuresti, Craiova, Brasov  in cadrul proiectului derulat in Romania de </w:t>
            </w:r>
            <w:r w:rsidRPr="00381DBD">
              <w:rPr>
                <w:rFonts w:cs="Calibri"/>
                <w:b/>
                <w:sz w:val="20"/>
                <w:szCs w:val="20"/>
                <w:lang w:val="it-IT"/>
              </w:rPr>
              <w:t>Societatea Romana de Cruce Rosie</w:t>
            </w:r>
            <w:r w:rsidRPr="00381DBD">
              <w:rPr>
                <w:rFonts w:cs="Calibri"/>
                <w:sz w:val="20"/>
                <w:szCs w:val="20"/>
                <w:lang w:val="it-IT"/>
              </w:rPr>
              <w:t xml:space="preserve"> si </w:t>
            </w:r>
            <w:r w:rsidRPr="00381DBD">
              <w:rPr>
                <w:rFonts w:cs="Calibri"/>
                <w:b/>
                <w:sz w:val="20"/>
                <w:szCs w:val="20"/>
                <w:lang w:val="it-IT"/>
              </w:rPr>
              <w:t>Federatia Internationala  a Societatilor de Cruce Rosie si Semiluna Rosie;</w:t>
            </w:r>
            <w:r w:rsidRPr="00381DBD">
              <w:rPr>
                <w:rFonts w:cs="Calibri"/>
                <w:sz w:val="20"/>
                <w:szCs w:val="20"/>
                <w:lang w:val="it-IT"/>
              </w:rPr>
              <w:t xml:space="preserve"> (tematica prelegerilor: managementul terapeutic interdisciplinar al pacientilor cu tetraplegie si paraplegie, post traumatisme vertebromedulare) </w:t>
            </w:r>
          </w:p>
          <w:p w:rsidR="009F0EB2" w:rsidRPr="00381DBD" w:rsidRDefault="009F0EB2" w:rsidP="00BB6095">
            <w:pPr>
              <w:numPr>
                <w:ilvl w:val="0"/>
                <w:numId w:val="11"/>
              </w:numPr>
              <w:autoSpaceDE w:val="0"/>
              <w:autoSpaceDN w:val="0"/>
              <w:spacing w:after="0" w:line="240" w:lineRule="auto"/>
              <w:ind w:right="90"/>
              <w:rPr>
                <w:rFonts w:cs="Calibri"/>
                <w:b/>
                <w:bCs/>
                <w:sz w:val="20"/>
                <w:szCs w:val="20"/>
                <w:lang w:val="it-IT"/>
              </w:rPr>
            </w:pPr>
            <w:r w:rsidRPr="00381DBD">
              <w:rPr>
                <w:rFonts w:cs="Calibri"/>
                <w:sz w:val="20"/>
                <w:szCs w:val="20"/>
                <w:lang w:val="it-IT"/>
              </w:rPr>
              <w:t>materialul din unele lucrari publicate in revista Medicina Moderna (in perioada 1999-2004) a Colegiului Medicilor, a fost utilizat de catre redactie, in pregatirea medicilor rezidenti, sub forma de teste pe internet, afistate pe portalul Redactiei</w:t>
            </w:r>
          </w:p>
          <w:p w:rsidR="009F0EB2" w:rsidRPr="00381DBD" w:rsidRDefault="009F0EB2" w:rsidP="00BB6095">
            <w:pPr>
              <w:pStyle w:val="Default"/>
              <w:tabs>
                <w:tab w:val="left" w:pos="4407"/>
              </w:tabs>
              <w:ind w:left="360" w:right="90"/>
              <w:rPr>
                <w:rFonts w:ascii="Calibri" w:hAnsi="Calibri" w:cs="Calibri"/>
                <w:sz w:val="20"/>
                <w:szCs w:val="20"/>
                <w:lang w:val="it-IT"/>
              </w:rPr>
            </w:pPr>
            <w:r w:rsidRPr="00381DBD">
              <w:rPr>
                <w:rFonts w:ascii="Calibri" w:hAnsi="Calibri" w:cs="Calibri"/>
                <w:b/>
                <w:bCs/>
                <w:sz w:val="20"/>
                <w:szCs w:val="20"/>
                <w:lang w:val="it-IT"/>
              </w:rPr>
              <w:t xml:space="preserve"> </w:t>
            </w:r>
          </w:p>
          <w:p w:rsidR="009F0EB2" w:rsidRPr="00381DBD" w:rsidRDefault="009F0EB2" w:rsidP="00BB6095">
            <w:pPr>
              <w:autoSpaceDE w:val="0"/>
              <w:autoSpaceDN w:val="0"/>
              <w:adjustRightInd w:val="0"/>
              <w:spacing w:after="0" w:line="240" w:lineRule="auto"/>
              <w:ind w:right="90"/>
              <w:rPr>
                <w:rFonts w:cs="Calibri"/>
                <w:color w:val="000000"/>
                <w:sz w:val="20"/>
                <w:szCs w:val="20"/>
                <w:lang w:val="it-IT"/>
              </w:rPr>
            </w:pPr>
            <w:r w:rsidRPr="00381DBD">
              <w:rPr>
                <w:rFonts w:cs="Calibri"/>
                <w:color w:val="000000"/>
                <w:sz w:val="20"/>
                <w:szCs w:val="20"/>
                <w:lang w:val="it-IT"/>
              </w:rPr>
              <w:t xml:space="preserve"> </w:t>
            </w:r>
            <w:r w:rsidRPr="00381DBD">
              <w:rPr>
                <w:rFonts w:cs="Calibri"/>
                <w:b/>
                <w:bCs/>
                <w:color w:val="000000"/>
                <w:sz w:val="20"/>
                <w:szCs w:val="20"/>
                <w:lang w:val="it-IT"/>
              </w:rPr>
              <w:t xml:space="preserve">Activitati de predare cursuri si lucrari practice pentru  </w:t>
            </w:r>
            <w:r w:rsidRPr="00381DBD">
              <w:rPr>
                <w:rFonts w:cs="Calibri"/>
                <w:b/>
                <w:bCs/>
                <w:color w:val="000000"/>
                <w:sz w:val="20"/>
                <w:szCs w:val="20"/>
                <w:u w:val="single"/>
                <w:lang w:val="it-IT"/>
              </w:rPr>
              <w:t>studenti</w:t>
            </w:r>
            <w:r w:rsidRPr="00381DBD">
              <w:rPr>
                <w:rFonts w:cs="Calibri"/>
                <w:b/>
                <w:bCs/>
                <w:color w:val="000000"/>
                <w:sz w:val="20"/>
                <w:szCs w:val="20"/>
                <w:lang w:val="it-IT"/>
              </w:rPr>
              <w:t xml:space="preserve"> </w:t>
            </w:r>
          </w:p>
          <w:p w:rsidR="009F0EB2" w:rsidRPr="00381DBD" w:rsidRDefault="009F0EB2" w:rsidP="00BB6095">
            <w:pPr>
              <w:numPr>
                <w:ilvl w:val="0"/>
                <w:numId w:val="12"/>
              </w:numPr>
              <w:autoSpaceDE w:val="0"/>
              <w:autoSpaceDN w:val="0"/>
              <w:adjustRightInd w:val="0"/>
              <w:spacing w:after="7" w:line="240" w:lineRule="auto"/>
              <w:ind w:right="90"/>
              <w:rPr>
                <w:rFonts w:cs="Calibri"/>
                <w:color w:val="000000"/>
                <w:sz w:val="20"/>
                <w:szCs w:val="20"/>
                <w:lang w:val="it-IT"/>
              </w:rPr>
            </w:pPr>
            <w:r w:rsidRPr="00381DBD">
              <w:rPr>
                <w:rFonts w:cs="Calibri"/>
                <w:i/>
                <w:iCs/>
                <w:color w:val="000000"/>
                <w:sz w:val="20"/>
                <w:szCs w:val="20"/>
                <w:lang w:val="it-IT"/>
              </w:rPr>
              <w:t xml:space="preserve">modulul </w:t>
            </w:r>
            <w:r w:rsidRPr="00381DBD">
              <w:rPr>
                <w:rFonts w:cs="Calibri"/>
                <w:color w:val="000000"/>
                <w:sz w:val="20"/>
                <w:szCs w:val="20"/>
                <w:lang w:val="it-IT"/>
              </w:rPr>
              <w:t xml:space="preserve">de Recuperare, Medicina Fizica si Balneoclimatologie cu studentii UMFCD din anul VI, Facultatea de Medicina Generala </w:t>
            </w:r>
          </w:p>
          <w:p w:rsidR="009F0EB2" w:rsidRPr="00381DBD" w:rsidRDefault="009F0EB2" w:rsidP="00BB6095">
            <w:pPr>
              <w:numPr>
                <w:ilvl w:val="0"/>
                <w:numId w:val="12"/>
              </w:numPr>
              <w:autoSpaceDE w:val="0"/>
              <w:autoSpaceDN w:val="0"/>
              <w:adjustRightInd w:val="0"/>
              <w:spacing w:after="7" w:line="240" w:lineRule="auto"/>
              <w:ind w:right="90"/>
              <w:rPr>
                <w:rFonts w:cs="Calibri"/>
                <w:color w:val="000000"/>
                <w:sz w:val="20"/>
                <w:szCs w:val="20"/>
                <w:lang w:val="it-IT"/>
              </w:rPr>
            </w:pPr>
            <w:r w:rsidRPr="00381DBD">
              <w:rPr>
                <w:rFonts w:cs="Calibri"/>
                <w:i/>
                <w:iCs/>
                <w:color w:val="000000"/>
                <w:sz w:val="20"/>
                <w:szCs w:val="20"/>
                <w:lang w:val="it-IT"/>
              </w:rPr>
              <w:t xml:space="preserve">modulul de </w:t>
            </w:r>
            <w:r w:rsidRPr="00381DBD">
              <w:rPr>
                <w:rFonts w:cs="Calibri"/>
                <w:color w:val="000000"/>
                <w:sz w:val="20"/>
                <w:szCs w:val="20"/>
                <w:lang w:val="it-IT"/>
              </w:rPr>
              <w:t xml:space="preserve">Geriatrie-Gerontologie (şi îngrijirea calificată a vârstnicului) UMFCD Facultatea de Moase si Asistente Medicale, materie de an III </w:t>
            </w:r>
          </w:p>
          <w:p w:rsidR="009F0EB2" w:rsidRPr="00486460" w:rsidRDefault="009F0EB2" w:rsidP="00BB6095">
            <w:pPr>
              <w:numPr>
                <w:ilvl w:val="0"/>
                <w:numId w:val="12"/>
              </w:numPr>
              <w:autoSpaceDE w:val="0"/>
              <w:autoSpaceDN w:val="0"/>
              <w:adjustRightInd w:val="0"/>
              <w:spacing w:after="0" w:line="240" w:lineRule="auto"/>
              <w:ind w:right="90"/>
              <w:rPr>
                <w:rFonts w:cs="Calibri"/>
                <w:color w:val="000000"/>
                <w:sz w:val="20"/>
                <w:szCs w:val="20"/>
                <w:lang w:val="it-IT"/>
              </w:rPr>
            </w:pPr>
            <w:r w:rsidRPr="00486460">
              <w:rPr>
                <w:rFonts w:cs="Calibri"/>
                <w:i/>
                <w:iCs/>
                <w:color w:val="000000"/>
                <w:sz w:val="20"/>
                <w:szCs w:val="20"/>
                <w:lang w:val="it-IT"/>
              </w:rPr>
              <w:t xml:space="preserve">modulul </w:t>
            </w:r>
            <w:r w:rsidRPr="00486460">
              <w:rPr>
                <w:rFonts w:cs="Calibri"/>
                <w:color w:val="000000"/>
                <w:sz w:val="20"/>
                <w:szCs w:val="20"/>
                <w:lang w:val="it-IT"/>
              </w:rPr>
              <w:t xml:space="preserve">de Îngrijiri Calificate La Domiciliu (ICD) - cu studentii anului IV, UMFCD Facultatea de Moase si Asistente Medicale , materie de an IV  </w:t>
            </w:r>
            <w:r w:rsidRPr="00486460">
              <w:rPr>
                <w:rFonts w:cs="Calibri"/>
                <w:color w:val="000000"/>
                <w:sz w:val="20"/>
                <w:szCs w:val="20"/>
                <w:lang w:val="it-IT"/>
              </w:rPr>
              <w:tab/>
            </w:r>
          </w:p>
          <w:p w:rsidR="009F0EB2" w:rsidRPr="00381DBD" w:rsidRDefault="009F0EB2" w:rsidP="00BB6095">
            <w:pPr>
              <w:numPr>
                <w:ilvl w:val="0"/>
                <w:numId w:val="12"/>
              </w:numPr>
              <w:autoSpaceDE w:val="0"/>
              <w:autoSpaceDN w:val="0"/>
              <w:adjustRightInd w:val="0"/>
              <w:spacing w:after="0" w:line="240" w:lineRule="auto"/>
              <w:ind w:right="90"/>
              <w:rPr>
                <w:rFonts w:cs="Calibri"/>
                <w:color w:val="000000"/>
                <w:sz w:val="20"/>
                <w:szCs w:val="20"/>
                <w:lang w:val="it-IT"/>
              </w:rPr>
            </w:pPr>
            <w:r w:rsidRPr="00381DBD">
              <w:rPr>
                <w:rFonts w:cs="Calibri"/>
                <w:i/>
                <w:iCs/>
                <w:sz w:val="20"/>
                <w:szCs w:val="20"/>
                <w:lang w:val="it-IT"/>
              </w:rPr>
              <w:t xml:space="preserve">modulul </w:t>
            </w:r>
            <w:r w:rsidRPr="00381DBD">
              <w:rPr>
                <w:rFonts w:cs="Calibri"/>
                <w:sz w:val="20"/>
                <w:szCs w:val="20"/>
                <w:lang w:val="it-IT"/>
              </w:rPr>
              <w:t>de Recuperare in afectiuni neurochirurgicale - cu studentii anului III, UMFCD Facultatea de Moase si Asistente Medicale – specializarea fiziokinetoterapie</w:t>
            </w:r>
          </w:p>
          <w:p w:rsidR="009F0EB2" w:rsidRPr="00381DBD" w:rsidRDefault="009F0EB2" w:rsidP="00BB6095">
            <w:pPr>
              <w:autoSpaceDE w:val="0"/>
              <w:autoSpaceDN w:val="0"/>
              <w:adjustRightInd w:val="0"/>
              <w:spacing w:after="0" w:line="240" w:lineRule="auto"/>
              <w:ind w:right="90"/>
              <w:rPr>
                <w:rFonts w:cs="Calibri"/>
                <w:color w:val="000000"/>
                <w:sz w:val="20"/>
                <w:szCs w:val="20"/>
                <w:lang w:val="it-IT"/>
              </w:rPr>
            </w:pPr>
          </w:p>
          <w:p w:rsidR="009F0EB2" w:rsidRPr="00381DBD" w:rsidRDefault="009F0EB2" w:rsidP="00BB6095">
            <w:pPr>
              <w:numPr>
                <w:ilvl w:val="0"/>
                <w:numId w:val="11"/>
              </w:numPr>
              <w:suppressAutoHyphens/>
              <w:spacing w:after="0" w:line="240" w:lineRule="auto"/>
              <w:ind w:right="90"/>
              <w:rPr>
                <w:rFonts w:cs="Calibri"/>
                <w:sz w:val="20"/>
                <w:szCs w:val="20"/>
                <w:lang w:val="it-IT" w:eastAsia="ar-SA"/>
              </w:rPr>
            </w:pPr>
            <w:r w:rsidRPr="00381DBD">
              <w:rPr>
                <w:rFonts w:cs="Calibri"/>
                <w:sz w:val="20"/>
                <w:szCs w:val="20"/>
                <w:lang w:val="it-IT"/>
              </w:rPr>
              <w:t>2008-2015 indrumarea clinica a unor medici rezidenti, in Clinica RMFB/ Recuperare Neuromusculara a SCUBA</w:t>
            </w:r>
          </w:p>
          <w:p w:rsidR="009F0EB2" w:rsidRPr="00381DBD" w:rsidRDefault="009F0EB2" w:rsidP="00BB6095">
            <w:pPr>
              <w:spacing w:after="0" w:line="240" w:lineRule="auto"/>
              <w:ind w:right="90"/>
              <w:rPr>
                <w:rFonts w:cs="Calibri"/>
                <w:b/>
                <w:bCs/>
                <w:color w:val="000000"/>
                <w:sz w:val="20"/>
                <w:szCs w:val="20"/>
                <w:lang w:val="it-IT"/>
              </w:rPr>
            </w:pPr>
          </w:p>
          <w:p w:rsidR="009F0EB2" w:rsidRPr="00381DBD" w:rsidRDefault="009F0EB2" w:rsidP="00BB6095">
            <w:pPr>
              <w:widowControl w:val="0"/>
              <w:autoSpaceDE w:val="0"/>
              <w:autoSpaceDN w:val="0"/>
              <w:adjustRightInd w:val="0"/>
              <w:spacing w:after="0" w:line="240" w:lineRule="auto"/>
              <w:jc w:val="both"/>
              <w:rPr>
                <w:rFonts w:cs="Calibri"/>
                <w:sz w:val="20"/>
                <w:szCs w:val="20"/>
                <w:lang w:val="it-IT"/>
              </w:rPr>
            </w:pPr>
            <w:r w:rsidRPr="00381DBD">
              <w:rPr>
                <w:rFonts w:cs="Calibri"/>
                <w:b/>
                <w:sz w:val="20"/>
                <w:szCs w:val="20"/>
                <w:lang w:val="it-IT"/>
              </w:rPr>
              <w:t>2007 - 2015</w:t>
            </w:r>
            <w:r w:rsidRPr="00381DBD">
              <w:rPr>
                <w:rFonts w:cs="Calibri"/>
                <w:b/>
                <w:bCs/>
                <w:sz w:val="20"/>
                <w:szCs w:val="20"/>
                <w:lang w:val="it-IT"/>
              </w:rPr>
              <w:t xml:space="preserve">  </w:t>
            </w:r>
            <w:r w:rsidRPr="00381DBD">
              <w:rPr>
                <w:rFonts w:cs="Calibri"/>
                <w:b/>
                <w:bCs/>
                <w:color w:val="000000"/>
                <w:sz w:val="20"/>
                <w:szCs w:val="20"/>
                <w:lang w:val="it-IT"/>
              </w:rPr>
              <w:t xml:space="preserve">Activitati de predare CURSURI  </w:t>
            </w:r>
            <w:r w:rsidRPr="00381DBD">
              <w:rPr>
                <w:rFonts w:cs="Calibri"/>
                <w:b/>
                <w:bCs/>
                <w:color w:val="000000"/>
                <w:sz w:val="20"/>
                <w:szCs w:val="20"/>
                <w:u w:val="single"/>
                <w:lang w:val="it-IT"/>
              </w:rPr>
              <w:t>POSTUNIVERSITARE</w:t>
            </w:r>
            <w:r w:rsidRPr="00381DBD">
              <w:rPr>
                <w:rFonts w:cs="Calibri"/>
                <w:b/>
                <w:bCs/>
                <w:color w:val="000000"/>
                <w:sz w:val="20"/>
                <w:szCs w:val="20"/>
                <w:lang w:val="it-IT"/>
              </w:rPr>
              <w:t xml:space="preserve"> </w:t>
            </w:r>
            <w:r w:rsidRPr="00381DBD">
              <w:rPr>
                <w:rFonts w:cs="Calibri"/>
                <w:sz w:val="20"/>
                <w:szCs w:val="20"/>
                <w:lang w:val="it-IT"/>
              </w:rPr>
              <w:t>DISCIPLINA RECUPERARE, MEDICINA FIZICA SI BALNEOLOGIE SPITAL CLINIC DE URGENTA “BAGDASAR-ARSENI”</w:t>
            </w:r>
          </w:p>
          <w:p w:rsidR="009F0EB2" w:rsidRPr="00381DBD" w:rsidRDefault="009F0EB2" w:rsidP="00BB6095">
            <w:pPr>
              <w:spacing w:after="0" w:line="240" w:lineRule="auto"/>
              <w:ind w:right="90"/>
              <w:rPr>
                <w:rFonts w:cs="Calibri"/>
                <w:b/>
                <w:bCs/>
                <w:color w:val="000000"/>
                <w:sz w:val="20"/>
                <w:szCs w:val="20"/>
                <w:lang w:val="it-IT"/>
              </w:rPr>
            </w:pPr>
            <w:r w:rsidRPr="00381DBD">
              <w:rPr>
                <w:rFonts w:cs="Calibri"/>
                <w:bCs/>
                <w:color w:val="000000"/>
                <w:sz w:val="20"/>
                <w:szCs w:val="20"/>
                <w:lang w:val="it-IT"/>
              </w:rPr>
              <w:t>(</w:t>
            </w:r>
            <w:r w:rsidRPr="00381DBD">
              <w:rPr>
                <w:rFonts w:cs="Calibri"/>
                <w:sz w:val="20"/>
                <w:szCs w:val="20"/>
                <w:lang w:val="it-IT"/>
              </w:rPr>
              <w:t xml:space="preserve">pe durata a cate 3 saptamani si creditabile, fiecare dintre ele, cu cate 37,5 – 38 puncte de Educatie Medicala Continua - EMC; </w:t>
            </w:r>
            <w:r w:rsidRPr="00381DBD">
              <w:rPr>
                <w:rFonts w:cs="Calibri"/>
                <w:bCs/>
                <w:color w:val="000000"/>
                <w:sz w:val="20"/>
                <w:szCs w:val="20"/>
                <w:lang w:val="it-IT"/>
              </w:rPr>
              <w:t>coordonator Prof Dr. G. Onose)</w:t>
            </w:r>
            <w:r w:rsidRPr="00381DBD">
              <w:rPr>
                <w:rFonts w:cs="Calibri"/>
                <w:b/>
                <w:bCs/>
                <w:color w:val="000000"/>
                <w:sz w:val="20"/>
                <w:szCs w:val="20"/>
                <w:lang w:val="it-IT"/>
              </w:rPr>
              <w:t xml:space="preserve"> </w:t>
            </w:r>
          </w:p>
          <w:p w:rsidR="009F0EB2" w:rsidRPr="00381DBD" w:rsidRDefault="009F0EB2" w:rsidP="00BB6095">
            <w:pPr>
              <w:widowControl w:val="0"/>
              <w:autoSpaceDE w:val="0"/>
              <w:autoSpaceDN w:val="0"/>
              <w:adjustRightInd w:val="0"/>
              <w:spacing w:after="0" w:line="240" w:lineRule="auto"/>
              <w:jc w:val="both"/>
              <w:rPr>
                <w:rFonts w:cs="Calibri"/>
                <w:sz w:val="20"/>
                <w:szCs w:val="20"/>
                <w:u w:val="single"/>
                <w:lang w:val="it-IT"/>
              </w:rPr>
            </w:pPr>
            <w:r w:rsidRPr="00381DBD">
              <w:rPr>
                <w:rFonts w:cs="Calibri"/>
                <w:b/>
                <w:bCs/>
                <w:sz w:val="20"/>
                <w:szCs w:val="20"/>
                <w:lang w:val="it-IT"/>
              </w:rPr>
              <w:t xml:space="preserve">       </w:t>
            </w:r>
            <w:r w:rsidRPr="00381DBD">
              <w:rPr>
                <w:rFonts w:cs="Calibri"/>
                <w:b/>
                <w:bCs/>
                <w:sz w:val="20"/>
                <w:szCs w:val="20"/>
                <w:u w:val="single"/>
                <w:lang w:val="it-IT"/>
              </w:rPr>
              <w:t xml:space="preserve">Membru/ Lector  </w:t>
            </w:r>
            <w:r w:rsidRPr="00381DBD">
              <w:rPr>
                <w:rFonts w:cs="Calibri"/>
                <w:bCs/>
                <w:sz w:val="20"/>
                <w:szCs w:val="20"/>
                <w:u w:val="single"/>
                <w:lang w:val="it-IT"/>
              </w:rPr>
              <w:t xml:space="preserve">in colectivul didactic  </w:t>
            </w:r>
          </w:p>
          <w:p w:rsidR="009F0EB2" w:rsidRPr="00381DBD" w:rsidRDefault="009F0EB2" w:rsidP="00BB6095">
            <w:pPr>
              <w:spacing w:after="0" w:line="240" w:lineRule="auto"/>
              <w:ind w:left="360" w:right="90"/>
              <w:rPr>
                <w:rFonts w:cs="Calibri"/>
                <w:sz w:val="20"/>
                <w:szCs w:val="20"/>
                <w:lang w:val="it-IT"/>
              </w:rPr>
            </w:pPr>
            <w:r w:rsidRPr="00381DBD">
              <w:rPr>
                <w:rFonts w:cs="Calibri"/>
                <w:sz w:val="20"/>
                <w:szCs w:val="20"/>
                <w:lang w:val="it-IT"/>
              </w:rPr>
              <w:t xml:space="preserve">- </w:t>
            </w:r>
            <w:r w:rsidRPr="00381DBD">
              <w:rPr>
                <w:rFonts w:cs="Calibri"/>
                <w:bCs/>
                <w:sz w:val="20"/>
                <w:szCs w:val="20"/>
                <w:lang w:val="it-IT"/>
              </w:rPr>
              <w:t>Actualitati in problematica spasticitatii</w:t>
            </w:r>
            <w:r w:rsidRPr="00381DBD">
              <w:rPr>
                <w:rFonts w:cs="Calibri"/>
                <w:sz w:val="20"/>
                <w:szCs w:val="20"/>
                <w:lang w:val="it-IT"/>
              </w:rPr>
              <w:t xml:space="preserve"> (18.05 – 02. 06. </w:t>
            </w:r>
            <w:r w:rsidRPr="00381DBD">
              <w:rPr>
                <w:rFonts w:cs="Calibri"/>
                <w:b/>
                <w:sz w:val="20"/>
                <w:szCs w:val="20"/>
                <w:lang w:val="it-IT"/>
              </w:rPr>
              <w:t>2007</w:t>
            </w:r>
            <w:r w:rsidRPr="00381DBD">
              <w:rPr>
                <w:rFonts w:cs="Calibri"/>
                <w:sz w:val="20"/>
                <w:szCs w:val="20"/>
                <w:lang w:val="it-IT"/>
              </w:rPr>
              <w:t xml:space="preserve">  si 16.06.- 03.07.2008)</w:t>
            </w:r>
          </w:p>
          <w:p w:rsidR="009F0EB2" w:rsidRPr="00381DBD" w:rsidRDefault="009F0EB2" w:rsidP="00BB6095">
            <w:pPr>
              <w:spacing w:after="0" w:line="240" w:lineRule="auto"/>
              <w:ind w:left="360" w:right="90"/>
              <w:rPr>
                <w:rFonts w:cs="Calibri"/>
                <w:sz w:val="20"/>
                <w:szCs w:val="20"/>
                <w:lang w:val="it-IT"/>
              </w:rPr>
            </w:pPr>
            <w:r w:rsidRPr="00381DBD">
              <w:rPr>
                <w:rFonts w:cs="Calibri"/>
                <w:sz w:val="20"/>
                <w:szCs w:val="20"/>
                <w:lang w:val="it-IT"/>
              </w:rPr>
              <w:lastRenderedPageBreak/>
              <w:t xml:space="preserve">- </w:t>
            </w:r>
            <w:r w:rsidRPr="00381DBD">
              <w:rPr>
                <w:rFonts w:cs="Calibri"/>
                <w:bCs/>
                <w:sz w:val="20"/>
                <w:szCs w:val="20"/>
                <w:lang w:val="it-IT"/>
              </w:rPr>
              <w:t>Actualitati in problematica durerii neuropate si nocicepti</w:t>
            </w:r>
            <w:r w:rsidRPr="00381DBD">
              <w:rPr>
                <w:rFonts w:cs="Calibri"/>
                <w:sz w:val="20"/>
                <w:szCs w:val="20"/>
                <w:lang w:val="it-IT"/>
              </w:rPr>
              <w:t>e 06 – 21. 07. 2007</w:t>
            </w:r>
          </w:p>
          <w:p w:rsidR="009F0EB2" w:rsidRPr="00381DBD" w:rsidRDefault="009F0EB2" w:rsidP="00BB6095">
            <w:pPr>
              <w:spacing w:after="0" w:line="240" w:lineRule="auto"/>
              <w:ind w:left="360" w:right="90"/>
              <w:rPr>
                <w:rFonts w:cs="Calibri"/>
                <w:sz w:val="20"/>
                <w:szCs w:val="20"/>
                <w:lang w:val="it-IT"/>
              </w:rPr>
            </w:pPr>
            <w:r w:rsidRPr="00381DBD">
              <w:rPr>
                <w:rFonts w:cs="Calibri"/>
                <w:bCs/>
                <w:sz w:val="20"/>
                <w:szCs w:val="20"/>
                <w:lang w:val="it-IT"/>
              </w:rPr>
              <w:t xml:space="preserve">- Actualitati in problematica recuperarii geronto-geriatrice si introducere in nursingul de reabilitare la varstnici 14.01. – 02.02. </w:t>
            </w:r>
            <w:r w:rsidRPr="00381DBD">
              <w:rPr>
                <w:rFonts w:cs="Calibri"/>
                <w:b/>
                <w:bCs/>
                <w:sz w:val="20"/>
                <w:szCs w:val="20"/>
                <w:lang w:val="it-IT"/>
              </w:rPr>
              <w:t>2008</w:t>
            </w:r>
          </w:p>
          <w:p w:rsidR="009F0EB2" w:rsidRPr="00381DBD" w:rsidRDefault="009F0EB2" w:rsidP="00BB6095">
            <w:pPr>
              <w:spacing w:after="0" w:line="240" w:lineRule="auto"/>
              <w:ind w:left="360" w:right="90"/>
              <w:rPr>
                <w:rFonts w:cs="Calibri"/>
                <w:bCs/>
                <w:sz w:val="20"/>
                <w:szCs w:val="20"/>
                <w:lang w:val="it-IT"/>
              </w:rPr>
            </w:pPr>
            <w:r w:rsidRPr="00381DBD">
              <w:rPr>
                <w:rFonts w:cs="Calibri"/>
                <w:bCs/>
                <w:iCs/>
                <w:sz w:val="20"/>
                <w:szCs w:val="20"/>
                <w:lang w:val="it-IT"/>
              </w:rPr>
              <w:t xml:space="preserve">- </w:t>
            </w:r>
            <w:r w:rsidRPr="00381DBD">
              <w:rPr>
                <w:rFonts w:cs="Calibri"/>
                <w:bCs/>
                <w:sz w:val="20"/>
                <w:szCs w:val="20"/>
                <w:lang w:val="it-IT"/>
              </w:rPr>
              <w:t>Actualitati in neuro-reabilitare 04.02.- 22.02.2008</w:t>
            </w:r>
          </w:p>
          <w:p w:rsidR="009F0EB2" w:rsidRPr="00381DBD" w:rsidRDefault="009F0EB2" w:rsidP="00BB6095">
            <w:pPr>
              <w:autoSpaceDE w:val="0"/>
              <w:autoSpaceDN w:val="0"/>
              <w:spacing w:after="0" w:line="240" w:lineRule="auto"/>
              <w:ind w:left="360"/>
              <w:rPr>
                <w:rFonts w:cs="Calibri"/>
                <w:sz w:val="20"/>
                <w:szCs w:val="20"/>
                <w:lang w:val="it-IT"/>
              </w:rPr>
            </w:pPr>
            <w:r w:rsidRPr="00381DBD">
              <w:rPr>
                <w:rFonts w:cs="Calibri"/>
                <w:bCs/>
                <w:iCs/>
                <w:sz w:val="20"/>
                <w:szCs w:val="20"/>
                <w:lang w:val="it-IT"/>
              </w:rPr>
              <w:t xml:space="preserve"> -</w:t>
            </w:r>
            <w:r w:rsidRPr="00381DBD">
              <w:rPr>
                <w:rFonts w:cs="Calibri"/>
                <w:bCs/>
                <w:sz w:val="20"/>
                <w:szCs w:val="20"/>
                <w:lang w:val="it-IT"/>
              </w:rPr>
              <w:t>Actualitati in problematica spasticitatii</w:t>
            </w:r>
            <w:r w:rsidRPr="00381DBD">
              <w:rPr>
                <w:rFonts w:cs="Calibri"/>
                <w:sz w:val="20"/>
                <w:szCs w:val="20"/>
                <w:lang w:val="it-IT"/>
              </w:rPr>
              <w:t xml:space="preserve"> 16.06.- 03.07.2008 </w:t>
            </w:r>
          </w:p>
          <w:p w:rsidR="009F0EB2" w:rsidRPr="00381DBD" w:rsidRDefault="009F0EB2" w:rsidP="00BB6095">
            <w:pPr>
              <w:spacing w:after="0" w:line="240" w:lineRule="auto"/>
              <w:ind w:left="360"/>
              <w:jc w:val="both"/>
              <w:rPr>
                <w:rFonts w:cs="Calibri"/>
                <w:sz w:val="20"/>
                <w:szCs w:val="20"/>
                <w:lang w:val="it-IT"/>
              </w:rPr>
            </w:pPr>
            <w:r w:rsidRPr="00381DBD">
              <w:rPr>
                <w:rFonts w:cs="Calibri"/>
                <w:bCs/>
                <w:sz w:val="20"/>
                <w:szCs w:val="20"/>
                <w:lang w:val="it-IT"/>
              </w:rPr>
              <w:t>- Actualitati  in problematica recuperarii geronto-geriatrice si introducere in nursingul de reabilitare la varstnici</w:t>
            </w:r>
            <w:r w:rsidRPr="00381DBD">
              <w:rPr>
                <w:rFonts w:cs="Calibri"/>
                <w:sz w:val="20"/>
                <w:szCs w:val="20"/>
                <w:lang w:val="it-IT"/>
              </w:rPr>
              <w:t xml:space="preserve">, perioada 16.01.- 31.01. </w:t>
            </w:r>
            <w:r w:rsidRPr="00381DBD">
              <w:rPr>
                <w:rFonts w:cs="Calibri"/>
                <w:b/>
                <w:sz w:val="20"/>
                <w:szCs w:val="20"/>
                <w:lang w:val="it-IT"/>
              </w:rPr>
              <w:t>2009</w:t>
            </w:r>
            <w:r w:rsidRPr="00381DBD">
              <w:rPr>
                <w:rFonts w:cs="Calibri"/>
                <w:sz w:val="20"/>
                <w:szCs w:val="20"/>
                <w:lang w:val="it-IT"/>
              </w:rPr>
              <w:t xml:space="preserve"> </w:t>
            </w:r>
          </w:p>
          <w:p w:rsidR="009F0EB2" w:rsidRPr="00381DBD" w:rsidRDefault="009F0EB2" w:rsidP="00BB6095">
            <w:pPr>
              <w:spacing w:after="0" w:line="240" w:lineRule="auto"/>
              <w:ind w:left="360"/>
              <w:jc w:val="both"/>
              <w:rPr>
                <w:rFonts w:cs="Calibri"/>
                <w:sz w:val="20"/>
                <w:szCs w:val="20"/>
                <w:lang w:val="it-IT" w:bidi="gu-IN"/>
              </w:rPr>
            </w:pPr>
            <w:r w:rsidRPr="00381DBD">
              <w:rPr>
                <w:rFonts w:cs="Calibri"/>
                <w:bCs/>
                <w:iCs/>
                <w:sz w:val="20"/>
                <w:szCs w:val="20"/>
                <w:lang w:val="it-IT"/>
              </w:rPr>
              <w:t>-</w:t>
            </w:r>
            <w:r w:rsidRPr="00381DBD">
              <w:rPr>
                <w:rFonts w:cs="Calibri"/>
                <w:sz w:val="20"/>
                <w:szCs w:val="20"/>
                <w:lang w:val="it-IT"/>
              </w:rPr>
              <w:t xml:space="preserve"> </w:t>
            </w:r>
            <w:r w:rsidRPr="00381DBD">
              <w:rPr>
                <w:rFonts w:cs="Calibri"/>
                <w:bCs/>
                <w:sz w:val="20"/>
                <w:szCs w:val="20"/>
                <w:lang w:val="it-IT"/>
              </w:rPr>
              <w:t>Actualitati in neuroreabilitare</w:t>
            </w:r>
            <w:r w:rsidRPr="00381DBD">
              <w:rPr>
                <w:rFonts w:cs="Calibri"/>
                <w:sz w:val="20"/>
                <w:szCs w:val="20"/>
                <w:lang w:val="it-IT"/>
              </w:rPr>
              <w:t xml:space="preserve">  06.02.- </w:t>
            </w:r>
            <w:r w:rsidRPr="00381DBD">
              <w:rPr>
                <w:rFonts w:cs="Calibri"/>
                <w:sz w:val="20"/>
                <w:szCs w:val="20"/>
                <w:lang w:val="it-IT" w:bidi="gu-IN"/>
              </w:rPr>
              <w:t>22.02.200</w:t>
            </w:r>
          </w:p>
          <w:p w:rsidR="009F0EB2" w:rsidRPr="00381DBD" w:rsidRDefault="009F0EB2" w:rsidP="00BB6095">
            <w:pPr>
              <w:spacing w:after="0" w:line="240" w:lineRule="auto"/>
              <w:ind w:left="360"/>
              <w:jc w:val="both"/>
              <w:rPr>
                <w:rFonts w:cs="Calibri"/>
                <w:b/>
                <w:sz w:val="20"/>
                <w:szCs w:val="20"/>
                <w:lang w:val="it-IT"/>
              </w:rPr>
            </w:pPr>
            <w:r w:rsidRPr="00381DBD">
              <w:rPr>
                <w:rFonts w:cs="Calibri"/>
                <w:bCs/>
                <w:iCs/>
                <w:sz w:val="20"/>
                <w:szCs w:val="20"/>
                <w:lang w:val="it-IT"/>
              </w:rPr>
              <w:t>-</w:t>
            </w:r>
            <w:r w:rsidRPr="00381DBD">
              <w:rPr>
                <w:rFonts w:cs="Calibri"/>
                <w:sz w:val="20"/>
                <w:szCs w:val="20"/>
                <w:lang w:val="it-IT"/>
              </w:rPr>
              <w:t xml:space="preserve"> </w:t>
            </w:r>
            <w:r w:rsidRPr="00381DBD">
              <w:rPr>
                <w:rFonts w:cs="Calibri"/>
                <w:bCs/>
                <w:sz w:val="20"/>
                <w:szCs w:val="20"/>
                <w:lang w:val="it-IT"/>
              </w:rPr>
              <w:t>Actualitati in problematica spasticitatii</w:t>
            </w:r>
            <w:r w:rsidRPr="00381DBD">
              <w:rPr>
                <w:rFonts w:cs="Calibri"/>
                <w:sz w:val="20"/>
                <w:szCs w:val="20"/>
                <w:lang w:val="it-IT"/>
              </w:rPr>
              <w:t xml:space="preserve"> </w:t>
            </w:r>
            <w:r w:rsidRPr="00381DBD">
              <w:rPr>
                <w:rFonts w:cs="Calibri"/>
                <w:sz w:val="20"/>
                <w:szCs w:val="20"/>
                <w:lang w:val="it-IT" w:bidi="gu-IN"/>
              </w:rPr>
              <w:t>03.-04.06. 2009</w:t>
            </w:r>
          </w:p>
          <w:p w:rsidR="009F0EB2" w:rsidRPr="00381DBD" w:rsidRDefault="009F0EB2" w:rsidP="00BB6095">
            <w:pPr>
              <w:widowControl w:val="0"/>
              <w:autoSpaceDE w:val="0"/>
              <w:autoSpaceDN w:val="0"/>
              <w:adjustRightInd w:val="0"/>
              <w:spacing w:after="0" w:line="240" w:lineRule="auto"/>
              <w:ind w:left="360"/>
              <w:jc w:val="both"/>
              <w:rPr>
                <w:rFonts w:cs="Calibri"/>
                <w:sz w:val="20"/>
                <w:szCs w:val="20"/>
                <w:lang w:val="it-IT"/>
              </w:rPr>
            </w:pPr>
            <w:r w:rsidRPr="00381DBD">
              <w:rPr>
                <w:rFonts w:cs="Calibri"/>
                <w:sz w:val="20"/>
                <w:szCs w:val="20"/>
                <w:lang w:val="it-IT"/>
              </w:rPr>
              <w:t>- Actualitati in problematica recuperarii geronto-geriatrice si introducere in nursing-ul de reabilitare la varstnici, 21.01 – 10.02.</w:t>
            </w:r>
            <w:r w:rsidRPr="00381DBD">
              <w:rPr>
                <w:rFonts w:cs="Calibri"/>
                <w:b/>
                <w:sz w:val="20"/>
                <w:szCs w:val="20"/>
                <w:lang w:val="it-IT"/>
              </w:rPr>
              <w:t>2013</w:t>
            </w:r>
          </w:p>
          <w:p w:rsidR="009F0EB2" w:rsidRPr="00381DBD" w:rsidRDefault="009F0EB2" w:rsidP="00BB6095">
            <w:pPr>
              <w:widowControl w:val="0"/>
              <w:autoSpaceDE w:val="0"/>
              <w:autoSpaceDN w:val="0"/>
              <w:adjustRightInd w:val="0"/>
              <w:spacing w:after="0" w:line="240" w:lineRule="auto"/>
              <w:ind w:left="360"/>
              <w:jc w:val="both"/>
              <w:rPr>
                <w:rFonts w:cs="Calibri"/>
                <w:sz w:val="20"/>
                <w:szCs w:val="20"/>
                <w:lang w:val="it-IT"/>
              </w:rPr>
            </w:pPr>
            <w:r w:rsidRPr="00381DBD">
              <w:rPr>
                <w:rFonts w:cs="Calibri"/>
                <w:sz w:val="20"/>
                <w:szCs w:val="20"/>
                <w:lang w:val="it-IT"/>
              </w:rPr>
              <w:t>- Actualitati in neuroreabilitare. 05.07 – 21.07.2013</w:t>
            </w:r>
          </w:p>
          <w:p w:rsidR="009F0EB2" w:rsidRPr="00381DBD" w:rsidRDefault="009F0EB2" w:rsidP="00BB6095">
            <w:pPr>
              <w:spacing w:after="0" w:line="240" w:lineRule="auto"/>
              <w:ind w:left="360" w:right="90"/>
              <w:rPr>
                <w:rFonts w:cs="Calibri"/>
                <w:bCs/>
                <w:sz w:val="20"/>
                <w:szCs w:val="20"/>
                <w:lang w:val="it-IT"/>
              </w:rPr>
            </w:pPr>
            <w:r w:rsidRPr="00381DBD">
              <w:rPr>
                <w:rFonts w:cs="Calibri"/>
                <w:color w:val="000000"/>
                <w:sz w:val="20"/>
                <w:szCs w:val="20"/>
                <w:lang w:val="it-IT"/>
              </w:rPr>
              <w:t>- Actualitati in problematica recuperarii geronto-geriatrice si introducere in nursing-ul de reabilitare la varstnici,20.01 – 07.02.</w:t>
            </w:r>
            <w:r w:rsidRPr="00381DBD">
              <w:rPr>
                <w:rFonts w:cs="Calibri"/>
                <w:b/>
                <w:color w:val="000000"/>
                <w:sz w:val="20"/>
                <w:szCs w:val="20"/>
                <w:lang w:val="it-IT"/>
              </w:rPr>
              <w:t>2015</w:t>
            </w:r>
          </w:p>
          <w:p w:rsidR="009F0EB2" w:rsidRPr="00381DBD" w:rsidRDefault="009F0EB2" w:rsidP="00BB6095">
            <w:pPr>
              <w:widowControl w:val="0"/>
              <w:autoSpaceDE w:val="0"/>
              <w:autoSpaceDN w:val="0"/>
              <w:adjustRightInd w:val="0"/>
              <w:spacing w:after="0" w:line="240" w:lineRule="auto"/>
              <w:ind w:left="360"/>
              <w:jc w:val="both"/>
              <w:rPr>
                <w:rFonts w:cs="Calibri"/>
                <w:color w:val="000000"/>
                <w:sz w:val="20"/>
                <w:szCs w:val="20"/>
                <w:lang w:val="it-IT"/>
              </w:rPr>
            </w:pPr>
            <w:r w:rsidRPr="00381DBD">
              <w:rPr>
                <w:rFonts w:cs="Calibri"/>
                <w:color w:val="000000"/>
                <w:sz w:val="20"/>
                <w:szCs w:val="20"/>
                <w:lang w:val="it-IT"/>
              </w:rPr>
              <w:t>- Ingrijiri calificate, nursing de reabilitare la pacientii tetra-/paraplegici dupa leziuni vertebro-medulare (survenite de la varsta copilariei pana la senescenta) 10.07 – 26.07.2015</w:t>
            </w:r>
          </w:p>
          <w:p w:rsidR="009F0EB2" w:rsidRPr="00381DBD" w:rsidRDefault="009F0EB2" w:rsidP="00BB6095">
            <w:pPr>
              <w:widowControl w:val="0"/>
              <w:autoSpaceDE w:val="0"/>
              <w:autoSpaceDN w:val="0"/>
              <w:adjustRightInd w:val="0"/>
              <w:spacing w:after="0" w:line="240" w:lineRule="auto"/>
              <w:jc w:val="both"/>
              <w:rPr>
                <w:rFonts w:cs="Calibri"/>
                <w:color w:val="000000"/>
                <w:sz w:val="20"/>
                <w:szCs w:val="20"/>
                <w:lang w:val="it-IT"/>
              </w:rPr>
            </w:pPr>
            <w:r w:rsidRPr="00381DBD">
              <w:rPr>
                <w:rFonts w:cs="Calibri"/>
                <w:color w:val="000000"/>
                <w:sz w:val="20"/>
                <w:szCs w:val="20"/>
                <w:lang w:val="it-IT"/>
              </w:rPr>
              <w:t>FMAM DISCIPLINE SPECIFICE “Geriatrie, Gerontologie si ingrijirea calificata a varstnicului, Ingrijiri calificate la domiciliu, Recuperare in neurochirurgie”</w:t>
            </w:r>
          </w:p>
          <w:p w:rsidR="009F0EB2" w:rsidRPr="00381DBD" w:rsidRDefault="009F0EB2" w:rsidP="00BB6095">
            <w:pPr>
              <w:widowControl w:val="0"/>
              <w:autoSpaceDE w:val="0"/>
              <w:autoSpaceDN w:val="0"/>
              <w:adjustRightInd w:val="0"/>
              <w:spacing w:after="0" w:line="240" w:lineRule="auto"/>
              <w:ind w:left="360"/>
              <w:jc w:val="both"/>
              <w:rPr>
                <w:rFonts w:cs="Calibri"/>
                <w:color w:val="000000"/>
                <w:sz w:val="20"/>
                <w:szCs w:val="20"/>
                <w:lang w:val="it-IT"/>
              </w:rPr>
            </w:pPr>
            <w:r w:rsidRPr="00381DBD">
              <w:rPr>
                <w:rFonts w:cs="Calibri"/>
                <w:color w:val="000000"/>
                <w:sz w:val="20"/>
                <w:szCs w:val="20"/>
                <w:lang w:val="it-IT"/>
              </w:rPr>
              <w:t xml:space="preserve">- Ingrijiri calificate, nursing de reabilitare la pacientii tetra-/ paraplegici dupa leziuni vertebro-medulare ( adulti si varstnici) - </w:t>
            </w:r>
            <w:r w:rsidRPr="00381DBD">
              <w:rPr>
                <w:rFonts w:cs="Calibri"/>
                <w:b/>
                <w:color w:val="000000"/>
                <w:sz w:val="20"/>
                <w:szCs w:val="20"/>
                <w:u w:val="single"/>
                <w:lang w:val="it-IT"/>
              </w:rPr>
              <w:t>Responsabil de curs</w:t>
            </w:r>
            <w:r w:rsidRPr="00381DBD">
              <w:rPr>
                <w:rFonts w:cs="Calibri"/>
                <w:b/>
                <w:color w:val="000000"/>
                <w:sz w:val="20"/>
                <w:szCs w:val="20"/>
                <w:lang w:val="it-IT"/>
              </w:rPr>
              <w:t xml:space="preserve">  </w:t>
            </w:r>
            <w:r w:rsidRPr="00381DBD">
              <w:rPr>
                <w:rFonts w:cs="Calibri"/>
                <w:color w:val="000000"/>
                <w:sz w:val="20"/>
                <w:szCs w:val="20"/>
                <w:lang w:val="it-IT"/>
              </w:rPr>
              <w:t xml:space="preserve"> 8- 9/11/</w:t>
            </w:r>
            <w:r w:rsidRPr="00381DBD">
              <w:rPr>
                <w:rFonts w:cs="Calibri"/>
                <w:b/>
                <w:color w:val="000000"/>
                <w:sz w:val="20"/>
                <w:szCs w:val="20"/>
                <w:lang w:val="it-IT"/>
              </w:rPr>
              <w:t>2016</w:t>
            </w:r>
          </w:p>
          <w:p w:rsidR="009F0EB2" w:rsidRPr="00381DBD" w:rsidRDefault="009F0EB2" w:rsidP="00BB6095">
            <w:pPr>
              <w:spacing w:after="0" w:line="240" w:lineRule="auto"/>
              <w:ind w:left="720" w:right="90"/>
              <w:rPr>
                <w:rFonts w:cs="Calibri"/>
                <w:bCs/>
                <w:sz w:val="20"/>
                <w:szCs w:val="20"/>
                <w:lang w:val="it-IT"/>
              </w:rPr>
            </w:pPr>
          </w:p>
          <w:p w:rsidR="009F0EB2" w:rsidRPr="00381DBD" w:rsidRDefault="009F0EB2" w:rsidP="00BB6095">
            <w:pPr>
              <w:numPr>
                <w:ilvl w:val="0"/>
                <w:numId w:val="11"/>
              </w:numPr>
              <w:suppressAutoHyphens/>
              <w:spacing w:after="0" w:line="240" w:lineRule="auto"/>
              <w:ind w:right="90"/>
              <w:rPr>
                <w:rFonts w:cs="Calibri"/>
                <w:b/>
                <w:sz w:val="20"/>
                <w:szCs w:val="20"/>
                <w:lang w:val="it-IT" w:bidi="gu-IN"/>
              </w:rPr>
            </w:pPr>
            <w:r w:rsidRPr="00381DBD">
              <w:rPr>
                <w:rFonts w:cs="Calibri"/>
                <w:b/>
                <w:sz w:val="20"/>
                <w:szCs w:val="20"/>
                <w:lang w:val="it-IT" w:bidi="gu-IN"/>
              </w:rPr>
              <w:t xml:space="preserve">2002  </w:t>
            </w:r>
            <w:r w:rsidRPr="00381DBD">
              <w:rPr>
                <w:rFonts w:cs="Calibri"/>
                <w:b/>
                <w:i/>
                <w:sz w:val="20"/>
                <w:szCs w:val="20"/>
                <w:u w:val="single"/>
                <w:lang w:val="it-IT"/>
              </w:rPr>
              <w:t>Lector</w:t>
            </w:r>
            <w:r w:rsidRPr="00381DBD">
              <w:rPr>
                <w:rFonts w:cs="Calibri"/>
                <w:b/>
                <w:sz w:val="20"/>
                <w:szCs w:val="20"/>
                <w:lang w:val="it-IT"/>
              </w:rPr>
              <w:t xml:space="preserve"> </w:t>
            </w:r>
            <w:r w:rsidRPr="00381DBD">
              <w:rPr>
                <w:rFonts w:cs="Calibri"/>
                <w:sz w:val="20"/>
                <w:szCs w:val="20"/>
                <w:lang w:val="it-IT" w:bidi="gu-IN"/>
              </w:rPr>
              <w:t>la Seminarul “</w:t>
            </w:r>
            <w:r w:rsidRPr="00381DBD">
              <w:rPr>
                <w:rFonts w:cs="Calibri"/>
                <w:b/>
                <w:i/>
                <w:sz w:val="20"/>
                <w:szCs w:val="20"/>
                <w:lang w:val="it-IT" w:bidi="gu-IN"/>
              </w:rPr>
              <w:t>Actualităţi În Traumatismele Vertebro-Medulare</w:t>
            </w:r>
            <w:r w:rsidRPr="00381DBD">
              <w:rPr>
                <w:rFonts w:cs="Calibri"/>
                <w:sz w:val="20"/>
                <w:szCs w:val="20"/>
                <w:lang w:val="it-IT" w:bidi="gu-IN"/>
              </w:rPr>
              <w:t>”</w:t>
            </w:r>
            <w:r w:rsidRPr="00381DBD">
              <w:rPr>
                <w:rFonts w:cs="Calibri"/>
                <w:b/>
                <w:sz w:val="20"/>
                <w:szCs w:val="20"/>
                <w:lang w:val="it-IT" w:bidi="gu-IN"/>
              </w:rPr>
              <w:t xml:space="preserve">  </w:t>
            </w:r>
          </w:p>
          <w:p w:rsidR="009F0EB2" w:rsidRPr="00381DBD" w:rsidRDefault="009F0EB2" w:rsidP="00BB6095">
            <w:pPr>
              <w:suppressAutoHyphens/>
              <w:spacing w:after="0" w:line="240" w:lineRule="auto"/>
              <w:ind w:left="720" w:right="90"/>
              <w:rPr>
                <w:rFonts w:cs="Calibri"/>
                <w:sz w:val="20"/>
                <w:szCs w:val="20"/>
                <w:lang w:val="it-IT" w:bidi="gu-IN"/>
              </w:rPr>
            </w:pPr>
            <w:r w:rsidRPr="00381DBD">
              <w:rPr>
                <w:rFonts w:cs="Calibri"/>
                <w:sz w:val="20"/>
                <w:szCs w:val="20"/>
                <w:lang w:val="it-IT" w:bidi="gu-IN"/>
              </w:rPr>
              <w:t>Bucureşti 22-23 Noiembrie</w:t>
            </w:r>
            <w:r w:rsidRPr="00381DBD">
              <w:rPr>
                <w:rFonts w:cs="Calibri"/>
                <w:b/>
                <w:sz w:val="20"/>
                <w:szCs w:val="20"/>
                <w:lang w:val="it-IT" w:bidi="gu-IN"/>
              </w:rPr>
              <w:t xml:space="preserve">, </w:t>
            </w:r>
            <w:r w:rsidRPr="00381DBD">
              <w:rPr>
                <w:rFonts w:cs="Calibri"/>
                <w:sz w:val="20"/>
                <w:szCs w:val="20"/>
                <w:lang w:val="it-IT" w:bidi="gu-IN"/>
              </w:rPr>
              <w:t>sub egida: Academiei de Ştiinţe Medicale, Fundaţia S-Trauma, Societatea Română de Neurochirurgie,  Societatea Română de Medicină Fizică, ISCoS (Internaţional Spinal Cord Society)</w:t>
            </w:r>
          </w:p>
          <w:p w:rsidR="009F0EB2" w:rsidRPr="00381DBD" w:rsidRDefault="009F0EB2" w:rsidP="00BB6095">
            <w:pPr>
              <w:numPr>
                <w:ilvl w:val="0"/>
                <w:numId w:val="11"/>
              </w:numPr>
              <w:suppressAutoHyphens/>
              <w:spacing w:after="0" w:line="240" w:lineRule="auto"/>
              <w:ind w:right="90"/>
              <w:rPr>
                <w:rFonts w:cs="Calibri"/>
                <w:sz w:val="20"/>
                <w:szCs w:val="20"/>
                <w:lang w:val="it-IT" w:bidi="gu-IN"/>
              </w:rPr>
            </w:pPr>
            <w:r w:rsidRPr="00381DBD">
              <w:rPr>
                <w:rFonts w:cs="Calibri"/>
                <w:b/>
                <w:sz w:val="20"/>
                <w:szCs w:val="20"/>
                <w:lang w:val="it-IT"/>
              </w:rPr>
              <w:t>2014</w:t>
            </w:r>
            <w:r w:rsidRPr="00381DBD">
              <w:rPr>
                <w:rFonts w:cs="Calibri"/>
                <w:b/>
                <w:i/>
                <w:sz w:val="20"/>
                <w:szCs w:val="20"/>
                <w:lang w:val="it-IT"/>
              </w:rPr>
              <w:t xml:space="preserve">     </w:t>
            </w:r>
            <w:r w:rsidRPr="00381DBD">
              <w:rPr>
                <w:rFonts w:cs="Calibri"/>
                <w:b/>
                <w:i/>
                <w:sz w:val="20"/>
                <w:szCs w:val="20"/>
                <w:u w:val="single"/>
                <w:lang w:val="it-IT"/>
              </w:rPr>
              <w:t>Lector</w:t>
            </w:r>
            <w:r w:rsidRPr="00381DBD">
              <w:rPr>
                <w:rFonts w:cs="Calibri"/>
                <w:b/>
                <w:sz w:val="20"/>
                <w:szCs w:val="20"/>
                <w:lang w:val="it-IT"/>
              </w:rPr>
              <w:t xml:space="preserve"> </w:t>
            </w:r>
            <w:r w:rsidRPr="00381DBD">
              <w:rPr>
                <w:rFonts w:cs="Calibri"/>
                <w:b/>
                <w:bCs/>
                <w:sz w:val="20"/>
                <w:szCs w:val="20"/>
                <w:lang w:val="it-IT"/>
              </w:rPr>
              <w:t>Workshop</w:t>
            </w:r>
            <w:r w:rsidRPr="00381DBD">
              <w:rPr>
                <w:rFonts w:cs="Calibri"/>
                <w:b/>
                <w:sz w:val="20"/>
                <w:szCs w:val="20"/>
                <w:lang w:val="it-IT"/>
              </w:rPr>
              <w:t xml:space="preserve"> </w:t>
            </w:r>
            <w:r w:rsidRPr="00381DBD">
              <w:rPr>
                <w:rFonts w:cs="Calibri"/>
                <w:sz w:val="20"/>
                <w:szCs w:val="20"/>
                <w:lang w:val="it-IT"/>
              </w:rPr>
              <w:t>susutinut in cadrul Conferinţei Naţionale de Neurologie</w:t>
            </w:r>
            <w:r w:rsidRPr="00381DBD">
              <w:rPr>
                <w:rFonts w:cs="Calibri"/>
                <w:b/>
                <w:sz w:val="20"/>
                <w:szCs w:val="20"/>
                <w:lang w:val="it-IT"/>
              </w:rPr>
              <w:t xml:space="preserve"> „</w:t>
            </w:r>
            <w:r w:rsidRPr="00381DBD">
              <w:rPr>
                <w:rFonts w:cs="Calibri"/>
                <w:b/>
                <w:i/>
                <w:sz w:val="20"/>
                <w:szCs w:val="20"/>
                <w:lang w:val="it-IT"/>
              </w:rPr>
              <w:t>Noutaţi in diagnosticul si tratamentul tulburarilor de miscare”</w:t>
            </w:r>
            <w:r w:rsidRPr="00381DBD">
              <w:rPr>
                <w:rFonts w:cs="Calibri"/>
                <w:sz w:val="20"/>
                <w:szCs w:val="20"/>
                <w:lang w:val="it-IT"/>
              </w:rPr>
              <w:t>,7 – 8 Nov.</w:t>
            </w:r>
            <w:r w:rsidRPr="00381DBD">
              <w:rPr>
                <w:rFonts w:cs="Calibri"/>
                <w:b/>
                <w:sz w:val="20"/>
                <w:szCs w:val="20"/>
                <w:lang w:val="it-IT"/>
              </w:rPr>
              <w:t xml:space="preserve"> 2014, </w:t>
            </w:r>
            <w:r w:rsidRPr="00381DBD">
              <w:rPr>
                <w:rFonts w:cs="Calibri"/>
                <w:sz w:val="20"/>
                <w:szCs w:val="20"/>
                <w:lang w:val="it-IT"/>
              </w:rPr>
              <w:t xml:space="preserve">Crystal Palace Ballrooms, </w:t>
            </w:r>
            <w:r w:rsidRPr="00381DBD">
              <w:rPr>
                <w:rFonts w:cs="Calibri"/>
                <w:b/>
                <w:sz w:val="20"/>
                <w:szCs w:val="20"/>
                <w:lang w:val="it-IT"/>
              </w:rPr>
              <w:t>Bucuresti</w:t>
            </w:r>
          </w:p>
          <w:p w:rsidR="009F0EB2" w:rsidRPr="00381DBD" w:rsidRDefault="009F0EB2" w:rsidP="00BB6095">
            <w:pPr>
              <w:numPr>
                <w:ilvl w:val="0"/>
                <w:numId w:val="11"/>
              </w:numPr>
              <w:suppressAutoHyphens/>
              <w:spacing w:after="0" w:line="240" w:lineRule="auto"/>
              <w:ind w:right="90"/>
              <w:rPr>
                <w:rFonts w:cs="Calibri"/>
                <w:sz w:val="20"/>
                <w:szCs w:val="20"/>
                <w:lang w:val="it-IT" w:bidi="gu-IN"/>
              </w:rPr>
            </w:pPr>
            <w:r w:rsidRPr="00381DBD">
              <w:rPr>
                <w:rFonts w:cs="Calibri"/>
                <w:b/>
                <w:sz w:val="20"/>
                <w:szCs w:val="20"/>
                <w:lang w:val="it-IT"/>
              </w:rPr>
              <w:t xml:space="preserve">2015  </w:t>
            </w:r>
            <w:r w:rsidRPr="00381DBD">
              <w:rPr>
                <w:rFonts w:cs="Calibri"/>
                <w:b/>
                <w:i/>
                <w:sz w:val="20"/>
                <w:szCs w:val="20"/>
                <w:u w:val="single"/>
                <w:lang w:val="it-IT"/>
              </w:rPr>
              <w:t>Lector</w:t>
            </w:r>
            <w:r w:rsidRPr="00381DBD">
              <w:rPr>
                <w:rFonts w:cs="Calibri"/>
                <w:sz w:val="20"/>
                <w:szCs w:val="20"/>
                <w:lang w:val="it-IT"/>
              </w:rPr>
              <w:t xml:space="preserve">  </w:t>
            </w:r>
            <w:r w:rsidRPr="00381DBD">
              <w:rPr>
                <w:rFonts w:cs="Calibri"/>
                <w:b/>
                <w:sz w:val="20"/>
                <w:szCs w:val="20"/>
                <w:lang w:val="it-IT"/>
              </w:rPr>
              <w:t xml:space="preserve">Cursul </w:t>
            </w:r>
            <w:r w:rsidRPr="00381DBD">
              <w:rPr>
                <w:rFonts w:cs="Calibri"/>
                <w:sz w:val="20"/>
                <w:szCs w:val="20"/>
                <w:lang w:val="it-IT"/>
              </w:rPr>
              <w:t>Postuniversitar</w:t>
            </w:r>
            <w:r w:rsidRPr="00381DBD">
              <w:rPr>
                <w:rFonts w:cs="Calibri"/>
                <w:b/>
                <w:i/>
                <w:sz w:val="20"/>
                <w:szCs w:val="20"/>
                <w:lang w:val="it-IT"/>
              </w:rPr>
              <w:t xml:space="preserve"> </w:t>
            </w:r>
            <w:r w:rsidRPr="00381DBD">
              <w:rPr>
                <w:rFonts w:cs="Calibri"/>
                <w:i/>
                <w:sz w:val="20"/>
                <w:szCs w:val="20"/>
                <w:lang w:val="it-IT"/>
              </w:rPr>
              <w:t>“</w:t>
            </w:r>
            <w:r w:rsidRPr="00381DBD">
              <w:rPr>
                <w:rFonts w:cs="Calibri"/>
                <w:b/>
                <w:i/>
                <w:sz w:val="20"/>
                <w:szCs w:val="20"/>
                <w:lang w:val="it-IT"/>
              </w:rPr>
              <w:t>Noţiuni de baza si actualitaţi in neurorecuperare</w:t>
            </w:r>
            <w:r w:rsidRPr="00381DBD">
              <w:rPr>
                <w:rFonts w:cs="Calibri"/>
                <w:i/>
                <w:sz w:val="20"/>
                <w:szCs w:val="20"/>
                <w:lang w:val="it-IT"/>
              </w:rPr>
              <w:t>”</w:t>
            </w:r>
            <w:r w:rsidRPr="00381DBD">
              <w:rPr>
                <w:rFonts w:cs="Calibri"/>
                <w:sz w:val="20"/>
                <w:szCs w:val="20"/>
                <w:lang w:val="it-IT"/>
              </w:rPr>
              <w:t xml:space="preserve">  la Sanatoriul</w:t>
            </w:r>
            <w:r w:rsidRPr="00381DBD">
              <w:rPr>
                <w:rFonts w:cs="Calibri"/>
                <w:b/>
                <w:i/>
                <w:sz w:val="20"/>
                <w:szCs w:val="20"/>
                <w:lang w:val="it-IT"/>
              </w:rPr>
              <w:t xml:space="preserve">  Eforie Sud</w:t>
            </w:r>
            <w:r w:rsidRPr="00381DBD">
              <w:rPr>
                <w:rFonts w:cs="Calibri"/>
                <w:sz w:val="20"/>
                <w:szCs w:val="20"/>
                <w:lang w:val="it-IT"/>
              </w:rPr>
              <w:t>,</w:t>
            </w:r>
            <w:r w:rsidRPr="00381DBD">
              <w:rPr>
                <w:rFonts w:cs="Calibri"/>
                <w:b/>
                <w:i/>
                <w:sz w:val="20"/>
                <w:szCs w:val="20"/>
                <w:lang w:val="it-IT"/>
              </w:rPr>
              <w:t xml:space="preserve">  </w:t>
            </w:r>
            <w:r w:rsidRPr="00381DBD">
              <w:rPr>
                <w:rFonts w:cs="Calibri"/>
                <w:iCs/>
                <w:sz w:val="20"/>
                <w:szCs w:val="20"/>
                <w:lang w:val="it-IT"/>
              </w:rPr>
              <w:t>25/07/2015 – 02/08/</w:t>
            </w:r>
            <w:r w:rsidRPr="00381DBD">
              <w:rPr>
                <w:rFonts w:cs="Calibri"/>
                <w:b/>
                <w:iCs/>
                <w:sz w:val="20"/>
                <w:szCs w:val="20"/>
                <w:lang w:val="it-IT"/>
              </w:rPr>
              <w:t>2015</w:t>
            </w:r>
          </w:p>
          <w:p w:rsidR="009F0EB2" w:rsidRPr="00381DBD" w:rsidRDefault="009F0EB2" w:rsidP="00BB6095">
            <w:pPr>
              <w:numPr>
                <w:ilvl w:val="0"/>
                <w:numId w:val="11"/>
              </w:numPr>
              <w:suppressAutoHyphens/>
              <w:spacing w:after="0" w:line="240" w:lineRule="auto"/>
              <w:ind w:right="90"/>
              <w:rPr>
                <w:rFonts w:cs="Calibri"/>
                <w:b/>
                <w:i/>
                <w:sz w:val="20"/>
                <w:szCs w:val="20"/>
                <w:lang w:val="ro-RO"/>
              </w:rPr>
            </w:pPr>
            <w:r w:rsidRPr="00381DBD">
              <w:rPr>
                <w:rFonts w:cs="Calibri"/>
                <w:b/>
                <w:i/>
                <w:sz w:val="20"/>
                <w:szCs w:val="20"/>
              </w:rPr>
              <w:t xml:space="preserve">2016   </w:t>
            </w:r>
            <w:r w:rsidRPr="00486460">
              <w:rPr>
                <w:rFonts w:cs="Calibri"/>
                <w:b/>
                <w:i/>
                <w:sz w:val="20"/>
                <w:szCs w:val="20"/>
                <w:u w:val="single"/>
              </w:rPr>
              <w:t>Lector</w:t>
            </w:r>
            <w:r w:rsidRPr="00486460">
              <w:rPr>
                <w:rFonts w:cs="Calibri"/>
                <w:sz w:val="20"/>
                <w:szCs w:val="20"/>
              </w:rPr>
              <w:t xml:space="preserve">  </w:t>
            </w:r>
            <w:r w:rsidRPr="00381DBD">
              <w:rPr>
                <w:rFonts w:cs="Calibri"/>
                <w:b/>
                <w:i/>
                <w:sz w:val="20"/>
                <w:szCs w:val="20"/>
              </w:rPr>
              <w:t xml:space="preserve">Curs </w:t>
            </w:r>
            <w:r w:rsidRPr="00381DBD">
              <w:rPr>
                <w:rFonts w:cs="Calibri"/>
                <w:i/>
                <w:sz w:val="20"/>
                <w:szCs w:val="20"/>
              </w:rPr>
              <w:t>teoretic precongres</w:t>
            </w:r>
            <w:r w:rsidRPr="00381DBD">
              <w:rPr>
                <w:rFonts w:cs="Calibri"/>
                <w:b/>
                <w:i/>
                <w:sz w:val="20"/>
                <w:szCs w:val="20"/>
              </w:rPr>
              <w:t xml:space="preserve"> – „Aspecte privind abordari </w:t>
            </w:r>
          </w:p>
          <w:p w:rsidR="009F0EB2" w:rsidRPr="00381DBD" w:rsidRDefault="009F0EB2" w:rsidP="00BB6095">
            <w:pPr>
              <w:spacing w:after="0" w:line="240" w:lineRule="auto"/>
              <w:ind w:right="90"/>
              <w:rPr>
                <w:rFonts w:cs="Calibri"/>
                <w:b/>
                <w:i/>
                <w:sz w:val="20"/>
                <w:szCs w:val="20"/>
                <w:lang w:val="it-IT"/>
              </w:rPr>
            </w:pPr>
            <w:r w:rsidRPr="00486460">
              <w:rPr>
                <w:rFonts w:cs="Calibri"/>
                <w:b/>
                <w:i/>
                <w:sz w:val="20"/>
                <w:szCs w:val="20"/>
              </w:rPr>
              <w:t xml:space="preserve">               </w:t>
            </w:r>
            <w:r w:rsidRPr="00381DBD">
              <w:rPr>
                <w:rFonts w:cs="Calibri"/>
                <w:b/>
                <w:i/>
                <w:sz w:val="20"/>
                <w:szCs w:val="20"/>
                <w:lang w:val="it-IT"/>
              </w:rPr>
              <w:t xml:space="preserve">interdisciplinare: recuperare-ortopedie in statusuri deposturante neurogene" – </w:t>
            </w:r>
          </w:p>
          <w:p w:rsidR="009F0EB2" w:rsidRPr="00381DBD" w:rsidRDefault="009F0EB2" w:rsidP="00BB6095">
            <w:pPr>
              <w:spacing w:after="0" w:line="240" w:lineRule="auto"/>
              <w:ind w:right="90"/>
              <w:rPr>
                <w:rFonts w:cs="Calibri"/>
                <w:sz w:val="20"/>
                <w:szCs w:val="20"/>
                <w:lang w:val="it-IT"/>
              </w:rPr>
            </w:pPr>
            <w:r w:rsidRPr="00381DBD">
              <w:rPr>
                <w:rFonts w:cs="Calibri"/>
                <w:b/>
                <w:i/>
                <w:sz w:val="20"/>
                <w:szCs w:val="20"/>
                <w:lang w:val="it-IT"/>
              </w:rPr>
              <w:t xml:space="preserve">               </w:t>
            </w:r>
            <w:r w:rsidRPr="00381DBD">
              <w:rPr>
                <w:rFonts w:cs="Calibri"/>
                <w:sz w:val="20"/>
                <w:szCs w:val="20"/>
                <w:lang w:val="it-IT"/>
              </w:rPr>
              <w:t>la</w:t>
            </w:r>
            <w:r w:rsidRPr="00381DBD">
              <w:rPr>
                <w:rFonts w:cs="Calibri"/>
                <w:i/>
                <w:sz w:val="20"/>
                <w:szCs w:val="20"/>
                <w:lang w:val="it-IT"/>
              </w:rPr>
              <w:t xml:space="preserve">   </w:t>
            </w:r>
            <w:r w:rsidRPr="00381DBD">
              <w:rPr>
                <w:rFonts w:cs="Calibri"/>
                <w:sz w:val="20"/>
                <w:szCs w:val="20"/>
                <w:lang w:val="it-IT"/>
              </w:rPr>
              <w:t xml:space="preserve">Conferinta Interdisciplinara cu participare internationala, Drobeta Tr. Severin, </w:t>
            </w:r>
          </w:p>
          <w:p w:rsidR="009F0EB2" w:rsidRPr="00381DBD" w:rsidRDefault="009F0EB2" w:rsidP="00BB6095">
            <w:pPr>
              <w:spacing w:after="0" w:line="240" w:lineRule="auto"/>
              <w:ind w:right="90"/>
              <w:rPr>
                <w:rFonts w:cs="Calibri"/>
                <w:b/>
                <w:sz w:val="20"/>
                <w:szCs w:val="20"/>
                <w:lang w:val="it-IT"/>
              </w:rPr>
            </w:pPr>
            <w:r w:rsidRPr="00381DBD">
              <w:rPr>
                <w:rFonts w:cs="Calibri"/>
                <w:sz w:val="20"/>
                <w:szCs w:val="20"/>
                <w:lang w:val="it-IT"/>
              </w:rPr>
              <w:t xml:space="preserve">              “Zilele Severinene” 21- 23 Apr, </w:t>
            </w:r>
            <w:r w:rsidRPr="00381DBD">
              <w:rPr>
                <w:rFonts w:cs="Calibri"/>
                <w:b/>
                <w:sz w:val="20"/>
                <w:szCs w:val="20"/>
                <w:lang w:val="it-IT"/>
              </w:rPr>
              <w:t xml:space="preserve">2016 </w:t>
            </w:r>
          </w:p>
          <w:p w:rsidR="009F0EB2" w:rsidRPr="00381DBD" w:rsidRDefault="009F0EB2" w:rsidP="00BB6095">
            <w:pPr>
              <w:spacing w:after="0" w:line="240" w:lineRule="auto"/>
              <w:ind w:right="90"/>
              <w:rPr>
                <w:rFonts w:cs="Calibri"/>
                <w:b/>
                <w:sz w:val="20"/>
                <w:szCs w:val="20"/>
                <w:lang w:val="it-IT"/>
              </w:rPr>
            </w:pPr>
            <w:r w:rsidRPr="00381DBD">
              <w:rPr>
                <w:rFonts w:cs="Calibri"/>
                <w:b/>
                <w:sz w:val="20"/>
                <w:szCs w:val="20"/>
                <w:lang w:val="it-IT"/>
              </w:rPr>
              <w:t xml:space="preserve">  </w:t>
            </w:r>
          </w:p>
          <w:p w:rsidR="009F0EB2" w:rsidRPr="00381DBD" w:rsidRDefault="009F0EB2" w:rsidP="00BB6095">
            <w:pPr>
              <w:spacing w:after="0" w:line="240" w:lineRule="auto"/>
              <w:jc w:val="both"/>
              <w:rPr>
                <w:rFonts w:cs="Calibri"/>
                <w:b/>
                <w:sz w:val="20"/>
                <w:szCs w:val="20"/>
                <w:lang w:val="it-IT"/>
              </w:rPr>
            </w:pPr>
            <w:r w:rsidRPr="00381DBD">
              <w:rPr>
                <w:rFonts w:cs="Calibri"/>
                <w:b/>
                <w:sz w:val="20"/>
                <w:szCs w:val="20"/>
                <w:lang w:val="it-IT"/>
              </w:rPr>
              <w:t xml:space="preserve">Proiecte educaționale şi de formare continuă – proiecte de formare/perfecționare a resursei umane, de dezvoltare instituțională şi profesională, de educație medico-farmaceutică şi formare continuă.         </w:t>
            </w:r>
          </w:p>
          <w:p w:rsidR="009F0EB2" w:rsidRPr="00381DBD" w:rsidRDefault="009F0EB2" w:rsidP="00BB6095">
            <w:pPr>
              <w:spacing w:after="0" w:line="240" w:lineRule="auto"/>
              <w:jc w:val="both"/>
              <w:rPr>
                <w:rFonts w:cs="Calibri"/>
                <w:b/>
                <w:sz w:val="20"/>
                <w:szCs w:val="20"/>
                <w:lang w:val="it-IT"/>
              </w:rPr>
            </w:pPr>
            <w:r w:rsidRPr="00381DBD">
              <w:rPr>
                <w:rFonts w:cs="Calibri"/>
                <w:b/>
                <w:sz w:val="20"/>
                <w:szCs w:val="20"/>
                <w:lang w:val="it-IT"/>
              </w:rPr>
              <w:t>Sunt incluse şi cursurile postuniversitare derulate prin UMF.</w:t>
            </w:r>
          </w:p>
          <w:p w:rsidR="009F0EB2" w:rsidRPr="00381DBD" w:rsidRDefault="009F0EB2" w:rsidP="00BB6095">
            <w:pPr>
              <w:spacing w:after="0" w:line="240" w:lineRule="auto"/>
              <w:ind w:right="90"/>
              <w:rPr>
                <w:rFonts w:cs="Calibri"/>
                <w:b/>
                <w:sz w:val="20"/>
                <w:szCs w:val="20"/>
                <w:lang w:val="it-IT"/>
              </w:rPr>
            </w:pPr>
          </w:p>
          <w:p w:rsidR="009F0EB2" w:rsidRPr="00486460" w:rsidRDefault="009F0EB2" w:rsidP="00BB6095">
            <w:pPr>
              <w:spacing w:after="0" w:line="240" w:lineRule="auto"/>
              <w:ind w:right="90"/>
              <w:rPr>
                <w:rFonts w:cs="Calibri"/>
                <w:b/>
                <w:sz w:val="20"/>
                <w:szCs w:val="20"/>
                <w:lang w:val="it-IT"/>
              </w:rPr>
            </w:pPr>
            <w:r w:rsidRPr="00486460">
              <w:rPr>
                <w:rFonts w:cs="Calibri"/>
                <w:b/>
                <w:sz w:val="20"/>
                <w:szCs w:val="20"/>
                <w:lang w:val="it-IT"/>
              </w:rPr>
              <w:t>Prezentări invitate</w:t>
            </w:r>
          </w:p>
          <w:p w:rsidR="009F0EB2" w:rsidRPr="00381DBD" w:rsidRDefault="009F0EB2" w:rsidP="00BB6095">
            <w:pPr>
              <w:numPr>
                <w:ilvl w:val="0"/>
                <w:numId w:val="13"/>
              </w:numPr>
              <w:suppressAutoHyphens/>
              <w:spacing w:after="0" w:line="240" w:lineRule="auto"/>
              <w:ind w:left="945" w:right="90"/>
              <w:rPr>
                <w:rFonts w:cs="Calibri"/>
                <w:b/>
                <w:sz w:val="20"/>
                <w:szCs w:val="20"/>
                <w:lang w:val="ro-RO"/>
              </w:rPr>
            </w:pPr>
            <w:r w:rsidRPr="00381DBD">
              <w:rPr>
                <w:rFonts w:cs="Calibri"/>
                <w:b/>
                <w:sz w:val="20"/>
                <w:szCs w:val="20"/>
              </w:rPr>
              <w:t xml:space="preserve">2016  </w:t>
            </w:r>
            <w:r w:rsidRPr="00381DBD">
              <w:rPr>
                <w:rFonts w:cs="Calibri"/>
                <w:b/>
                <w:i/>
                <w:sz w:val="20"/>
                <w:szCs w:val="20"/>
                <w:u w:val="single"/>
              </w:rPr>
              <w:t>Lector</w:t>
            </w:r>
            <w:r w:rsidRPr="00381DBD">
              <w:rPr>
                <w:rFonts w:cs="Calibri"/>
                <w:b/>
                <w:sz w:val="20"/>
                <w:szCs w:val="20"/>
              </w:rPr>
              <w:t xml:space="preserve"> </w:t>
            </w:r>
            <w:r w:rsidRPr="00381DBD">
              <w:rPr>
                <w:rFonts w:cs="Calibri"/>
                <w:sz w:val="20"/>
                <w:szCs w:val="20"/>
              </w:rPr>
              <w:t xml:space="preserve"> la</w:t>
            </w:r>
            <w:r w:rsidRPr="00381DBD">
              <w:rPr>
                <w:rFonts w:cs="Calibri"/>
                <w:b/>
                <w:sz w:val="20"/>
                <w:szCs w:val="20"/>
              </w:rPr>
              <w:t xml:space="preserve"> SRATS Congress</w:t>
            </w:r>
            <w:r w:rsidRPr="00381DBD">
              <w:rPr>
                <w:rFonts w:cs="Calibri"/>
                <w:sz w:val="20"/>
                <w:szCs w:val="20"/>
              </w:rPr>
              <w:t>, Bucharest, 2016, creditat cu</w:t>
            </w:r>
            <w:r w:rsidRPr="00381DBD">
              <w:rPr>
                <w:rFonts w:cs="Calibri"/>
                <w:b/>
                <w:sz w:val="20"/>
                <w:szCs w:val="20"/>
              </w:rPr>
              <w:t xml:space="preserve"> 12 </w:t>
            </w:r>
            <w:r w:rsidRPr="00381DBD">
              <w:rPr>
                <w:rFonts w:cs="Calibri"/>
                <w:sz w:val="20"/>
                <w:szCs w:val="20"/>
              </w:rPr>
              <w:t>European CME credits</w:t>
            </w:r>
            <w:r w:rsidRPr="00381DBD">
              <w:rPr>
                <w:rFonts w:cs="Calibri"/>
                <w:b/>
                <w:sz w:val="20"/>
                <w:szCs w:val="20"/>
              </w:rPr>
              <w:t xml:space="preserve"> </w:t>
            </w:r>
            <w:r w:rsidRPr="00381DBD">
              <w:rPr>
                <w:rFonts w:cs="Calibri"/>
                <w:sz w:val="20"/>
                <w:szCs w:val="20"/>
              </w:rPr>
              <w:t>(</w:t>
            </w:r>
            <w:r w:rsidRPr="00381DBD">
              <w:rPr>
                <w:rFonts w:cs="Calibri"/>
                <w:b/>
                <w:sz w:val="20"/>
                <w:szCs w:val="20"/>
              </w:rPr>
              <w:t>ECMEC</w:t>
            </w:r>
            <w:r w:rsidRPr="00381DBD">
              <w:rPr>
                <w:rFonts w:cs="Calibri"/>
                <w:sz w:val="20"/>
                <w:szCs w:val="20"/>
              </w:rPr>
              <w:t>)</w:t>
            </w:r>
          </w:p>
          <w:p w:rsidR="009F0EB2" w:rsidRPr="00381DBD" w:rsidRDefault="009F0EB2" w:rsidP="00BB6095">
            <w:pPr>
              <w:numPr>
                <w:ilvl w:val="0"/>
                <w:numId w:val="13"/>
              </w:numPr>
              <w:suppressAutoHyphens/>
              <w:spacing w:after="0" w:line="240" w:lineRule="auto"/>
              <w:ind w:left="945" w:right="90"/>
              <w:rPr>
                <w:rFonts w:cs="Calibri"/>
                <w:b/>
                <w:sz w:val="20"/>
                <w:szCs w:val="20"/>
                <w:lang w:val="ro-RO"/>
              </w:rPr>
            </w:pPr>
            <w:r w:rsidRPr="00381DBD">
              <w:rPr>
                <w:rFonts w:cs="Calibri"/>
                <w:b/>
                <w:i/>
                <w:sz w:val="20"/>
                <w:szCs w:val="20"/>
                <w:lang w:val="it-IT"/>
              </w:rPr>
              <w:t xml:space="preserve">2016   </w:t>
            </w:r>
            <w:r w:rsidRPr="00381DBD">
              <w:rPr>
                <w:rFonts w:cs="Calibri"/>
                <w:b/>
                <w:i/>
                <w:sz w:val="20"/>
                <w:szCs w:val="20"/>
                <w:u w:val="single"/>
                <w:lang w:val="it-IT"/>
              </w:rPr>
              <w:t>Lector</w:t>
            </w:r>
            <w:r w:rsidRPr="00381DBD">
              <w:rPr>
                <w:rFonts w:cs="Calibri"/>
                <w:b/>
                <w:sz w:val="20"/>
                <w:szCs w:val="20"/>
                <w:lang w:val="it-IT"/>
              </w:rPr>
              <w:t xml:space="preserve"> </w:t>
            </w:r>
            <w:r w:rsidRPr="00381DBD">
              <w:rPr>
                <w:rFonts w:cs="Calibri"/>
                <w:sz w:val="20"/>
                <w:szCs w:val="20"/>
                <w:lang w:val="it-IT"/>
              </w:rPr>
              <w:t xml:space="preserve"> la</w:t>
            </w:r>
            <w:r w:rsidRPr="00381DBD">
              <w:rPr>
                <w:rFonts w:cs="Calibri"/>
                <w:i/>
                <w:sz w:val="20"/>
                <w:szCs w:val="20"/>
                <w:lang w:val="it-IT"/>
              </w:rPr>
              <w:t xml:space="preserve">   </w:t>
            </w:r>
            <w:r w:rsidRPr="00381DBD">
              <w:rPr>
                <w:rFonts w:cs="Calibri"/>
                <w:b/>
                <w:sz w:val="20"/>
                <w:szCs w:val="20"/>
                <w:lang w:val="it-IT"/>
              </w:rPr>
              <w:t>Conferinta</w:t>
            </w:r>
            <w:r w:rsidRPr="00381DBD">
              <w:rPr>
                <w:rFonts w:cs="Calibri"/>
                <w:sz w:val="20"/>
                <w:szCs w:val="20"/>
                <w:lang w:val="it-IT"/>
              </w:rPr>
              <w:t xml:space="preserve"> Interdisciplinara cu participare internationala, Drobeta Tr. Severin, “</w:t>
            </w:r>
            <w:r w:rsidRPr="00381DBD">
              <w:rPr>
                <w:rFonts w:cs="Calibri"/>
                <w:b/>
                <w:sz w:val="20"/>
                <w:szCs w:val="20"/>
                <w:lang w:val="it-IT"/>
              </w:rPr>
              <w:t>Zilele Severinene</w:t>
            </w:r>
            <w:r w:rsidRPr="00381DBD">
              <w:rPr>
                <w:rFonts w:cs="Calibri"/>
                <w:sz w:val="20"/>
                <w:szCs w:val="20"/>
                <w:lang w:val="it-IT"/>
              </w:rPr>
              <w:t xml:space="preserve">” 21- 23 Apr, </w:t>
            </w:r>
            <w:r w:rsidRPr="00381DBD">
              <w:rPr>
                <w:rFonts w:cs="Calibri"/>
                <w:b/>
                <w:sz w:val="20"/>
                <w:szCs w:val="20"/>
                <w:lang w:val="it-IT"/>
              </w:rPr>
              <w:t>2016</w:t>
            </w:r>
            <w:r w:rsidRPr="00381DBD">
              <w:rPr>
                <w:rFonts w:cs="Calibri"/>
                <w:b/>
                <w:i/>
                <w:sz w:val="20"/>
                <w:szCs w:val="20"/>
              </w:rPr>
              <w:t xml:space="preserve"> </w:t>
            </w:r>
          </w:p>
          <w:p w:rsidR="009F0EB2" w:rsidRPr="00381DBD" w:rsidRDefault="009F0EB2" w:rsidP="00BB6095">
            <w:pPr>
              <w:numPr>
                <w:ilvl w:val="0"/>
                <w:numId w:val="13"/>
              </w:numPr>
              <w:suppressAutoHyphens/>
              <w:spacing w:after="0" w:line="240" w:lineRule="auto"/>
              <w:ind w:left="945" w:right="90"/>
              <w:rPr>
                <w:rFonts w:cs="Calibri"/>
                <w:b/>
                <w:sz w:val="20"/>
                <w:szCs w:val="20"/>
              </w:rPr>
            </w:pPr>
            <w:r w:rsidRPr="00381DBD">
              <w:rPr>
                <w:rFonts w:cs="Calibri"/>
                <w:b/>
                <w:sz w:val="20"/>
                <w:szCs w:val="20"/>
              </w:rPr>
              <w:t xml:space="preserve">2016 </w:t>
            </w:r>
            <w:r w:rsidRPr="00381DBD">
              <w:rPr>
                <w:rFonts w:cs="Calibri"/>
                <w:b/>
                <w:i/>
                <w:sz w:val="20"/>
                <w:szCs w:val="20"/>
              </w:rPr>
              <w:t xml:space="preserve"> </w:t>
            </w:r>
            <w:r w:rsidRPr="00381DBD">
              <w:rPr>
                <w:rFonts w:cs="Calibri"/>
                <w:b/>
                <w:i/>
                <w:sz w:val="20"/>
                <w:szCs w:val="20"/>
                <w:u w:val="single"/>
              </w:rPr>
              <w:t>Lector</w:t>
            </w:r>
            <w:r w:rsidRPr="00381DBD">
              <w:rPr>
                <w:rFonts w:cs="Calibri"/>
                <w:b/>
                <w:sz w:val="20"/>
                <w:szCs w:val="20"/>
              </w:rPr>
              <w:t xml:space="preserve"> </w:t>
            </w:r>
            <w:r w:rsidRPr="00381DBD">
              <w:rPr>
                <w:rFonts w:cs="Calibri"/>
                <w:sz w:val="20"/>
                <w:szCs w:val="20"/>
              </w:rPr>
              <w:t xml:space="preserve"> la </w:t>
            </w:r>
            <w:r w:rsidRPr="00381DBD">
              <w:rPr>
                <w:rFonts w:cs="Calibri"/>
                <w:b/>
                <w:sz w:val="20"/>
                <w:szCs w:val="20"/>
              </w:rPr>
              <w:t>Conferinţa Naţională cu participare internaţională “Balneologie maritimă, medicină fizică şi de recuperare – tradiție, modernitate şi inovaţie</w:t>
            </w:r>
            <w:r w:rsidRPr="00381DBD">
              <w:rPr>
                <w:rFonts w:cs="Calibri"/>
                <w:sz w:val="20"/>
                <w:szCs w:val="20"/>
              </w:rPr>
              <w:t>” [(“</w:t>
            </w:r>
            <w:r w:rsidRPr="00381DBD">
              <w:rPr>
                <w:rFonts w:cs="Calibri"/>
                <w:bCs/>
                <w:sz w:val="20"/>
                <w:szCs w:val="20"/>
              </w:rPr>
              <w:t>The national conference with international participation: Maritime Balneology</w:t>
            </w:r>
            <w:r w:rsidRPr="00381DBD">
              <w:rPr>
                <w:rFonts w:cs="Calibri"/>
                <w:sz w:val="20"/>
                <w:szCs w:val="20"/>
              </w:rPr>
              <w:t xml:space="preserve">, </w:t>
            </w:r>
            <w:r w:rsidRPr="00381DBD">
              <w:rPr>
                <w:rFonts w:cs="Calibri"/>
                <w:bCs/>
                <w:sz w:val="20"/>
                <w:szCs w:val="20"/>
              </w:rPr>
              <w:t>Physical and Rehabilitation Medicine – Tradition</w:t>
            </w:r>
            <w:r w:rsidRPr="00381DBD">
              <w:rPr>
                <w:rFonts w:cs="Calibri"/>
                <w:sz w:val="20"/>
                <w:szCs w:val="20"/>
              </w:rPr>
              <w:t xml:space="preserve">, </w:t>
            </w:r>
            <w:r w:rsidRPr="00381DBD">
              <w:rPr>
                <w:rFonts w:cs="Calibri"/>
                <w:bCs/>
                <w:sz w:val="20"/>
                <w:szCs w:val="20"/>
              </w:rPr>
              <w:t xml:space="preserve">Modernity and Innovation”), under the auspices of the International Society of Medical Hydrology and Climatology, ISCoS SCI Awareness International Day Initiative] </w:t>
            </w:r>
            <w:r w:rsidRPr="00381DBD">
              <w:rPr>
                <w:rFonts w:cs="Calibri"/>
                <w:b/>
                <w:bCs/>
                <w:sz w:val="20"/>
                <w:szCs w:val="20"/>
              </w:rPr>
              <w:t>Techirghiol</w:t>
            </w:r>
            <w:r w:rsidRPr="00381DBD">
              <w:rPr>
                <w:rFonts w:cs="Calibri"/>
                <w:sz w:val="20"/>
                <w:szCs w:val="20"/>
              </w:rPr>
              <w:t xml:space="preserve">, </w:t>
            </w:r>
            <w:r w:rsidRPr="00381DBD">
              <w:rPr>
                <w:rFonts w:cs="Calibri"/>
                <w:bCs/>
                <w:sz w:val="20"/>
                <w:szCs w:val="20"/>
              </w:rPr>
              <w:t>1</w:t>
            </w:r>
            <w:r w:rsidRPr="00381DBD">
              <w:rPr>
                <w:rFonts w:cs="Calibri"/>
                <w:sz w:val="20"/>
                <w:szCs w:val="20"/>
              </w:rPr>
              <w:t>-</w:t>
            </w:r>
            <w:r w:rsidRPr="00381DBD">
              <w:rPr>
                <w:rFonts w:cs="Calibri"/>
                <w:bCs/>
                <w:sz w:val="20"/>
                <w:szCs w:val="20"/>
              </w:rPr>
              <w:t>4 Septembrie,</w:t>
            </w:r>
            <w:r w:rsidRPr="00381DBD">
              <w:rPr>
                <w:rFonts w:cs="Calibri"/>
                <w:sz w:val="20"/>
                <w:szCs w:val="20"/>
              </w:rPr>
              <w:t xml:space="preserve"> </w:t>
            </w:r>
            <w:r w:rsidRPr="00381DBD">
              <w:rPr>
                <w:rFonts w:cs="Calibri"/>
                <w:bCs/>
                <w:sz w:val="20"/>
                <w:szCs w:val="20"/>
              </w:rPr>
              <w:t>2016</w:t>
            </w:r>
            <w:r w:rsidRPr="00381DBD">
              <w:rPr>
                <w:rFonts w:cs="Calibri"/>
                <w:b/>
                <w:bCs/>
                <w:sz w:val="20"/>
                <w:szCs w:val="20"/>
              </w:rPr>
              <w:t xml:space="preserve"> </w:t>
            </w:r>
          </w:p>
          <w:p w:rsidR="009F0EB2" w:rsidRPr="00381DBD" w:rsidRDefault="009F0EB2" w:rsidP="00BB6095">
            <w:pPr>
              <w:numPr>
                <w:ilvl w:val="0"/>
                <w:numId w:val="13"/>
              </w:numPr>
              <w:suppressAutoHyphens/>
              <w:spacing w:after="0" w:line="240" w:lineRule="auto"/>
              <w:ind w:left="945" w:right="90"/>
              <w:rPr>
                <w:rFonts w:cs="Calibri"/>
                <w:b/>
                <w:sz w:val="20"/>
                <w:szCs w:val="20"/>
              </w:rPr>
            </w:pPr>
            <w:r w:rsidRPr="00381DBD">
              <w:rPr>
                <w:rFonts w:cs="Calibri"/>
                <w:b/>
                <w:sz w:val="20"/>
                <w:szCs w:val="20"/>
              </w:rPr>
              <w:t xml:space="preserve">2017 </w:t>
            </w:r>
            <w:r w:rsidRPr="00381DBD">
              <w:rPr>
                <w:rFonts w:cs="Calibri"/>
                <w:b/>
                <w:i/>
                <w:sz w:val="20"/>
                <w:szCs w:val="20"/>
              </w:rPr>
              <w:t xml:space="preserve"> </w:t>
            </w:r>
            <w:r w:rsidRPr="00381DBD">
              <w:rPr>
                <w:rFonts w:cs="Calibri"/>
                <w:b/>
                <w:i/>
                <w:sz w:val="20"/>
                <w:szCs w:val="20"/>
                <w:u w:val="single"/>
              </w:rPr>
              <w:t>Invited Speaker</w:t>
            </w:r>
            <w:r w:rsidRPr="00381DBD">
              <w:rPr>
                <w:rFonts w:cs="Calibri"/>
                <w:b/>
                <w:sz w:val="20"/>
                <w:szCs w:val="20"/>
              </w:rPr>
              <w:t xml:space="preserve">  </w:t>
            </w:r>
            <w:r w:rsidRPr="00381DBD">
              <w:rPr>
                <w:rFonts w:cs="Calibri"/>
                <w:sz w:val="20"/>
                <w:szCs w:val="20"/>
              </w:rPr>
              <w:t>la</w:t>
            </w:r>
            <w:r w:rsidRPr="00381DBD">
              <w:rPr>
                <w:rFonts w:cs="Calibri"/>
                <w:b/>
                <w:sz w:val="20"/>
                <w:szCs w:val="20"/>
              </w:rPr>
              <w:t xml:space="preserve"> </w:t>
            </w:r>
            <w:r w:rsidRPr="00381DBD">
              <w:rPr>
                <w:rFonts w:cs="Calibri"/>
                <w:sz w:val="20"/>
                <w:szCs w:val="20"/>
              </w:rPr>
              <w:t>8th Annual World Congress of Neurotalk-2017, May 22-24, 2017 in Barcelona, Spain</w:t>
            </w:r>
          </w:p>
          <w:p w:rsidR="009F0EB2" w:rsidRPr="00381DBD" w:rsidRDefault="009F0EB2" w:rsidP="00BB6095">
            <w:pPr>
              <w:numPr>
                <w:ilvl w:val="0"/>
                <w:numId w:val="13"/>
              </w:numPr>
              <w:suppressAutoHyphens/>
              <w:spacing w:after="0" w:line="240" w:lineRule="auto"/>
              <w:ind w:left="945" w:right="90"/>
              <w:rPr>
                <w:rFonts w:cs="Calibri"/>
                <w:b/>
                <w:bCs/>
                <w:sz w:val="20"/>
                <w:szCs w:val="20"/>
              </w:rPr>
            </w:pPr>
            <w:r w:rsidRPr="00381DBD">
              <w:rPr>
                <w:rFonts w:cs="Calibri"/>
                <w:b/>
                <w:sz w:val="20"/>
                <w:szCs w:val="20"/>
              </w:rPr>
              <w:t xml:space="preserve">2017 </w:t>
            </w:r>
            <w:r w:rsidRPr="00381DBD">
              <w:rPr>
                <w:rFonts w:cs="Calibri"/>
                <w:b/>
                <w:i/>
                <w:sz w:val="20"/>
                <w:szCs w:val="20"/>
              </w:rPr>
              <w:t xml:space="preserve"> </w:t>
            </w:r>
            <w:r w:rsidRPr="00381DBD">
              <w:rPr>
                <w:rFonts w:cs="Calibri"/>
                <w:b/>
                <w:i/>
                <w:sz w:val="20"/>
                <w:szCs w:val="20"/>
                <w:u w:val="single"/>
              </w:rPr>
              <w:t xml:space="preserve"> Invited Speaker</w:t>
            </w:r>
            <w:r w:rsidRPr="00381DBD">
              <w:rPr>
                <w:rFonts w:cs="Calibri"/>
                <w:b/>
                <w:sz w:val="20"/>
                <w:szCs w:val="20"/>
              </w:rPr>
              <w:t xml:space="preserve">  </w:t>
            </w:r>
            <w:r w:rsidRPr="00381DBD">
              <w:rPr>
                <w:rFonts w:cs="Calibri"/>
                <w:b/>
                <w:bCs/>
                <w:sz w:val="20"/>
                <w:szCs w:val="20"/>
              </w:rPr>
              <w:t xml:space="preserve">Sindromul căderii la vârstnic - implicaţii multidisciplinare / </w:t>
            </w:r>
            <w:r w:rsidRPr="00381DBD">
              <w:rPr>
                <w:rFonts w:cs="Calibri"/>
                <w:b/>
                <w:bCs/>
                <w:i/>
                <w:iCs/>
                <w:sz w:val="20"/>
                <w:szCs w:val="20"/>
              </w:rPr>
              <w:t xml:space="preserve">falls syndrome in the elderly – multidisciplinary implications </w:t>
            </w:r>
            <w:r w:rsidRPr="00381DBD">
              <w:rPr>
                <w:rFonts w:cs="Calibri"/>
                <w:sz w:val="20"/>
                <w:szCs w:val="20"/>
              </w:rPr>
              <w:t xml:space="preserve">Aurelian Anghelescu: Cauze </w:t>
            </w:r>
            <w:r w:rsidRPr="00381DBD">
              <w:rPr>
                <w:rFonts w:cs="Calibri"/>
                <w:sz w:val="20"/>
                <w:szCs w:val="20"/>
              </w:rPr>
              <w:lastRenderedPageBreak/>
              <w:t xml:space="preserve">neurologice ale sindromului căderii la vârstnic / </w:t>
            </w:r>
            <w:r w:rsidRPr="00381DBD">
              <w:rPr>
                <w:rFonts w:cs="Calibri"/>
                <w:i/>
                <w:iCs/>
                <w:sz w:val="20"/>
                <w:szCs w:val="20"/>
              </w:rPr>
              <w:t xml:space="preserve">Neurological causes of falls in the elderly </w:t>
            </w:r>
            <w:r w:rsidRPr="00381DBD">
              <w:rPr>
                <w:rFonts w:cs="Calibri"/>
                <w:b/>
                <w:i/>
                <w:iCs/>
                <w:sz w:val="20"/>
                <w:szCs w:val="20"/>
              </w:rPr>
              <w:t xml:space="preserve">Congresul UMF </w:t>
            </w:r>
            <w:r w:rsidRPr="00381DBD">
              <w:rPr>
                <w:rFonts w:cs="Calibri"/>
                <w:b/>
                <w:sz w:val="20"/>
                <w:szCs w:val="20"/>
              </w:rPr>
              <w:t>“C Davila”</w:t>
            </w:r>
            <w:r w:rsidRPr="00381DBD">
              <w:rPr>
                <w:rFonts w:cs="Calibri"/>
                <w:b/>
                <w:i/>
                <w:iCs/>
                <w:sz w:val="20"/>
                <w:szCs w:val="20"/>
              </w:rPr>
              <w:t xml:space="preserve"> </w:t>
            </w:r>
            <w:r w:rsidRPr="00381DBD">
              <w:rPr>
                <w:rFonts w:cs="Calibri"/>
                <w:iCs/>
                <w:sz w:val="20"/>
                <w:szCs w:val="20"/>
              </w:rPr>
              <w:t>29-31 mai 2017, Bucuresti</w:t>
            </w:r>
          </w:p>
          <w:p w:rsidR="009F0EB2" w:rsidRPr="00381DBD" w:rsidRDefault="009F0EB2" w:rsidP="00BB6095">
            <w:pPr>
              <w:numPr>
                <w:ilvl w:val="0"/>
                <w:numId w:val="13"/>
              </w:numPr>
              <w:suppressAutoHyphens/>
              <w:spacing w:after="0" w:line="240" w:lineRule="auto"/>
              <w:ind w:left="945" w:right="90"/>
              <w:rPr>
                <w:rFonts w:cs="Calibri"/>
                <w:b/>
                <w:sz w:val="20"/>
                <w:szCs w:val="20"/>
              </w:rPr>
            </w:pPr>
            <w:r w:rsidRPr="00381DBD">
              <w:rPr>
                <w:rFonts w:cs="Calibri"/>
                <w:b/>
                <w:sz w:val="20"/>
                <w:szCs w:val="20"/>
              </w:rPr>
              <w:t xml:space="preserve">2018 </w:t>
            </w:r>
            <w:r w:rsidRPr="00381DBD">
              <w:rPr>
                <w:rFonts w:cs="Calibri"/>
                <w:b/>
                <w:i/>
                <w:sz w:val="20"/>
                <w:szCs w:val="20"/>
              </w:rPr>
              <w:t xml:space="preserve"> </w:t>
            </w:r>
            <w:r w:rsidRPr="00381DBD">
              <w:rPr>
                <w:rFonts w:cs="Calibri"/>
                <w:b/>
                <w:i/>
                <w:sz w:val="20"/>
                <w:szCs w:val="20"/>
                <w:u w:val="single"/>
              </w:rPr>
              <w:t xml:space="preserve"> Invited Speaker</w:t>
            </w:r>
            <w:r w:rsidRPr="00381DBD">
              <w:rPr>
                <w:rFonts w:cs="Calibri"/>
                <w:b/>
                <w:sz w:val="20"/>
                <w:szCs w:val="20"/>
              </w:rPr>
              <w:t xml:space="preserve"> </w:t>
            </w:r>
            <w:r w:rsidRPr="00381DBD">
              <w:rPr>
                <w:rFonts w:cs="Calibri"/>
                <w:sz w:val="20"/>
                <w:szCs w:val="20"/>
              </w:rPr>
              <w:t xml:space="preserve"> la</w:t>
            </w:r>
            <w:r w:rsidRPr="00381DBD">
              <w:rPr>
                <w:rFonts w:cs="Calibri"/>
                <w:b/>
                <w:sz w:val="20"/>
                <w:szCs w:val="20"/>
              </w:rPr>
              <w:t xml:space="preserve"> 22</w:t>
            </w:r>
            <w:r w:rsidRPr="00381DBD">
              <w:rPr>
                <w:rFonts w:cs="Calibri"/>
                <w:sz w:val="20"/>
                <w:szCs w:val="20"/>
                <w:vertAlign w:val="superscript"/>
              </w:rPr>
              <w:t>nd</w:t>
            </w:r>
            <w:r w:rsidRPr="00381DBD">
              <w:rPr>
                <w:rFonts w:cs="Calibri"/>
                <w:b/>
                <w:sz w:val="20"/>
                <w:szCs w:val="20"/>
              </w:rPr>
              <w:t xml:space="preserve"> International Conference on Neurology &amp;</w:t>
            </w:r>
          </w:p>
          <w:p w:rsidR="009F0EB2" w:rsidRDefault="009F0EB2" w:rsidP="008E1C65">
            <w:pPr>
              <w:suppressAutoHyphens/>
              <w:spacing w:after="0" w:line="240" w:lineRule="auto"/>
              <w:ind w:left="945" w:right="90"/>
              <w:rPr>
                <w:rFonts w:cs="Calibri"/>
                <w:sz w:val="20"/>
                <w:szCs w:val="20"/>
                <w:lang w:val="it-IT"/>
              </w:rPr>
            </w:pPr>
            <w:r w:rsidRPr="00381DBD">
              <w:rPr>
                <w:rFonts w:cs="Calibri"/>
                <w:b/>
                <w:sz w:val="20"/>
                <w:szCs w:val="20"/>
                <w:lang w:val="it-IT"/>
              </w:rPr>
              <w:t>Neurophysiology</w:t>
            </w:r>
            <w:r w:rsidRPr="00381DBD">
              <w:rPr>
                <w:rFonts w:cs="Calibri"/>
                <w:sz w:val="20"/>
                <w:szCs w:val="20"/>
                <w:lang w:val="it-IT"/>
              </w:rPr>
              <w:t xml:space="preserve">, April 23 - 25, </w:t>
            </w:r>
            <w:r w:rsidRPr="00381DBD">
              <w:rPr>
                <w:rFonts w:cs="Calibri"/>
                <w:b/>
                <w:sz w:val="20"/>
                <w:szCs w:val="20"/>
                <w:lang w:val="it-IT"/>
              </w:rPr>
              <w:t>2018</w:t>
            </w:r>
            <w:r w:rsidRPr="00381DBD">
              <w:rPr>
                <w:rFonts w:cs="Calibri"/>
                <w:sz w:val="20"/>
                <w:szCs w:val="20"/>
                <w:lang w:val="it-IT"/>
              </w:rPr>
              <w:t xml:space="preserve"> | Rome, Italy</w:t>
            </w:r>
          </w:p>
          <w:p w:rsidR="009F0EB2" w:rsidRPr="00381DBD" w:rsidRDefault="009F0EB2" w:rsidP="008E1C65">
            <w:pPr>
              <w:numPr>
                <w:ilvl w:val="0"/>
                <w:numId w:val="43"/>
              </w:numPr>
              <w:suppressAutoHyphens/>
              <w:spacing w:after="0" w:line="240" w:lineRule="auto"/>
              <w:ind w:right="90"/>
              <w:rPr>
                <w:rFonts w:cs="Calibri"/>
                <w:sz w:val="20"/>
                <w:szCs w:val="20"/>
                <w:lang w:val="it-IT"/>
              </w:rPr>
            </w:pPr>
            <w:r w:rsidRPr="00381DBD">
              <w:rPr>
                <w:rFonts w:cs="Calibri"/>
                <w:b/>
                <w:i/>
                <w:sz w:val="20"/>
                <w:szCs w:val="20"/>
                <w:u w:val="single"/>
                <w:lang w:val="it-IT"/>
              </w:rPr>
              <w:t>2018 Lector</w:t>
            </w:r>
            <w:r w:rsidRPr="00381DBD">
              <w:rPr>
                <w:rFonts w:cs="Calibri"/>
                <w:b/>
                <w:sz w:val="20"/>
                <w:szCs w:val="20"/>
                <w:lang w:val="it-IT"/>
              </w:rPr>
              <w:t xml:space="preserve"> </w:t>
            </w:r>
            <w:r w:rsidRPr="00381DBD">
              <w:rPr>
                <w:rFonts w:cs="Calibri"/>
                <w:sz w:val="20"/>
                <w:szCs w:val="20"/>
                <w:lang w:val="it-IT"/>
              </w:rPr>
              <w:t xml:space="preserve"> Complicații neurologice datorate consumului de droguri, al-</w:t>
            </w:r>
            <w:r w:rsidRPr="00381DBD">
              <w:rPr>
                <w:rFonts w:cs="Calibri"/>
                <w:b/>
                <w:sz w:val="20"/>
                <w:szCs w:val="20"/>
                <w:lang w:val="it-IT"/>
              </w:rPr>
              <w:t>XVI-lea Congres al Societatii de Neurologie din Romania</w:t>
            </w:r>
            <w:r w:rsidRPr="00381DBD">
              <w:rPr>
                <w:rFonts w:cs="Calibri"/>
                <w:sz w:val="20"/>
                <w:szCs w:val="20"/>
                <w:lang w:val="it-IT"/>
              </w:rPr>
              <w:t>, 9-12 mai, 2018, Bucuresti</w:t>
            </w:r>
          </w:p>
          <w:p w:rsidR="009F0EB2" w:rsidRPr="00381DBD" w:rsidRDefault="009F0EB2" w:rsidP="00BB6095">
            <w:pPr>
              <w:numPr>
                <w:ilvl w:val="0"/>
                <w:numId w:val="43"/>
              </w:numPr>
              <w:suppressAutoHyphens/>
              <w:spacing w:after="0" w:line="240" w:lineRule="auto"/>
              <w:ind w:right="90"/>
              <w:rPr>
                <w:rFonts w:cs="Calibri"/>
                <w:sz w:val="20"/>
                <w:szCs w:val="20"/>
                <w:lang w:val="it-IT"/>
              </w:rPr>
            </w:pPr>
            <w:r w:rsidRPr="00381DBD">
              <w:rPr>
                <w:rFonts w:cs="Calibri"/>
                <w:b/>
                <w:i/>
                <w:sz w:val="20"/>
                <w:szCs w:val="20"/>
                <w:u w:val="single"/>
                <w:lang w:val="it-IT"/>
              </w:rPr>
              <w:t>2018  Invited Speaker</w:t>
            </w:r>
            <w:r w:rsidRPr="00381DBD">
              <w:rPr>
                <w:rFonts w:cs="Calibri"/>
                <w:b/>
                <w:sz w:val="20"/>
                <w:szCs w:val="20"/>
                <w:lang w:val="it-IT"/>
              </w:rPr>
              <w:t xml:space="preserve"> </w:t>
            </w:r>
            <w:r w:rsidRPr="00381DBD">
              <w:rPr>
                <w:rFonts w:cs="Calibri"/>
                <w:sz w:val="20"/>
                <w:szCs w:val="20"/>
                <w:lang w:val="it-IT"/>
              </w:rPr>
              <w:t xml:space="preserve"> </w:t>
            </w:r>
            <w:r w:rsidRPr="00381DBD">
              <w:rPr>
                <w:rFonts w:cs="Calibri"/>
                <w:bCs/>
                <w:sz w:val="20"/>
                <w:szCs w:val="20"/>
                <w:lang w:val="it-IT"/>
              </w:rPr>
              <w:t xml:space="preserve">“Puzzle” de xenobiotice incriminate în patogeneza accidentului vascular cerebral la un tânăr cu tabagism şi consum cronic de canabis, purtator al unei variante cerebro-vasculare asimptomatice - prezentare de caz, </w:t>
            </w:r>
            <w:r w:rsidRPr="00381DBD">
              <w:rPr>
                <w:rFonts w:cs="Calibri"/>
                <w:b/>
                <w:sz w:val="20"/>
                <w:szCs w:val="20"/>
                <w:lang w:val="it-IT"/>
              </w:rPr>
              <w:t>Conferinta</w:t>
            </w:r>
            <w:r w:rsidRPr="00381DBD">
              <w:rPr>
                <w:rFonts w:cs="Calibri"/>
                <w:sz w:val="20"/>
                <w:szCs w:val="20"/>
                <w:lang w:val="it-IT"/>
              </w:rPr>
              <w:t xml:space="preserve"> “</w:t>
            </w:r>
            <w:r w:rsidRPr="00381DBD">
              <w:rPr>
                <w:rFonts w:cs="Calibri"/>
                <w:b/>
                <w:sz w:val="20"/>
                <w:szCs w:val="20"/>
                <w:lang w:val="it-IT"/>
              </w:rPr>
              <w:t>Impactul xenobioticelor asupra sănătăţii populaţiei</w:t>
            </w:r>
            <w:r w:rsidRPr="00381DBD">
              <w:rPr>
                <w:rFonts w:cs="Calibri"/>
                <w:sz w:val="20"/>
                <w:szCs w:val="20"/>
                <w:lang w:val="it-IT"/>
              </w:rPr>
              <w:t>'' Palatul Parlamentului, Bucuresti, 17-18 mai 2018</w:t>
            </w:r>
          </w:p>
          <w:p w:rsidR="009F0EB2" w:rsidRPr="00381DBD" w:rsidRDefault="009F0EB2" w:rsidP="00BB6095">
            <w:pPr>
              <w:numPr>
                <w:ilvl w:val="0"/>
                <w:numId w:val="43"/>
              </w:numPr>
              <w:suppressAutoHyphens/>
              <w:spacing w:after="0" w:line="240" w:lineRule="auto"/>
              <w:ind w:right="90"/>
              <w:rPr>
                <w:rFonts w:cs="Calibri"/>
                <w:sz w:val="20"/>
                <w:szCs w:val="20"/>
                <w:lang w:val="it-IT"/>
              </w:rPr>
            </w:pPr>
            <w:r w:rsidRPr="00381DBD">
              <w:rPr>
                <w:rFonts w:cs="Calibri"/>
                <w:b/>
                <w:i/>
                <w:sz w:val="20"/>
                <w:szCs w:val="20"/>
                <w:u w:val="single"/>
                <w:lang w:val="it-IT"/>
              </w:rPr>
              <w:t>2018 Lector</w:t>
            </w:r>
            <w:r w:rsidRPr="00381DBD">
              <w:rPr>
                <w:rFonts w:cs="Calibri"/>
                <w:b/>
                <w:sz w:val="20"/>
                <w:szCs w:val="20"/>
                <w:lang w:val="it-IT"/>
              </w:rPr>
              <w:t xml:space="preserve"> </w:t>
            </w:r>
            <w:r w:rsidRPr="00381DBD">
              <w:rPr>
                <w:rFonts w:cs="Calibri"/>
                <w:sz w:val="20"/>
                <w:szCs w:val="20"/>
                <w:lang w:val="it-IT"/>
              </w:rPr>
              <w:t xml:space="preserve"> </w:t>
            </w:r>
            <w:r w:rsidRPr="00381DBD">
              <w:rPr>
                <w:rFonts w:cs="Calibri"/>
                <w:b/>
                <w:sz w:val="20"/>
                <w:szCs w:val="20"/>
                <w:lang w:val="it-IT"/>
              </w:rPr>
              <w:t>Medical emergencies in geriatrics: acute stroke in elderly patients -therapeutic and prognostic prospects</w:t>
            </w:r>
            <w:r w:rsidRPr="00381DBD">
              <w:rPr>
                <w:rFonts w:cs="Calibri"/>
                <w:sz w:val="20"/>
                <w:szCs w:val="20"/>
                <w:lang w:val="it-IT"/>
              </w:rPr>
              <w:t xml:space="preserve"> (AVC  la pacienții vârstnici - perspective terapeutice şi prognostice) </w:t>
            </w:r>
            <w:r w:rsidRPr="00381DBD">
              <w:rPr>
                <w:rFonts w:cs="Calibri"/>
                <w:b/>
                <w:sz w:val="20"/>
                <w:szCs w:val="20"/>
                <w:lang w:val="it-IT"/>
              </w:rPr>
              <w:t>Congresul UMF “C Davila”</w:t>
            </w:r>
            <w:r w:rsidRPr="00381DBD">
              <w:rPr>
                <w:rFonts w:cs="Calibri"/>
                <w:sz w:val="20"/>
                <w:szCs w:val="20"/>
                <w:lang w:val="it-IT"/>
              </w:rPr>
              <w:t>,7-9 iunie, 2018, Palatul Parlamentului, Bucuresti</w:t>
            </w:r>
          </w:p>
          <w:p w:rsidR="009F0EB2" w:rsidRPr="00381DBD" w:rsidRDefault="009F0EB2" w:rsidP="00BB6095">
            <w:pPr>
              <w:numPr>
                <w:ilvl w:val="0"/>
                <w:numId w:val="43"/>
              </w:numPr>
              <w:suppressAutoHyphens/>
              <w:spacing w:after="0" w:line="240" w:lineRule="auto"/>
              <w:ind w:right="90"/>
              <w:rPr>
                <w:rFonts w:cs="Calibri"/>
                <w:sz w:val="20"/>
                <w:szCs w:val="20"/>
                <w:lang w:val="it-IT"/>
              </w:rPr>
            </w:pPr>
            <w:r w:rsidRPr="00486460">
              <w:rPr>
                <w:rFonts w:cs="Calibri"/>
                <w:b/>
                <w:i/>
                <w:sz w:val="20"/>
                <w:szCs w:val="20"/>
                <w:u w:val="single"/>
              </w:rPr>
              <w:t>2019 Lector</w:t>
            </w:r>
            <w:r w:rsidRPr="00486460">
              <w:rPr>
                <w:rFonts w:cs="Calibri"/>
                <w:b/>
                <w:sz w:val="20"/>
                <w:szCs w:val="20"/>
              </w:rPr>
              <w:t xml:space="preserve"> </w:t>
            </w:r>
            <w:r w:rsidRPr="00486460">
              <w:rPr>
                <w:rFonts w:cs="Calibri"/>
                <w:sz w:val="20"/>
                <w:szCs w:val="20"/>
              </w:rPr>
              <w:t xml:space="preserve"> Controversies, challenges in diagnosis and therapeutic management of seizures in the elderly / of (late-onset) new-onset seizures in seniors </w:t>
            </w:r>
            <w:r w:rsidRPr="00486460">
              <w:rPr>
                <w:rFonts w:cs="Calibri"/>
                <w:b/>
                <w:sz w:val="20"/>
                <w:szCs w:val="20"/>
              </w:rPr>
              <w:t>Congresul UMF “C Davila</w:t>
            </w:r>
            <w:r w:rsidRPr="00381DBD">
              <w:rPr>
                <w:rFonts w:cs="Calibri"/>
                <w:sz w:val="20"/>
                <w:szCs w:val="20"/>
              </w:rPr>
              <w:t xml:space="preserve"> </w:t>
            </w:r>
            <w:r w:rsidRPr="00486460">
              <w:rPr>
                <w:rFonts w:cs="Calibri"/>
                <w:sz w:val="20"/>
                <w:szCs w:val="20"/>
              </w:rPr>
              <w:t xml:space="preserve">Editia a 7-a. </w:t>
            </w:r>
            <w:r w:rsidRPr="00381DBD">
              <w:rPr>
                <w:rFonts w:cs="Calibri"/>
                <w:sz w:val="20"/>
                <w:szCs w:val="20"/>
                <w:lang w:val="it-IT"/>
              </w:rPr>
              <w:t>10-12 octombrie 2019 - Palatul Parlamentului, Bucuresti</w:t>
            </w:r>
          </w:p>
          <w:p w:rsidR="009F0EB2" w:rsidRPr="00381DBD" w:rsidRDefault="009F0EB2" w:rsidP="00BB6095">
            <w:pPr>
              <w:suppressAutoHyphens/>
              <w:spacing w:after="0" w:line="240" w:lineRule="auto"/>
              <w:ind w:left="945" w:right="90"/>
              <w:rPr>
                <w:rFonts w:cs="Calibri"/>
                <w:b/>
                <w:bCs/>
                <w:sz w:val="20"/>
                <w:szCs w:val="20"/>
                <w:lang w:val="it-IT"/>
              </w:rPr>
            </w:pPr>
            <w:r w:rsidRPr="00381DBD">
              <w:rPr>
                <w:rFonts w:cs="Calibri"/>
                <w:b/>
                <w:bCs/>
                <w:i/>
                <w:iCs/>
                <w:color w:val="FF0000"/>
                <w:sz w:val="20"/>
                <w:szCs w:val="20"/>
                <w:lang w:val="it-IT"/>
              </w:rPr>
              <w:t xml:space="preserve"> </w:t>
            </w:r>
            <w:r w:rsidRPr="00381DBD">
              <w:rPr>
                <w:rFonts w:cs="Calibri"/>
                <w:b/>
                <w:bCs/>
                <w:color w:val="FF0000"/>
                <w:sz w:val="20"/>
                <w:szCs w:val="20"/>
                <w:lang w:val="it-IT"/>
              </w:rPr>
              <w:t xml:space="preserve">   </w:t>
            </w:r>
          </w:p>
          <w:p w:rsidR="009F0EB2" w:rsidRPr="00381DBD" w:rsidRDefault="009F0EB2" w:rsidP="00BB6095">
            <w:pPr>
              <w:spacing w:after="0" w:line="240" w:lineRule="auto"/>
              <w:ind w:right="90"/>
              <w:rPr>
                <w:rFonts w:cs="Calibri"/>
                <w:b/>
                <w:bCs/>
                <w:sz w:val="20"/>
                <w:szCs w:val="20"/>
                <w:lang w:val="it-IT"/>
              </w:rPr>
            </w:pPr>
            <w:r w:rsidRPr="00381DBD">
              <w:rPr>
                <w:rFonts w:cs="Calibri"/>
                <w:b/>
                <w:bCs/>
                <w:sz w:val="20"/>
                <w:szCs w:val="20"/>
                <w:lang w:val="it-IT"/>
              </w:rPr>
              <w:t>- Îndrumare lucrări de diplomă:</w:t>
            </w:r>
          </w:p>
          <w:p w:rsidR="009F0EB2" w:rsidRPr="00381DBD" w:rsidRDefault="009F0EB2" w:rsidP="008E1C65">
            <w:pPr>
              <w:numPr>
                <w:ilvl w:val="0"/>
                <w:numId w:val="47"/>
              </w:numPr>
              <w:spacing w:after="0" w:line="240" w:lineRule="auto"/>
              <w:ind w:right="90"/>
              <w:rPr>
                <w:rFonts w:cs="Calibri"/>
                <w:bCs/>
                <w:sz w:val="20"/>
                <w:szCs w:val="20"/>
                <w:lang w:val="it-IT"/>
              </w:rPr>
            </w:pPr>
            <w:r>
              <w:rPr>
                <w:rFonts w:cs="Calibri"/>
                <w:bCs/>
                <w:sz w:val="20"/>
                <w:szCs w:val="20"/>
                <w:lang w:val="it-IT"/>
              </w:rPr>
              <w:t xml:space="preserve">2016     </w:t>
            </w:r>
            <w:r w:rsidRPr="00381DBD">
              <w:rPr>
                <w:rFonts w:cs="Calibri"/>
                <w:bCs/>
                <w:sz w:val="20"/>
                <w:szCs w:val="20"/>
                <w:lang w:val="it-IT"/>
              </w:rPr>
              <w:t>Abordare conceptuală complexă din perspectiva ICF-DH a calității vieții pacienților după traumatisme vertebro-medulare” (2014), FMAM, absolvent  Ioana-Teodora Dumitru</w:t>
            </w:r>
          </w:p>
          <w:p w:rsidR="009F0EB2" w:rsidRPr="00381DBD" w:rsidRDefault="009F0EB2" w:rsidP="00BB6095">
            <w:pPr>
              <w:numPr>
                <w:ilvl w:val="0"/>
                <w:numId w:val="47"/>
              </w:numPr>
              <w:spacing w:after="0" w:line="240" w:lineRule="auto"/>
              <w:ind w:right="90"/>
              <w:rPr>
                <w:rFonts w:cs="Calibri"/>
                <w:bCs/>
                <w:sz w:val="20"/>
                <w:szCs w:val="20"/>
                <w:lang w:val="it-IT"/>
              </w:rPr>
            </w:pPr>
            <w:r>
              <w:rPr>
                <w:rFonts w:cs="Calibri"/>
                <w:bCs/>
                <w:sz w:val="20"/>
                <w:szCs w:val="20"/>
                <w:lang w:val="it-IT"/>
              </w:rPr>
              <w:t xml:space="preserve">2018     </w:t>
            </w:r>
            <w:r w:rsidRPr="00381DBD">
              <w:rPr>
                <w:rFonts w:cs="Calibri"/>
                <w:bCs/>
                <w:sz w:val="20"/>
                <w:szCs w:val="20"/>
                <w:lang w:val="it-IT"/>
              </w:rPr>
              <w:t>Implementarea programului de recuperare fizical-kinetica la domiciliu si in comunitate, la persoanele cu sechele post traumatism vertebro-medular (TVM) – analiza restrospectiva din perspectiva clasificarii ICF-DH”  absolvent Ionut Pascu</w:t>
            </w:r>
          </w:p>
          <w:p w:rsidR="009F0EB2" w:rsidRPr="008E1C65" w:rsidRDefault="009F0EB2" w:rsidP="008E1C65">
            <w:pPr>
              <w:numPr>
                <w:ilvl w:val="0"/>
                <w:numId w:val="47"/>
              </w:numPr>
              <w:spacing w:after="0" w:line="240" w:lineRule="auto"/>
              <w:ind w:right="90"/>
              <w:rPr>
                <w:rFonts w:cs="Calibri"/>
                <w:bCs/>
                <w:sz w:val="20"/>
                <w:szCs w:val="20"/>
                <w:lang w:val="it-IT"/>
              </w:rPr>
            </w:pPr>
            <w:r>
              <w:rPr>
                <w:rFonts w:cs="Calibri"/>
                <w:bCs/>
                <w:sz w:val="20"/>
                <w:szCs w:val="20"/>
                <w:lang w:val="it-IT"/>
              </w:rPr>
              <w:t xml:space="preserve">2018     </w:t>
            </w:r>
            <w:r w:rsidRPr="00381DBD">
              <w:rPr>
                <w:rFonts w:cs="Calibri"/>
                <w:bCs/>
                <w:sz w:val="20"/>
                <w:szCs w:val="20"/>
                <w:lang w:val="it-IT"/>
              </w:rPr>
              <w:t>“</w:t>
            </w:r>
            <w:r w:rsidRPr="008E1C65">
              <w:rPr>
                <w:rFonts w:cs="Calibri"/>
                <w:bCs/>
                <w:sz w:val="20"/>
                <w:szCs w:val="20"/>
                <w:lang w:val="it-IT"/>
              </w:rPr>
              <w:t>Prevention is cure” – implicarea responsabila a studentilor FMAM-BFKT in demersul educativ-profilactic National de prevenire a traumatismelor vertebro-medulare cervicale si a dizabilitatilor grave sechelare, ce pot surveni accidental la scaldat  absolvent Sandu Alexandra</w:t>
            </w:r>
          </w:p>
          <w:p w:rsidR="009F0EB2" w:rsidRPr="008E1C65" w:rsidRDefault="009F0EB2" w:rsidP="008E1C65">
            <w:pPr>
              <w:numPr>
                <w:ilvl w:val="0"/>
                <w:numId w:val="47"/>
              </w:numPr>
              <w:spacing w:after="0" w:line="240" w:lineRule="auto"/>
              <w:ind w:right="90"/>
              <w:rPr>
                <w:sz w:val="20"/>
                <w:szCs w:val="20"/>
                <w:lang w:val="ro-RO"/>
              </w:rPr>
            </w:pPr>
            <w:r w:rsidRPr="008E1C65">
              <w:rPr>
                <w:rFonts w:cs="Calibri"/>
                <w:bCs/>
                <w:sz w:val="20"/>
                <w:szCs w:val="20"/>
                <w:lang w:val="it-IT"/>
              </w:rPr>
              <w:t xml:space="preserve">2018  </w:t>
            </w:r>
            <w:r>
              <w:rPr>
                <w:rFonts w:cs="Calibri"/>
                <w:bCs/>
                <w:sz w:val="20"/>
                <w:szCs w:val="20"/>
                <w:lang w:val="it-IT"/>
              </w:rPr>
              <w:t xml:space="preserve">   </w:t>
            </w:r>
            <w:r w:rsidRPr="008E1C65">
              <w:rPr>
                <w:rFonts w:cs="Calibri"/>
                <w:bCs/>
                <w:sz w:val="20"/>
                <w:szCs w:val="20"/>
                <w:lang w:val="it-IT"/>
              </w:rPr>
              <w:t xml:space="preserve"> </w:t>
            </w:r>
            <w:r w:rsidRPr="008E1C65">
              <w:rPr>
                <w:sz w:val="20"/>
                <w:szCs w:val="20"/>
                <w:lang w:val="it-IT"/>
              </w:rPr>
              <w:t>Elemente de dificultate in derularea programului de recuperare fizical-kinetic la pacientii cu spondilita ankilozanta in stadiul subacut, dupa traumatisme vertebro-medulare (TVM) – analiza retrospectiva, din perspectiva clasificarii ICF-DH,</w:t>
            </w:r>
            <w:r w:rsidRPr="008E1C65">
              <w:rPr>
                <w:sz w:val="20"/>
                <w:szCs w:val="20"/>
                <w:lang w:val="ro-RO"/>
              </w:rPr>
              <w:t xml:space="preserve">  absolvent  </w:t>
            </w:r>
            <w:r w:rsidRPr="008E1C65">
              <w:rPr>
                <w:sz w:val="20"/>
                <w:szCs w:val="20"/>
                <w:lang w:val="it-IT"/>
              </w:rPr>
              <w:t>Manea Teodora Ioana</w:t>
            </w:r>
          </w:p>
          <w:p w:rsidR="009F0EB2" w:rsidRPr="008E1C65" w:rsidRDefault="009F0EB2" w:rsidP="008E1C65">
            <w:pPr>
              <w:numPr>
                <w:ilvl w:val="0"/>
                <w:numId w:val="47"/>
              </w:numPr>
              <w:spacing w:after="0" w:line="240" w:lineRule="auto"/>
              <w:ind w:right="90"/>
              <w:rPr>
                <w:rFonts w:cs="Calibri"/>
                <w:bCs/>
                <w:sz w:val="20"/>
                <w:szCs w:val="20"/>
                <w:lang w:val="ro-RO"/>
              </w:rPr>
            </w:pPr>
            <w:r w:rsidRPr="008E1C65">
              <w:rPr>
                <w:rFonts w:cs="Calibri"/>
                <w:bCs/>
                <w:sz w:val="20"/>
                <w:szCs w:val="20"/>
                <w:lang w:val="ro-RO"/>
              </w:rPr>
              <w:t>2019     Particularitati ale programului complex de neurorecuperare si ingrijire ale pacientului varstnic cu traumatism vertebro-medular cervical, absolvent Pirvu Alexandru-Bogdan</w:t>
            </w:r>
          </w:p>
          <w:p w:rsidR="009F0EB2" w:rsidRPr="008E1C65" w:rsidRDefault="009F0EB2" w:rsidP="008E1C65">
            <w:pPr>
              <w:numPr>
                <w:ilvl w:val="0"/>
                <w:numId w:val="47"/>
              </w:numPr>
              <w:spacing w:after="0" w:line="240" w:lineRule="auto"/>
              <w:ind w:right="90"/>
              <w:rPr>
                <w:rFonts w:cs="Calibri"/>
                <w:bCs/>
                <w:sz w:val="20"/>
                <w:szCs w:val="20"/>
                <w:lang w:val="ro-RO"/>
              </w:rPr>
            </w:pPr>
            <w:r w:rsidRPr="008E1C65">
              <w:rPr>
                <w:rFonts w:cs="Calibri"/>
                <w:bCs/>
                <w:sz w:val="20"/>
                <w:szCs w:val="20"/>
                <w:lang w:val="ro-RO"/>
              </w:rPr>
              <w:t>2019     Particularități ale programului complex de neurorecuperare și îngrijire ale pacientului vârstnic cu tumori vertebromedulare primare sau secundare (metastaze) absolvent   Zamfirescu Alexandru - George</w:t>
            </w:r>
          </w:p>
          <w:p w:rsidR="009F0EB2" w:rsidRPr="008E1C65" w:rsidRDefault="009F0EB2" w:rsidP="008E1C65">
            <w:pPr>
              <w:numPr>
                <w:ilvl w:val="0"/>
                <w:numId w:val="47"/>
              </w:numPr>
              <w:spacing w:after="0" w:line="240" w:lineRule="auto"/>
              <w:ind w:right="90"/>
              <w:rPr>
                <w:rFonts w:cs="Calibri"/>
                <w:bCs/>
                <w:sz w:val="20"/>
                <w:szCs w:val="20"/>
                <w:lang w:val="ro-RO"/>
              </w:rPr>
            </w:pPr>
            <w:r w:rsidRPr="008E1C65">
              <w:rPr>
                <w:rFonts w:cs="Calibri"/>
                <w:bCs/>
                <w:sz w:val="20"/>
                <w:szCs w:val="20"/>
                <w:lang w:val="ro-RO"/>
              </w:rPr>
              <w:t>2019     Particularitățile îngrijirii si ale programului de recuperare neuromusculară la pacientul vârstnic cu spondilită anchilozantă si traumatism vertebro-medular, absolvent Aldescu Diana-Maria</w:t>
            </w:r>
          </w:p>
          <w:p w:rsidR="009F0EB2" w:rsidRDefault="009F0EB2" w:rsidP="008E1C65">
            <w:pPr>
              <w:numPr>
                <w:ilvl w:val="0"/>
                <w:numId w:val="47"/>
              </w:numPr>
              <w:spacing w:after="0" w:line="240" w:lineRule="auto"/>
              <w:ind w:right="90"/>
              <w:rPr>
                <w:rFonts w:cs="Calibri"/>
                <w:bCs/>
                <w:sz w:val="20"/>
                <w:szCs w:val="20"/>
                <w:lang w:val="ro-RO"/>
              </w:rPr>
            </w:pPr>
            <w:r w:rsidRPr="008E1C65">
              <w:rPr>
                <w:rFonts w:cs="Calibri"/>
                <w:bCs/>
                <w:sz w:val="20"/>
                <w:szCs w:val="20"/>
                <w:lang w:val="ro-RO"/>
              </w:rPr>
              <w:t xml:space="preserve">2019      Particularitățile îngrijirii și ale programului de recuperare neuromusculară la pacientul vârstnic cu tumori cerebrale benigne, absolvent </w:t>
            </w:r>
            <w:r>
              <w:rPr>
                <w:rFonts w:cs="Calibri"/>
                <w:bCs/>
                <w:sz w:val="20"/>
                <w:szCs w:val="20"/>
                <w:lang w:val="ro-RO"/>
              </w:rPr>
              <w:t>-</w:t>
            </w:r>
            <w:r w:rsidRPr="008E1C65">
              <w:rPr>
                <w:rFonts w:cs="Calibri"/>
                <w:bCs/>
                <w:sz w:val="20"/>
                <w:szCs w:val="20"/>
                <w:lang w:val="ro-RO"/>
              </w:rPr>
              <w:t xml:space="preserve">  Marica Alice-Mădălina</w:t>
            </w:r>
          </w:p>
          <w:p w:rsidR="009F0EB2" w:rsidRPr="008E1C65" w:rsidRDefault="009F0EB2" w:rsidP="008E1C65">
            <w:pPr>
              <w:spacing w:after="0" w:line="240" w:lineRule="auto"/>
              <w:ind w:left="360" w:right="90"/>
              <w:rPr>
                <w:rFonts w:cs="Calibri"/>
                <w:bCs/>
                <w:sz w:val="20"/>
                <w:szCs w:val="20"/>
                <w:lang w:val="ro-RO"/>
              </w:rPr>
            </w:pPr>
            <w:r w:rsidRPr="008E1C65">
              <w:rPr>
                <w:rFonts w:cs="Calibri"/>
                <w:bCs/>
                <w:sz w:val="20"/>
                <w:szCs w:val="20"/>
                <w:lang w:val="ro-RO"/>
              </w:rPr>
              <w:tab/>
            </w:r>
          </w:p>
          <w:p w:rsidR="009F0EB2" w:rsidRPr="00381DBD" w:rsidRDefault="009F0EB2" w:rsidP="00BB6095">
            <w:pPr>
              <w:spacing w:after="0" w:line="240" w:lineRule="auto"/>
              <w:ind w:right="90"/>
              <w:rPr>
                <w:rFonts w:cs="Calibri"/>
                <w:bCs/>
                <w:sz w:val="20"/>
                <w:szCs w:val="20"/>
              </w:rPr>
            </w:pPr>
            <w:r w:rsidRPr="00381DBD">
              <w:rPr>
                <w:rFonts w:cs="Calibri"/>
                <w:bCs/>
                <w:sz w:val="20"/>
                <w:szCs w:val="20"/>
              </w:rPr>
              <w:t xml:space="preserve">- </w:t>
            </w:r>
            <w:r w:rsidRPr="00381DBD">
              <w:rPr>
                <w:rFonts w:cs="Calibri"/>
                <w:b/>
                <w:bCs/>
                <w:sz w:val="20"/>
                <w:szCs w:val="20"/>
              </w:rPr>
              <w:t xml:space="preserve">Supraveghere  examene admitere  </w:t>
            </w:r>
            <w:r w:rsidRPr="00381DBD">
              <w:rPr>
                <w:rFonts w:cs="Calibri"/>
                <w:b/>
                <w:color w:val="000000"/>
                <w:sz w:val="20"/>
                <w:szCs w:val="20"/>
              </w:rPr>
              <w:t>UMFCD (MG, FMAM)</w:t>
            </w:r>
          </w:p>
          <w:p w:rsidR="009F0EB2" w:rsidRPr="00381DBD" w:rsidRDefault="009F0EB2" w:rsidP="00BB6095">
            <w:pPr>
              <w:spacing w:after="0" w:line="240" w:lineRule="auto"/>
              <w:ind w:right="90"/>
              <w:rPr>
                <w:rFonts w:cs="Calibri"/>
                <w:b/>
                <w:color w:val="000000"/>
                <w:sz w:val="20"/>
                <w:szCs w:val="20"/>
                <w:lang w:val="it-IT"/>
              </w:rPr>
            </w:pPr>
            <w:r w:rsidRPr="00381DBD">
              <w:rPr>
                <w:rFonts w:cs="Calibri"/>
                <w:b/>
                <w:color w:val="000000"/>
                <w:sz w:val="20"/>
                <w:szCs w:val="20"/>
                <w:lang w:val="it-IT"/>
              </w:rPr>
              <w:t>- Membru in Comisia de Examinare Licenta FMAM</w:t>
            </w:r>
          </w:p>
          <w:p w:rsidR="009F0EB2" w:rsidRPr="00381DBD" w:rsidRDefault="009F0EB2" w:rsidP="00BB6095">
            <w:pPr>
              <w:spacing w:after="0" w:line="240" w:lineRule="auto"/>
              <w:ind w:right="90"/>
              <w:rPr>
                <w:rFonts w:cs="Calibri"/>
                <w:b/>
                <w:color w:val="000000"/>
                <w:sz w:val="20"/>
                <w:szCs w:val="20"/>
                <w:lang w:val="it-IT"/>
              </w:rPr>
            </w:pPr>
            <w:r w:rsidRPr="00381DBD">
              <w:rPr>
                <w:rFonts w:cs="Calibri"/>
                <w:b/>
                <w:color w:val="000000"/>
                <w:sz w:val="20"/>
                <w:szCs w:val="20"/>
                <w:lang w:val="it-IT"/>
              </w:rPr>
              <w:t xml:space="preserve">-  Membru in Comisia de Examinare pentru promovare profesionala </w:t>
            </w:r>
          </w:p>
          <w:p w:rsidR="009F0EB2" w:rsidRPr="00381DBD" w:rsidRDefault="009F0EB2" w:rsidP="00BB6095">
            <w:pPr>
              <w:numPr>
                <w:ilvl w:val="0"/>
                <w:numId w:val="14"/>
              </w:numPr>
              <w:suppressAutoHyphens/>
              <w:spacing w:after="0" w:line="240" w:lineRule="auto"/>
              <w:ind w:right="90"/>
              <w:rPr>
                <w:rFonts w:cs="Calibri"/>
                <w:color w:val="000000"/>
                <w:sz w:val="20"/>
                <w:szCs w:val="20"/>
              </w:rPr>
            </w:pPr>
            <w:r w:rsidRPr="00381DBD">
              <w:rPr>
                <w:rFonts w:cs="Calibri"/>
                <w:color w:val="000000"/>
                <w:sz w:val="20"/>
                <w:szCs w:val="20"/>
              </w:rPr>
              <w:t xml:space="preserve">Medicici specialisti </w:t>
            </w:r>
          </w:p>
          <w:p w:rsidR="009F0EB2" w:rsidRPr="00381DBD" w:rsidRDefault="009F0EB2" w:rsidP="00BB6095">
            <w:pPr>
              <w:numPr>
                <w:ilvl w:val="0"/>
                <w:numId w:val="14"/>
              </w:numPr>
              <w:suppressAutoHyphens/>
              <w:spacing w:after="0" w:line="240" w:lineRule="auto"/>
              <w:ind w:right="90"/>
              <w:rPr>
                <w:rFonts w:cs="Calibri"/>
                <w:b/>
                <w:bCs/>
                <w:sz w:val="20"/>
                <w:szCs w:val="20"/>
                <w:lang w:val="ro-RO" w:eastAsia="ar-SA"/>
              </w:rPr>
            </w:pPr>
            <w:r w:rsidRPr="00381DBD">
              <w:rPr>
                <w:rFonts w:cs="Calibri"/>
                <w:color w:val="000000"/>
                <w:sz w:val="20"/>
                <w:szCs w:val="20"/>
              </w:rPr>
              <w:t>Sef Lucrari (13/09/2016) Dr Andrada Mirea</w:t>
            </w:r>
          </w:p>
          <w:p w:rsidR="009F0EB2" w:rsidRPr="00381DBD" w:rsidRDefault="009F0EB2" w:rsidP="00BB6095">
            <w:pPr>
              <w:numPr>
                <w:ilvl w:val="0"/>
                <w:numId w:val="14"/>
              </w:numPr>
              <w:suppressAutoHyphens/>
              <w:spacing w:after="0" w:line="240" w:lineRule="auto"/>
              <w:ind w:right="90"/>
              <w:rPr>
                <w:rFonts w:cs="Calibri"/>
                <w:b/>
                <w:bCs/>
                <w:sz w:val="20"/>
                <w:szCs w:val="20"/>
                <w:lang w:val="ro-RO" w:eastAsia="ar-SA"/>
              </w:rPr>
            </w:pPr>
            <w:r w:rsidRPr="00381DBD">
              <w:rPr>
                <w:rFonts w:cs="Calibri"/>
                <w:color w:val="000000"/>
                <w:sz w:val="20"/>
                <w:szCs w:val="20"/>
                <w:lang w:val="it-IT"/>
              </w:rPr>
              <w:t>Sef Lucrari (09, 10/01/2017) Dr Rahnea Nita Gabriela</w:t>
            </w:r>
          </w:p>
          <w:p w:rsidR="009F0EB2" w:rsidRPr="00381DBD" w:rsidRDefault="009F0EB2" w:rsidP="00BB6095">
            <w:pPr>
              <w:spacing w:after="0" w:line="240" w:lineRule="auto"/>
              <w:ind w:right="90"/>
              <w:rPr>
                <w:rFonts w:cs="Calibri"/>
                <w:b/>
                <w:bCs/>
                <w:sz w:val="20"/>
                <w:szCs w:val="20"/>
                <w:lang w:val="it-IT"/>
              </w:rPr>
            </w:pPr>
            <w:r w:rsidRPr="00381DBD">
              <w:rPr>
                <w:rFonts w:cs="Calibri"/>
                <w:b/>
                <w:bCs/>
                <w:sz w:val="20"/>
                <w:szCs w:val="20"/>
                <w:lang w:val="it-IT"/>
              </w:rPr>
              <w:t xml:space="preserve">      </w:t>
            </w:r>
          </w:p>
          <w:p w:rsidR="009F0EB2" w:rsidRPr="00381DBD" w:rsidRDefault="009F0EB2" w:rsidP="00BB6095">
            <w:pPr>
              <w:spacing w:after="0" w:line="240" w:lineRule="auto"/>
              <w:ind w:right="90"/>
              <w:rPr>
                <w:rFonts w:cs="Calibri"/>
                <w:sz w:val="20"/>
                <w:szCs w:val="20"/>
                <w:lang w:val="it-IT"/>
              </w:rPr>
            </w:pPr>
            <w:r w:rsidRPr="00381DBD">
              <w:rPr>
                <w:rFonts w:cs="Calibri"/>
                <w:b/>
                <w:sz w:val="20"/>
                <w:szCs w:val="20"/>
                <w:lang w:val="it-IT"/>
              </w:rPr>
              <w:t>2012</w:t>
            </w:r>
            <w:r w:rsidRPr="00381DBD">
              <w:rPr>
                <w:rFonts w:cs="Calibri"/>
                <w:sz w:val="20"/>
                <w:szCs w:val="20"/>
                <w:lang w:val="it-IT"/>
              </w:rPr>
              <w:t xml:space="preserve"> - selecţionat din 332 de specialisti experţi din 33 de ţări, pentru a dezvolta amplul  </w:t>
            </w:r>
          </w:p>
          <w:p w:rsidR="009F0EB2" w:rsidRPr="00486460" w:rsidRDefault="009F0EB2" w:rsidP="00BB6095">
            <w:pPr>
              <w:spacing w:after="0" w:line="240" w:lineRule="auto"/>
              <w:ind w:right="90"/>
              <w:rPr>
                <w:rFonts w:cs="Calibri"/>
                <w:b/>
                <w:sz w:val="20"/>
                <w:szCs w:val="20"/>
                <w:lang w:val="it-IT"/>
              </w:rPr>
            </w:pPr>
            <w:r w:rsidRPr="00486460">
              <w:rPr>
                <w:rFonts w:cs="Calibri"/>
                <w:sz w:val="20"/>
                <w:szCs w:val="20"/>
                <w:lang w:val="it-IT"/>
              </w:rPr>
              <w:t xml:space="preserve">    </w:t>
            </w:r>
            <w:r w:rsidRPr="00486460">
              <w:rPr>
                <w:rFonts w:cs="Calibri"/>
                <w:b/>
                <w:sz w:val="20"/>
                <w:szCs w:val="20"/>
                <w:lang w:val="it-IT"/>
              </w:rPr>
              <w:t>Proiect educațional</w:t>
            </w:r>
            <w:r w:rsidRPr="00486460">
              <w:rPr>
                <w:rFonts w:cs="Calibri"/>
                <w:sz w:val="20"/>
                <w:szCs w:val="20"/>
                <w:lang w:val="it-IT"/>
              </w:rPr>
              <w:t xml:space="preserve"> al International Spinal Cord Society (</w:t>
            </w:r>
            <w:r w:rsidRPr="00486460">
              <w:rPr>
                <w:rFonts w:cs="Calibri"/>
                <w:b/>
                <w:sz w:val="20"/>
                <w:szCs w:val="20"/>
                <w:lang w:val="it-IT"/>
              </w:rPr>
              <w:t>ISCoS</w:t>
            </w:r>
            <w:r w:rsidRPr="00486460">
              <w:rPr>
                <w:rFonts w:cs="Calibri"/>
                <w:sz w:val="20"/>
                <w:szCs w:val="20"/>
                <w:lang w:val="it-IT"/>
              </w:rPr>
              <w:t>)     ”</w:t>
            </w:r>
            <w:r w:rsidRPr="00486460">
              <w:rPr>
                <w:rFonts w:cs="Calibri"/>
                <w:b/>
                <w:sz w:val="20"/>
                <w:szCs w:val="20"/>
                <w:lang w:val="it-IT"/>
              </w:rPr>
              <w:t xml:space="preserve">E-Learning for Spinal </w:t>
            </w:r>
          </w:p>
          <w:p w:rsidR="009F0EB2" w:rsidRPr="00381DBD" w:rsidRDefault="009F0EB2" w:rsidP="00BB6095">
            <w:pPr>
              <w:spacing w:after="0" w:line="240" w:lineRule="auto"/>
              <w:ind w:right="90"/>
              <w:rPr>
                <w:rFonts w:cs="Calibri"/>
                <w:sz w:val="20"/>
                <w:szCs w:val="20"/>
              </w:rPr>
            </w:pPr>
            <w:r w:rsidRPr="0017613E">
              <w:rPr>
                <w:rFonts w:cs="Calibri"/>
                <w:b/>
                <w:sz w:val="20"/>
                <w:szCs w:val="20"/>
              </w:rPr>
              <w:t xml:space="preserve">    </w:t>
            </w:r>
            <w:r w:rsidRPr="00381DBD">
              <w:rPr>
                <w:rFonts w:cs="Calibri"/>
                <w:b/>
                <w:sz w:val="20"/>
                <w:szCs w:val="20"/>
              </w:rPr>
              <w:t>Cord Injury Health Professionals</w:t>
            </w:r>
            <w:r w:rsidRPr="00381DBD">
              <w:rPr>
                <w:rFonts w:cs="Calibri"/>
                <w:sz w:val="20"/>
                <w:szCs w:val="20"/>
              </w:rPr>
              <w:t>” (</w:t>
            </w:r>
            <w:hyperlink r:id="rId9" w:history="1">
              <w:r w:rsidRPr="00381DBD">
                <w:rPr>
                  <w:rStyle w:val="Hyperlink"/>
                  <w:rFonts w:cs="Calibri"/>
                  <w:sz w:val="20"/>
                  <w:szCs w:val="20"/>
                </w:rPr>
                <w:t>http://www.elearnsci.org/</w:t>
              </w:r>
            </w:hyperlink>
            <w:r w:rsidRPr="00381DBD">
              <w:rPr>
                <w:rFonts w:cs="Calibri"/>
                <w:sz w:val="20"/>
                <w:szCs w:val="20"/>
              </w:rPr>
              <w:t xml:space="preserve">) </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rPr>
              <w:t xml:space="preserve">    </w:t>
            </w:r>
            <w:r w:rsidRPr="00381DBD">
              <w:rPr>
                <w:rFonts w:cs="Calibri"/>
                <w:b/>
                <w:sz w:val="20"/>
                <w:szCs w:val="20"/>
                <w:lang w:val="it-IT"/>
              </w:rPr>
              <w:t>Co-autor</w:t>
            </w:r>
            <w:r w:rsidRPr="00381DBD">
              <w:rPr>
                <w:rFonts w:cs="Calibri"/>
                <w:sz w:val="20"/>
                <w:szCs w:val="20"/>
                <w:lang w:val="it-IT"/>
              </w:rPr>
              <w:t xml:space="preserve">  – la </w:t>
            </w:r>
            <w:r w:rsidRPr="00381DBD">
              <w:rPr>
                <w:rFonts w:cs="Calibri"/>
                <w:b/>
                <w:sz w:val="20"/>
                <w:szCs w:val="20"/>
                <w:lang w:val="it-IT"/>
              </w:rPr>
              <w:t>4 module</w:t>
            </w:r>
            <w:r w:rsidRPr="00381DBD">
              <w:rPr>
                <w:rFonts w:cs="Calibri"/>
                <w:sz w:val="20"/>
                <w:szCs w:val="20"/>
                <w:lang w:val="it-IT"/>
              </w:rPr>
              <w:t xml:space="preserve">/ sub-module componente ale acestui proiect: </w:t>
            </w:r>
          </w:p>
          <w:p w:rsidR="009F0EB2" w:rsidRPr="00381DBD" w:rsidRDefault="009F0EB2" w:rsidP="00BB6095">
            <w:pPr>
              <w:numPr>
                <w:ilvl w:val="0"/>
                <w:numId w:val="15"/>
              </w:numPr>
              <w:suppressAutoHyphens/>
              <w:spacing w:after="0" w:line="240" w:lineRule="auto"/>
              <w:ind w:right="90"/>
              <w:rPr>
                <w:rFonts w:cs="Calibri"/>
                <w:sz w:val="20"/>
                <w:szCs w:val="20"/>
              </w:rPr>
            </w:pPr>
            <w:r w:rsidRPr="00381DBD">
              <w:rPr>
                <w:rFonts w:cs="Calibri"/>
                <w:sz w:val="20"/>
                <w:szCs w:val="20"/>
              </w:rPr>
              <w:t xml:space="preserve">Evaluare clinică a pacienţilor cu Traumatisme Vertebro-Medulare (”Clinical Assessment of </w:t>
            </w:r>
            <w:r w:rsidRPr="00381DBD">
              <w:rPr>
                <w:rFonts w:cs="Calibri"/>
                <w:sz w:val="20"/>
                <w:szCs w:val="20"/>
              </w:rPr>
              <w:lastRenderedPageBreak/>
              <w:t xml:space="preserve">Patients with SCI”) </w:t>
            </w:r>
          </w:p>
          <w:p w:rsidR="009F0EB2" w:rsidRPr="00381DBD" w:rsidRDefault="009F0EB2" w:rsidP="00BB6095">
            <w:pPr>
              <w:numPr>
                <w:ilvl w:val="0"/>
                <w:numId w:val="15"/>
              </w:numPr>
              <w:suppressAutoHyphens/>
              <w:spacing w:after="0" w:line="240" w:lineRule="auto"/>
              <w:ind w:right="90"/>
              <w:rPr>
                <w:rFonts w:cs="Calibri"/>
                <w:sz w:val="20"/>
                <w:szCs w:val="20"/>
              </w:rPr>
            </w:pPr>
            <w:r w:rsidRPr="00381DBD">
              <w:rPr>
                <w:rFonts w:cs="Calibri"/>
                <w:sz w:val="20"/>
                <w:szCs w:val="20"/>
              </w:rPr>
              <w:t xml:space="preserve">Managemetul vezicii neurogene (”Management of neurogenic bladder”) </w:t>
            </w:r>
          </w:p>
          <w:p w:rsidR="009F0EB2" w:rsidRPr="00381DBD" w:rsidRDefault="009F0EB2" w:rsidP="00BB6095">
            <w:pPr>
              <w:numPr>
                <w:ilvl w:val="0"/>
                <w:numId w:val="15"/>
              </w:numPr>
              <w:suppressAutoHyphens/>
              <w:spacing w:after="0" w:line="240" w:lineRule="auto"/>
              <w:ind w:right="90"/>
              <w:rPr>
                <w:rFonts w:cs="Calibri"/>
                <w:sz w:val="20"/>
                <w:szCs w:val="20"/>
              </w:rPr>
            </w:pPr>
            <w:r w:rsidRPr="00381DBD">
              <w:rPr>
                <w:rFonts w:cs="Calibri"/>
                <w:sz w:val="20"/>
                <w:szCs w:val="20"/>
              </w:rPr>
              <w:t xml:space="preserve">Modulul de fizioterapie şi sub-modulul cu perspective ale terapiei fizicale în reabilitarea de profil (”Physiotherapy Module and Physical therapy perspectives on rehabilitation sub-module”) - Analiza primară în modulul pentru fizioterapeuţi </w:t>
            </w:r>
          </w:p>
          <w:p w:rsidR="009F0EB2" w:rsidRPr="00381DBD" w:rsidRDefault="009F0EB2" w:rsidP="00BB6095">
            <w:pPr>
              <w:numPr>
                <w:ilvl w:val="0"/>
                <w:numId w:val="15"/>
              </w:numPr>
              <w:suppressAutoHyphens/>
              <w:spacing w:after="0" w:line="240" w:lineRule="auto"/>
              <w:ind w:right="90"/>
              <w:rPr>
                <w:rFonts w:cs="Calibri"/>
                <w:sz w:val="20"/>
                <w:szCs w:val="20"/>
              </w:rPr>
            </w:pPr>
            <w:r w:rsidRPr="00381DBD">
              <w:rPr>
                <w:rFonts w:cs="Calibri"/>
                <w:sz w:val="20"/>
                <w:szCs w:val="20"/>
              </w:rPr>
              <w:t xml:space="preserve">Prevenire / profilaxie </w:t>
            </w:r>
          </w:p>
        </w:tc>
      </w:tr>
      <w:tr w:rsidR="009F0EB2" w:rsidRPr="00381DBD" w:rsidTr="001B46AC">
        <w:trPr>
          <w:trHeight w:val="602"/>
        </w:trPr>
        <w:tc>
          <w:tcPr>
            <w:tcW w:w="1350" w:type="dxa"/>
          </w:tcPr>
          <w:p w:rsidR="009F0EB2" w:rsidRPr="00381DBD" w:rsidRDefault="009F0EB2" w:rsidP="00BB6095">
            <w:pPr>
              <w:pStyle w:val="BodyTextIndent2"/>
              <w:spacing w:line="240" w:lineRule="auto"/>
              <w:ind w:left="0" w:right="90"/>
              <w:rPr>
                <w:rFonts w:cs="Calibri"/>
                <w:b/>
                <w:bCs/>
                <w:sz w:val="20"/>
                <w:szCs w:val="20"/>
                <w:lang w:val="ro-RO"/>
              </w:rPr>
            </w:pPr>
          </w:p>
          <w:p w:rsidR="009F0EB2" w:rsidRPr="00381DBD" w:rsidRDefault="009F0EB2" w:rsidP="00BB6095">
            <w:pPr>
              <w:pStyle w:val="BodyTextIndent2"/>
              <w:spacing w:line="240" w:lineRule="auto"/>
              <w:ind w:left="0" w:right="90"/>
              <w:rPr>
                <w:rFonts w:cs="Calibri"/>
                <w:b/>
                <w:bCs/>
                <w:sz w:val="20"/>
                <w:szCs w:val="20"/>
                <w:lang w:val="ro-RO"/>
              </w:rPr>
            </w:pPr>
            <w:r w:rsidRPr="00381DBD">
              <w:rPr>
                <w:rFonts w:cs="Calibri"/>
                <w:b/>
                <w:bCs/>
                <w:sz w:val="20"/>
                <w:szCs w:val="20"/>
                <w:lang w:val="ro-RO"/>
              </w:rPr>
              <w:t>ACTIVITATE  DE  CERCETARE</w:t>
            </w:r>
          </w:p>
        </w:tc>
        <w:tc>
          <w:tcPr>
            <w:tcW w:w="8760" w:type="dxa"/>
          </w:tcPr>
          <w:p w:rsidR="009F0EB2" w:rsidRPr="00381DBD" w:rsidRDefault="009F0EB2" w:rsidP="00BB6095">
            <w:pPr>
              <w:spacing w:after="0" w:line="240" w:lineRule="auto"/>
              <w:ind w:right="90"/>
              <w:rPr>
                <w:rFonts w:cs="Calibri"/>
                <w:sz w:val="20"/>
                <w:szCs w:val="20"/>
              </w:rPr>
            </w:pPr>
          </w:p>
          <w:p w:rsidR="009F0EB2" w:rsidRPr="00381DBD" w:rsidRDefault="009F0EB2" w:rsidP="00BB6095">
            <w:pPr>
              <w:tabs>
                <w:tab w:val="left" w:pos="4407"/>
              </w:tabs>
              <w:spacing w:after="0" w:line="240" w:lineRule="auto"/>
              <w:ind w:right="90"/>
              <w:rPr>
                <w:rFonts w:cs="Calibri"/>
                <w:b/>
                <w:bCs/>
                <w:sz w:val="20"/>
                <w:szCs w:val="20"/>
                <w:u w:val="single"/>
              </w:rPr>
            </w:pPr>
            <w:r w:rsidRPr="00381DBD">
              <w:rPr>
                <w:rFonts w:cs="Calibri"/>
                <w:b/>
                <w:bCs/>
                <w:sz w:val="20"/>
                <w:szCs w:val="20"/>
              </w:rPr>
              <w:t xml:space="preserve">                                            </w:t>
            </w:r>
            <w:r w:rsidRPr="00381DBD">
              <w:rPr>
                <w:rFonts w:cs="Calibri"/>
                <w:b/>
                <w:bCs/>
                <w:sz w:val="20"/>
                <w:szCs w:val="20"/>
                <w:u w:val="single"/>
              </w:rPr>
              <w:t xml:space="preserve">5  </w:t>
            </w:r>
            <w:r w:rsidRPr="00381DBD">
              <w:rPr>
                <w:rFonts w:cs="Calibri"/>
                <w:sz w:val="20"/>
                <w:szCs w:val="20"/>
                <w:u w:val="single"/>
              </w:rPr>
              <w:t xml:space="preserve">PROIECTE  </w:t>
            </w:r>
            <w:r w:rsidRPr="00381DBD">
              <w:rPr>
                <w:rFonts w:cs="Calibri"/>
                <w:b/>
                <w:bCs/>
                <w:sz w:val="20"/>
                <w:szCs w:val="20"/>
                <w:u w:val="single"/>
              </w:rPr>
              <w:t>INTERNATIONALE</w:t>
            </w:r>
          </w:p>
        </w:tc>
      </w:tr>
      <w:tr w:rsidR="009F0EB2" w:rsidRPr="00381DBD" w:rsidTr="001B46AC">
        <w:tc>
          <w:tcPr>
            <w:tcW w:w="1350" w:type="dxa"/>
          </w:tcPr>
          <w:p w:rsidR="009F0EB2" w:rsidRPr="00381DBD" w:rsidRDefault="009F0EB2" w:rsidP="00BB6095">
            <w:pPr>
              <w:pStyle w:val="BodyTextIndent2"/>
              <w:spacing w:line="240" w:lineRule="auto"/>
              <w:ind w:left="0" w:right="90"/>
              <w:rPr>
                <w:rFonts w:cs="Calibri"/>
                <w:b/>
                <w:bCs/>
                <w:sz w:val="20"/>
                <w:szCs w:val="20"/>
                <w:lang w:val="ro-RO"/>
              </w:rPr>
            </w:pPr>
          </w:p>
          <w:p w:rsidR="009F0EB2" w:rsidRPr="00381DBD" w:rsidRDefault="009F0EB2" w:rsidP="00BB6095">
            <w:pPr>
              <w:pStyle w:val="BodyTextIndent2"/>
              <w:spacing w:line="240" w:lineRule="auto"/>
              <w:ind w:left="0" w:right="90"/>
              <w:rPr>
                <w:rFonts w:cs="Calibri"/>
                <w:sz w:val="20"/>
                <w:szCs w:val="20"/>
                <w:lang w:val="ro-RO"/>
              </w:rPr>
            </w:pPr>
            <w:r w:rsidRPr="00381DBD">
              <w:rPr>
                <w:rFonts w:cs="Calibri"/>
                <w:b/>
                <w:bCs/>
                <w:sz w:val="20"/>
                <w:szCs w:val="20"/>
                <w:lang w:val="ro-RO"/>
              </w:rPr>
              <w:t xml:space="preserve"> PROIECTE  FINALIZATE</w:t>
            </w:r>
          </w:p>
          <w:p w:rsidR="009F0EB2" w:rsidRPr="00381DBD" w:rsidRDefault="009F0EB2" w:rsidP="00BB6095">
            <w:pPr>
              <w:spacing w:after="0" w:line="240" w:lineRule="auto"/>
              <w:ind w:right="90"/>
              <w:rPr>
                <w:rFonts w:cs="Calibri"/>
                <w:sz w:val="20"/>
                <w:szCs w:val="20"/>
              </w:rPr>
            </w:pPr>
          </w:p>
        </w:tc>
        <w:tc>
          <w:tcPr>
            <w:tcW w:w="8760" w:type="dxa"/>
          </w:tcPr>
          <w:p w:rsidR="009F0EB2" w:rsidRPr="00381DBD" w:rsidRDefault="009F0EB2" w:rsidP="00BB6095">
            <w:pPr>
              <w:tabs>
                <w:tab w:val="left" w:pos="4407"/>
              </w:tabs>
              <w:spacing w:after="0" w:line="240" w:lineRule="auto"/>
              <w:ind w:right="90"/>
              <w:rPr>
                <w:rFonts w:cs="Calibri"/>
                <w:b/>
                <w:bCs/>
                <w:sz w:val="20"/>
                <w:szCs w:val="20"/>
              </w:rPr>
            </w:pPr>
            <w:r w:rsidRPr="00381DBD">
              <w:rPr>
                <w:rFonts w:cs="Calibri"/>
                <w:b/>
                <w:bCs/>
                <w:sz w:val="20"/>
                <w:szCs w:val="20"/>
              </w:rPr>
              <w:t xml:space="preserve">a)  </w:t>
            </w:r>
            <w:r w:rsidRPr="00381DBD">
              <w:rPr>
                <w:rFonts w:cs="Calibri"/>
                <w:sz w:val="20"/>
                <w:szCs w:val="20"/>
              </w:rPr>
              <w:t xml:space="preserve">PROIECT </w:t>
            </w:r>
            <w:r w:rsidRPr="00381DBD">
              <w:rPr>
                <w:rFonts w:cs="Calibri"/>
                <w:b/>
                <w:bCs/>
                <w:sz w:val="20"/>
                <w:szCs w:val="20"/>
              </w:rPr>
              <w:t>INTERNATIONAL</w:t>
            </w:r>
            <w:r w:rsidRPr="00381DBD">
              <w:rPr>
                <w:rFonts w:cs="Calibri"/>
                <w:sz w:val="20"/>
                <w:szCs w:val="20"/>
              </w:rPr>
              <w:t xml:space="preserve"> DE CERCETARE, MULTICENTRIC (</w:t>
            </w:r>
            <w:r w:rsidRPr="00381DBD">
              <w:rPr>
                <w:rFonts w:cs="Calibri"/>
                <w:b/>
                <w:bCs/>
                <w:sz w:val="20"/>
                <w:szCs w:val="20"/>
              </w:rPr>
              <w:t>2006</w:t>
            </w:r>
            <w:r w:rsidRPr="00381DBD">
              <w:rPr>
                <w:rFonts w:cs="Calibri"/>
                <w:sz w:val="20"/>
                <w:szCs w:val="20"/>
              </w:rPr>
              <w:t>)</w:t>
            </w:r>
          </w:p>
          <w:p w:rsidR="009F0EB2" w:rsidRPr="00381DBD" w:rsidRDefault="009F0EB2" w:rsidP="00BB6095">
            <w:pPr>
              <w:tabs>
                <w:tab w:val="left" w:pos="4407"/>
              </w:tabs>
              <w:spacing w:after="0" w:line="240" w:lineRule="auto"/>
              <w:ind w:right="90"/>
              <w:rPr>
                <w:rFonts w:cs="Calibri"/>
                <w:sz w:val="20"/>
                <w:szCs w:val="20"/>
              </w:rPr>
            </w:pPr>
            <w:r w:rsidRPr="00381DBD">
              <w:rPr>
                <w:rFonts w:cs="Calibri"/>
                <w:sz w:val="20"/>
                <w:szCs w:val="20"/>
              </w:rPr>
              <w:t xml:space="preserve">Denumirea proiectului: </w:t>
            </w:r>
            <w:r w:rsidRPr="00381DBD">
              <w:rPr>
                <w:rFonts w:cs="Calibri"/>
                <w:bCs/>
                <w:sz w:val="20"/>
                <w:szCs w:val="20"/>
              </w:rPr>
              <w:t>”</w:t>
            </w:r>
            <w:r w:rsidRPr="00381DBD">
              <w:rPr>
                <w:rFonts w:cs="Calibri"/>
                <w:b/>
                <w:bCs/>
                <w:sz w:val="20"/>
                <w:szCs w:val="20"/>
              </w:rPr>
              <w:t>Development of ICF Core Sets For Spinal Cord Injury (SCI) - Expert Survey</w:t>
            </w:r>
            <w:r w:rsidRPr="00381DBD">
              <w:rPr>
                <w:rFonts w:cs="Calibri"/>
                <w:bCs/>
                <w:sz w:val="20"/>
                <w:szCs w:val="20"/>
              </w:rPr>
              <w:t>”</w:t>
            </w:r>
          </w:p>
          <w:p w:rsidR="009F0EB2" w:rsidRPr="00381DBD" w:rsidRDefault="009F0EB2" w:rsidP="00BB6095">
            <w:pPr>
              <w:tabs>
                <w:tab w:val="left" w:pos="4407"/>
              </w:tabs>
              <w:spacing w:after="0" w:line="240" w:lineRule="auto"/>
              <w:ind w:right="90"/>
              <w:rPr>
                <w:rFonts w:cs="Calibri"/>
                <w:sz w:val="20"/>
                <w:szCs w:val="20"/>
              </w:rPr>
            </w:pPr>
            <w:r w:rsidRPr="00381DBD">
              <w:rPr>
                <w:rFonts w:cs="Calibri"/>
                <w:sz w:val="20"/>
                <w:szCs w:val="20"/>
              </w:rPr>
              <w:t xml:space="preserve">     Proiect initiat de catre </w:t>
            </w:r>
            <w:r w:rsidRPr="00381DBD">
              <w:rPr>
                <w:rFonts w:cs="Calibri"/>
                <w:b/>
                <w:bCs/>
                <w:sz w:val="20"/>
                <w:szCs w:val="20"/>
              </w:rPr>
              <w:t>ISCoS</w:t>
            </w:r>
            <w:r w:rsidRPr="00381DBD">
              <w:rPr>
                <w:rFonts w:cs="Calibri"/>
                <w:sz w:val="20"/>
                <w:szCs w:val="20"/>
              </w:rPr>
              <w:t xml:space="preserve">  (International Spinal Cord Society), in cooperare cu ISPRM, </w:t>
            </w:r>
            <w:r w:rsidRPr="00381DBD">
              <w:rPr>
                <w:rFonts w:cs="Calibri"/>
                <w:b/>
                <w:bCs/>
                <w:sz w:val="20"/>
                <w:szCs w:val="20"/>
              </w:rPr>
              <w:t>WHO</w:t>
            </w:r>
            <w:r w:rsidRPr="00381DBD">
              <w:rPr>
                <w:rFonts w:cs="Calibri"/>
                <w:sz w:val="20"/>
                <w:szCs w:val="20"/>
              </w:rPr>
              <w:t xml:space="preserve"> si </w:t>
            </w:r>
            <w:r w:rsidRPr="00381DBD">
              <w:rPr>
                <w:rFonts w:cs="Calibri"/>
                <w:b/>
                <w:bCs/>
                <w:sz w:val="20"/>
                <w:szCs w:val="20"/>
              </w:rPr>
              <w:t>ICF</w:t>
            </w:r>
            <w:r w:rsidRPr="00381DBD">
              <w:rPr>
                <w:rFonts w:cs="Calibri"/>
                <w:sz w:val="20"/>
                <w:szCs w:val="20"/>
              </w:rPr>
              <w:t xml:space="preserve"> </w:t>
            </w:r>
            <w:r w:rsidRPr="00381DBD">
              <w:rPr>
                <w:rFonts w:cs="Calibri"/>
                <w:b/>
                <w:bCs/>
                <w:sz w:val="20"/>
                <w:szCs w:val="20"/>
              </w:rPr>
              <w:t>Research Branch</w:t>
            </w:r>
            <w:r w:rsidRPr="00381DBD">
              <w:rPr>
                <w:rFonts w:cs="Calibri"/>
                <w:sz w:val="20"/>
                <w:szCs w:val="20"/>
              </w:rPr>
              <w:t xml:space="preserve"> (http://www.ICF-research-branch.org) a Departmentului de Medicina Fizica si Rehabilitare a Universitatii Ludwig-Maximilian din Munich, (intregul proiect s-a derulat in perioada 2005-2007).</w:t>
            </w:r>
          </w:p>
          <w:p w:rsidR="009F0EB2" w:rsidRPr="00381DBD" w:rsidRDefault="009F0EB2" w:rsidP="00BB6095">
            <w:pPr>
              <w:tabs>
                <w:tab w:val="left" w:pos="4407"/>
              </w:tabs>
              <w:spacing w:after="0" w:line="240" w:lineRule="auto"/>
              <w:ind w:right="90"/>
              <w:rPr>
                <w:rFonts w:cs="Calibri"/>
                <w:sz w:val="20"/>
                <w:szCs w:val="20"/>
              </w:rPr>
            </w:pPr>
            <w:r w:rsidRPr="00381DBD">
              <w:rPr>
                <w:rFonts w:cs="Calibri"/>
                <w:sz w:val="20"/>
                <w:szCs w:val="20"/>
              </w:rPr>
              <w:t xml:space="preserve">Scopul proiectului: implementarea / generalizarea in practica clinica a clasificarii internationale ICF International Classification of Functioning, Disability and Health, cu precadre in traumatologia vertebro-medulara. </w:t>
            </w:r>
          </w:p>
          <w:p w:rsidR="009F0EB2" w:rsidRPr="00486460" w:rsidRDefault="009F0EB2" w:rsidP="00BB6095">
            <w:pPr>
              <w:tabs>
                <w:tab w:val="left" w:pos="4407"/>
              </w:tabs>
              <w:spacing w:after="0" w:line="240" w:lineRule="auto"/>
              <w:ind w:right="90"/>
              <w:rPr>
                <w:rFonts w:cs="Calibri"/>
                <w:sz w:val="20"/>
                <w:szCs w:val="20"/>
                <w:lang w:val="it-IT"/>
              </w:rPr>
            </w:pPr>
            <w:r w:rsidRPr="00381DBD">
              <w:rPr>
                <w:rFonts w:cs="Calibri"/>
                <w:sz w:val="20"/>
                <w:szCs w:val="20"/>
              </w:rPr>
              <w:t xml:space="preserve">        </w:t>
            </w:r>
            <w:r w:rsidRPr="00486460">
              <w:rPr>
                <w:rFonts w:cs="Calibri"/>
                <w:sz w:val="20"/>
                <w:szCs w:val="20"/>
                <w:lang w:val="it-IT"/>
              </w:rPr>
              <w:t xml:space="preserve">Am fost solicitat, in calitate de </w:t>
            </w:r>
            <w:r w:rsidRPr="00486460">
              <w:rPr>
                <w:rFonts w:cs="Calibri"/>
                <w:b/>
                <w:bCs/>
                <w:sz w:val="20"/>
                <w:szCs w:val="20"/>
                <w:lang w:val="it-IT"/>
              </w:rPr>
              <w:t xml:space="preserve">expert International </w:t>
            </w:r>
            <w:r w:rsidRPr="00486460">
              <w:rPr>
                <w:rFonts w:cs="Calibri"/>
                <w:sz w:val="20"/>
                <w:szCs w:val="20"/>
                <w:lang w:val="it-IT"/>
              </w:rPr>
              <w:t xml:space="preserve">sa </w:t>
            </w:r>
            <w:r w:rsidRPr="00486460">
              <w:rPr>
                <w:rFonts w:cs="Calibri"/>
                <w:b/>
                <w:bCs/>
                <w:sz w:val="20"/>
                <w:szCs w:val="20"/>
                <w:u w:val="single"/>
                <w:lang w:val="it-IT"/>
              </w:rPr>
              <w:t>coordonez</w:t>
            </w:r>
            <w:r w:rsidRPr="00486460">
              <w:rPr>
                <w:rFonts w:cs="Calibri"/>
                <w:b/>
                <w:bCs/>
                <w:sz w:val="20"/>
                <w:szCs w:val="20"/>
                <w:lang w:val="it-IT"/>
              </w:rPr>
              <w:t xml:space="preserve">  </w:t>
            </w:r>
            <w:r w:rsidRPr="00486460">
              <w:rPr>
                <w:rFonts w:cs="Calibri"/>
                <w:sz w:val="20"/>
                <w:szCs w:val="20"/>
                <w:lang w:val="it-IT"/>
              </w:rPr>
              <w:t>echipa de specialisti</w:t>
            </w:r>
            <w:r w:rsidRPr="00486460">
              <w:rPr>
                <w:rFonts w:cs="Calibri"/>
                <w:b/>
                <w:bCs/>
                <w:sz w:val="20"/>
                <w:szCs w:val="20"/>
                <w:lang w:val="it-IT"/>
              </w:rPr>
              <w:t xml:space="preserve"> </w:t>
            </w:r>
            <w:r w:rsidRPr="00486460">
              <w:rPr>
                <w:rFonts w:cs="Calibri"/>
                <w:sz w:val="20"/>
                <w:szCs w:val="20"/>
                <w:lang w:val="it-IT"/>
              </w:rPr>
              <w:t xml:space="preserve">ai ai Clinicii RMFB din Spitalul de Urgenta  Bagdasar-Arseni spre a-si aduce aportul stiintific la etapa a III-a, </w:t>
            </w:r>
            <w:r w:rsidRPr="00486460">
              <w:rPr>
                <w:rFonts w:cs="Calibri"/>
                <w:b/>
                <w:bCs/>
                <w:sz w:val="20"/>
                <w:szCs w:val="20"/>
                <w:lang w:val="it-IT"/>
              </w:rPr>
              <w:t>EXPERT SURVEY</w:t>
            </w:r>
            <w:r w:rsidRPr="00486460">
              <w:rPr>
                <w:rFonts w:cs="Calibri"/>
                <w:sz w:val="20"/>
                <w:szCs w:val="20"/>
                <w:lang w:val="it-IT"/>
              </w:rPr>
              <w:t xml:space="preserve">, facand parte din echipa internationala multidisciplinara de </w:t>
            </w:r>
            <w:r w:rsidRPr="00486460">
              <w:rPr>
                <w:rFonts w:cs="Calibri"/>
                <w:b/>
                <w:bCs/>
                <w:sz w:val="20"/>
                <w:szCs w:val="20"/>
                <w:lang w:val="it-IT"/>
              </w:rPr>
              <w:t>239</w:t>
            </w:r>
            <w:r w:rsidRPr="00486460">
              <w:rPr>
                <w:rFonts w:cs="Calibri"/>
                <w:sz w:val="20"/>
                <w:szCs w:val="20"/>
                <w:lang w:val="it-IT"/>
              </w:rPr>
              <w:t xml:space="preserve"> de experti (selectati dintr-un total de 466, pe plan mondial), implicati in tratarea pacientilor cu traumatisme vertebro-medulare (in fazele acuta si respectiv cronica). </w:t>
            </w:r>
          </w:p>
          <w:p w:rsidR="009F0EB2" w:rsidRPr="00381DBD" w:rsidRDefault="009F0EB2" w:rsidP="00BB6095">
            <w:pPr>
              <w:tabs>
                <w:tab w:val="left" w:pos="4407"/>
              </w:tabs>
              <w:spacing w:after="0" w:line="240" w:lineRule="auto"/>
              <w:ind w:right="90"/>
              <w:rPr>
                <w:rFonts w:cs="Calibri"/>
                <w:bCs/>
                <w:sz w:val="20"/>
                <w:szCs w:val="20"/>
                <w:lang w:val="it-IT"/>
              </w:rPr>
            </w:pPr>
            <w:r w:rsidRPr="00381DBD">
              <w:rPr>
                <w:rFonts w:cs="Calibri"/>
                <w:sz w:val="20"/>
                <w:szCs w:val="20"/>
                <w:lang w:val="it-IT"/>
              </w:rPr>
              <w:t xml:space="preserve">Data participarii echipei romane: </w:t>
            </w:r>
            <w:r w:rsidRPr="00381DBD">
              <w:rPr>
                <w:rFonts w:cs="Calibri"/>
                <w:b/>
                <w:bCs/>
                <w:sz w:val="20"/>
                <w:szCs w:val="20"/>
                <w:lang w:val="it-IT"/>
              </w:rPr>
              <w:t>mai - decembrie 2006</w:t>
            </w:r>
            <w:r w:rsidRPr="00381DBD">
              <w:rPr>
                <w:rFonts w:cs="Calibri"/>
                <w:bCs/>
                <w:sz w:val="20"/>
                <w:szCs w:val="20"/>
                <w:lang w:val="it-IT"/>
              </w:rPr>
              <w:t xml:space="preserve"> </w:t>
            </w:r>
          </w:p>
          <w:p w:rsidR="009F0EB2" w:rsidRPr="00381DBD" w:rsidRDefault="009F0EB2" w:rsidP="00BB6095">
            <w:pPr>
              <w:tabs>
                <w:tab w:val="left" w:pos="4407"/>
              </w:tabs>
              <w:spacing w:after="0" w:line="240" w:lineRule="auto"/>
              <w:ind w:right="90"/>
              <w:rPr>
                <w:rFonts w:cs="Calibri"/>
                <w:sz w:val="20"/>
                <w:szCs w:val="20"/>
                <w:lang w:val="it-IT"/>
              </w:rPr>
            </w:pPr>
            <w:r w:rsidRPr="00381DBD">
              <w:rPr>
                <w:rFonts w:cs="Calibri"/>
                <w:bCs/>
                <w:sz w:val="20"/>
                <w:szCs w:val="20"/>
                <w:lang w:val="it-IT"/>
              </w:rPr>
              <w:t>Functia</w:t>
            </w:r>
            <w:r w:rsidRPr="00381DBD">
              <w:rPr>
                <w:rFonts w:cs="Calibri"/>
                <w:sz w:val="20"/>
                <w:szCs w:val="20"/>
                <w:lang w:val="it-IT"/>
              </w:rPr>
              <w:t xml:space="preserve"> in cadrul proiectului:  </w:t>
            </w:r>
            <w:r w:rsidRPr="00381DBD">
              <w:rPr>
                <w:rFonts w:cs="Calibri"/>
                <w:b/>
                <w:sz w:val="20"/>
                <w:szCs w:val="20"/>
                <w:u w:val="single"/>
                <w:lang w:val="it-IT"/>
              </w:rPr>
              <w:t xml:space="preserve">Responsabil </w:t>
            </w:r>
            <w:r w:rsidRPr="00381DBD">
              <w:rPr>
                <w:rFonts w:cs="Calibri"/>
                <w:b/>
                <w:sz w:val="20"/>
                <w:szCs w:val="20"/>
                <w:lang w:val="it-IT"/>
              </w:rPr>
              <w:t>de proiect</w:t>
            </w:r>
            <w:r w:rsidRPr="00381DBD">
              <w:rPr>
                <w:rFonts w:cs="Calibri"/>
                <w:sz w:val="20"/>
                <w:szCs w:val="20"/>
                <w:lang w:val="it-IT"/>
              </w:rPr>
              <w:t xml:space="preserve"> – la nivelul instituției, </w:t>
            </w:r>
            <w:r w:rsidRPr="00381DBD">
              <w:rPr>
                <w:rFonts w:cs="Calibri"/>
                <w:b/>
                <w:bCs/>
                <w:sz w:val="20"/>
                <w:szCs w:val="20"/>
                <w:u w:val="single"/>
                <w:lang w:val="it-IT"/>
              </w:rPr>
              <w:t>coordonator</w:t>
            </w:r>
            <w:r w:rsidRPr="00381DBD">
              <w:rPr>
                <w:rFonts w:cs="Calibri"/>
                <w:b/>
                <w:bCs/>
                <w:sz w:val="20"/>
                <w:szCs w:val="20"/>
                <w:lang w:val="it-IT"/>
              </w:rPr>
              <w:t xml:space="preserve"> al echipei </w:t>
            </w:r>
            <w:r w:rsidRPr="00381DBD">
              <w:rPr>
                <w:rFonts w:cs="Calibri"/>
                <w:sz w:val="20"/>
                <w:szCs w:val="20"/>
                <w:lang w:val="it-IT"/>
              </w:rPr>
              <w:t>din</w:t>
            </w:r>
            <w:r w:rsidRPr="00381DBD">
              <w:rPr>
                <w:rFonts w:cs="Calibri"/>
                <w:b/>
                <w:bCs/>
                <w:sz w:val="20"/>
                <w:szCs w:val="20"/>
                <w:lang w:val="it-IT"/>
              </w:rPr>
              <w:t xml:space="preserve"> Romania</w:t>
            </w:r>
          </w:p>
          <w:p w:rsidR="009F0EB2" w:rsidRPr="00381DBD" w:rsidRDefault="009F0EB2" w:rsidP="00BB6095">
            <w:pPr>
              <w:autoSpaceDE w:val="0"/>
              <w:autoSpaceDN w:val="0"/>
              <w:adjustRightInd w:val="0"/>
              <w:spacing w:after="0" w:line="240" w:lineRule="auto"/>
              <w:ind w:left="720" w:right="90"/>
              <w:rPr>
                <w:rFonts w:cs="Calibri"/>
                <w:color w:val="000099"/>
                <w:sz w:val="20"/>
                <w:szCs w:val="20"/>
                <w:lang w:val="it-IT"/>
              </w:rPr>
            </w:pPr>
            <w:r w:rsidRPr="00381DBD">
              <w:rPr>
                <w:rFonts w:cs="Calibri"/>
                <w:color w:val="000099"/>
                <w:sz w:val="20"/>
                <w:szCs w:val="20"/>
                <w:lang w:val="it-IT"/>
              </w:rPr>
              <w:t xml:space="preserve">Descrierea contrbutiei noastre: </w:t>
            </w:r>
          </w:p>
          <w:p w:rsidR="009F0EB2" w:rsidRPr="00381DBD" w:rsidRDefault="009F0EB2" w:rsidP="00BB6095">
            <w:pPr>
              <w:autoSpaceDE w:val="0"/>
              <w:autoSpaceDN w:val="0"/>
              <w:adjustRightInd w:val="0"/>
              <w:spacing w:after="0" w:line="240" w:lineRule="auto"/>
              <w:ind w:left="720" w:right="90"/>
              <w:rPr>
                <w:rFonts w:cs="Calibri"/>
                <w:bCs/>
                <w:color w:val="000099"/>
                <w:sz w:val="20"/>
                <w:szCs w:val="20"/>
              </w:rPr>
            </w:pPr>
            <w:r w:rsidRPr="00381DBD">
              <w:rPr>
                <w:rFonts w:cs="Calibri"/>
                <w:b/>
                <w:color w:val="000099"/>
                <w:sz w:val="20"/>
                <w:szCs w:val="20"/>
                <w:lang w:val="it-IT"/>
              </w:rPr>
              <w:t>Anghelescu A</w:t>
            </w:r>
            <w:r w:rsidRPr="00381DBD">
              <w:rPr>
                <w:rFonts w:cs="Calibri"/>
                <w:color w:val="000099"/>
                <w:sz w:val="20"/>
                <w:szCs w:val="20"/>
                <w:lang w:val="it-IT"/>
              </w:rPr>
              <w:t xml:space="preserve">., Onose G. et al.  “Romanian Contributions to the Development of the International Project: ICF Core Sets for Spinal Cord Injury” (Contribuţii române la Dezvoltarea Proiectului: Nucleul ICF pentru Traumatisme Vertebro-Medulare),  </w:t>
            </w:r>
            <w:r w:rsidRPr="00381DBD">
              <w:rPr>
                <w:rFonts w:cs="Calibri"/>
                <w:b/>
                <w:color w:val="000099"/>
                <w:sz w:val="20"/>
                <w:szCs w:val="20"/>
                <w:lang w:val="it-IT"/>
              </w:rPr>
              <w:t>Romanian Neurosurgery</w:t>
            </w:r>
            <w:r w:rsidRPr="00381DBD">
              <w:rPr>
                <w:rFonts w:cs="Calibri"/>
                <w:color w:val="000099"/>
                <w:sz w:val="20"/>
                <w:szCs w:val="20"/>
                <w:lang w:val="it-IT"/>
              </w:rPr>
              <w:t xml:space="preserve"> (revista acreditata CNCSIS),  </w:t>
            </w:r>
            <w:r w:rsidRPr="00381DBD">
              <w:rPr>
                <w:rFonts w:cs="Calibri"/>
                <w:b/>
                <w:color w:val="000099"/>
                <w:sz w:val="20"/>
                <w:szCs w:val="20"/>
                <w:lang w:val="it-IT"/>
              </w:rPr>
              <w:t>2007</w:t>
            </w:r>
            <w:r w:rsidRPr="00381DBD">
              <w:rPr>
                <w:rFonts w:cs="Calibri"/>
                <w:color w:val="000099"/>
                <w:sz w:val="20"/>
                <w:szCs w:val="20"/>
                <w:lang w:val="it-IT"/>
              </w:rPr>
              <w:t xml:space="preserve">, </w:t>
            </w:r>
            <w:r w:rsidRPr="00381DBD">
              <w:rPr>
                <w:rFonts w:cs="Calibri"/>
                <w:b/>
                <w:bCs/>
                <w:color w:val="000099"/>
                <w:sz w:val="20"/>
                <w:szCs w:val="20"/>
                <w:lang w:val="it-IT"/>
              </w:rPr>
              <w:t xml:space="preserve"> </w:t>
            </w:r>
            <w:r w:rsidRPr="00381DBD">
              <w:rPr>
                <w:rFonts w:cs="Calibri"/>
                <w:color w:val="000099"/>
                <w:sz w:val="20"/>
                <w:szCs w:val="20"/>
                <w:lang w:val="it-IT"/>
              </w:rPr>
              <w:t xml:space="preserve">Nr. </w:t>
            </w:r>
            <w:r w:rsidRPr="00381DBD">
              <w:rPr>
                <w:rFonts w:cs="Calibri"/>
                <w:color w:val="000099"/>
                <w:sz w:val="20"/>
                <w:szCs w:val="20"/>
              </w:rPr>
              <w:t>XIV, 1: 23</w:t>
            </w:r>
            <w:r w:rsidRPr="00381DBD">
              <w:rPr>
                <w:rFonts w:cs="Calibri"/>
                <w:b/>
                <w:color w:val="000099"/>
                <w:sz w:val="20"/>
                <w:szCs w:val="20"/>
              </w:rPr>
              <w:t>-</w:t>
            </w:r>
            <w:r w:rsidRPr="00381DBD">
              <w:rPr>
                <w:rFonts w:cs="Calibri"/>
                <w:bCs/>
                <w:color w:val="000099"/>
                <w:sz w:val="20"/>
                <w:szCs w:val="20"/>
              </w:rPr>
              <w:t>29</w:t>
            </w:r>
          </w:p>
          <w:p w:rsidR="009F0EB2" w:rsidRPr="00381DBD" w:rsidRDefault="009F0EB2" w:rsidP="00BB6095">
            <w:pPr>
              <w:autoSpaceDE w:val="0"/>
              <w:autoSpaceDN w:val="0"/>
              <w:adjustRightInd w:val="0"/>
              <w:spacing w:after="0" w:line="240" w:lineRule="auto"/>
              <w:ind w:left="720" w:right="90"/>
              <w:rPr>
                <w:rFonts w:cs="Calibri"/>
                <w:bCs/>
                <w:color w:val="000099"/>
                <w:sz w:val="20"/>
                <w:szCs w:val="20"/>
              </w:rPr>
            </w:pPr>
          </w:p>
          <w:p w:rsidR="009F0EB2" w:rsidRPr="00381DBD" w:rsidRDefault="009F0EB2" w:rsidP="00BB6095">
            <w:pPr>
              <w:autoSpaceDE w:val="0"/>
              <w:autoSpaceDN w:val="0"/>
              <w:adjustRightInd w:val="0"/>
              <w:spacing w:after="0" w:line="240" w:lineRule="auto"/>
              <w:ind w:left="720" w:right="90"/>
              <w:rPr>
                <w:rFonts w:cs="Calibri"/>
                <w:color w:val="000099"/>
                <w:sz w:val="20"/>
                <w:szCs w:val="20"/>
              </w:rPr>
            </w:pPr>
            <w:r w:rsidRPr="00381DBD">
              <w:rPr>
                <w:rFonts w:cs="Calibri"/>
                <w:color w:val="000099"/>
                <w:sz w:val="20"/>
                <w:szCs w:val="20"/>
              </w:rPr>
              <w:t xml:space="preserve">Recunoasterea  contrbutiei  </w:t>
            </w:r>
            <w:r w:rsidRPr="00381DBD">
              <w:rPr>
                <w:rFonts w:cs="Calibri"/>
                <w:b/>
                <w:color w:val="000099"/>
                <w:sz w:val="20"/>
                <w:szCs w:val="20"/>
                <w:u w:val="single"/>
              </w:rPr>
              <w:t>Acknowledgements</w:t>
            </w:r>
            <w:r w:rsidRPr="00381DBD">
              <w:rPr>
                <w:rFonts w:cs="Calibri"/>
                <w:color w:val="000099"/>
                <w:sz w:val="20"/>
                <w:szCs w:val="20"/>
              </w:rPr>
              <w:t xml:space="preserve">   This project was funded by Swiss Paraplegic Research,Nottwil, Switzerland. We thank the participants of the Delphi exercise for their invaluable contribution and the time they have devoted to respond to the demanding questionnaire (in alphabetical order): … </w:t>
            </w:r>
            <w:r w:rsidRPr="00381DBD">
              <w:rPr>
                <w:rFonts w:cs="Calibri"/>
                <w:b/>
                <w:color w:val="000099"/>
                <w:sz w:val="20"/>
                <w:szCs w:val="20"/>
              </w:rPr>
              <w:t>Aurelian Anghelescu</w:t>
            </w:r>
            <w:r w:rsidRPr="00381DBD">
              <w:rPr>
                <w:rFonts w:cs="Calibri"/>
                <w:b/>
                <w:bCs/>
                <w:color w:val="000099"/>
                <w:sz w:val="20"/>
                <w:szCs w:val="20"/>
              </w:rPr>
              <w:t xml:space="preserve"> </w:t>
            </w:r>
            <w:r w:rsidRPr="00381DBD">
              <w:rPr>
                <w:rFonts w:cs="Calibri"/>
                <w:color w:val="000099"/>
                <w:sz w:val="20"/>
                <w:szCs w:val="20"/>
              </w:rPr>
              <w:t xml:space="preserve">...  </w:t>
            </w:r>
            <w:r w:rsidRPr="00381DBD">
              <w:rPr>
                <w:rFonts w:cs="Calibri"/>
                <w:color w:val="000099"/>
                <w:sz w:val="20"/>
                <w:szCs w:val="20"/>
                <w:u w:val="single"/>
              </w:rPr>
              <w:t>in articolul</w:t>
            </w:r>
            <w:r w:rsidRPr="00381DBD">
              <w:rPr>
                <w:rFonts w:cs="Calibri"/>
                <w:color w:val="000099"/>
                <w:sz w:val="20"/>
                <w:szCs w:val="20"/>
              </w:rPr>
              <w:t xml:space="preserve">:  M Scheuringe et al.,  Identification of problems in individuals with spinal cord injury from the health professional perspective using the ICF: a worldwide expert survey, Spinal Cord (2010) 48, 529–536 </w:t>
            </w:r>
          </w:p>
          <w:p w:rsidR="009F0EB2" w:rsidRPr="00381DBD" w:rsidRDefault="009F0EB2" w:rsidP="00BB6095">
            <w:pPr>
              <w:autoSpaceDE w:val="0"/>
              <w:autoSpaceDN w:val="0"/>
              <w:adjustRightInd w:val="0"/>
              <w:spacing w:after="0" w:line="240" w:lineRule="auto"/>
              <w:ind w:left="720" w:right="90"/>
              <w:rPr>
                <w:rFonts w:cs="Calibri"/>
                <w:b/>
                <w:bCs/>
                <w:color w:val="000099"/>
                <w:sz w:val="20"/>
                <w:szCs w:val="20"/>
              </w:rPr>
            </w:pPr>
          </w:p>
          <w:p w:rsidR="009F0EB2" w:rsidRPr="00381DBD" w:rsidRDefault="009F0EB2" w:rsidP="00BB6095">
            <w:pPr>
              <w:autoSpaceDE w:val="0"/>
              <w:autoSpaceDN w:val="0"/>
              <w:adjustRightInd w:val="0"/>
              <w:spacing w:after="0" w:line="240" w:lineRule="auto"/>
              <w:ind w:right="90"/>
              <w:rPr>
                <w:rFonts w:cs="Calibri"/>
                <w:b/>
                <w:bCs/>
                <w:sz w:val="20"/>
                <w:szCs w:val="20"/>
              </w:rPr>
            </w:pPr>
            <w:r w:rsidRPr="00381DBD">
              <w:rPr>
                <w:rFonts w:cs="Calibri"/>
                <w:b/>
                <w:bCs/>
                <w:sz w:val="20"/>
                <w:szCs w:val="20"/>
              </w:rPr>
              <w:t xml:space="preserve">  b)  </w:t>
            </w:r>
            <w:r w:rsidRPr="00381DBD">
              <w:rPr>
                <w:rFonts w:cs="Calibri"/>
                <w:sz w:val="20"/>
                <w:szCs w:val="20"/>
              </w:rPr>
              <w:t xml:space="preserve">PROIECT / studiu clinic </w:t>
            </w:r>
            <w:r w:rsidRPr="00381DBD">
              <w:rPr>
                <w:rFonts w:cs="Calibri"/>
                <w:b/>
                <w:bCs/>
                <w:sz w:val="20"/>
                <w:szCs w:val="20"/>
              </w:rPr>
              <w:t>INTERNATIONAL</w:t>
            </w:r>
            <w:r w:rsidRPr="00381DBD">
              <w:rPr>
                <w:rFonts w:cs="Calibri"/>
                <w:sz w:val="20"/>
                <w:szCs w:val="20"/>
              </w:rPr>
              <w:t xml:space="preserve"> DE CERCETARE, MULTICENTRIC (</w:t>
            </w:r>
            <w:r w:rsidRPr="00381DBD">
              <w:rPr>
                <w:rFonts w:cs="Calibri"/>
                <w:b/>
                <w:bCs/>
                <w:sz w:val="20"/>
                <w:szCs w:val="20"/>
              </w:rPr>
              <w:t>2008</w:t>
            </w:r>
            <w:r w:rsidRPr="00381DBD">
              <w:rPr>
                <w:rFonts w:cs="Calibri"/>
                <w:sz w:val="20"/>
                <w:szCs w:val="20"/>
              </w:rPr>
              <w:t>)</w:t>
            </w:r>
          </w:p>
          <w:p w:rsidR="009F0EB2" w:rsidRPr="00381DBD" w:rsidRDefault="009F0EB2" w:rsidP="00BB6095">
            <w:pPr>
              <w:spacing w:after="0" w:line="240" w:lineRule="auto"/>
              <w:ind w:right="90"/>
              <w:rPr>
                <w:rFonts w:cs="Calibri"/>
                <w:b/>
                <w:sz w:val="20"/>
                <w:szCs w:val="20"/>
              </w:rPr>
            </w:pPr>
            <w:r w:rsidRPr="00381DBD">
              <w:rPr>
                <w:rFonts w:cs="Calibri"/>
                <w:sz w:val="20"/>
                <w:szCs w:val="20"/>
              </w:rPr>
              <w:t>Denumirea proiectului: ”</w:t>
            </w:r>
            <w:r w:rsidRPr="00381DBD">
              <w:rPr>
                <w:rFonts w:cs="Calibri"/>
                <w:b/>
                <w:sz w:val="20"/>
                <w:szCs w:val="20"/>
              </w:rPr>
              <w:t>Electro-encephalography (EEG) based brain-computer interface (BCI) clinical trial in chronic quadriplegics, and long-term post trial follow-up, using a</w:t>
            </w:r>
            <w:r w:rsidRPr="00381DBD">
              <w:rPr>
                <w:rFonts w:cs="Calibri"/>
                <w:b/>
                <w:bCs/>
                <w:sz w:val="20"/>
                <w:szCs w:val="20"/>
              </w:rPr>
              <w:t xml:space="preserve"> </w:t>
            </w:r>
            <w:r w:rsidRPr="00381DBD">
              <w:rPr>
                <w:rFonts w:cs="Calibri"/>
                <w:b/>
                <w:sz w:val="20"/>
                <w:szCs w:val="20"/>
              </w:rPr>
              <w:t>robotic arm device as assistive   technology</w:t>
            </w:r>
            <w:r w:rsidRPr="00381DBD">
              <w:rPr>
                <w:rFonts w:cs="Calibri"/>
                <w:sz w:val="20"/>
                <w:szCs w:val="20"/>
              </w:rPr>
              <w:t xml:space="preserve">”- proiect/ studiu clinic pe cel mai mare (cunoscut pana in prezent) lot de pacienti - tetraplegici -, desfasurat la SCUBA, in anul 2008, la solicitarea si in colaborare cu prestigiosul institut de cercetare stiintifica: </w:t>
            </w:r>
            <w:r w:rsidRPr="00381DBD">
              <w:rPr>
                <w:rFonts w:cs="Calibri"/>
                <w:b/>
                <w:sz w:val="20"/>
                <w:szCs w:val="20"/>
              </w:rPr>
              <w:t>Fraunhofer/FIRST Institute, Berlin, Germany</w:t>
            </w:r>
          </w:p>
          <w:p w:rsidR="009F0EB2" w:rsidRPr="00381DBD" w:rsidRDefault="009F0EB2" w:rsidP="00BB6095">
            <w:pPr>
              <w:tabs>
                <w:tab w:val="left" w:pos="4407"/>
              </w:tabs>
              <w:spacing w:after="0" w:line="240" w:lineRule="auto"/>
              <w:ind w:right="90"/>
              <w:rPr>
                <w:rFonts w:cs="Calibri"/>
                <w:b/>
                <w:bCs/>
                <w:sz w:val="20"/>
                <w:szCs w:val="20"/>
              </w:rPr>
            </w:pPr>
          </w:p>
          <w:p w:rsidR="009F0EB2" w:rsidRPr="00381DBD" w:rsidRDefault="009F0EB2" w:rsidP="00BB6095">
            <w:pPr>
              <w:tabs>
                <w:tab w:val="left" w:pos="4407"/>
              </w:tabs>
              <w:spacing w:after="0" w:line="240" w:lineRule="auto"/>
              <w:ind w:right="90"/>
              <w:rPr>
                <w:rFonts w:cs="Calibri"/>
                <w:b/>
                <w:sz w:val="20"/>
                <w:szCs w:val="20"/>
              </w:rPr>
            </w:pPr>
            <w:r w:rsidRPr="00381DBD">
              <w:rPr>
                <w:rFonts w:cs="Calibri"/>
                <w:b/>
                <w:bCs/>
                <w:sz w:val="20"/>
                <w:szCs w:val="20"/>
              </w:rPr>
              <w:t>c)</w:t>
            </w:r>
            <w:r w:rsidRPr="00381DBD">
              <w:rPr>
                <w:rFonts w:cs="Calibri"/>
                <w:b/>
                <w:sz w:val="20"/>
                <w:szCs w:val="20"/>
              </w:rPr>
              <w:t xml:space="preserve"> </w:t>
            </w:r>
            <w:r w:rsidRPr="00381DBD">
              <w:rPr>
                <w:rFonts w:cs="Calibri"/>
                <w:bCs/>
                <w:sz w:val="20"/>
                <w:szCs w:val="20"/>
              </w:rPr>
              <w:t xml:space="preserve">PROIECT </w:t>
            </w:r>
            <w:r w:rsidRPr="00381DBD">
              <w:rPr>
                <w:rFonts w:cs="Calibri"/>
                <w:b/>
                <w:sz w:val="20"/>
                <w:szCs w:val="20"/>
              </w:rPr>
              <w:t xml:space="preserve"> INTERNATIONAL </w:t>
            </w:r>
            <w:r w:rsidRPr="00381DBD">
              <w:rPr>
                <w:rFonts w:cs="Calibri"/>
                <w:sz w:val="20"/>
                <w:szCs w:val="20"/>
              </w:rPr>
              <w:t>MULTICENTRIC</w:t>
            </w:r>
            <w:r w:rsidRPr="00381DBD">
              <w:rPr>
                <w:rFonts w:cs="Calibri"/>
                <w:b/>
                <w:sz w:val="20"/>
                <w:szCs w:val="20"/>
              </w:rPr>
              <w:t xml:space="preserve"> 2014-2015     </w:t>
            </w:r>
          </w:p>
          <w:p w:rsidR="009F0EB2" w:rsidRPr="00381DBD" w:rsidRDefault="009F0EB2" w:rsidP="00BB6095">
            <w:pPr>
              <w:tabs>
                <w:tab w:val="left" w:pos="4407"/>
              </w:tabs>
              <w:spacing w:after="0" w:line="240" w:lineRule="auto"/>
              <w:ind w:right="90"/>
              <w:rPr>
                <w:rFonts w:cs="Calibri"/>
                <w:i/>
                <w:sz w:val="20"/>
                <w:szCs w:val="20"/>
              </w:rPr>
            </w:pPr>
            <w:r w:rsidRPr="00381DBD">
              <w:rPr>
                <w:rFonts w:cs="Calibri"/>
                <w:sz w:val="20"/>
                <w:szCs w:val="20"/>
              </w:rPr>
              <w:t xml:space="preserve">    Denumirea proiectului: ”</w:t>
            </w:r>
            <w:r w:rsidRPr="00381DBD">
              <w:rPr>
                <w:rFonts w:cs="Calibri"/>
                <w:b/>
                <w:i/>
                <w:sz w:val="20"/>
                <w:szCs w:val="20"/>
              </w:rPr>
              <w:t>Working with Disabilities: Analyzing the  Policies of EU and Turkey Concerning the Rights of Persons with Disabilities</w:t>
            </w:r>
            <w:r w:rsidRPr="00381DBD">
              <w:rPr>
                <w:rFonts w:cs="Calibri"/>
                <w:sz w:val="20"/>
                <w:szCs w:val="20"/>
              </w:rPr>
              <w:t xml:space="preserve">” </w:t>
            </w:r>
            <w:r w:rsidRPr="00381DBD">
              <w:rPr>
                <w:rFonts w:cs="Calibri"/>
                <w:i/>
                <w:sz w:val="20"/>
                <w:szCs w:val="20"/>
              </w:rPr>
              <w:t>(Lucrand cu Handicap: Analiza Politicilor UE si ale Turciei privind drepturile persoanelor cu handicap)</w:t>
            </w:r>
          </w:p>
          <w:p w:rsidR="009F0EB2" w:rsidRPr="00486460" w:rsidRDefault="009F0EB2" w:rsidP="00BB6095">
            <w:pPr>
              <w:tabs>
                <w:tab w:val="left" w:pos="4407"/>
              </w:tabs>
              <w:spacing w:after="0" w:line="240" w:lineRule="auto"/>
              <w:ind w:right="90"/>
              <w:rPr>
                <w:rFonts w:cs="Calibri"/>
                <w:sz w:val="20"/>
                <w:szCs w:val="20"/>
                <w:lang w:val="it-IT"/>
              </w:rPr>
            </w:pPr>
            <w:r w:rsidRPr="00381DBD">
              <w:rPr>
                <w:rFonts w:cs="Calibri"/>
                <w:sz w:val="20"/>
                <w:szCs w:val="20"/>
              </w:rPr>
              <w:t xml:space="preserve"> </w:t>
            </w:r>
            <w:r w:rsidRPr="00486460">
              <w:rPr>
                <w:rFonts w:cs="Calibri"/>
                <w:sz w:val="20"/>
                <w:szCs w:val="20"/>
                <w:lang w:val="it-IT"/>
              </w:rPr>
              <w:t xml:space="preserve">Contract de finantare nr: TR2010/0135.01-01/226 avand ca si aplicant: the </w:t>
            </w:r>
            <w:r w:rsidRPr="00486460">
              <w:rPr>
                <w:rFonts w:cs="Calibri"/>
                <w:b/>
                <w:sz w:val="20"/>
                <w:szCs w:val="20"/>
                <w:lang w:val="it-IT"/>
              </w:rPr>
              <w:t xml:space="preserve">Spinal Cord Paralytics </w:t>
            </w:r>
            <w:r w:rsidRPr="00486460">
              <w:rPr>
                <w:rFonts w:cs="Calibri"/>
                <w:b/>
                <w:sz w:val="20"/>
                <w:szCs w:val="20"/>
                <w:lang w:val="it-IT"/>
              </w:rPr>
              <w:lastRenderedPageBreak/>
              <w:t xml:space="preserve">Association of Turkey </w:t>
            </w:r>
            <w:r w:rsidRPr="00486460">
              <w:rPr>
                <w:rFonts w:cs="Calibri"/>
                <w:sz w:val="20"/>
                <w:szCs w:val="20"/>
                <w:lang w:val="it-IT"/>
              </w:rPr>
              <w:t>(TOFD) iar Societatea Romana de Patologie si Recuperare Vertebro-Medulare (</w:t>
            </w:r>
            <w:r w:rsidRPr="00486460">
              <w:rPr>
                <w:rFonts w:cs="Calibri"/>
                <w:b/>
                <w:sz w:val="20"/>
                <w:szCs w:val="20"/>
                <w:lang w:val="it-IT"/>
              </w:rPr>
              <w:t>RoSCoS</w:t>
            </w:r>
            <w:r w:rsidRPr="00486460">
              <w:rPr>
                <w:rFonts w:cs="Calibri"/>
                <w:sz w:val="20"/>
                <w:szCs w:val="20"/>
                <w:lang w:val="it-IT"/>
              </w:rPr>
              <w:t xml:space="preserve">) pe care o reprezentam, ca si </w:t>
            </w:r>
            <w:r w:rsidRPr="00486460">
              <w:rPr>
                <w:rFonts w:cs="Calibri"/>
                <w:b/>
                <w:sz w:val="20"/>
                <w:szCs w:val="20"/>
                <w:lang w:val="it-IT"/>
              </w:rPr>
              <w:t>coaplicant</w:t>
            </w:r>
            <w:r w:rsidRPr="00486460">
              <w:rPr>
                <w:rFonts w:cs="Calibri"/>
                <w:sz w:val="20"/>
                <w:szCs w:val="20"/>
                <w:lang w:val="it-IT"/>
              </w:rPr>
              <w:t xml:space="preserve">.  </w:t>
            </w:r>
          </w:p>
          <w:p w:rsidR="009F0EB2" w:rsidRPr="00381DBD" w:rsidRDefault="009F0EB2" w:rsidP="00BB6095">
            <w:pPr>
              <w:tabs>
                <w:tab w:val="left" w:pos="4407"/>
              </w:tabs>
              <w:spacing w:after="0" w:line="240" w:lineRule="auto"/>
              <w:ind w:right="90"/>
              <w:rPr>
                <w:rFonts w:cs="Calibri"/>
                <w:sz w:val="20"/>
                <w:szCs w:val="20"/>
                <w:lang w:val="it-IT"/>
              </w:rPr>
            </w:pPr>
            <w:r w:rsidRPr="00486460">
              <w:rPr>
                <w:rFonts w:cs="Calibri"/>
                <w:b/>
                <w:sz w:val="20"/>
                <w:szCs w:val="20"/>
                <w:lang w:val="it-IT"/>
              </w:rPr>
              <w:t xml:space="preserve">    </w:t>
            </w:r>
            <w:r w:rsidRPr="00381DBD">
              <w:rPr>
                <w:rFonts w:cs="Calibri"/>
                <w:bCs/>
                <w:sz w:val="20"/>
                <w:szCs w:val="20"/>
                <w:lang w:val="it-IT"/>
              </w:rPr>
              <w:t>Functia</w:t>
            </w:r>
            <w:r w:rsidRPr="00381DBD">
              <w:rPr>
                <w:rFonts w:cs="Calibri"/>
                <w:sz w:val="20"/>
                <w:szCs w:val="20"/>
                <w:lang w:val="it-IT"/>
              </w:rPr>
              <w:t xml:space="preserve"> in cadrul proiectului:  </w:t>
            </w:r>
            <w:r w:rsidRPr="00381DBD">
              <w:rPr>
                <w:rFonts w:cs="Calibri"/>
                <w:b/>
                <w:sz w:val="20"/>
                <w:szCs w:val="20"/>
                <w:u w:val="single"/>
                <w:lang w:val="it-IT"/>
              </w:rPr>
              <w:t>Responsabil</w:t>
            </w:r>
            <w:r w:rsidRPr="00381DBD">
              <w:rPr>
                <w:rFonts w:cs="Calibri"/>
                <w:b/>
                <w:sz w:val="20"/>
                <w:szCs w:val="20"/>
                <w:lang w:val="it-IT"/>
              </w:rPr>
              <w:t xml:space="preserve"> de derularea, coordonarea stiintifica a elaborarii si respectiv </w:t>
            </w:r>
            <w:r w:rsidRPr="00381DBD">
              <w:rPr>
                <w:rFonts w:cs="Calibri"/>
                <w:b/>
                <w:sz w:val="20"/>
                <w:szCs w:val="20"/>
                <w:u w:val="single"/>
                <w:lang w:val="it-IT"/>
              </w:rPr>
              <w:t>sustinerea raportului de tara</w:t>
            </w:r>
            <w:r w:rsidRPr="00381DBD">
              <w:rPr>
                <w:rFonts w:cs="Calibri"/>
                <w:sz w:val="20"/>
                <w:szCs w:val="20"/>
                <w:lang w:val="it-IT"/>
              </w:rPr>
              <w:t>: „Situatia actuala a politicilor privind ocuparea fortei de munca/ conditii de munca ale persoanelor cu dizabilitati din Romania</w:t>
            </w:r>
          </w:p>
          <w:p w:rsidR="009F0EB2" w:rsidRPr="00381DBD" w:rsidRDefault="009F0EB2" w:rsidP="00BB6095">
            <w:pPr>
              <w:spacing w:after="0" w:line="240" w:lineRule="auto"/>
              <w:ind w:left="720"/>
              <w:rPr>
                <w:rFonts w:cs="Calibri"/>
                <w:b/>
                <w:bCs/>
                <w:color w:val="000099"/>
                <w:sz w:val="20"/>
                <w:szCs w:val="20"/>
              </w:rPr>
            </w:pPr>
            <w:r w:rsidRPr="00381DBD">
              <w:rPr>
                <w:rFonts w:cs="Calibri"/>
                <w:b/>
                <w:color w:val="000099"/>
                <w:sz w:val="20"/>
                <w:szCs w:val="20"/>
                <w:u w:val="single"/>
              </w:rPr>
              <w:t xml:space="preserve">Comunicare  </w:t>
            </w:r>
            <w:r w:rsidRPr="00381DBD">
              <w:rPr>
                <w:rFonts w:cs="Calibri"/>
                <w:b/>
                <w:color w:val="000099"/>
                <w:sz w:val="20"/>
                <w:szCs w:val="20"/>
              </w:rPr>
              <w:t xml:space="preserve">    </w:t>
            </w:r>
            <w:r w:rsidRPr="00381DBD">
              <w:rPr>
                <w:rFonts w:cs="Calibri"/>
                <w:b/>
                <w:bCs/>
                <w:color w:val="000099"/>
                <w:sz w:val="20"/>
                <w:szCs w:val="20"/>
              </w:rPr>
              <w:t>Anghelescu Aurelian</w:t>
            </w:r>
            <w:r w:rsidRPr="00381DBD">
              <w:rPr>
                <w:rFonts w:cs="Calibri"/>
                <w:bCs/>
                <w:color w:val="000099"/>
                <w:sz w:val="20"/>
                <w:szCs w:val="20"/>
              </w:rPr>
              <w:t xml:space="preserve">, et al,     </w:t>
            </w:r>
            <w:r w:rsidRPr="00381DBD">
              <w:rPr>
                <w:rFonts w:cs="Calibri"/>
                <w:color w:val="000099"/>
                <w:sz w:val="20"/>
                <w:szCs w:val="20"/>
              </w:rPr>
              <w:t xml:space="preserve"> “</w:t>
            </w:r>
            <w:r w:rsidRPr="00381DBD">
              <w:rPr>
                <w:rFonts w:cs="Calibri"/>
                <w:bCs/>
                <w:color w:val="000099"/>
                <w:sz w:val="20"/>
                <w:szCs w:val="20"/>
              </w:rPr>
              <w:t>Current situation of policies on the employment of persons with disabilities in Romania”  la</w:t>
            </w:r>
            <w:r w:rsidRPr="00381DBD">
              <w:rPr>
                <w:rFonts w:cs="Calibri"/>
                <w:b/>
                <w:bCs/>
                <w:color w:val="000099"/>
                <w:sz w:val="20"/>
                <w:szCs w:val="20"/>
              </w:rPr>
              <w:t xml:space="preserve"> 41</w:t>
            </w:r>
            <w:r w:rsidRPr="00381DBD">
              <w:rPr>
                <w:rFonts w:cs="Calibri"/>
                <w:b/>
                <w:bCs/>
                <w:color w:val="000099"/>
                <w:sz w:val="20"/>
                <w:szCs w:val="20"/>
                <w:vertAlign w:val="superscript"/>
              </w:rPr>
              <w:t>st</w:t>
            </w:r>
            <w:r w:rsidRPr="00381DBD">
              <w:rPr>
                <w:rFonts w:cs="Calibri"/>
                <w:b/>
                <w:bCs/>
                <w:color w:val="000099"/>
                <w:sz w:val="20"/>
                <w:szCs w:val="20"/>
              </w:rPr>
              <w:t xml:space="preserve"> ISMH World Congress, </w:t>
            </w:r>
            <w:r w:rsidRPr="00381DBD">
              <w:rPr>
                <w:rFonts w:cs="Calibri"/>
                <w:bCs/>
                <w:color w:val="000099"/>
                <w:sz w:val="20"/>
                <w:szCs w:val="20"/>
              </w:rPr>
              <w:t>Bucharest, 19-21 Mai, 2016</w:t>
            </w:r>
            <w:r w:rsidRPr="00381DBD">
              <w:rPr>
                <w:rFonts w:cs="Calibri"/>
                <w:b/>
                <w:bCs/>
                <w:color w:val="000099"/>
                <w:sz w:val="20"/>
                <w:szCs w:val="20"/>
              </w:rPr>
              <w:t xml:space="preserve"> </w:t>
            </w:r>
          </w:p>
          <w:p w:rsidR="009F0EB2" w:rsidRPr="00381DBD" w:rsidRDefault="009F0EB2" w:rsidP="00BB6095">
            <w:pPr>
              <w:spacing w:after="0" w:line="240" w:lineRule="auto"/>
              <w:ind w:left="720"/>
              <w:rPr>
                <w:rFonts w:cs="Calibri"/>
                <w:b/>
                <w:bCs/>
                <w:color w:val="000099"/>
                <w:sz w:val="20"/>
                <w:szCs w:val="20"/>
              </w:rPr>
            </w:pPr>
          </w:p>
          <w:p w:rsidR="009F0EB2" w:rsidRPr="00381DBD" w:rsidRDefault="009F0EB2" w:rsidP="00BB6095">
            <w:pPr>
              <w:spacing w:after="0" w:line="240" w:lineRule="auto"/>
              <w:ind w:left="720"/>
              <w:rPr>
                <w:rFonts w:cs="Calibri"/>
                <w:b/>
                <w:color w:val="000099"/>
                <w:sz w:val="20"/>
                <w:szCs w:val="20"/>
              </w:rPr>
            </w:pPr>
            <w:r w:rsidRPr="00381DBD">
              <w:rPr>
                <w:rFonts w:cs="Calibri"/>
                <w:b/>
                <w:color w:val="000099"/>
                <w:sz w:val="20"/>
                <w:szCs w:val="20"/>
                <w:u w:val="single"/>
              </w:rPr>
              <w:t>Poster</w:t>
            </w:r>
            <w:r w:rsidRPr="00381DBD">
              <w:rPr>
                <w:rFonts w:cs="Calibri"/>
                <w:color w:val="000099"/>
                <w:sz w:val="20"/>
                <w:szCs w:val="20"/>
              </w:rPr>
              <w:t xml:space="preserve">    </w:t>
            </w:r>
            <w:r w:rsidRPr="00381DBD">
              <w:rPr>
                <w:rFonts w:cs="Calibri"/>
                <w:b/>
                <w:bCs/>
                <w:color w:val="000099"/>
                <w:sz w:val="20"/>
                <w:szCs w:val="20"/>
              </w:rPr>
              <w:t>Anghelescu Aurelian</w:t>
            </w:r>
            <w:r w:rsidRPr="00381DBD">
              <w:rPr>
                <w:rFonts w:cs="Calibri"/>
                <w:bCs/>
                <w:color w:val="000099"/>
                <w:sz w:val="20"/>
                <w:szCs w:val="20"/>
              </w:rPr>
              <w:t xml:space="preserve">, et al </w:t>
            </w:r>
            <w:r w:rsidRPr="00381DBD">
              <w:rPr>
                <w:rFonts w:cs="Calibri"/>
                <w:color w:val="000099"/>
                <w:sz w:val="20"/>
                <w:szCs w:val="20"/>
              </w:rPr>
              <w:t>“</w:t>
            </w:r>
            <w:r w:rsidRPr="00381DBD">
              <w:rPr>
                <w:rFonts w:cs="Calibri"/>
                <w:bCs/>
                <w:color w:val="000099"/>
                <w:sz w:val="20"/>
                <w:szCs w:val="20"/>
              </w:rPr>
              <w:t>Employment of persons with disabilities in Romania”</w:t>
            </w:r>
            <w:r w:rsidRPr="00381DBD">
              <w:rPr>
                <w:rFonts w:cs="Calibri"/>
                <w:b/>
                <w:bCs/>
                <w:color w:val="000099"/>
                <w:sz w:val="20"/>
                <w:szCs w:val="20"/>
              </w:rPr>
              <w:t xml:space="preserve">  </w:t>
            </w:r>
            <w:r w:rsidRPr="00381DBD">
              <w:rPr>
                <w:rFonts w:cs="Calibri"/>
                <w:color w:val="000099"/>
                <w:sz w:val="20"/>
                <w:szCs w:val="20"/>
              </w:rPr>
              <w:t xml:space="preserve">la Conferinta </w:t>
            </w:r>
            <w:r w:rsidRPr="00381DBD">
              <w:rPr>
                <w:rFonts w:cs="Calibri"/>
                <w:b/>
                <w:color w:val="000099"/>
                <w:sz w:val="20"/>
                <w:szCs w:val="20"/>
              </w:rPr>
              <w:t xml:space="preserve">EMN „CONTROVERSIES IN NEURO-TRAUMATOLOGY” NoviSad, </w:t>
            </w:r>
            <w:r w:rsidRPr="00381DBD">
              <w:rPr>
                <w:rFonts w:cs="Calibri"/>
                <w:color w:val="000099"/>
                <w:sz w:val="20"/>
                <w:szCs w:val="20"/>
              </w:rPr>
              <w:t>Serbia, 19-22 oct, 2016</w:t>
            </w:r>
            <w:r w:rsidRPr="00381DBD">
              <w:rPr>
                <w:rFonts w:cs="Calibri"/>
                <w:b/>
                <w:color w:val="000099"/>
                <w:sz w:val="20"/>
                <w:szCs w:val="20"/>
              </w:rPr>
              <w:t xml:space="preserve"> </w:t>
            </w:r>
          </w:p>
          <w:p w:rsidR="009F0EB2" w:rsidRPr="00381DBD" w:rsidRDefault="009F0EB2" w:rsidP="00BB6095">
            <w:pPr>
              <w:spacing w:after="0" w:line="240" w:lineRule="auto"/>
              <w:ind w:left="720"/>
              <w:rPr>
                <w:rFonts w:cs="Calibri"/>
                <w:b/>
                <w:color w:val="000099"/>
                <w:sz w:val="20"/>
                <w:szCs w:val="20"/>
              </w:rPr>
            </w:pPr>
          </w:p>
          <w:p w:rsidR="009F0EB2" w:rsidRPr="00381DBD" w:rsidRDefault="009F0EB2" w:rsidP="00BB6095">
            <w:pPr>
              <w:spacing w:after="0" w:line="240" w:lineRule="auto"/>
              <w:ind w:left="720"/>
              <w:rPr>
                <w:rFonts w:cs="Calibri"/>
                <w:color w:val="000099"/>
                <w:sz w:val="20"/>
                <w:szCs w:val="20"/>
              </w:rPr>
            </w:pPr>
            <w:r w:rsidRPr="00381DBD">
              <w:rPr>
                <w:rFonts w:cs="Calibri"/>
                <w:b/>
                <w:color w:val="000099"/>
                <w:sz w:val="20"/>
                <w:szCs w:val="20"/>
                <w:u w:val="single"/>
              </w:rPr>
              <w:t>Publicatie</w:t>
            </w:r>
            <w:r w:rsidRPr="00381DBD">
              <w:rPr>
                <w:rFonts w:cs="Calibri"/>
                <w:color w:val="000099"/>
                <w:sz w:val="20"/>
                <w:szCs w:val="20"/>
              </w:rPr>
              <w:t>:</w:t>
            </w:r>
            <w:r w:rsidRPr="00381DBD">
              <w:rPr>
                <w:rFonts w:cs="Calibri"/>
                <w:b/>
                <w:color w:val="000099"/>
                <w:sz w:val="20"/>
                <w:szCs w:val="20"/>
              </w:rPr>
              <w:t xml:space="preserve"> </w:t>
            </w:r>
            <w:r w:rsidRPr="00381DBD">
              <w:rPr>
                <w:rFonts w:cs="Calibri"/>
                <w:b/>
                <w:bCs/>
                <w:color w:val="000099"/>
                <w:sz w:val="20"/>
                <w:szCs w:val="20"/>
              </w:rPr>
              <w:t>Anghelescu Aurelian</w:t>
            </w:r>
            <w:r w:rsidRPr="00381DBD">
              <w:rPr>
                <w:rFonts w:cs="Calibri"/>
                <w:bCs/>
                <w:color w:val="000099"/>
                <w:sz w:val="20"/>
                <w:szCs w:val="20"/>
              </w:rPr>
              <w:t xml:space="preserve">, et al, </w:t>
            </w:r>
            <w:r w:rsidRPr="00381DBD">
              <w:rPr>
                <w:rFonts w:cs="Calibri"/>
                <w:b/>
                <w:color w:val="000099"/>
                <w:sz w:val="20"/>
                <w:szCs w:val="20"/>
              </w:rPr>
              <w:t xml:space="preserve"> </w:t>
            </w:r>
            <w:r w:rsidRPr="00381DBD">
              <w:rPr>
                <w:rFonts w:cs="Calibri"/>
                <w:color w:val="000099"/>
                <w:sz w:val="20"/>
                <w:szCs w:val="20"/>
              </w:rPr>
              <w:t xml:space="preserve">Employment of People with Disabilities in Romania, </w:t>
            </w:r>
            <w:r w:rsidRPr="00381DBD">
              <w:rPr>
                <w:rFonts w:cs="Calibri"/>
                <w:b/>
                <w:color w:val="000099"/>
                <w:sz w:val="20"/>
                <w:szCs w:val="20"/>
              </w:rPr>
              <w:t>International Archives of Medicine</w:t>
            </w:r>
            <w:r w:rsidRPr="00381DBD">
              <w:rPr>
                <w:rFonts w:cs="Calibri"/>
                <w:color w:val="000099"/>
                <w:sz w:val="20"/>
                <w:szCs w:val="20"/>
              </w:rPr>
              <w:t xml:space="preserve"> ISSN: 1755-7682</w:t>
            </w:r>
            <w:r w:rsidRPr="00381DBD">
              <w:rPr>
                <w:rFonts w:cs="Calibri"/>
                <w:b/>
                <w:color w:val="000099"/>
                <w:sz w:val="20"/>
                <w:szCs w:val="20"/>
              </w:rPr>
              <w:t xml:space="preserve">, </w:t>
            </w:r>
            <w:r w:rsidRPr="00381DBD">
              <w:rPr>
                <w:rFonts w:cs="Calibri"/>
                <w:color w:val="000099"/>
                <w:sz w:val="20"/>
                <w:szCs w:val="20"/>
              </w:rPr>
              <w:t>Section: Global Health &amp; Health Policy</w:t>
            </w:r>
          </w:p>
          <w:p w:rsidR="009F0EB2" w:rsidRPr="00381DBD" w:rsidRDefault="009F0EB2" w:rsidP="00BB6095">
            <w:pPr>
              <w:spacing w:after="0" w:line="240" w:lineRule="auto"/>
              <w:ind w:left="720"/>
              <w:rPr>
                <w:rFonts w:cs="Calibri"/>
                <w:b/>
                <w:color w:val="000099"/>
                <w:sz w:val="20"/>
                <w:szCs w:val="20"/>
              </w:rPr>
            </w:pPr>
            <w:r w:rsidRPr="00381DBD">
              <w:rPr>
                <w:rFonts w:cs="Calibri"/>
                <w:color w:val="000099"/>
                <w:sz w:val="20"/>
                <w:szCs w:val="20"/>
              </w:rPr>
              <w:t>Vol. 9 No. 365,</w:t>
            </w:r>
            <w:r w:rsidRPr="00381DBD">
              <w:rPr>
                <w:rFonts w:cs="Calibri"/>
                <w:b/>
                <w:color w:val="000099"/>
                <w:sz w:val="20"/>
                <w:szCs w:val="20"/>
              </w:rPr>
              <w:t xml:space="preserve"> 2016</w:t>
            </w:r>
            <w:r w:rsidRPr="00381DBD">
              <w:rPr>
                <w:rFonts w:cs="Calibri"/>
                <w:color w:val="000099"/>
                <w:sz w:val="20"/>
                <w:szCs w:val="20"/>
              </w:rPr>
              <w:t>, doi: 10.3823/2236</w:t>
            </w:r>
          </w:p>
          <w:p w:rsidR="009F0EB2" w:rsidRPr="00381DBD" w:rsidRDefault="009F0EB2" w:rsidP="00BB6095">
            <w:pPr>
              <w:tabs>
                <w:tab w:val="left" w:pos="4407"/>
              </w:tabs>
              <w:spacing w:after="0" w:line="240" w:lineRule="auto"/>
              <w:ind w:right="90"/>
              <w:rPr>
                <w:rFonts w:cs="Calibri"/>
                <w:color w:val="76923C"/>
                <w:sz w:val="20"/>
                <w:szCs w:val="20"/>
              </w:rPr>
            </w:pPr>
            <w:r w:rsidRPr="00381DBD">
              <w:rPr>
                <w:rFonts w:cs="Calibri"/>
                <w:color w:val="76923C"/>
                <w:sz w:val="20"/>
                <w:szCs w:val="20"/>
                <w:shd w:val="clear" w:color="auto" w:fill="FFFFFF"/>
              </w:rPr>
              <w:t>.</w:t>
            </w:r>
          </w:p>
          <w:p w:rsidR="009F0EB2" w:rsidRPr="00381DBD" w:rsidRDefault="009F0EB2" w:rsidP="00BB6095">
            <w:pPr>
              <w:tabs>
                <w:tab w:val="left" w:pos="4407"/>
              </w:tabs>
              <w:spacing w:after="0" w:line="240" w:lineRule="auto"/>
              <w:ind w:right="90"/>
              <w:rPr>
                <w:rFonts w:cs="Calibri"/>
                <w:b/>
                <w:sz w:val="20"/>
                <w:szCs w:val="20"/>
              </w:rPr>
            </w:pPr>
            <w:r w:rsidRPr="00381DBD">
              <w:rPr>
                <w:rFonts w:cs="Calibri"/>
                <w:b/>
                <w:bCs/>
                <w:sz w:val="20"/>
                <w:szCs w:val="20"/>
              </w:rPr>
              <w:t xml:space="preserve"> d)  </w:t>
            </w:r>
            <w:r w:rsidRPr="00381DBD">
              <w:rPr>
                <w:rFonts w:cs="Calibri"/>
                <w:bCs/>
                <w:sz w:val="20"/>
                <w:szCs w:val="20"/>
              </w:rPr>
              <w:t xml:space="preserve">PROIECT </w:t>
            </w:r>
            <w:r w:rsidRPr="00381DBD">
              <w:rPr>
                <w:rFonts w:cs="Calibri"/>
                <w:b/>
                <w:sz w:val="20"/>
                <w:szCs w:val="20"/>
              </w:rPr>
              <w:t xml:space="preserve"> INTERNATIONAL </w:t>
            </w:r>
            <w:r w:rsidRPr="00381DBD">
              <w:rPr>
                <w:rFonts w:cs="Calibri"/>
                <w:sz w:val="20"/>
                <w:szCs w:val="20"/>
              </w:rPr>
              <w:t>MULTICENTRIC</w:t>
            </w:r>
            <w:r w:rsidRPr="00381DBD">
              <w:rPr>
                <w:rFonts w:cs="Calibri"/>
                <w:b/>
                <w:sz w:val="20"/>
                <w:szCs w:val="20"/>
              </w:rPr>
              <w:t xml:space="preserve"> 2014-2015   </w:t>
            </w:r>
          </w:p>
          <w:p w:rsidR="009F0EB2" w:rsidRPr="00381DBD" w:rsidRDefault="009F0EB2" w:rsidP="00BB6095">
            <w:pPr>
              <w:tabs>
                <w:tab w:val="left" w:pos="4407"/>
              </w:tabs>
              <w:spacing w:after="0" w:line="240" w:lineRule="auto"/>
              <w:ind w:right="90"/>
              <w:rPr>
                <w:rFonts w:cs="Calibri"/>
                <w:sz w:val="20"/>
                <w:szCs w:val="20"/>
              </w:rPr>
            </w:pPr>
            <w:r w:rsidRPr="00381DBD">
              <w:rPr>
                <w:rFonts w:cs="Calibri"/>
                <w:sz w:val="20"/>
                <w:szCs w:val="20"/>
              </w:rPr>
              <w:t>Denumirea proiectului:</w:t>
            </w:r>
            <w:r w:rsidRPr="00381DBD">
              <w:rPr>
                <w:rFonts w:cs="Calibri"/>
                <w:b/>
                <w:sz w:val="20"/>
                <w:szCs w:val="20"/>
              </w:rPr>
              <w:t xml:space="preserve">  „</w:t>
            </w:r>
            <w:r w:rsidRPr="00381DBD">
              <w:rPr>
                <w:rFonts w:cs="Calibri"/>
                <w:b/>
                <w:i/>
                <w:sz w:val="20"/>
                <w:szCs w:val="20"/>
              </w:rPr>
              <w:t xml:space="preserve">Successful integration of people living with spinal cord injury”  </w:t>
            </w:r>
            <w:r w:rsidRPr="00381DBD">
              <w:rPr>
                <w:rFonts w:cs="Calibri"/>
                <w:sz w:val="20"/>
                <w:szCs w:val="20"/>
              </w:rPr>
              <w:t xml:space="preserve">organizat de catre  </w:t>
            </w:r>
            <w:r w:rsidRPr="00381DBD">
              <w:rPr>
                <w:rFonts w:cs="Calibri"/>
                <w:b/>
                <w:sz w:val="20"/>
                <w:szCs w:val="20"/>
              </w:rPr>
              <w:t>ESCIF</w:t>
            </w:r>
            <w:r w:rsidRPr="00381DBD">
              <w:rPr>
                <w:rFonts w:cs="Calibri"/>
                <w:sz w:val="20"/>
                <w:szCs w:val="20"/>
              </w:rPr>
              <w:t xml:space="preserve"> (European spinal cord injury Federation)  </w:t>
            </w:r>
          </w:p>
          <w:p w:rsidR="009F0EB2" w:rsidRPr="00381DBD" w:rsidRDefault="009F0EB2" w:rsidP="00BB6095">
            <w:pPr>
              <w:tabs>
                <w:tab w:val="left" w:pos="4407"/>
              </w:tabs>
              <w:spacing w:after="0" w:line="240" w:lineRule="auto"/>
              <w:ind w:right="90"/>
              <w:rPr>
                <w:rFonts w:cs="Calibri"/>
                <w:b/>
                <w:bCs/>
                <w:sz w:val="20"/>
                <w:szCs w:val="20"/>
              </w:rPr>
            </w:pPr>
            <w:r w:rsidRPr="00381DBD">
              <w:rPr>
                <w:rFonts w:cs="Calibri"/>
                <w:bCs/>
                <w:sz w:val="20"/>
                <w:szCs w:val="20"/>
              </w:rPr>
              <w:t>Functia</w:t>
            </w:r>
            <w:r w:rsidRPr="00381DBD">
              <w:rPr>
                <w:rFonts w:cs="Calibri"/>
                <w:sz w:val="20"/>
                <w:szCs w:val="20"/>
              </w:rPr>
              <w:t xml:space="preserve"> in cadrul proiectului:</w:t>
            </w:r>
            <w:r w:rsidRPr="00381DBD">
              <w:rPr>
                <w:rFonts w:cs="Calibri"/>
                <w:b/>
                <w:bCs/>
                <w:sz w:val="20"/>
                <w:szCs w:val="20"/>
              </w:rPr>
              <w:t xml:space="preserve">  membru in colectivul</w:t>
            </w:r>
            <w:r w:rsidRPr="00381DBD">
              <w:rPr>
                <w:rFonts w:cs="Calibri"/>
                <w:sz w:val="20"/>
                <w:szCs w:val="20"/>
              </w:rPr>
              <w:t xml:space="preserve"> modulului /  (</w:t>
            </w:r>
            <w:r w:rsidRPr="00381DBD">
              <w:rPr>
                <w:rFonts w:cs="Calibri"/>
                <w:b/>
                <w:sz w:val="20"/>
                <w:szCs w:val="20"/>
              </w:rPr>
              <w:t>Working Group) 1</w:t>
            </w:r>
            <w:r w:rsidRPr="00381DBD">
              <w:rPr>
                <w:rFonts w:cs="Calibri"/>
                <w:sz w:val="20"/>
                <w:szCs w:val="20"/>
              </w:rPr>
              <w:t>: “Education and paid work, including vocational (re-) training after SCI)  (2014-2015)”</w:t>
            </w:r>
            <w:r w:rsidRPr="00381DBD">
              <w:rPr>
                <w:rFonts w:cs="Calibri"/>
                <w:b/>
                <w:bCs/>
                <w:sz w:val="20"/>
                <w:szCs w:val="20"/>
              </w:rPr>
              <w:t xml:space="preserve">, </w:t>
            </w:r>
            <w:r w:rsidRPr="00381DBD">
              <w:rPr>
                <w:rFonts w:cs="Calibri"/>
                <w:b/>
                <w:sz w:val="20"/>
                <w:szCs w:val="20"/>
              </w:rPr>
              <w:t>reprezentant din partea RoSCoS</w:t>
            </w:r>
            <w:r w:rsidRPr="00381DBD">
              <w:rPr>
                <w:rFonts w:cs="Calibri"/>
                <w:sz w:val="20"/>
                <w:szCs w:val="20"/>
              </w:rPr>
              <w:t xml:space="preserve"> (Romanian spinal cord injury Society)</w:t>
            </w:r>
            <w:r w:rsidRPr="00381DBD">
              <w:rPr>
                <w:rFonts w:cs="Calibri"/>
                <w:b/>
                <w:bCs/>
                <w:sz w:val="20"/>
                <w:szCs w:val="20"/>
              </w:rPr>
              <w:t xml:space="preserve"> </w:t>
            </w:r>
          </w:p>
          <w:p w:rsidR="009F0EB2" w:rsidRPr="00381DBD" w:rsidRDefault="009F0EB2" w:rsidP="00BB6095">
            <w:pPr>
              <w:autoSpaceDE w:val="0"/>
              <w:autoSpaceDN w:val="0"/>
              <w:adjustRightInd w:val="0"/>
              <w:spacing w:after="0" w:line="240" w:lineRule="auto"/>
              <w:rPr>
                <w:rFonts w:cs="Calibri"/>
                <w:b/>
                <w:bCs/>
                <w:sz w:val="20"/>
                <w:szCs w:val="20"/>
              </w:rPr>
            </w:pPr>
          </w:p>
          <w:p w:rsidR="009F0EB2" w:rsidRPr="00381DBD" w:rsidRDefault="009F0EB2" w:rsidP="00BB6095">
            <w:pPr>
              <w:autoSpaceDE w:val="0"/>
              <w:autoSpaceDN w:val="0"/>
              <w:adjustRightInd w:val="0"/>
              <w:spacing w:after="0" w:line="240" w:lineRule="auto"/>
              <w:ind w:left="720"/>
              <w:rPr>
                <w:rFonts w:cs="Calibri"/>
                <w:bCs/>
                <w:color w:val="000099"/>
                <w:sz w:val="20"/>
                <w:szCs w:val="20"/>
                <w:lang w:val="fr-FR"/>
              </w:rPr>
            </w:pPr>
            <w:r w:rsidRPr="00381DBD">
              <w:rPr>
                <w:rFonts w:cs="Calibri"/>
                <w:b/>
                <w:bCs/>
                <w:color w:val="000099"/>
                <w:sz w:val="20"/>
                <w:szCs w:val="20"/>
                <w:lang w:val="fr-FR"/>
              </w:rPr>
              <w:t xml:space="preserve">Proiectul ESCIF </w:t>
            </w:r>
            <w:r w:rsidRPr="00381DBD">
              <w:rPr>
                <w:rFonts w:cs="Calibri"/>
                <w:bCs/>
                <w:color w:val="000099"/>
                <w:sz w:val="20"/>
                <w:szCs w:val="20"/>
                <w:lang w:val="fr-FR"/>
              </w:rPr>
              <w:t xml:space="preserve">a fost prezentat la:  </w:t>
            </w:r>
          </w:p>
          <w:p w:rsidR="009F0EB2" w:rsidRPr="00381DBD" w:rsidRDefault="009F0EB2" w:rsidP="00BB6095">
            <w:pPr>
              <w:autoSpaceDE w:val="0"/>
              <w:autoSpaceDN w:val="0"/>
              <w:adjustRightInd w:val="0"/>
              <w:spacing w:after="0" w:line="240" w:lineRule="auto"/>
              <w:ind w:left="720"/>
              <w:rPr>
                <w:rFonts w:cs="Calibri"/>
                <w:bCs/>
                <w:color w:val="000099"/>
                <w:sz w:val="20"/>
                <w:szCs w:val="20"/>
              </w:rPr>
            </w:pPr>
            <w:r w:rsidRPr="00381DBD">
              <w:rPr>
                <w:rFonts w:cs="Calibri"/>
                <w:bCs/>
                <w:color w:val="000099"/>
                <w:sz w:val="20"/>
                <w:szCs w:val="20"/>
              </w:rPr>
              <w:t>- 55</w:t>
            </w:r>
            <w:r w:rsidRPr="00381DBD">
              <w:rPr>
                <w:rFonts w:cs="Calibri"/>
                <w:bCs/>
                <w:color w:val="000099"/>
                <w:sz w:val="20"/>
                <w:szCs w:val="20"/>
                <w:vertAlign w:val="superscript"/>
              </w:rPr>
              <w:t>th</w:t>
            </w:r>
            <w:r w:rsidRPr="00381DBD">
              <w:rPr>
                <w:rFonts w:cs="Calibri"/>
                <w:bCs/>
                <w:color w:val="000099"/>
                <w:sz w:val="20"/>
                <w:szCs w:val="20"/>
              </w:rPr>
              <w:t xml:space="preserve"> ISCoS Annual Scientific Meeting 14th - 16th Sept. 2016. Vienna, Austria </w:t>
            </w:r>
          </w:p>
          <w:p w:rsidR="009F0EB2" w:rsidRPr="00381DBD" w:rsidRDefault="009F0EB2" w:rsidP="00BB6095">
            <w:pPr>
              <w:autoSpaceDE w:val="0"/>
              <w:autoSpaceDN w:val="0"/>
              <w:adjustRightInd w:val="0"/>
              <w:spacing w:after="0" w:line="240" w:lineRule="auto"/>
              <w:ind w:left="720"/>
              <w:rPr>
                <w:rFonts w:cs="Calibri"/>
                <w:bCs/>
                <w:color w:val="000099"/>
                <w:sz w:val="20"/>
                <w:szCs w:val="20"/>
              </w:rPr>
            </w:pPr>
            <w:r w:rsidRPr="00381DBD">
              <w:rPr>
                <w:rFonts w:cs="Calibri"/>
                <w:bCs/>
                <w:color w:val="000099"/>
                <w:sz w:val="20"/>
                <w:szCs w:val="20"/>
              </w:rPr>
              <w:t>- 4th ISCoS and ASIA Joint Scientific Meeting - 14th - 16th May 2015, Montreal, Canada</w:t>
            </w:r>
          </w:p>
          <w:p w:rsidR="009F0EB2" w:rsidRPr="00381DBD" w:rsidRDefault="009F0EB2" w:rsidP="00BB6095">
            <w:pPr>
              <w:autoSpaceDE w:val="0"/>
              <w:autoSpaceDN w:val="0"/>
              <w:adjustRightInd w:val="0"/>
              <w:spacing w:after="0" w:line="240" w:lineRule="auto"/>
              <w:ind w:left="720"/>
              <w:rPr>
                <w:rFonts w:cs="Calibri"/>
                <w:bCs/>
                <w:color w:val="000099"/>
                <w:sz w:val="20"/>
                <w:szCs w:val="20"/>
              </w:rPr>
            </w:pPr>
            <w:r w:rsidRPr="00381DBD">
              <w:rPr>
                <w:rFonts w:cs="Calibri"/>
                <w:bCs/>
                <w:color w:val="000099"/>
                <w:sz w:val="20"/>
                <w:szCs w:val="20"/>
              </w:rPr>
              <w:t xml:space="preserve">-  </w:t>
            </w:r>
            <w:r w:rsidRPr="00381DBD">
              <w:rPr>
                <w:rFonts w:cs="Calibri"/>
                <w:b/>
                <w:bCs/>
                <w:color w:val="000099"/>
                <w:sz w:val="20"/>
                <w:szCs w:val="20"/>
                <w:u w:val="single"/>
              </w:rPr>
              <w:t>Comunicare</w:t>
            </w:r>
            <w:r w:rsidRPr="00381DBD">
              <w:rPr>
                <w:rFonts w:cs="Calibri"/>
                <w:bCs/>
                <w:color w:val="000099"/>
                <w:sz w:val="20"/>
                <w:szCs w:val="20"/>
              </w:rPr>
              <w:t xml:space="preserve"> la the 9</w:t>
            </w:r>
            <w:r w:rsidRPr="00381DBD">
              <w:rPr>
                <w:rFonts w:cs="Calibri"/>
                <w:bCs/>
                <w:color w:val="000099"/>
                <w:sz w:val="20"/>
                <w:szCs w:val="20"/>
                <w:vertAlign w:val="superscript"/>
              </w:rPr>
              <w:t>th</w:t>
            </w:r>
            <w:r w:rsidRPr="00381DBD">
              <w:rPr>
                <w:rFonts w:cs="Calibri"/>
                <w:bCs/>
                <w:color w:val="000099"/>
                <w:sz w:val="20"/>
                <w:szCs w:val="20"/>
              </w:rPr>
              <w:t xml:space="preserve"> Congress of European Spinal Cord Injury Federation. Brno 2015   Hublová V, Balle N, </w:t>
            </w:r>
            <w:r w:rsidRPr="00381DBD">
              <w:rPr>
                <w:rFonts w:cs="Calibri"/>
                <w:b/>
                <w:bCs/>
                <w:color w:val="000099"/>
                <w:sz w:val="20"/>
                <w:szCs w:val="20"/>
              </w:rPr>
              <w:t>Anghelescu A</w:t>
            </w:r>
            <w:r w:rsidRPr="00381DBD">
              <w:rPr>
                <w:rFonts w:cs="Calibri"/>
                <w:bCs/>
                <w:color w:val="000099"/>
                <w:sz w:val="20"/>
                <w:szCs w:val="20"/>
              </w:rPr>
              <w:t xml:space="preserve">,  “Employment and Integration of People Living after Spinal Cord Injury” </w:t>
            </w:r>
          </w:p>
          <w:p w:rsidR="009F0EB2" w:rsidRPr="00381DBD" w:rsidRDefault="009F0EB2" w:rsidP="00BB6095">
            <w:pPr>
              <w:autoSpaceDE w:val="0"/>
              <w:autoSpaceDN w:val="0"/>
              <w:adjustRightInd w:val="0"/>
              <w:spacing w:after="0" w:line="240" w:lineRule="auto"/>
              <w:ind w:left="720"/>
              <w:rPr>
                <w:rFonts w:cs="Calibri"/>
                <w:bCs/>
                <w:color w:val="000099"/>
                <w:sz w:val="20"/>
                <w:szCs w:val="20"/>
              </w:rPr>
            </w:pPr>
            <w:r w:rsidRPr="00381DBD">
              <w:rPr>
                <w:rFonts w:cs="Calibri"/>
                <w:bCs/>
                <w:color w:val="000099"/>
                <w:sz w:val="20"/>
                <w:szCs w:val="20"/>
              </w:rPr>
              <w:t>-  «Successful integration after SCI» the 10</w:t>
            </w:r>
            <w:r w:rsidRPr="00381DBD">
              <w:rPr>
                <w:rFonts w:cs="Calibri"/>
                <w:bCs/>
                <w:color w:val="000099"/>
                <w:sz w:val="20"/>
                <w:szCs w:val="20"/>
                <w:vertAlign w:val="superscript"/>
              </w:rPr>
              <w:t>th</w:t>
            </w:r>
            <w:r w:rsidRPr="00381DBD">
              <w:rPr>
                <w:rFonts w:cs="Calibri"/>
                <w:bCs/>
                <w:color w:val="000099"/>
                <w:sz w:val="20"/>
                <w:szCs w:val="20"/>
              </w:rPr>
              <w:t xml:space="preserve"> Congress of European Spinal Cord Injury Federation 11 – 13 May 2016 Vienna, Austria</w:t>
            </w:r>
          </w:p>
          <w:p w:rsidR="009F0EB2" w:rsidRPr="00381DBD" w:rsidRDefault="009F0EB2" w:rsidP="00BB6095">
            <w:pPr>
              <w:autoSpaceDE w:val="0"/>
              <w:autoSpaceDN w:val="0"/>
              <w:adjustRightInd w:val="0"/>
              <w:spacing w:after="0" w:line="240" w:lineRule="auto"/>
              <w:ind w:left="720"/>
              <w:rPr>
                <w:rFonts w:cs="Calibri"/>
                <w:bCs/>
                <w:color w:val="003399"/>
                <w:sz w:val="20"/>
                <w:szCs w:val="20"/>
              </w:rPr>
            </w:pPr>
          </w:p>
          <w:p w:rsidR="009F0EB2" w:rsidRPr="00381DBD" w:rsidRDefault="009F0EB2" w:rsidP="00BB6095">
            <w:pPr>
              <w:autoSpaceDE w:val="0"/>
              <w:autoSpaceDN w:val="0"/>
              <w:adjustRightInd w:val="0"/>
              <w:spacing w:after="0" w:line="240" w:lineRule="auto"/>
              <w:ind w:left="720"/>
              <w:rPr>
                <w:rFonts w:cs="Calibri"/>
                <w:color w:val="000099"/>
                <w:sz w:val="20"/>
                <w:szCs w:val="20"/>
              </w:rPr>
            </w:pPr>
            <w:r w:rsidRPr="00381DBD">
              <w:rPr>
                <w:rFonts w:cs="Calibri"/>
                <w:b/>
                <w:bCs/>
                <w:color w:val="000099"/>
                <w:sz w:val="20"/>
                <w:szCs w:val="20"/>
                <w:u w:val="single"/>
              </w:rPr>
              <w:t>Editorial</w:t>
            </w:r>
            <w:r w:rsidRPr="00381DBD">
              <w:rPr>
                <w:rFonts w:cs="Calibri"/>
                <w:color w:val="000099"/>
                <w:sz w:val="20"/>
                <w:szCs w:val="20"/>
              </w:rPr>
              <w:t xml:space="preserve">    </w:t>
            </w:r>
            <w:r w:rsidRPr="00381DBD">
              <w:rPr>
                <w:rFonts w:cs="Calibri"/>
                <w:b/>
                <w:bCs/>
                <w:color w:val="000099"/>
                <w:sz w:val="20"/>
                <w:szCs w:val="20"/>
              </w:rPr>
              <w:t>Anghelescu A</w:t>
            </w:r>
            <w:r w:rsidRPr="00381DBD">
              <w:rPr>
                <w:rFonts w:cs="Calibri"/>
                <w:bCs/>
                <w:color w:val="000099"/>
                <w:sz w:val="20"/>
                <w:szCs w:val="20"/>
              </w:rPr>
              <w:t>.,   “</w:t>
            </w:r>
            <w:r w:rsidRPr="00381DBD">
              <w:rPr>
                <w:rFonts w:cs="Calibri"/>
                <w:color w:val="000099"/>
                <w:sz w:val="20"/>
                <w:szCs w:val="20"/>
              </w:rPr>
              <w:t xml:space="preserve">Integration and (Re-) Employment of People Living with Sequelae Post Spinal Cord Injury – successful Socioeconomic Evolution – from Cinderella, to the Wonder Princess”, </w:t>
            </w:r>
          </w:p>
          <w:p w:rsidR="009F0EB2" w:rsidRPr="00486460" w:rsidRDefault="009F0EB2" w:rsidP="00BB6095">
            <w:pPr>
              <w:autoSpaceDE w:val="0"/>
              <w:autoSpaceDN w:val="0"/>
              <w:adjustRightInd w:val="0"/>
              <w:spacing w:after="0" w:line="240" w:lineRule="auto"/>
              <w:ind w:left="720"/>
              <w:rPr>
                <w:rFonts w:cs="Calibri"/>
                <w:color w:val="000099"/>
                <w:sz w:val="20"/>
                <w:szCs w:val="20"/>
                <w:lang w:val="fr-FR"/>
              </w:rPr>
            </w:pPr>
            <w:r w:rsidRPr="00486460">
              <w:rPr>
                <w:rFonts w:cs="Calibri"/>
                <w:b/>
                <w:color w:val="000099"/>
                <w:sz w:val="20"/>
                <w:szCs w:val="20"/>
                <w:lang w:val="fr-FR"/>
              </w:rPr>
              <w:t>Int J Neurorehabilitation</w:t>
            </w:r>
            <w:r w:rsidRPr="00486460">
              <w:rPr>
                <w:rFonts w:cs="Calibri"/>
                <w:color w:val="000099"/>
                <w:sz w:val="20"/>
                <w:szCs w:val="20"/>
                <w:lang w:val="fr-FR"/>
              </w:rPr>
              <w:t xml:space="preserve"> 3 (2), 1000 e121 </w:t>
            </w:r>
            <w:hyperlink r:id="rId10" w:history="1">
              <w:r w:rsidRPr="00486460">
                <w:rPr>
                  <w:rStyle w:val="Hyperlink"/>
                  <w:rFonts w:cs="Calibri"/>
                  <w:color w:val="000099"/>
                  <w:sz w:val="20"/>
                  <w:szCs w:val="20"/>
                  <w:lang w:val="fr-FR"/>
                </w:rPr>
                <w:t>http://dx.doi.org/10.4172</w:t>
              </w:r>
            </w:hyperlink>
          </w:p>
          <w:p w:rsidR="009F0EB2" w:rsidRPr="00486460" w:rsidRDefault="009F0EB2" w:rsidP="00BB6095">
            <w:pPr>
              <w:tabs>
                <w:tab w:val="left" w:pos="4407"/>
              </w:tabs>
              <w:spacing w:after="0" w:line="240" w:lineRule="auto"/>
              <w:ind w:left="720" w:right="90"/>
              <w:rPr>
                <w:rFonts w:cs="Calibri"/>
                <w:b/>
                <w:bCs/>
                <w:color w:val="000099"/>
                <w:sz w:val="20"/>
                <w:szCs w:val="20"/>
                <w:lang w:val="fr-FR"/>
              </w:rPr>
            </w:pPr>
          </w:p>
          <w:p w:rsidR="009F0EB2" w:rsidRPr="00381DBD" w:rsidRDefault="009F0EB2" w:rsidP="00BB6095">
            <w:pPr>
              <w:autoSpaceDE w:val="0"/>
              <w:autoSpaceDN w:val="0"/>
              <w:adjustRightInd w:val="0"/>
              <w:spacing w:after="0" w:line="240" w:lineRule="auto"/>
              <w:ind w:left="720"/>
              <w:rPr>
                <w:rFonts w:cs="Calibri"/>
                <w:color w:val="000099"/>
                <w:sz w:val="20"/>
                <w:szCs w:val="20"/>
              </w:rPr>
            </w:pPr>
            <w:r w:rsidRPr="00381DBD">
              <w:rPr>
                <w:rFonts w:cs="Calibri"/>
                <w:b/>
                <w:color w:val="000099"/>
                <w:sz w:val="20"/>
                <w:szCs w:val="20"/>
                <w:u w:val="single"/>
              </w:rPr>
              <w:t>Comunicare</w:t>
            </w:r>
            <w:r w:rsidRPr="00987FFD">
              <w:rPr>
                <w:rFonts w:cs="Calibri"/>
                <w:b/>
                <w:color w:val="000099"/>
                <w:sz w:val="20"/>
                <w:szCs w:val="20"/>
              </w:rPr>
              <w:t xml:space="preserve">  </w:t>
            </w:r>
            <w:r>
              <w:rPr>
                <w:rFonts w:cs="Calibri"/>
                <w:b/>
                <w:color w:val="000099"/>
                <w:sz w:val="20"/>
                <w:szCs w:val="20"/>
              </w:rPr>
              <w:t xml:space="preserve">  </w:t>
            </w:r>
            <w:r w:rsidRPr="00987FFD">
              <w:rPr>
                <w:rFonts w:cs="Calibri"/>
                <w:b/>
                <w:color w:val="000099"/>
                <w:sz w:val="20"/>
                <w:szCs w:val="20"/>
              </w:rPr>
              <w:t xml:space="preserve"> </w:t>
            </w:r>
            <w:r w:rsidRPr="00381DBD">
              <w:rPr>
                <w:rFonts w:cs="Calibri"/>
                <w:bCs/>
                <w:color w:val="000099"/>
                <w:sz w:val="20"/>
                <w:szCs w:val="20"/>
                <w:lang w:val="ro-RO"/>
              </w:rPr>
              <w:t>“Endogenous and exogenous / external barriers against re-employment and vocational reintegration of people living with SCI“</w:t>
            </w:r>
            <w:r w:rsidRPr="00381DBD">
              <w:rPr>
                <w:rFonts w:cs="Calibri"/>
                <w:bCs/>
                <w:color w:val="000099"/>
                <w:sz w:val="20"/>
                <w:szCs w:val="20"/>
              </w:rPr>
              <w:t xml:space="preserve"> </w:t>
            </w:r>
            <w:r w:rsidRPr="00381DBD">
              <w:rPr>
                <w:rFonts w:cs="Calibri"/>
                <w:color w:val="000099"/>
                <w:sz w:val="20"/>
                <w:szCs w:val="20"/>
              </w:rPr>
              <w:t xml:space="preserve">la Conferinta </w:t>
            </w:r>
            <w:r w:rsidRPr="00381DBD">
              <w:rPr>
                <w:rFonts w:cs="Calibri"/>
                <w:b/>
                <w:color w:val="000099"/>
                <w:sz w:val="20"/>
                <w:szCs w:val="20"/>
              </w:rPr>
              <w:t xml:space="preserve">EMN „CONTROVERSIES IN NEURO-TRAUMATOLOGY” NoviSad, </w:t>
            </w:r>
            <w:r w:rsidRPr="00381DBD">
              <w:rPr>
                <w:rFonts w:cs="Calibri"/>
                <w:color w:val="000099"/>
                <w:sz w:val="20"/>
                <w:szCs w:val="20"/>
              </w:rPr>
              <w:t>Serbia 19-22 oct, 2016</w:t>
            </w:r>
          </w:p>
          <w:p w:rsidR="009F0EB2" w:rsidRPr="00381DBD" w:rsidRDefault="009F0EB2" w:rsidP="00BB6095">
            <w:pPr>
              <w:tabs>
                <w:tab w:val="left" w:pos="4407"/>
              </w:tabs>
              <w:spacing w:after="0" w:line="240" w:lineRule="auto"/>
              <w:ind w:left="1440" w:right="90"/>
              <w:rPr>
                <w:rFonts w:cs="Calibri"/>
                <w:b/>
                <w:bCs/>
                <w:color w:val="000099"/>
                <w:sz w:val="20"/>
                <w:szCs w:val="20"/>
              </w:rPr>
            </w:pPr>
          </w:p>
          <w:p w:rsidR="009F0EB2" w:rsidRPr="00381DBD" w:rsidRDefault="009F0EB2" w:rsidP="00BB6095">
            <w:pPr>
              <w:tabs>
                <w:tab w:val="left" w:pos="4407"/>
              </w:tabs>
              <w:spacing w:after="0" w:line="240" w:lineRule="auto"/>
              <w:ind w:right="90"/>
              <w:rPr>
                <w:rFonts w:cs="Calibri"/>
                <w:color w:val="FF0000"/>
                <w:sz w:val="20"/>
                <w:szCs w:val="20"/>
              </w:rPr>
            </w:pPr>
          </w:p>
          <w:p w:rsidR="009F0EB2" w:rsidRPr="00381DBD" w:rsidRDefault="009F0EB2" w:rsidP="00BB6095">
            <w:pPr>
              <w:spacing w:after="0" w:line="240" w:lineRule="auto"/>
              <w:rPr>
                <w:rFonts w:cs="Calibri"/>
                <w:sz w:val="20"/>
                <w:szCs w:val="20"/>
              </w:rPr>
            </w:pPr>
            <w:r w:rsidRPr="00381DBD">
              <w:rPr>
                <w:rFonts w:cs="Calibri"/>
                <w:b/>
                <w:sz w:val="20"/>
                <w:szCs w:val="20"/>
              </w:rPr>
              <w:t xml:space="preserve"> e) </w:t>
            </w:r>
            <w:r w:rsidRPr="00381DBD">
              <w:rPr>
                <w:rFonts w:cs="Calibri"/>
                <w:sz w:val="20"/>
                <w:szCs w:val="20"/>
              </w:rPr>
              <w:t xml:space="preserve">PROIECT </w:t>
            </w:r>
            <w:r w:rsidRPr="00381DBD">
              <w:rPr>
                <w:rFonts w:cs="Calibri"/>
                <w:b/>
                <w:bCs/>
                <w:sz w:val="20"/>
                <w:szCs w:val="20"/>
              </w:rPr>
              <w:t>INTERNATIONAL</w:t>
            </w:r>
            <w:r w:rsidRPr="00381DBD">
              <w:rPr>
                <w:rFonts w:cs="Calibri"/>
                <w:sz w:val="20"/>
                <w:szCs w:val="20"/>
              </w:rPr>
              <w:t xml:space="preserve"> MULTICENTRIC (</w:t>
            </w:r>
            <w:r w:rsidRPr="00381DBD">
              <w:rPr>
                <w:rFonts w:cs="Calibri"/>
                <w:b/>
                <w:bCs/>
                <w:sz w:val="20"/>
                <w:szCs w:val="20"/>
              </w:rPr>
              <w:t>2016</w:t>
            </w:r>
            <w:r w:rsidRPr="00381DBD">
              <w:rPr>
                <w:rFonts w:cs="Calibri"/>
                <w:sz w:val="20"/>
                <w:szCs w:val="20"/>
              </w:rPr>
              <w:t xml:space="preserve">) initiat de catre </w:t>
            </w:r>
            <w:r w:rsidRPr="00381DBD">
              <w:rPr>
                <w:rFonts w:cs="Calibri"/>
                <w:b/>
                <w:sz w:val="20"/>
                <w:szCs w:val="20"/>
              </w:rPr>
              <w:t>Rick Hansen Institute</w:t>
            </w:r>
            <w:r w:rsidRPr="00381DBD">
              <w:rPr>
                <w:rFonts w:cs="Calibri"/>
                <w:sz w:val="20"/>
                <w:szCs w:val="20"/>
              </w:rPr>
              <w:t>, Canada – in derulare</w:t>
            </w:r>
          </w:p>
          <w:p w:rsidR="009F0EB2" w:rsidRPr="00381DBD" w:rsidRDefault="009F0EB2" w:rsidP="00BB6095">
            <w:pPr>
              <w:spacing w:after="0" w:line="240" w:lineRule="auto"/>
              <w:rPr>
                <w:rFonts w:cs="Calibri"/>
                <w:b/>
                <w:sz w:val="20"/>
                <w:szCs w:val="20"/>
              </w:rPr>
            </w:pPr>
            <w:r w:rsidRPr="00381DBD">
              <w:rPr>
                <w:rFonts w:cs="Calibri"/>
                <w:sz w:val="20"/>
                <w:szCs w:val="20"/>
              </w:rPr>
              <w:t>Denumirea proiectului: “</w:t>
            </w:r>
            <w:r w:rsidRPr="00381DBD">
              <w:rPr>
                <w:rFonts w:cs="Calibri"/>
                <w:b/>
                <w:sz w:val="20"/>
                <w:szCs w:val="20"/>
              </w:rPr>
              <w:t>Access to Care and Timing (ACT) Project”:</w:t>
            </w:r>
          </w:p>
          <w:p w:rsidR="009F0EB2" w:rsidRPr="00381DBD" w:rsidRDefault="009F0EB2" w:rsidP="00BB6095">
            <w:pPr>
              <w:spacing w:after="0" w:line="240" w:lineRule="auto"/>
              <w:rPr>
                <w:rFonts w:cs="Calibri"/>
                <w:sz w:val="20"/>
                <w:szCs w:val="20"/>
              </w:rPr>
            </w:pPr>
            <w:r w:rsidRPr="00381DBD">
              <w:rPr>
                <w:rFonts w:cs="Calibri"/>
                <w:b/>
                <w:sz w:val="20"/>
                <w:szCs w:val="20"/>
              </w:rPr>
              <w:t xml:space="preserve">International Level 1 Process Mapping Survey Protocol  </w:t>
            </w:r>
            <w:r w:rsidRPr="00381DBD">
              <w:rPr>
                <w:rFonts w:cs="Calibri"/>
                <w:sz w:val="20"/>
                <w:szCs w:val="20"/>
              </w:rPr>
              <w:t>(</w:t>
            </w:r>
            <w:r w:rsidRPr="00381DBD">
              <w:rPr>
                <w:rFonts w:cs="Calibri"/>
                <w:b/>
                <w:sz w:val="20"/>
                <w:szCs w:val="20"/>
              </w:rPr>
              <w:t>Accesul la îngrijiri şi sincronizarea etapelor terapeutice</w:t>
            </w:r>
            <w:r w:rsidRPr="00381DBD">
              <w:rPr>
                <w:rFonts w:cs="Calibri"/>
                <w:sz w:val="20"/>
                <w:szCs w:val="20"/>
              </w:rPr>
              <w:t xml:space="preserve"> [in abordarea pacientilor cu TVM]:</w:t>
            </w:r>
          </w:p>
          <w:p w:rsidR="009F0EB2" w:rsidRPr="00381DBD" w:rsidRDefault="009F0EB2" w:rsidP="00BB6095">
            <w:pPr>
              <w:spacing w:after="0" w:line="240" w:lineRule="auto"/>
              <w:rPr>
                <w:rFonts w:cs="Calibri"/>
                <w:sz w:val="20"/>
                <w:szCs w:val="20"/>
              </w:rPr>
            </w:pPr>
            <w:r w:rsidRPr="00381DBD">
              <w:rPr>
                <w:rFonts w:cs="Calibri"/>
                <w:b/>
                <w:sz w:val="20"/>
                <w:szCs w:val="20"/>
              </w:rPr>
              <w:t>Nivelul 1</w:t>
            </w:r>
            <w:r w:rsidRPr="00381DBD">
              <w:rPr>
                <w:rFonts w:cs="Calibri"/>
                <w:sz w:val="20"/>
                <w:szCs w:val="20"/>
              </w:rPr>
              <w:t xml:space="preserve"> : </w:t>
            </w:r>
            <w:r w:rsidRPr="00381DBD">
              <w:rPr>
                <w:rFonts w:cs="Calibri"/>
                <w:b/>
                <w:sz w:val="20"/>
                <w:szCs w:val="20"/>
              </w:rPr>
              <w:t>Procesul de colectare a datelor (cartografiere) la nivel internațional</w:t>
            </w:r>
            <w:r w:rsidRPr="00381DBD">
              <w:rPr>
                <w:rFonts w:cs="Calibri"/>
                <w:sz w:val="20"/>
                <w:szCs w:val="20"/>
              </w:rPr>
              <w:t xml:space="preserve"> </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Proiect international multicentric:  Canada,Denmarca, India,  Madagascar, Iran, Arabia Saudita, Pakistan, Australia, Noua  Zealanda, Romania</w:t>
            </w:r>
          </w:p>
          <w:p w:rsidR="009F0EB2" w:rsidRPr="00381DBD" w:rsidRDefault="009F0EB2" w:rsidP="00BB6095">
            <w:pPr>
              <w:spacing w:after="0" w:line="240" w:lineRule="auto"/>
              <w:ind w:right="90"/>
              <w:rPr>
                <w:rFonts w:cs="Calibri"/>
                <w:b/>
                <w:bCs/>
                <w:sz w:val="20"/>
                <w:szCs w:val="20"/>
              </w:rPr>
            </w:pPr>
            <w:r w:rsidRPr="00381DBD">
              <w:rPr>
                <w:rFonts w:cs="Calibri"/>
                <w:sz w:val="20"/>
                <w:szCs w:val="20"/>
              </w:rPr>
              <w:t>Functia in proiect:</w:t>
            </w:r>
            <w:r w:rsidRPr="00381DBD">
              <w:rPr>
                <w:rFonts w:cs="Calibri"/>
                <w:b/>
                <w:bCs/>
                <w:sz w:val="20"/>
                <w:szCs w:val="20"/>
              </w:rPr>
              <w:t xml:space="preserve">  </w:t>
            </w:r>
            <w:r w:rsidRPr="00381DBD">
              <w:rPr>
                <w:rFonts w:cs="Calibri"/>
                <w:b/>
                <w:bCs/>
                <w:sz w:val="20"/>
                <w:szCs w:val="20"/>
                <w:u w:val="single"/>
              </w:rPr>
              <w:t>Cercetator principal</w:t>
            </w:r>
            <w:r w:rsidRPr="00381DBD">
              <w:rPr>
                <w:rFonts w:cs="Calibri"/>
                <w:sz w:val="20"/>
                <w:szCs w:val="20"/>
              </w:rPr>
              <w:t xml:space="preserve"> (</w:t>
            </w:r>
            <w:r w:rsidRPr="00381DBD">
              <w:rPr>
                <w:rFonts w:cs="Calibri"/>
                <w:b/>
                <w:bCs/>
                <w:sz w:val="20"/>
                <w:szCs w:val="20"/>
                <w:u w:val="single"/>
              </w:rPr>
              <w:t>Local Site Principal Investigator)</w:t>
            </w:r>
            <w:r w:rsidRPr="00381DBD">
              <w:rPr>
                <w:rFonts w:cs="Calibri"/>
                <w:b/>
                <w:bCs/>
                <w:sz w:val="20"/>
                <w:szCs w:val="20"/>
              </w:rPr>
              <w:t xml:space="preserve">, </w:t>
            </w:r>
            <w:r w:rsidRPr="00381DBD">
              <w:rPr>
                <w:rFonts w:cs="Calibri"/>
                <w:b/>
                <w:bCs/>
                <w:sz w:val="20"/>
                <w:szCs w:val="20"/>
                <w:u w:val="single"/>
              </w:rPr>
              <w:t xml:space="preserve">Coordonatorul </w:t>
            </w:r>
            <w:r w:rsidRPr="00381DBD">
              <w:rPr>
                <w:rFonts w:cs="Calibri"/>
                <w:b/>
                <w:bCs/>
                <w:sz w:val="20"/>
                <w:szCs w:val="20"/>
              </w:rPr>
              <w:t xml:space="preserve">echipei </w:t>
            </w:r>
            <w:r w:rsidRPr="00381DBD">
              <w:rPr>
                <w:rFonts w:cs="Calibri"/>
                <w:sz w:val="20"/>
                <w:szCs w:val="20"/>
              </w:rPr>
              <w:t>din</w:t>
            </w:r>
            <w:r w:rsidRPr="00381DBD">
              <w:rPr>
                <w:rFonts w:cs="Calibri"/>
                <w:b/>
                <w:bCs/>
                <w:sz w:val="20"/>
                <w:szCs w:val="20"/>
              </w:rPr>
              <w:t xml:space="preserve"> Romania</w:t>
            </w:r>
          </w:p>
          <w:p w:rsidR="009F0EB2" w:rsidRPr="00381DBD" w:rsidRDefault="009F0EB2" w:rsidP="00BB6095">
            <w:pPr>
              <w:spacing w:after="0" w:line="240" w:lineRule="auto"/>
              <w:ind w:right="90"/>
              <w:rPr>
                <w:rFonts w:cs="Calibri"/>
                <w:b/>
                <w:bCs/>
                <w:sz w:val="20"/>
                <w:szCs w:val="20"/>
              </w:rPr>
            </w:pPr>
          </w:p>
          <w:p w:rsidR="009F0EB2" w:rsidRPr="00381DBD" w:rsidRDefault="009F0EB2" w:rsidP="00BB6095">
            <w:pPr>
              <w:spacing w:after="0" w:line="240" w:lineRule="auto"/>
              <w:outlineLvl w:val="3"/>
              <w:rPr>
                <w:rFonts w:cs="Calibri"/>
                <w:b/>
                <w:color w:val="000000"/>
                <w:sz w:val="20"/>
                <w:szCs w:val="20"/>
              </w:rPr>
            </w:pPr>
            <w:r w:rsidRPr="00381DBD">
              <w:rPr>
                <w:rFonts w:cs="Calibri"/>
                <w:b/>
                <w:bCs/>
                <w:sz w:val="20"/>
                <w:szCs w:val="20"/>
              </w:rPr>
              <w:t xml:space="preserve">f) </w:t>
            </w:r>
            <w:r w:rsidRPr="00381DBD">
              <w:rPr>
                <w:rFonts w:cs="Calibri"/>
                <w:sz w:val="20"/>
                <w:szCs w:val="20"/>
              </w:rPr>
              <w:t xml:space="preserve">PROIECT </w:t>
            </w:r>
            <w:r w:rsidRPr="00381DBD">
              <w:rPr>
                <w:rFonts w:cs="Calibri"/>
                <w:b/>
                <w:bCs/>
                <w:sz w:val="20"/>
                <w:szCs w:val="20"/>
              </w:rPr>
              <w:t>INTERNATIONAL</w:t>
            </w:r>
            <w:r w:rsidRPr="00381DBD">
              <w:rPr>
                <w:rFonts w:cs="Calibri"/>
                <w:sz w:val="20"/>
                <w:szCs w:val="20"/>
              </w:rPr>
              <w:t xml:space="preserve"> MULTICENTRIC (</w:t>
            </w:r>
            <w:r w:rsidRPr="00381DBD">
              <w:rPr>
                <w:rFonts w:cs="Calibri"/>
                <w:b/>
                <w:bCs/>
                <w:sz w:val="20"/>
                <w:szCs w:val="20"/>
              </w:rPr>
              <w:t>2016</w:t>
            </w:r>
            <w:r w:rsidRPr="00381DBD">
              <w:rPr>
                <w:rFonts w:cs="Calibri"/>
                <w:sz w:val="20"/>
                <w:szCs w:val="20"/>
              </w:rPr>
              <w:t xml:space="preserve">) – </w:t>
            </w:r>
          </w:p>
          <w:p w:rsidR="009F0EB2" w:rsidRPr="00381DBD" w:rsidRDefault="009F0EB2" w:rsidP="00BB6095">
            <w:pPr>
              <w:spacing w:after="0" w:line="240" w:lineRule="auto"/>
              <w:outlineLvl w:val="3"/>
              <w:rPr>
                <w:rFonts w:cs="Calibri"/>
                <w:color w:val="000000"/>
                <w:sz w:val="20"/>
                <w:szCs w:val="20"/>
              </w:rPr>
            </w:pPr>
            <w:r w:rsidRPr="00381DBD">
              <w:rPr>
                <w:rFonts w:cs="Calibri"/>
                <w:color w:val="000000"/>
                <w:sz w:val="20"/>
                <w:szCs w:val="20"/>
              </w:rPr>
              <w:lastRenderedPageBreak/>
              <w:t>„</w:t>
            </w:r>
            <w:r w:rsidRPr="00381DBD">
              <w:rPr>
                <w:rFonts w:cs="Calibri"/>
                <w:b/>
                <w:color w:val="000000"/>
                <w:sz w:val="20"/>
                <w:szCs w:val="20"/>
              </w:rPr>
              <w:t>Expert Panel regarding the impact of SCI-related spasticity on persons with spinal cord injury</w:t>
            </w:r>
            <w:r w:rsidRPr="00381DBD">
              <w:rPr>
                <w:rFonts w:cs="Calibri"/>
                <w:color w:val="000000"/>
                <w:sz w:val="20"/>
                <w:szCs w:val="20"/>
              </w:rPr>
              <w:t>”</w:t>
            </w:r>
            <w:r w:rsidRPr="00381DBD">
              <w:rPr>
                <w:rFonts w:cs="Calibri"/>
                <w:b/>
                <w:color w:val="000000"/>
                <w:sz w:val="20"/>
                <w:szCs w:val="20"/>
              </w:rPr>
              <w:t xml:space="preserve">  </w:t>
            </w:r>
            <w:r w:rsidRPr="00381DBD">
              <w:rPr>
                <w:rFonts w:cs="Calibri"/>
                <w:color w:val="000000"/>
                <w:sz w:val="20"/>
                <w:szCs w:val="20"/>
              </w:rPr>
              <w:t xml:space="preserve">(Proiectul ISCOS - </w:t>
            </w:r>
            <w:r w:rsidRPr="00381DBD">
              <w:rPr>
                <w:rFonts w:cs="Calibri"/>
                <w:b/>
                <w:sz w:val="20"/>
                <w:szCs w:val="20"/>
              </w:rPr>
              <w:t>International Spinal Cord Society</w:t>
            </w:r>
            <w:r w:rsidRPr="00381DBD">
              <w:rPr>
                <w:rFonts w:cs="Calibri"/>
                <w:sz w:val="20"/>
                <w:szCs w:val="20"/>
              </w:rPr>
              <w:t xml:space="preserve"> </w:t>
            </w:r>
            <w:r w:rsidRPr="00381DBD">
              <w:rPr>
                <w:rFonts w:cs="Calibri"/>
                <w:color w:val="000000"/>
                <w:sz w:val="20"/>
                <w:szCs w:val="20"/>
              </w:rPr>
              <w:t>)</w:t>
            </w:r>
          </w:p>
          <w:p w:rsidR="009F0EB2" w:rsidRPr="00381DBD" w:rsidRDefault="009F0EB2" w:rsidP="00BB6095">
            <w:pPr>
              <w:spacing w:after="0" w:line="240" w:lineRule="auto"/>
              <w:ind w:right="90"/>
              <w:rPr>
                <w:rFonts w:cs="Calibri"/>
                <w:sz w:val="20"/>
                <w:szCs w:val="20"/>
              </w:rPr>
            </w:pPr>
            <w:r w:rsidRPr="00381DBD">
              <w:rPr>
                <w:rFonts w:cs="Calibri"/>
                <w:sz w:val="20"/>
                <w:szCs w:val="20"/>
              </w:rPr>
              <w:t xml:space="preserve">Functia in proiect: </w:t>
            </w:r>
            <w:r w:rsidRPr="00381DBD">
              <w:rPr>
                <w:rFonts w:cs="Calibri"/>
                <w:b/>
                <w:color w:val="000000"/>
                <w:sz w:val="20"/>
                <w:szCs w:val="20"/>
              </w:rPr>
              <w:t>Expert</w:t>
            </w:r>
          </w:p>
          <w:p w:rsidR="009F0EB2" w:rsidRPr="00381DBD" w:rsidRDefault="009F0EB2" w:rsidP="00BB6095">
            <w:pPr>
              <w:spacing w:after="0" w:line="240" w:lineRule="auto"/>
              <w:ind w:right="90"/>
              <w:rPr>
                <w:rFonts w:cs="Calibri"/>
                <w:b/>
                <w:bCs/>
                <w:sz w:val="20"/>
                <w:szCs w:val="20"/>
              </w:rPr>
            </w:pPr>
          </w:p>
        </w:tc>
      </w:tr>
      <w:tr w:rsidR="009F0EB2" w:rsidRPr="00486460" w:rsidTr="001B46AC">
        <w:tc>
          <w:tcPr>
            <w:tcW w:w="1350" w:type="dxa"/>
          </w:tcPr>
          <w:p w:rsidR="009F0EB2" w:rsidRPr="00381DBD" w:rsidRDefault="009F0EB2" w:rsidP="00BB6095">
            <w:pPr>
              <w:pStyle w:val="BodyTextIndent2"/>
              <w:spacing w:after="0" w:line="240" w:lineRule="auto"/>
              <w:ind w:left="0" w:right="90"/>
              <w:rPr>
                <w:rFonts w:cs="Calibri"/>
                <w:b/>
                <w:bCs/>
                <w:sz w:val="20"/>
                <w:szCs w:val="20"/>
                <w:lang w:val="ro-RO"/>
              </w:rPr>
            </w:pPr>
          </w:p>
          <w:p w:rsidR="009F0EB2" w:rsidRPr="00381DBD" w:rsidRDefault="009F0EB2" w:rsidP="00BB6095">
            <w:pPr>
              <w:pStyle w:val="BodyTextIndent2"/>
              <w:spacing w:after="0" w:line="240" w:lineRule="auto"/>
              <w:ind w:left="0" w:right="90"/>
              <w:rPr>
                <w:rFonts w:cs="Calibri"/>
                <w:b/>
                <w:bCs/>
                <w:sz w:val="20"/>
                <w:szCs w:val="20"/>
                <w:lang w:val="ro-RO"/>
              </w:rPr>
            </w:pPr>
            <w:r w:rsidRPr="00381DBD">
              <w:rPr>
                <w:rFonts w:cs="Calibri"/>
                <w:b/>
                <w:bCs/>
                <w:sz w:val="20"/>
                <w:szCs w:val="20"/>
                <w:lang w:val="ro-RO"/>
              </w:rPr>
              <w:t>ACTIVITATE  DE  CERCETARE</w:t>
            </w:r>
          </w:p>
        </w:tc>
        <w:tc>
          <w:tcPr>
            <w:tcW w:w="8760" w:type="dxa"/>
          </w:tcPr>
          <w:p w:rsidR="009F0EB2" w:rsidRPr="00381DBD" w:rsidRDefault="009F0EB2" w:rsidP="00BB6095">
            <w:pPr>
              <w:spacing w:after="0" w:line="240" w:lineRule="auto"/>
              <w:ind w:right="90"/>
              <w:rPr>
                <w:rFonts w:cs="Calibri"/>
                <w:b/>
                <w:bCs/>
                <w:sz w:val="20"/>
                <w:szCs w:val="20"/>
                <w:u w:val="single"/>
                <w:lang w:val="fr-FR"/>
              </w:rPr>
            </w:pPr>
          </w:p>
          <w:p w:rsidR="009F0EB2" w:rsidRPr="00381DBD" w:rsidRDefault="009F0EB2" w:rsidP="00987FFD">
            <w:pPr>
              <w:spacing w:after="0" w:line="240" w:lineRule="auto"/>
              <w:ind w:right="90"/>
              <w:rPr>
                <w:rFonts w:cs="Calibri"/>
                <w:i/>
                <w:iCs/>
                <w:sz w:val="20"/>
                <w:szCs w:val="20"/>
                <w:lang w:val="fr-FR"/>
              </w:rPr>
            </w:pPr>
            <w:r w:rsidRPr="00381DBD">
              <w:rPr>
                <w:rFonts w:cs="Calibri"/>
                <w:b/>
                <w:bCs/>
                <w:sz w:val="20"/>
                <w:szCs w:val="20"/>
                <w:u w:val="single"/>
                <w:lang w:val="fr-FR"/>
              </w:rPr>
              <w:t xml:space="preserve">5  </w:t>
            </w:r>
            <w:r w:rsidRPr="00381DBD">
              <w:rPr>
                <w:rFonts w:cs="Calibri"/>
                <w:sz w:val="20"/>
                <w:szCs w:val="20"/>
                <w:u w:val="single"/>
                <w:lang w:val="fr-FR"/>
              </w:rPr>
              <w:t xml:space="preserve">PROIECTE  </w:t>
            </w:r>
            <w:r w:rsidRPr="00381DBD">
              <w:rPr>
                <w:rFonts w:cs="Calibri"/>
                <w:b/>
                <w:bCs/>
                <w:sz w:val="20"/>
                <w:szCs w:val="20"/>
                <w:u w:val="single"/>
                <w:lang w:val="fr-FR"/>
              </w:rPr>
              <w:t>NATIONALE</w:t>
            </w:r>
            <w:r w:rsidRPr="00381DBD">
              <w:rPr>
                <w:rFonts w:cs="Calibri"/>
                <w:i/>
                <w:iCs/>
                <w:sz w:val="20"/>
                <w:szCs w:val="20"/>
                <w:lang w:val="fr-FR"/>
              </w:rPr>
              <w:t xml:space="preserve">  (PROIECTE /  CONTRACTE DE CERCETARE DE </w:t>
            </w:r>
            <w:r w:rsidRPr="00381DBD">
              <w:rPr>
                <w:rFonts w:cs="Calibri"/>
                <w:b/>
                <w:bCs/>
                <w:i/>
                <w:iCs/>
                <w:sz w:val="20"/>
                <w:szCs w:val="20"/>
                <w:lang w:val="fr-FR"/>
              </w:rPr>
              <w:t>EXCELENTA</w:t>
            </w:r>
            <w:r w:rsidRPr="00381DBD">
              <w:rPr>
                <w:rFonts w:cs="Calibri"/>
                <w:i/>
                <w:iCs/>
                <w:sz w:val="20"/>
                <w:szCs w:val="20"/>
                <w:lang w:val="fr-FR"/>
              </w:rPr>
              <w:t xml:space="preserve"> COMPLEXE, CONSORTIALE)</w:t>
            </w:r>
          </w:p>
          <w:p w:rsidR="009F0EB2" w:rsidRPr="00381DBD" w:rsidRDefault="009F0EB2" w:rsidP="00BB6095">
            <w:pPr>
              <w:spacing w:after="0" w:line="240" w:lineRule="auto"/>
              <w:ind w:right="90"/>
              <w:rPr>
                <w:rFonts w:cs="Calibri"/>
                <w:b/>
                <w:bCs/>
                <w:i/>
                <w:iCs/>
                <w:sz w:val="20"/>
                <w:szCs w:val="20"/>
                <w:lang w:val="fr-FR"/>
              </w:rPr>
            </w:pPr>
          </w:p>
        </w:tc>
      </w:tr>
      <w:tr w:rsidR="009F0EB2" w:rsidRPr="00381DBD" w:rsidTr="001B46AC">
        <w:tc>
          <w:tcPr>
            <w:tcW w:w="1350" w:type="dxa"/>
          </w:tcPr>
          <w:p w:rsidR="009F0EB2" w:rsidRPr="00381DBD" w:rsidRDefault="009F0EB2" w:rsidP="00BB6095">
            <w:pPr>
              <w:pStyle w:val="BodyTextIndent2"/>
              <w:spacing w:line="240" w:lineRule="auto"/>
              <w:ind w:left="0" w:right="90"/>
              <w:rPr>
                <w:rFonts w:cs="Calibri"/>
                <w:b/>
                <w:bCs/>
                <w:sz w:val="20"/>
                <w:szCs w:val="20"/>
                <w:lang w:val="ro-RO"/>
              </w:rPr>
            </w:pPr>
          </w:p>
          <w:p w:rsidR="009F0EB2" w:rsidRPr="00381DBD" w:rsidRDefault="009F0EB2" w:rsidP="00BB6095">
            <w:pPr>
              <w:pStyle w:val="BodyTextIndent2"/>
              <w:spacing w:line="240" w:lineRule="auto"/>
              <w:ind w:left="0" w:right="90"/>
              <w:rPr>
                <w:rFonts w:cs="Calibri"/>
                <w:sz w:val="20"/>
                <w:szCs w:val="20"/>
                <w:lang w:val="ro-RO"/>
              </w:rPr>
            </w:pPr>
            <w:r w:rsidRPr="00381DBD">
              <w:rPr>
                <w:rFonts w:cs="Calibri"/>
                <w:b/>
                <w:bCs/>
                <w:sz w:val="20"/>
                <w:szCs w:val="20"/>
                <w:lang w:val="ro-RO"/>
              </w:rPr>
              <w:t>PROIECTE  FINALIZATE</w:t>
            </w:r>
          </w:p>
          <w:p w:rsidR="009F0EB2" w:rsidRPr="00381DBD" w:rsidRDefault="009F0EB2" w:rsidP="00BB6095">
            <w:pPr>
              <w:spacing w:after="0" w:line="240" w:lineRule="auto"/>
              <w:ind w:right="90"/>
              <w:rPr>
                <w:rFonts w:cs="Calibri"/>
                <w:sz w:val="20"/>
                <w:szCs w:val="20"/>
              </w:rPr>
            </w:pPr>
          </w:p>
        </w:tc>
        <w:tc>
          <w:tcPr>
            <w:tcW w:w="8760" w:type="dxa"/>
          </w:tcPr>
          <w:p w:rsidR="009F0EB2" w:rsidRPr="00486460" w:rsidRDefault="009F0EB2" w:rsidP="00BB6095">
            <w:pPr>
              <w:spacing w:after="0" w:line="240" w:lineRule="auto"/>
              <w:ind w:right="90"/>
              <w:rPr>
                <w:rFonts w:cs="Calibri"/>
                <w:b/>
                <w:bCs/>
                <w:sz w:val="20"/>
                <w:szCs w:val="20"/>
                <w:lang w:val="it-IT"/>
              </w:rPr>
            </w:pPr>
            <w:r w:rsidRPr="00486460">
              <w:rPr>
                <w:rFonts w:cs="Calibri"/>
                <w:b/>
                <w:bCs/>
                <w:sz w:val="20"/>
                <w:szCs w:val="20"/>
                <w:lang w:val="it-IT"/>
              </w:rPr>
              <w:t xml:space="preserve">   </w:t>
            </w:r>
          </w:p>
          <w:p w:rsidR="009F0EB2" w:rsidRPr="00486460" w:rsidRDefault="009F0EB2" w:rsidP="00BB6095">
            <w:pPr>
              <w:spacing w:after="0" w:line="240" w:lineRule="auto"/>
              <w:ind w:right="90"/>
              <w:rPr>
                <w:rFonts w:cs="Calibri"/>
                <w:sz w:val="20"/>
                <w:szCs w:val="20"/>
                <w:lang w:val="it-IT"/>
              </w:rPr>
            </w:pPr>
            <w:r w:rsidRPr="00486460">
              <w:rPr>
                <w:rFonts w:cs="Calibri"/>
                <w:b/>
                <w:bCs/>
                <w:sz w:val="20"/>
                <w:szCs w:val="20"/>
                <w:lang w:val="it-IT"/>
              </w:rPr>
              <w:t xml:space="preserve">   1.</w:t>
            </w:r>
            <w:r w:rsidRPr="00486460">
              <w:rPr>
                <w:rFonts w:cs="Calibri"/>
                <w:sz w:val="20"/>
                <w:szCs w:val="20"/>
                <w:lang w:val="it-IT"/>
              </w:rPr>
              <w:t xml:space="preserve"> CONTRACT  nr. 79/2006/CEEX/INFOSOC  Denumirea proiectului:</w:t>
            </w:r>
          </w:p>
          <w:p w:rsidR="009F0EB2" w:rsidRPr="00486460" w:rsidRDefault="009F0EB2" w:rsidP="00BB6095">
            <w:pPr>
              <w:spacing w:after="0" w:line="240" w:lineRule="auto"/>
              <w:ind w:right="90"/>
              <w:rPr>
                <w:rFonts w:cs="Calibri"/>
                <w:sz w:val="20"/>
                <w:szCs w:val="20"/>
                <w:lang w:val="it-IT"/>
              </w:rPr>
            </w:pPr>
            <w:r w:rsidRPr="00486460">
              <w:rPr>
                <w:rFonts w:cs="Calibri"/>
                <w:sz w:val="20"/>
                <w:szCs w:val="20"/>
                <w:lang w:val="it-IT"/>
              </w:rPr>
              <w:t xml:space="preserve">  Denumirea proiectului:  „</w:t>
            </w:r>
            <w:r w:rsidRPr="00486460">
              <w:rPr>
                <w:rFonts w:cs="Calibri"/>
                <w:b/>
                <w:bCs/>
                <w:sz w:val="20"/>
                <w:szCs w:val="20"/>
                <w:lang w:val="it-IT"/>
              </w:rPr>
              <w:t>Initierea unei retele nationale complexe, de clusterizare dinamica a pacientilor  sechelari dupa traumatisme vertebro-medulare, dedicata ameliorarii calitatii vietii acestora, ca demers contributiv pentru eficientizarea serviciilor medico-sociale de profil, in tranzitie</w:t>
            </w:r>
            <w:r w:rsidRPr="00486460">
              <w:rPr>
                <w:rFonts w:cs="Calibri"/>
                <w:bCs/>
                <w:sz w:val="20"/>
                <w:szCs w:val="20"/>
                <w:lang w:val="it-IT"/>
              </w:rPr>
              <w:t>”</w:t>
            </w:r>
            <w:r w:rsidRPr="00486460">
              <w:rPr>
                <w:rFonts w:cs="Calibri"/>
                <w:sz w:val="20"/>
                <w:szCs w:val="20"/>
                <w:lang w:val="it-IT"/>
              </w:rPr>
              <w:t xml:space="preserve"> </w:t>
            </w:r>
          </w:p>
          <w:p w:rsidR="009F0EB2" w:rsidRPr="00486460" w:rsidRDefault="009F0EB2" w:rsidP="00BB6095">
            <w:pPr>
              <w:spacing w:after="0" w:line="240" w:lineRule="auto"/>
              <w:ind w:right="90"/>
              <w:rPr>
                <w:rFonts w:cs="Calibri"/>
                <w:sz w:val="20"/>
                <w:szCs w:val="20"/>
                <w:lang w:val="it-IT"/>
              </w:rPr>
            </w:pPr>
            <w:r w:rsidRPr="00486460">
              <w:rPr>
                <w:rFonts w:cs="Calibri"/>
                <w:sz w:val="20"/>
                <w:szCs w:val="20"/>
                <w:lang w:val="it-IT"/>
              </w:rPr>
              <w:t xml:space="preserve"> acronimul : </w:t>
            </w:r>
            <w:r w:rsidRPr="00486460">
              <w:rPr>
                <w:rFonts w:cs="Calibri"/>
                <w:b/>
                <w:bCs/>
                <w:sz w:val="20"/>
                <w:szCs w:val="20"/>
                <w:lang w:val="it-IT"/>
              </w:rPr>
              <w:t>RISCI</w:t>
            </w:r>
            <w:r w:rsidRPr="00486460">
              <w:rPr>
                <w:rFonts w:cs="Calibri"/>
                <w:sz w:val="20"/>
                <w:szCs w:val="20"/>
                <w:lang w:val="it-IT"/>
              </w:rPr>
              <w:t xml:space="preserve"> </w:t>
            </w:r>
          </w:p>
          <w:p w:rsidR="009F0EB2" w:rsidRPr="00486460" w:rsidRDefault="009F0EB2" w:rsidP="00BB6095">
            <w:pPr>
              <w:spacing w:after="0" w:line="240" w:lineRule="auto"/>
              <w:ind w:right="90"/>
              <w:rPr>
                <w:rFonts w:cs="Calibri"/>
                <w:b/>
                <w:bCs/>
                <w:sz w:val="20"/>
                <w:szCs w:val="20"/>
                <w:lang w:val="it-IT"/>
              </w:rPr>
            </w:pPr>
            <w:r w:rsidRPr="00486460">
              <w:rPr>
                <w:rFonts w:cs="Calibri"/>
                <w:sz w:val="20"/>
                <w:szCs w:val="20"/>
                <w:lang w:val="it-IT"/>
              </w:rPr>
              <w:t xml:space="preserve"> Castigator la competitia nationala CEEX, lansata de MEC/ ANCS in 2006 si avand contractul de finantare CEEX - prin Programul National de Cercetare Stiintifica INFOSOC - nr. 79/ 2006</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Unitate Coordonatoare: Spitalul Clinic e Urgenta „Bagdasar-Arseni”</w:t>
            </w:r>
          </w:p>
          <w:p w:rsidR="009F0EB2" w:rsidRPr="00381DBD" w:rsidRDefault="009F0EB2" w:rsidP="00BB6095">
            <w:pPr>
              <w:spacing w:after="0" w:line="240" w:lineRule="auto"/>
              <w:ind w:right="90"/>
              <w:rPr>
                <w:rFonts w:cs="Calibri"/>
                <w:b/>
                <w:bCs/>
                <w:sz w:val="20"/>
                <w:szCs w:val="20"/>
                <w:u w:val="single"/>
              </w:rPr>
            </w:pPr>
            <w:r w:rsidRPr="00381DBD">
              <w:rPr>
                <w:rFonts w:cs="Calibri"/>
                <w:sz w:val="20"/>
                <w:szCs w:val="20"/>
              </w:rPr>
              <w:t>Functia in proiect:</w:t>
            </w:r>
            <w:r w:rsidRPr="00381DBD">
              <w:rPr>
                <w:rFonts w:cs="Calibri"/>
                <w:b/>
                <w:bCs/>
                <w:sz w:val="20"/>
                <w:szCs w:val="20"/>
              </w:rPr>
              <w:t xml:space="preserve"> </w:t>
            </w:r>
            <w:r w:rsidRPr="00381DBD">
              <w:rPr>
                <w:rFonts w:cs="Calibri"/>
                <w:b/>
                <w:bCs/>
                <w:sz w:val="20"/>
                <w:szCs w:val="20"/>
                <w:u w:val="single"/>
              </w:rPr>
              <w:t>Co-autor</w:t>
            </w:r>
            <w:r w:rsidRPr="00381DBD">
              <w:rPr>
                <w:rFonts w:cs="Calibri"/>
                <w:bCs/>
                <w:sz w:val="20"/>
                <w:szCs w:val="20"/>
              </w:rPr>
              <w:t xml:space="preserve">;  </w:t>
            </w:r>
            <w:r w:rsidRPr="00381DBD">
              <w:rPr>
                <w:rFonts w:cs="Calibri"/>
                <w:b/>
                <w:bCs/>
                <w:sz w:val="20"/>
                <w:szCs w:val="20"/>
                <w:u w:val="single"/>
              </w:rPr>
              <w:t>Responsabil Colectiv medical</w:t>
            </w:r>
          </w:p>
          <w:p w:rsidR="009F0EB2" w:rsidRPr="00381DBD" w:rsidRDefault="009F0EB2" w:rsidP="00BB6095">
            <w:pPr>
              <w:autoSpaceDE w:val="0"/>
              <w:autoSpaceDN w:val="0"/>
              <w:adjustRightInd w:val="0"/>
              <w:spacing w:after="0" w:line="240" w:lineRule="auto"/>
              <w:ind w:left="720"/>
              <w:rPr>
                <w:rFonts w:cs="Calibri"/>
                <w:color w:val="000000"/>
                <w:sz w:val="20"/>
                <w:szCs w:val="20"/>
              </w:rPr>
            </w:pPr>
            <w:r w:rsidRPr="00381DBD">
              <w:rPr>
                <w:rFonts w:cs="Calibri"/>
                <w:i/>
                <w:iCs/>
                <w:color w:val="000000"/>
                <w:sz w:val="20"/>
                <w:szCs w:val="20"/>
                <w:u w:val="single"/>
              </w:rPr>
              <w:t>Rezultate</w:t>
            </w:r>
            <w:r w:rsidRPr="00381DBD">
              <w:rPr>
                <w:rFonts w:cs="Calibri"/>
                <w:i/>
                <w:iCs/>
                <w:color w:val="000000"/>
                <w:sz w:val="20"/>
                <w:szCs w:val="20"/>
              </w:rPr>
              <w:t xml:space="preserve">: </w:t>
            </w:r>
          </w:p>
          <w:p w:rsidR="009F0EB2" w:rsidRPr="00381DBD" w:rsidRDefault="009F0EB2" w:rsidP="00BB6095">
            <w:pPr>
              <w:pStyle w:val="ListParagraph"/>
              <w:numPr>
                <w:ilvl w:val="0"/>
                <w:numId w:val="30"/>
              </w:numPr>
              <w:spacing w:after="0" w:line="240" w:lineRule="auto"/>
              <w:ind w:right="90"/>
              <w:rPr>
                <w:rFonts w:cs="Calibri"/>
                <w:color w:val="000000"/>
                <w:sz w:val="20"/>
                <w:szCs w:val="20"/>
              </w:rPr>
            </w:pPr>
            <w:r w:rsidRPr="00381DBD">
              <w:rPr>
                <w:rFonts w:cs="Calibri"/>
                <w:b/>
                <w:color w:val="000000"/>
                <w:sz w:val="20"/>
                <w:szCs w:val="20"/>
              </w:rPr>
              <w:t>BREVET</w:t>
            </w:r>
            <w:r w:rsidRPr="00381DBD">
              <w:rPr>
                <w:rFonts w:cs="Calibri"/>
                <w:color w:val="000000"/>
                <w:sz w:val="20"/>
                <w:szCs w:val="20"/>
              </w:rPr>
              <w:t xml:space="preserve"> Model de utilitate 0006, (eliberat 16.03.2011) de catre Oficiul de Stat pentru Inventii si Marci OSIM (30.01.2012) „Portal informatic naţional dedicat pacienţilor cu suferinţe după traumatisme vertebro-medulare” Autori: Onose G., </w:t>
            </w:r>
            <w:r w:rsidRPr="00381DBD">
              <w:rPr>
                <w:rFonts w:cs="Calibri"/>
                <w:b/>
                <w:color w:val="000000"/>
                <w:sz w:val="20"/>
                <w:szCs w:val="20"/>
              </w:rPr>
              <w:t>Anghelescu A</w:t>
            </w:r>
            <w:r w:rsidRPr="00381DBD">
              <w:rPr>
                <w:rFonts w:cs="Calibri"/>
                <w:color w:val="000000"/>
                <w:sz w:val="20"/>
                <w:szCs w:val="20"/>
              </w:rPr>
              <w:t>.,Cardei V., si colab</w:t>
            </w:r>
          </w:p>
          <w:p w:rsidR="009F0EB2" w:rsidRPr="00381DBD" w:rsidRDefault="009F0EB2" w:rsidP="00BB6095">
            <w:pPr>
              <w:pStyle w:val="ListParagraph"/>
              <w:numPr>
                <w:ilvl w:val="0"/>
                <w:numId w:val="30"/>
              </w:numPr>
              <w:autoSpaceDE w:val="0"/>
              <w:autoSpaceDN w:val="0"/>
              <w:adjustRightInd w:val="0"/>
              <w:spacing w:after="0" w:line="240" w:lineRule="auto"/>
              <w:rPr>
                <w:rFonts w:cs="Calibri"/>
                <w:color w:val="000099"/>
                <w:sz w:val="20"/>
                <w:szCs w:val="20"/>
              </w:rPr>
            </w:pPr>
            <w:r w:rsidRPr="00381DBD">
              <w:rPr>
                <w:rFonts w:cs="Calibri"/>
                <w:b/>
                <w:i/>
                <w:color w:val="000099"/>
                <w:sz w:val="20"/>
                <w:szCs w:val="20"/>
              </w:rPr>
              <w:t>„Initiation of a National Informatic Network for the Dynamic Clustering of the Patients With Spinal Cord Injury, Dedicated to the Improvement of the Quality of Life, in the Aim of Efficietisation of The Specific Medico-Social Services, in Transition</w:t>
            </w:r>
            <w:r w:rsidRPr="00381DBD">
              <w:rPr>
                <w:rFonts w:cs="Calibri"/>
                <w:color w:val="000099"/>
                <w:sz w:val="20"/>
                <w:szCs w:val="20"/>
              </w:rPr>
              <w:t xml:space="preserve"> (Iniţierea unei reţele naţionale informatice pentru clusterizarea dinamică a pacienţilor cu traumatism vertebro-medular, dedicată îmbunătăţirii calităţii vieţii, în scopul eficientizării serviciilor medico-sociale, în tranziţie) - </w:t>
            </w:r>
            <w:r w:rsidRPr="00381DBD">
              <w:rPr>
                <w:rFonts w:cs="Calibri"/>
                <w:b/>
                <w:color w:val="000099"/>
                <w:sz w:val="20"/>
                <w:szCs w:val="20"/>
              </w:rPr>
              <w:t>Preliminary Data</w:t>
            </w:r>
            <w:r w:rsidRPr="00381DBD">
              <w:rPr>
                <w:rFonts w:cs="Calibri"/>
                <w:color w:val="000099"/>
                <w:sz w:val="20"/>
                <w:szCs w:val="20"/>
              </w:rPr>
              <w:t>” (</w:t>
            </w:r>
            <w:r w:rsidRPr="00381DBD">
              <w:rPr>
                <w:rFonts w:cs="Calibri"/>
                <w:color w:val="000099"/>
                <w:sz w:val="20"/>
                <w:szCs w:val="20"/>
                <w:u w:val="single"/>
              </w:rPr>
              <w:t>proiect castigat prin competitie, in anul 2006 in cadrul Programului National al Cercetarii de Excelenta – CEEX – Modulul I, “INFOSOC</w:t>
            </w:r>
            <w:r w:rsidRPr="00381DBD">
              <w:rPr>
                <w:rFonts w:cs="Calibri"/>
                <w:color w:val="000099"/>
                <w:sz w:val="20"/>
                <w:szCs w:val="20"/>
              </w:rPr>
              <w:t xml:space="preserve">”), Gelu ONOSE (Director de Proiect), </w:t>
            </w:r>
            <w:r w:rsidRPr="00381DBD">
              <w:rPr>
                <w:rFonts w:cs="Calibri"/>
                <w:b/>
                <w:color w:val="000099"/>
                <w:sz w:val="20"/>
                <w:szCs w:val="20"/>
              </w:rPr>
              <w:t>Aurelian ANGHELESCU</w:t>
            </w:r>
            <w:r w:rsidRPr="00381DBD">
              <w:rPr>
                <w:rFonts w:cs="Calibri"/>
                <w:bCs/>
                <w:color w:val="000099"/>
                <w:sz w:val="20"/>
                <w:szCs w:val="20"/>
              </w:rPr>
              <w:t xml:space="preserve"> </w:t>
            </w:r>
            <w:r w:rsidRPr="00381DBD">
              <w:rPr>
                <w:rFonts w:cs="Calibri"/>
                <w:color w:val="000099"/>
                <w:sz w:val="20"/>
                <w:szCs w:val="20"/>
              </w:rPr>
              <w:t xml:space="preserve">(coordonatorul personalului) </w:t>
            </w:r>
          </w:p>
          <w:p w:rsidR="009F0EB2" w:rsidRPr="00381DBD" w:rsidRDefault="009F0EB2" w:rsidP="00BB6095">
            <w:pPr>
              <w:autoSpaceDE w:val="0"/>
              <w:autoSpaceDN w:val="0"/>
              <w:adjustRightInd w:val="0"/>
              <w:spacing w:after="0" w:line="240" w:lineRule="auto"/>
              <w:rPr>
                <w:rFonts w:cs="Calibri"/>
                <w:color w:val="000099"/>
                <w:sz w:val="20"/>
                <w:szCs w:val="20"/>
              </w:rPr>
            </w:pPr>
            <w:r w:rsidRPr="00381DBD">
              <w:rPr>
                <w:rFonts w:cs="Calibri"/>
                <w:color w:val="000099"/>
                <w:sz w:val="20"/>
                <w:szCs w:val="20"/>
                <w:u w:val="single"/>
              </w:rPr>
              <w:t>poster</w:t>
            </w:r>
            <w:r w:rsidRPr="00381DBD">
              <w:rPr>
                <w:rFonts w:cs="Calibri"/>
                <w:color w:val="000099"/>
                <w:sz w:val="20"/>
                <w:szCs w:val="20"/>
              </w:rPr>
              <w:t xml:space="preserve"> </w:t>
            </w:r>
            <w:r w:rsidRPr="00381DBD">
              <w:rPr>
                <w:rStyle w:val="Strong"/>
                <w:rFonts w:cs="Calibri"/>
                <w:b w:val="0"/>
                <w:bCs w:val="0"/>
                <w:color w:val="000099"/>
                <w:spacing w:val="6"/>
                <w:sz w:val="20"/>
                <w:szCs w:val="20"/>
              </w:rPr>
              <w:t>la</w:t>
            </w:r>
            <w:r w:rsidRPr="00381DBD">
              <w:rPr>
                <w:rStyle w:val="Strong"/>
                <w:rFonts w:cs="Calibri"/>
                <w:color w:val="000099"/>
                <w:spacing w:val="6"/>
                <w:sz w:val="20"/>
                <w:szCs w:val="20"/>
              </w:rPr>
              <w:t xml:space="preserve"> </w:t>
            </w:r>
            <w:r w:rsidRPr="00381DBD">
              <w:rPr>
                <w:rFonts w:cs="Calibri"/>
                <w:color w:val="000099"/>
                <w:spacing w:val="6"/>
                <w:sz w:val="20"/>
                <w:szCs w:val="20"/>
              </w:rPr>
              <w:t xml:space="preserve">the (first) National Conference of Neurosurgery and Neurorehabilitation, </w:t>
            </w:r>
            <w:r w:rsidRPr="00381DBD">
              <w:rPr>
                <w:rFonts w:cs="Calibri"/>
                <w:color w:val="000099"/>
                <w:sz w:val="20"/>
                <w:szCs w:val="20"/>
              </w:rPr>
              <w:t xml:space="preserve">with International Participation, Ocna Sibiului, </w:t>
            </w:r>
            <w:r w:rsidRPr="00381DBD">
              <w:rPr>
                <w:rFonts w:cs="Calibri"/>
                <w:b/>
                <w:color w:val="000099"/>
                <w:sz w:val="20"/>
                <w:szCs w:val="20"/>
              </w:rPr>
              <w:t>2007</w:t>
            </w:r>
            <w:r w:rsidRPr="00381DBD">
              <w:rPr>
                <w:rFonts w:cs="Calibri"/>
                <w:color w:val="000099"/>
                <w:sz w:val="20"/>
                <w:szCs w:val="20"/>
              </w:rPr>
              <w:t xml:space="preserve">, la Joint event of the International and Nordic Spinal Cord Societies 46th </w:t>
            </w:r>
            <w:r w:rsidRPr="00381DBD">
              <w:rPr>
                <w:rFonts w:cs="Calibri"/>
                <w:b/>
                <w:bCs/>
                <w:color w:val="000099"/>
                <w:sz w:val="20"/>
                <w:szCs w:val="20"/>
              </w:rPr>
              <w:t xml:space="preserve">ISCoS </w:t>
            </w:r>
            <w:r w:rsidRPr="00381DBD">
              <w:rPr>
                <w:rFonts w:cs="Calibri"/>
                <w:color w:val="000099"/>
                <w:sz w:val="20"/>
                <w:szCs w:val="20"/>
              </w:rPr>
              <w:t xml:space="preserve">Annual Scientific Meeting and 10th NoSCoS Congress </w:t>
            </w:r>
            <w:r w:rsidRPr="00381DBD">
              <w:rPr>
                <w:rFonts w:cs="Calibri"/>
                <w:b/>
                <w:color w:val="000099"/>
                <w:sz w:val="20"/>
                <w:szCs w:val="20"/>
              </w:rPr>
              <w:t>Reykjavík</w:t>
            </w:r>
            <w:r w:rsidRPr="00381DBD">
              <w:rPr>
                <w:rFonts w:cs="Calibri"/>
                <w:color w:val="000099"/>
                <w:sz w:val="20"/>
                <w:szCs w:val="20"/>
              </w:rPr>
              <w:t xml:space="preserve">/ Iceland, </w:t>
            </w:r>
            <w:r w:rsidRPr="00381DBD">
              <w:rPr>
                <w:rFonts w:cs="Calibri"/>
                <w:b/>
                <w:color w:val="000099"/>
                <w:sz w:val="20"/>
                <w:szCs w:val="20"/>
              </w:rPr>
              <w:t>2007</w:t>
            </w:r>
            <w:r w:rsidRPr="00381DBD">
              <w:rPr>
                <w:rFonts w:cs="Calibri"/>
                <w:color w:val="000099"/>
                <w:sz w:val="20"/>
                <w:szCs w:val="20"/>
              </w:rPr>
              <w:t>, la al 30-lea Congres National de Medicina Fizica si de Recuperare cu Participare Internationala (the 30</w:t>
            </w:r>
            <w:r w:rsidRPr="00381DBD">
              <w:rPr>
                <w:rFonts w:cs="Calibri"/>
                <w:color w:val="000099"/>
                <w:sz w:val="20"/>
                <w:szCs w:val="20"/>
                <w:vertAlign w:val="superscript"/>
              </w:rPr>
              <w:t>th</w:t>
            </w:r>
            <w:r w:rsidRPr="00381DBD">
              <w:rPr>
                <w:rFonts w:cs="Calibri"/>
                <w:color w:val="000099"/>
                <w:sz w:val="20"/>
                <w:szCs w:val="20"/>
              </w:rPr>
              <w:t xml:space="preserve">  Congress of Physical Medicine &amp; Rehabilitation with International Participation), Bucuresti/ Romania, </w:t>
            </w:r>
            <w:r w:rsidRPr="00381DBD">
              <w:rPr>
                <w:rFonts w:cs="Calibri"/>
                <w:b/>
                <w:color w:val="000099"/>
                <w:sz w:val="20"/>
                <w:szCs w:val="20"/>
              </w:rPr>
              <w:t>2007</w:t>
            </w:r>
            <w:r w:rsidRPr="00381DBD">
              <w:rPr>
                <w:rFonts w:cs="Calibri"/>
                <w:color w:val="000099"/>
                <w:sz w:val="20"/>
                <w:szCs w:val="20"/>
              </w:rPr>
              <w:t xml:space="preserve"> si respectiv, conferinta la Simpozionul Programului “INFOSOC” al Centrului National de management Programe (CNMP) Autoritatii Nationale Pentru Cercetare Stiintifica (ANCS) din cadrul Ministerului Educatiei si Cercetarii (MEC), 2007 and - completată, pe baza progresiei/ derulării respetivului proiect CEEX/ </w:t>
            </w:r>
            <w:r w:rsidRPr="00381DBD">
              <w:rPr>
                <w:rFonts w:cs="Calibri"/>
                <w:b/>
                <w:bCs/>
                <w:color w:val="000099"/>
                <w:sz w:val="20"/>
                <w:szCs w:val="20"/>
              </w:rPr>
              <w:t>completed, as the project progresses</w:t>
            </w:r>
            <w:r w:rsidRPr="00381DBD">
              <w:rPr>
                <w:rFonts w:cs="Calibri"/>
                <w:color w:val="000099"/>
                <w:sz w:val="20"/>
                <w:szCs w:val="20"/>
              </w:rPr>
              <w:t xml:space="preserve"> - </w:t>
            </w:r>
            <w:r w:rsidRPr="00381DBD">
              <w:rPr>
                <w:rFonts w:cs="Calibri"/>
                <w:color w:val="000099"/>
                <w:sz w:val="20"/>
                <w:szCs w:val="20"/>
                <w:u w:val="single"/>
              </w:rPr>
              <w:t>comunicare</w:t>
            </w:r>
            <w:r w:rsidRPr="00381DBD">
              <w:rPr>
                <w:rFonts w:cs="Calibri"/>
                <w:color w:val="000099"/>
                <w:sz w:val="20"/>
                <w:szCs w:val="20"/>
              </w:rPr>
              <w:t xml:space="preserve">/ </w:t>
            </w:r>
            <w:r w:rsidRPr="00381DBD">
              <w:rPr>
                <w:rFonts w:cs="Calibri"/>
                <w:b/>
                <w:bCs/>
                <w:color w:val="000099"/>
                <w:sz w:val="20"/>
                <w:szCs w:val="20"/>
              </w:rPr>
              <w:t>communication at</w:t>
            </w:r>
            <w:r w:rsidRPr="00381DBD">
              <w:rPr>
                <w:rFonts w:cs="Calibri"/>
                <w:color w:val="000099"/>
                <w:sz w:val="20"/>
                <w:szCs w:val="20"/>
              </w:rPr>
              <w:t xml:space="preserve"> la „</w:t>
            </w:r>
            <w:r w:rsidRPr="00381DBD">
              <w:rPr>
                <w:rFonts w:cs="Calibri"/>
                <w:b/>
                <w:bCs/>
                <w:color w:val="000099"/>
                <w:sz w:val="20"/>
                <w:szCs w:val="20"/>
              </w:rPr>
              <w:t>47th ISCOS Annual Scientific Meeting</w:t>
            </w:r>
            <w:r w:rsidRPr="00381DBD">
              <w:rPr>
                <w:rFonts w:cs="Calibri"/>
                <w:color w:val="000099"/>
                <w:sz w:val="20"/>
                <w:szCs w:val="20"/>
              </w:rPr>
              <w:t xml:space="preserve">”, </w:t>
            </w:r>
            <w:r w:rsidRPr="00381DBD">
              <w:rPr>
                <w:rFonts w:cs="Calibri"/>
                <w:b/>
                <w:color w:val="000099"/>
                <w:sz w:val="20"/>
                <w:szCs w:val="20"/>
              </w:rPr>
              <w:t>Durban/ South Africa, 2008</w:t>
            </w:r>
            <w:r w:rsidRPr="00381DBD">
              <w:rPr>
                <w:rFonts w:cs="Calibri"/>
                <w:color w:val="000099"/>
                <w:sz w:val="20"/>
                <w:szCs w:val="20"/>
              </w:rPr>
              <w:t xml:space="preserve"> , report la al 31-lea Congres National de Medicina Fizica si de Recuperare cu Participare Internationala (the 31</w:t>
            </w:r>
            <w:r w:rsidRPr="00381DBD">
              <w:rPr>
                <w:rFonts w:cs="Calibri"/>
                <w:color w:val="000099"/>
                <w:sz w:val="20"/>
                <w:szCs w:val="20"/>
                <w:vertAlign w:val="superscript"/>
              </w:rPr>
              <w:t>st</w:t>
            </w:r>
            <w:r w:rsidRPr="00381DBD">
              <w:rPr>
                <w:rFonts w:cs="Calibri"/>
                <w:color w:val="000099"/>
                <w:sz w:val="20"/>
                <w:szCs w:val="20"/>
              </w:rPr>
              <w:t xml:space="preserve">  Congress of Physical Medicine &amp; Rehabilitation with International Participation), Poiana Braşov/ Romania, </w:t>
            </w:r>
            <w:r w:rsidRPr="00381DBD">
              <w:rPr>
                <w:rFonts w:cs="Calibri"/>
                <w:b/>
                <w:color w:val="000099"/>
                <w:sz w:val="20"/>
                <w:szCs w:val="20"/>
              </w:rPr>
              <w:t>2008</w:t>
            </w:r>
            <w:r w:rsidRPr="00381DBD">
              <w:rPr>
                <w:rFonts w:cs="Calibri"/>
                <w:color w:val="000099"/>
                <w:sz w:val="20"/>
                <w:szCs w:val="20"/>
              </w:rPr>
              <w:t xml:space="preserve">, at the „3rd International Conference on Biomaterials and Medical Devices BIOMMEDD”, Bucharest, Romania, 2008 </w:t>
            </w:r>
          </w:p>
          <w:p w:rsidR="009F0EB2" w:rsidRPr="00381DBD" w:rsidRDefault="009F0EB2" w:rsidP="00BB6095">
            <w:pPr>
              <w:spacing w:after="0" w:line="240" w:lineRule="auto"/>
              <w:ind w:right="90"/>
              <w:rPr>
                <w:rFonts w:cs="Calibri"/>
                <w:color w:val="000099"/>
                <w:sz w:val="20"/>
                <w:szCs w:val="20"/>
              </w:rPr>
            </w:pPr>
            <w:r w:rsidRPr="00381DBD">
              <w:rPr>
                <w:rFonts w:cs="Calibri"/>
                <w:b/>
                <w:color w:val="000099"/>
                <w:sz w:val="20"/>
                <w:szCs w:val="20"/>
                <w:u w:val="single"/>
              </w:rPr>
              <w:t>Published</w:t>
            </w:r>
            <w:r w:rsidRPr="00381DBD">
              <w:rPr>
                <w:rFonts w:cs="Calibri"/>
                <w:color w:val="000099"/>
                <w:sz w:val="20"/>
                <w:szCs w:val="20"/>
              </w:rPr>
              <w:t xml:space="preserve"> - ”Initiation of a National Informatics Network for Patients with Sequels after Spinal Cord Injury”, ONOSE G., </w:t>
            </w:r>
            <w:r w:rsidRPr="00381DBD">
              <w:rPr>
                <w:rFonts w:cs="Calibri"/>
                <w:b/>
                <w:color w:val="000099"/>
                <w:sz w:val="20"/>
                <w:szCs w:val="20"/>
              </w:rPr>
              <w:t>ANGHELESCU A</w:t>
            </w:r>
            <w:r w:rsidRPr="00381DBD">
              <w:rPr>
                <w:rFonts w:cs="Calibri"/>
                <w:color w:val="000099"/>
                <w:sz w:val="20"/>
                <w:szCs w:val="20"/>
              </w:rPr>
              <w:t xml:space="preserve">., et al.) in </w:t>
            </w:r>
            <w:r w:rsidRPr="00381DBD">
              <w:rPr>
                <w:rFonts w:cs="Calibri"/>
                <w:b/>
                <w:bCs/>
                <w:color w:val="000099"/>
                <w:sz w:val="20"/>
                <w:szCs w:val="20"/>
              </w:rPr>
              <w:t>Proceedings of the 7th Mediterranean Congress of Physical and Rehabilitation Medicine, Portoroz/ Slovenia</w:t>
            </w:r>
            <w:r w:rsidRPr="00381DBD">
              <w:rPr>
                <w:rFonts w:cs="Calibri"/>
                <w:bCs/>
                <w:color w:val="000099"/>
                <w:sz w:val="20"/>
                <w:szCs w:val="20"/>
              </w:rPr>
              <w:t xml:space="preserve"> - Edizioni Minerva Medica, pp.: 47-48, Torino/ Italy, 2008 (ISBN-10: 88-7711-616-1; ISBN-13: 978-88-7711-616-1), publicatie indexata/ indexed </w:t>
            </w:r>
            <w:r w:rsidRPr="00381DBD">
              <w:rPr>
                <w:rFonts w:cs="Calibri"/>
                <w:bCs/>
                <w:color w:val="000099"/>
                <w:sz w:val="20"/>
                <w:szCs w:val="20"/>
                <w:u w:val="single"/>
              </w:rPr>
              <w:t>ISI</w:t>
            </w:r>
            <w:r w:rsidRPr="00381DBD">
              <w:rPr>
                <w:rFonts w:cs="Calibri"/>
                <w:bCs/>
                <w:color w:val="000099"/>
                <w:sz w:val="20"/>
                <w:szCs w:val="20"/>
              </w:rPr>
              <w:t xml:space="preserve"> Thomson pe pozitia/ position No. 25164 din List of Conferences 2004-2008</w:t>
            </w:r>
            <w:r w:rsidRPr="00381DBD">
              <w:rPr>
                <w:rFonts w:cs="Calibri"/>
                <w:color w:val="000099"/>
                <w:sz w:val="20"/>
                <w:szCs w:val="20"/>
              </w:rPr>
              <w:t xml:space="preserve"> de pe </w:t>
            </w:r>
            <w:hyperlink r:id="rId11" w:history="1">
              <w:r w:rsidRPr="00381DBD">
                <w:rPr>
                  <w:rStyle w:val="Hyperlink"/>
                  <w:rFonts w:cs="Calibri"/>
                  <w:color w:val="000099"/>
                  <w:sz w:val="20"/>
                  <w:szCs w:val="20"/>
                </w:rPr>
                <w:t>http://thomsonreuters.com/products_services/scientific/Conf_Proceedings_Citation_Index</w:t>
              </w:r>
            </w:hyperlink>
          </w:p>
          <w:p w:rsidR="009F0EB2" w:rsidRPr="00381DBD" w:rsidRDefault="009F0EB2" w:rsidP="00BB6095">
            <w:pPr>
              <w:spacing w:after="0" w:line="240" w:lineRule="auto"/>
              <w:ind w:left="720" w:right="90"/>
              <w:rPr>
                <w:rFonts w:cs="Calibri"/>
                <w:b/>
                <w:bCs/>
                <w:sz w:val="20"/>
                <w:szCs w:val="20"/>
                <w:u w:val="single"/>
              </w:rPr>
            </w:pPr>
          </w:p>
          <w:p w:rsidR="009F0EB2" w:rsidRPr="00381DBD" w:rsidRDefault="009F0EB2" w:rsidP="00BB6095">
            <w:pPr>
              <w:spacing w:after="0" w:line="240" w:lineRule="auto"/>
              <w:ind w:right="90"/>
              <w:rPr>
                <w:rFonts w:cs="Calibri"/>
                <w:b/>
                <w:bCs/>
                <w:sz w:val="20"/>
                <w:szCs w:val="20"/>
                <w:u w:val="single"/>
              </w:rPr>
            </w:pPr>
          </w:p>
          <w:p w:rsidR="009F0EB2" w:rsidRPr="00486460" w:rsidRDefault="009F0EB2" w:rsidP="00BB6095">
            <w:pPr>
              <w:spacing w:after="0" w:line="240" w:lineRule="auto"/>
              <w:ind w:right="90"/>
              <w:rPr>
                <w:rFonts w:cs="Calibri"/>
                <w:sz w:val="20"/>
                <w:szCs w:val="20"/>
                <w:lang w:val="it-IT"/>
              </w:rPr>
            </w:pPr>
            <w:r w:rsidRPr="00381DBD">
              <w:rPr>
                <w:rFonts w:cs="Calibri"/>
                <w:b/>
                <w:bCs/>
                <w:sz w:val="20"/>
                <w:szCs w:val="20"/>
              </w:rPr>
              <w:t xml:space="preserve">    </w:t>
            </w:r>
            <w:r w:rsidRPr="00486460">
              <w:rPr>
                <w:rFonts w:cs="Calibri"/>
                <w:b/>
                <w:bCs/>
                <w:sz w:val="20"/>
                <w:szCs w:val="20"/>
                <w:lang w:val="it-IT"/>
              </w:rPr>
              <w:t>2.</w:t>
            </w:r>
            <w:r w:rsidRPr="00486460">
              <w:rPr>
                <w:rFonts w:cs="Calibri"/>
                <w:sz w:val="20"/>
                <w:szCs w:val="20"/>
                <w:lang w:val="it-IT"/>
              </w:rPr>
              <w:t xml:space="preserve"> CONTRACT nr. 231/2006/CEEX/MODUL III CORINT</w:t>
            </w:r>
          </w:p>
          <w:p w:rsidR="009F0EB2" w:rsidRPr="00486460" w:rsidRDefault="009F0EB2" w:rsidP="00BB6095">
            <w:pPr>
              <w:spacing w:after="0" w:line="240" w:lineRule="auto"/>
              <w:ind w:right="90"/>
              <w:rPr>
                <w:rFonts w:cs="Calibri"/>
                <w:sz w:val="20"/>
                <w:szCs w:val="20"/>
                <w:lang w:val="it-IT"/>
              </w:rPr>
            </w:pPr>
            <w:r w:rsidRPr="00486460">
              <w:rPr>
                <w:rFonts w:cs="Calibri"/>
                <w:sz w:val="20"/>
                <w:szCs w:val="20"/>
                <w:lang w:val="it-IT"/>
              </w:rPr>
              <w:t>Denumirea proiectului:  „</w:t>
            </w:r>
            <w:r w:rsidRPr="00486460">
              <w:rPr>
                <w:rFonts w:cs="Calibri"/>
                <w:b/>
                <w:bCs/>
                <w:sz w:val="20"/>
                <w:szCs w:val="20"/>
                <w:lang w:val="it-IT"/>
              </w:rPr>
              <w:t>Actiuni de promovare,valorificare si optimizare pe plan international a cercetarilor romanesti actuale in managementul multidisciplinar al traumatismelor vertebro-medulare</w:t>
            </w:r>
            <w:r w:rsidRPr="00486460">
              <w:rPr>
                <w:rFonts w:cs="Calibri"/>
                <w:bCs/>
                <w:sz w:val="20"/>
                <w:szCs w:val="20"/>
                <w:lang w:val="it-IT"/>
              </w:rPr>
              <w:t>”</w:t>
            </w:r>
            <w:r w:rsidRPr="00486460">
              <w:rPr>
                <w:rFonts w:cs="Calibri"/>
                <w:sz w:val="20"/>
                <w:szCs w:val="20"/>
                <w:lang w:val="it-IT"/>
              </w:rPr>
              <w:t xml:space="preserve"> </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lastRenderedPageBreak/>
              <w:t xml:space="preserve">acronim </w:t>
            </w:r>
            <w:r w:rsidRPr="00381DBD">
              <w:rPr>
                <w:rFonts w:cs="Calibri"/>
                <w:b/>
                <w:bCs/>
                <w:sz w:val="20"/>
                <w:szCs w:val="20"/>
                <w:lang w:val="it-IT"/>
              </w:rPr>
              <w:t>ARRSCI</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 xml:space="preserve">Castigator la  competitia nationala CEEX, lansata de MEC/ ANCS in 2006 si avand contractul de finantare CEEX - prin Programul National de Cercetare Stiintifica CORINT/ Modulul III - nr. 231/ 2006 Unitate Coordonatoare : Fundatia  Constantin Popovici, Bucuresti </w:t>
            </w:r>
          </w:p>
          <w:p w:rsidR="009F0EB2" w:rsidRPr="00381DBD" w:rsidRDefault="009F0EB2" w:rsidP="00BB6095">
            <w:pPr>
              <w:spacing w:after="0" w:line="240" w:lineRule="auto"/>
              <w:ind w:right="90"/>
              <w:rPr>
                <w:rFonts w:cs="Calibri"/>
                <w:b/>
                <w:bCs/>
                <w:sz w:val="20"/>
                <w:szCs w:val="20"/>
                <w:lang w:val="it-IT"/>
              </w:rPr>
            </w:pPr>
            <w:r w:rsidRPr="00381DBD">
              <w:rPr>
                <w:rFonts w:cs="Calibri"/>
                <w:sz w:val="20"/>
                <w:szCs w:val="20"/>
                <w:lang w:val="it-IT"/>
              </w:rPr>
              <w:t xml:space="preserve">Functia in proiect: </w:t>
            </w:r>
            <w:r w:rsidRPr="00381DBD">
              <w:rPr>
                <w:rFonts w:cs="Calibri"/>
                <w:b/>
                <w:bCs/>
                <w:sz w:val="20"/>
                <w:szCs w:val="20"/>
                <w:lang w:val="it-IT"/>
              </w:rPr>
              <w:t>specialist, membru in colectiv</w:t>
            </w:r>
          </w:p>
          <w:p w:rsidR="009F0EB2" w:rsidRPr="00381DBD" w:rsidRDefault="009F0EB2" w:rsidP="00BB6095">
            <w:pPr>
              <w:spacing w:after="0" w:line="240" w:lineRule="auto"/>
              <w:ind w:right="90"/>
              <w:rPr>
                <w:rFonts w:cs="Calibri"/>
                <w:b/>
                <w:bCs/>
                <w:sz w:val="20"/>
                <w:szCs w:val="20"/>
                <w:lang w:val="it-IT"/>
              </w:rPr>
            </w:pPr>
          </w:p>
          <w:p w:rsidR="009F0EB2" w:rsidRPr="00381DBD" w:rsidRDefault="009F0EB2" w:rsidP="00BB6095">
            <w:pPr>
              <w:spacing w:after="0" w:line="240" w:lineRule="auto"/>
              <w:ind w:right="90"/>
              <w:rPr>
                <w:rFonts w:cs="Calibri"/>
                <w:b/>
                <w:bCs/>
                <w:sz w:val="20"/>
                <w:szCs w:val="20"/>
                <w:lang w:val="it-IT"/>
              </w:rPr>
            </w:pPr>
            <w:r w:rsidRPr="00381DBD">
              <w:rPr>
                <w:rFonts w:cs="Calibri"/>
                <w:b/>
                <w:bCs/>
                <w:sz w:val="20"/>
                <w:szCs w:val="20"/>
                <w:lang w:val="it-IT"/>
              </w:rPr>
              <w:t xml:space="preserve">     3.</w:t>
            </w:r>
            <w:r w:rsidRPr="00381DBD">
              <w:rPr>
                <w:rFonts w:cs="Calibri"/>
                <w:sz w:val="20"/>
                <w:szCs w:val="20"/>
                <w:lang w:val="it-IT"/>
              </w:rPr>
              <w:t xml:space="preserve"> CONTRACT nr. 191/2006/CEEX/VIASAN</w:t>
            </w:r>
            <w:r w:rsidRPr="00381DBD">
              <w:rPr>
                <w:rFonts w:cs="Calibri"/>
                <w:b/>
                <w:bCs/>
                <w:sz w:val="20"/>
                <w:szCs w:val="20"/>
                <w:lang w:val="it-IT"/>
              </w:rPr>
              <w:t xml:space="preserve"> </w:t>
            </w:r>
          </w:p>
          <w:p w:rsidR="009F0EB2" w:rsidRPr="00381DBD" w:rsidRDefault="009F0EB2" w:rsidP="00BB6095">
            <w:pPr>
              <w:spacing w:after="0" w:line="240" w:lineRule="auto"/>
              <w:ind w:right="90"/>
              <w:rPr>
                <w:rFonts w:cs="Calibri"/>
                <w:b/>
                <w:bCs/>
                <w:sz w:val="20"/>
                <w:szCs w:val="20"/>
                <w:lang w:val="it-IT"/>
              </w:rPr>
            </w:pPr>
            <w:r w:rsidRPr="00381DBD">
              <w:rPr>
                <w:rFonts w:cs="Calibri"/>
                <w:sz w:val="20"/>
                <w:szCs w:val="20"/>
                <w:lang w:val="it-IT"/>
              </w:rPr>
              <w:t xml:space="preserve">Denumirea proiectului: </w:t>
            </w:r>
            <w:r w:rsidRPr="00381DBD">
              <w:rPr>
                <w:rFonts w:cs="Calibri"/>
                <w:b/>
                <w:sz w:val="20"/>
                <w:szCs w:val="20"/>
                <w:lang w:val="it-IT"/>
              </w:rPr>
              <w:t>“</w:t>
            </w:r>
            <w:r w:rsidRPr="00381DBD">
              <w:rPr>
                <w:rFonts w:cs="Calibri"/>
                <w:b/>
                <w:bCs/>
                <w:sz w:val="20"/>
                <w:szCs w:val="20"/>
                <w:lang w:val="it-IT"/>
              </w:rPr>
              <w:t>Dezvoltari conceptuale si functional constructive in domeniul tehnologiilor medicale asistive pentru optimizarea calitatii vietii la batrani si pacienti sever dizabilitati neuro-locomotor sau cardio-respirator</w:t>
            </w:r>
            <w:r w:rsidRPr="00381DBD">
              <w:rPr>
                <w:rFonts w:cs="Calibri"/>
                <w:bCs/>
                <w:sz w:val="20"/>
                <w:szCs w:val="20"/>
                <w:lang w:val="it-IT"/>
              </w:rPr>
              <w:t>”</w:t>
            </w:r>
          </w:p>
          <w:p w:rsidR="009F0EB2" w:rsidRPr="00381DBD" w:rsidRDefault="009F0EB2" w:rsidP="00BB6095">
            <w:pPr>
              <w:spacing w:after="0" w:line="240" w:lineRule="auto"/>
              <w:ind w:right="90"/>
              <w:rPr>
                <w:rFonts w:cs="Calibri"/>
                <w:sz w:val="20"/>
                <w:szCs w:val="20"/>
                <w:lang w:val="it-IT"/>
              </w:rPr>
            </w:pPr>
            <w:r w:rsidRPr="00381DBD">
              <w:rPr>
                <w:rFonts w:cs="Calibri"/>
                <w:b/>
                <w:bCs/>
                <w:sz w:val="20"/>
                <w:szCs w:val="20"/>
                <w:lang w:val="it-IT"/>
              </w:rPr>
              <w:t xml:space="preserve"> </w:t>
            </w:r>
            <w:r w:rsidRPr="00381DBD">
              <w:rPr>
                <w:rFonts w:cs="Calibri"/>
                <w:sz w:val="20"/>
                <w:szCs w:val="20"/>
                <w:lang w:val="it-IT"/>
              </w:rPr>
              <w:t>acronim</w:t>
            </w:r>
            <w:r w:rsidRPr="00381DBD">
              <w:rPr>
                <w:rFonts w:cs="Calibri"/>
                <w:b/>
                <w:bCs/>
                <w:sz w:val="20"/>
                <w:szCs w:val="20"/>
                <w:lang w:val="it-IT"/>
              </w:rPr>
              <w:t xml:space="preserve"> DITEH</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 xml:space="preserve"> Castigator la competitia nationala CEEX, lansata de MEC/ ANCS in </w:t>
            </w:r>
            <w:r w:rsidRPr="00381DBD">
              <w:rPr>
                <w:rFonts w:cs="Calibri"/>
                <w:b/>
                <w:sz w:val="20"/>
                <w:szCs w:val="20"/>
                <w:lang w:val="it-IT"/>
              </w:rPr>
              <w:t>2006</w:t>
            </w:r>
            <w:r w:rsidRPr="00381DBD">
              <w:rPr>
                <w:rFonts w:cs="Calibri"/>
                <w:sz w:val="20"/>
                <w:szCs w:val="20"/>
                <w:lang w:val="it-IT"/>
              </w:rPr>
              <w:t xml:space="preserve"> si avand contractul de finantare CEEX - prin Programul National de Cercetare Stiintifica VIASAN - nr. 191/ 2006  </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Unitate Coordonatoare:</w:t>
            </w:r>
            <w:r w:rsidRPr="00381DBD">
              <w:rPr>
                <w:rFonts w:cs="Calibri"/>
                <w:b/>
                <w:bCs/>
                <w:sz w:val="20"/>
                <w:szCs w:val="20"/>
                <w:lang w:val="it-IT"/>
              </w:rPr>
              <w:t xml:space="preserve"> </w:t>
            </w:r>
            <w:r w:rsidRPr="00381DBD">
              <w:rPr>
                <w:rFonts w:cs="Calibri"/>
                <w:sz w:val="20"/>
                <w:szCs w:val="20"/>
                <w:lang w:val="it-IT"/>
              </w:rPr>
              <w:t>Institutul De Cercetare Si Proiectare Tehnologica Pentru Constructii  de Masini  S.A Bucuresti ( ICTCM)</w:t>
            </w:r>
          </w:p>
          <w:p w:rsidR="009F0EB2" w:rsidRPr="00381DBD" w:rsidRDefault="009F0EB2" w:rsidP="00BB6095">
            <w:pPr>
              <w:spacing w:after="0" w:line="240" w:lineRule="auto"/>
              <w:ind w:right="90"/>
              <w:rPr>
                <w:rFonts w:cs="Calibri"/>
                <w:b/>
                <w:bCs/>
                <w:sz w:val="20"/>
                <w:szCs w:val="20"/>
                <w:lang w:val="it-IT"/>
              </w:rPr>
            </w:pPr>
            <w:r w:rsidRPr="00381DBD">
              <w:rPr>
                <w:rFonts w:cs="Calibri"/>
                <w:sz w:val="20"/>
                <w:szCs w:val="20"/>
                <w:lang w:val="it-IT"/>
              </w:rPr>
              <w:t xml:space="preserve">Functia in proiect: </w:t>
            </w:r>
            <w:r w:rsidRPr="00381DBD">
              <w:rPr>
                <w:rFonts w:cs="Calibri"/>
                <w:b/>
                <w:bCs/>
                <w:sz w:val="20"/>
                <w:szCs w:val="20"/>
                <w:lang w:val="it-IT"/>
              </w:rPr>
              <w:t>specialist, membru in colectiv</w:t>
            </w:r>
          </w:p>
          <w:p w:rsidR="009F0EB2" w:rsidRPr="00381DBD" w:rsidRDefault="009F0EB2" w:rsidP="00BB6095">
            <w:pPr>
              <w:spacing w:after="0" w:line="240" w:lineRule="auto"/>
              <w:ind w:right="90"/>
              <w:rPr>
                <w:rFonts w:cs="Calibri"/>
                <w:sz w:val="20"/>
                <w:szCs w:val="20"/>
                <w:lang w:val="it-IT"/>
              </w:rPr>
            </w:pPr>
          </w:p>
          <w:p w:rsidR="009F0EB2" w:rsidRPr="00381DBD" w:rsidRDefault="009F0EB2" w:rsidP="00BB6095">
            <w:pPr>
              <w:spacing w:after="0" w:line="240" w:lineRule="auto"/>
              <w:ind w:right="90"/>
              <w:rPr>
                <w:rFonts w:cs="Calibri"/>
                <w:sz w:val="20"/>
                <w:szCs w:val="20"/>
                <w:lang w:val="ro-RO"/>
              </w:rPr>
            </w:pPr>
            <w:r w:rsidRPr="00381DBD">
              <w:rPr>
                <w:rFonts w:cs="Calibri"/>
                <w:sz w:val="20"/>
                <w:szCs w:val="20"/>
                <w:lang w:val="it-IT"/>
              </w:rPr>
              <w:t xml:space="preserve">   </w:t>
            </w:r>
            <w:r w:rsidRPr="00381DBD">
              <w:rPr>
                <w:rFonts w:cs="Calibri"/>
                <w:b/>
                <w:sz w:val="20"/>
                <w:szCs w:val="20"/>
                <w:lang w:val="it-IT"/>
              </w:rPr>
              <w:t>4.</w:t>
            </w:r>
            <w:r w:rsidRPr="00381DBD">
              <w:rPr>
                <w:rFonts w:cs="Calibri"/>
                <w:sz w:val="20"/>
                <w:szCs w:val="20"/>
                <w:lang w:val="it-IT"/>
              </w:rPr>
              <w:t xml:space="preserve"> CONTRACT nr. nr. </w:t>
            </w:r>
            <w:r w:rsidRPr="00381DBD">
              <w:rPr>
                <w:rFonts w:cs="Calibri"/>
                <w:b/>
                <w:sz w:val="20"/>
                <w:szCs w:val="20"/>
                <w:u w:val="single"/>
                <w:lang w:val="it-IT"/>
              </w:rPr>
              <w:t>11075/ 2007</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Denumirea proiectului: „</w:t>
            </w:r>
            <w:r w:rsidRPr="00381DBD">
              <w:rPr>
                <w:rFonts w:cs="Calibri"/>
                <w:b/>
                <w:bCs/>
                <w:sz w:val="20"/>
                <w:szCs w:val="20"/>
                <w:lang w:val="it-IT"/>
              </w:rPr>
              <w:t>Sistem informatic bazat pe achizitie date si metode avansate de decizie in timp real pentru comanda si controlul unui costum ortetic robotizat pentru asistarea persoanelor cu disabilitati ale aparatului locomotor</w:t>
            </w:r>
            <w:r w:rsidRPr="00381DBD">
              <w:rPr>
                <w:rFonts w:cs="Calibri"/>
                <w:sz w:val="20"/>
                <w:szCs w:val="20"/>
                <w:lang w:val="it-IT"/>
              </w:rPr>
              <w:t xml:space="preserve"> </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 xml:space="preserve">acronim </w:t>
            </w:r>
            <w:r w:rsidRPr="00381DBD">
              <w:rPr>
                <w:rFonts w:cs="Calibri"/>
                <w:b/>
                <w:bCs/>
                <w:sz w:val="20"/>
                <w:szCs w:val="20"/>
                <w:lang w:val="it-IT"/>
              </w:rPr>
              <w:t>SICCCOR</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 xml:space="preserve">Castigator la  competitia nationala CEEX, lansata de MEC/ ANCS in </w:t>
            </w:r>
            <w:r w:rsidRPr="00381DBD">
              <w:rPr>
                <w:rFonts w:cs="Calibri"/>
                <w:b/>
                <w:sz w:val="20"/>
                <w:szCs w:val="20"/>
                <w:lang w:val="it-IT"/>
              </w:rPr>
              <w:t>2007</w:t>
            </w:r>
            <w:r w:rsidRPr="00381DBD">
              <w:rPr>
                <w:rFonts w:cs="Calibri"/>
                <w:sz w:val="20"/>
                <w:szCs w:val="20"/>
                <w:lang w:val="it-IT"/>
              </w:rPr>
              <w:t xml:space="preserve"> si avand contractul de finantare CEEX - prin Programul National de Cercetare Stiintifica  4 - Parteneriate in domeniile prioritare - nr. 11075/ </w:t>
            </w:r>
            <w:r w:rsidRPr="00381DBD">
              <w:rPr>
                <w:rFonts w:cs="Calibri"/>
                <w:b/>
                <w:sz w:val="20"/>
                <w:szCs w:val="20"/>
                <w:lang w:val="it-IT"/>
              </w:rPr>
              <w:t>2007</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Unitate Coordonatoare: Institutul de cercetare si proiectare tehnologica pentru constructii  de masini S.A Bucuresti ( ICTCM)</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 xml:space="preserve">Functia in proiect: </w:t>
            </w:r>
            <w:r w:rsidRPr="00381DBD">
              <w:rPr>
                <w:rFonts w:cs="Calibri"/>
                <w:b/>
                <w:sz w:val="20"/>
                <w:szCs w:val="20"/>
                <w:lang w:val="it-IT"/>
              </w:rPr>
              <w:t>specialist, membru in colectiv</w:t>
            </w:r>
            <w:r w:rsidRPr="00381DBD">
              <w:rPr>
                <w:rFonts w:cs="Calibri"/>
                <w:sz w:val="20"/>
                <w:szCs w:val="20"/>
                <w:lang w:val="it-IT"/>
              </w:rPr>
              <w:t xml:space="preserve"> </w:t>
            </w:r>
            <w:r w:rsidRPr="00381DBD">
              <w:rPr>
                <w:rFonts w:cs="Calibri"/>
                <w:b/>
                <w:sz w:val="20"/>
                <w:szCs w:val="20"/>
                <w:lang w:val="it-IT"/>
              </w:rPr>
              <w:t>SCUBA</w:t>
            </w:r>
          </w:p>
          <w:p w:rsidR="009F0EB2" w:rsidRPr="00381DBD" w:rsidRDefault="009F0EB2" w:rsidP="00BB6095">
            <w:pPr>
              <w:spacing w:after="0" w:line="240" w:lineRule="auto"/>
              <w:ind w:right="90"/>
              <w:rPr>
                <w:rFonts w:cs="Calibri"/>
                <w:b/>
                <w:sz w:val="20"/>
                <w:szCs w:val="20"/>
                <w:lang w:val="it-IT"/>
              </w:rPr>
            </w:pPr>
          </w:p>
          <w:p w:rsidR="009F0EB2" w:rsidRPr="00381DBD" w:rsidRDefault="009F0EB2" w:rsidP="00BB6095">
            <w:pPr>
              <w:spacing w:after="0" w:line="240" w:lineRule="auto"/>
              <w:ind w:right="90"/>
              <w:rPr>
                <w:rFonts w:cs="Calibri"/>
                <w:sz w:val="20"/>
                <w:szCs w:val="20"/>
              </w:rPr>
            </w:pPr>
            <w:r w:rsidRPr="00381DBD">
              <w:rPr>
                <w:rFonts w:cs="Calibri"/>
                <w:b/>
                <w:sz w:val="20"/>
                <w:szCs w:val="20"/>
                <w:lang w:val="it-IT"/>
              </w:rPr>
              <w:t xml:space="preserve">   5.</w:t>
            </w:r>
            <w:r w:rsidRPr="00381DBD">
              <w:rPr>
                <w:rFonts w:cs="Calibri"/>
                <w:sz w:val="20"/>
                <w:szCs w:val="20"/>
                <w:lang w:val="it-IT"/>
              </w:rPr>
              <w:t xml:space="preserve">  Denumirea proiectului: „</w:t>
            </w:r>
            <w:r w:rsidRPr="00381DBD">
              <w:rPr>
                <w:rFonts w:cs="Calibri"/>
                <w:b/>
                <w:sz w:val="20"/>
                <w:szCs w:val="20"/>
                <w:lang w:val="it-IT"/>
              </w:rPr>
              <w:t>Proiect National educativ profilatic (adresat tinerilor, elevilor si studentilor</w:t>
            </w:r>
            <w:r w:rsidRPr="00381DBD">
              <w:rPr>
                <w:rFonts w:cs="Calibri"/>
                <w:sz w:val="20"/>
                <w:szCs w:val="20"/>
                <w:lang w:val="it-IT"/>
              </w:rPr>
              <w:t xml:space="preserve">) </w:t>
            </w:r>
            <w:r w:rsidRPr="00381DBD">
              <w:rPr>
                <w:rFonts w:cs="Calibri"/>
                <w:b/>
                <w:sz w:val="20"/>
                <w:szCs w:val="20"/>
                <w:lang w:val="it-IT"/>
              </w:rPr>
              <w:t>in scopul prevenirii traumatismelor vertebro-medulare cervicale prin plonjon in apa  insuficient de adanca</w:t>
            </w:r>
            <w:r w:rsidRPr="00381DBD">
              <w:rPr>
                <w:rFonts w:cs="Calibri"/>
                <w:sz w:val="20"/>
                <w:szCs w:val="20"/>
                <w:lang w:val="it-IT"/>
              </w:rPr>
              <w:t xml:space="preserve">”, derulat cu avizul directiei Spitalului Bagdasar Arseni, diseminat in mass-media prin Facebook si posturile </w:t>
            </w:r>
            <w:r w:rsidRPr="00381DBD">
              <w:rPr>
                <w:rFonts w:cs="Calibri"/>
                <w:b/>
                <w:sz w:val="20"/>
                <w:szCs w:val="20"/>
                <w:lang w:val="it-IT"/>
              </w:rPr>
              <w:t>TV</w:t>
            </w:r>
            <w:r w:rsidRPr="00381DBD">
              <w:rPr>
                <w:rFonts w:cs="Calibri"/>
                <w:sz w:val="20"/>
                <w:szCs w:val="20"/>
                <w:lang w:val="it-IT"/>
              </w:rPr>
              <w:t xml:space="preserve"> romanesti: </w:t>
            </w:r>
            <w:r w:rsidRPr="00381DBD">
              <w:rPr>
                <w:rFonts w:cs="Calibri"/>
                <w:b/>
                <w:sz w:val="20"/>
                <w:szCs w:val="20"/>
                <w:lang w:val="it-IT"/>
              </w:rPr>
              <w:t>TVR</w:t>
            </w:r>
            <w:r w:rsidRPr="00381DBD">
              <w:rPr>
                <w:rFonts w:cs="Calibri"/>
                <w:sz w:val="20"/>
                <w:szCs w:val="20"/>
                <w:lang w:val="it-IT"/>
              </w:rPr>
              <w:t xml:space="preserve"> [TVR1,TVR2, TVR International], </w:t>
            </w:r>
            <w:r w:rsidRPr="00381DBD">
              <w:rPr>
                <w:rFonts w:cs="Calibri"/>
                <w:b/>
                <w:sz w:val="20"/>
                <w:szCs w:val="20"/>
                <w:lang w:val="it-IT"/>
              </w:rPr>
              <w:t>ProTV</w:t>
            </w:r>
            <w:r w:rsidRPr="00381DBD">
              <w:rPr>
                <w:rFonts w:cs="Calibri"/>
                <w:sz w:val="20"/>
                <w:szCs w:val="20"/>
                <w:lang w:val="it-IT"/>
              </w:rPr>
              <w:t xml:space="preserve"> [Acasa, Acasa Gold, MTV Ro, Pro Cinema, Sport.ro, PROTv, PROTv </w:t>
            </w:r>
            <w:r w:rsidRPr="00381DBD">
              <w:rPr>
                <w:rFonts w:cs="Calibri"/>
                <w:b/>
                <w:sz w:val="20"/>
                <w:szCs w:val="20"/>
                <w:lang w:val="it-IT"/>
              </w:rPr>
              <w:t>International</w:t>
            </w:r>
            <w:r w:rsidRPr="00381DBD">
              <w:rPr>
                <w:rFonts w:cs="Calibri"/>
                <w:sz w:val="20"/>
                <w:szCs w:val="20"/>
                <w:lang w:val="it-IT"/>
              </w:rPr>
              <w:t>] – initiat la 28.05.2016,</w:t>
            </w:r>
            <w:r w:rsidRPr="00381DBD">
              <w:rPr>
                <w:rFonts w:cs="Calibri"/>
                <w:b/>
                <w:sz w:val="20"/>
                <w:szCs w:val="20"/>
                <w:lang w:val="it-IT"/>
              </w:rPr>
              <w:t xml:space="preserve"> </w:t>
            </w:r>
            <w:r w:rsidRPr="00381DBD">
              <w:rPr>
                <w:rFonts w:cs="Calibri"/>
                <w:sz w:val="20"/>
                <w:szCs w:val="20"/>
                <w:lang w:val="it-IT"/>
              </w:rPr>
              <w:t xml:space="preserve">derulat in perioada </w:t>
            </w:r>
            <w:r w:rsidRPr="00381DBD">
              <w:rPr>
                <w:rFonts w:cs="Calibri"/>
                <w:b/>
                <w:sz w:val="20"/>
                <w:szCs w:val="20"/>
                <w:lang w:val="it-IT"/>
              </w:rPr>
              <w:t xml:space="preserve">01.06.- </w:t>
            </w:r>
            <w:r w:rsidRPr="00381DBD">
              <w:rPr>
                <w:rFonts w:cs="Calibri"/>
                <w:b/>
                <w:sz w:val="20"/>
                <w:szCs w:val="20"/>
              </w:rPr>
              <w:t>15.09.2016</w:t>
            </w:r>
            <w:r w:rsidRPr="00381DBD">
              <w:rPr>
                <w:rFonts w:cs="Calibri"/>
                <w:sz w:val="20"/>
                <w:szCs w:val="20"/>
              </w:rPr>
              <w:t xml:space="preserve"> </w:t>
            </w:r>
          </w:p>
          <w:p w:rsidR="009F0EB2" w:rsidRPr="00381DBD" w:rsidRDefault="009F0EB2" w:rsidP="00BB6095">
            <w:pPr>
              <w:spacing w:after="0" w:line="240" w:lineRule="auto"/>
              <w:ind w:right="90"/>
              <w:rPr>
                <w:rFonts w:cs="Calibri"/>
                <w:b/>
                <w:bCs/>
                <w:color w:val="3333CC"/>
                <w:sz w:val="20"/>
                <w:szCs w:val="20"/>
              </w:rPr>
            </w:pPr>
            <w:r w:rsidRPr="00381DBD">
              <w:rPr>
                <w:rFonts w:cs="Calibri"/>
                <w:sz w:val="20"/>
                <w:szCs w:val="20"/>
              </w:rPr>
              <w:t xml:space="preserve">      </w:t>
            </w:r>
          </w:p>
          <w:p w:rsidR="009F0EB2" w:rsidRPr="00381DBD" w:rsidRDefault="009F0EB2" w:rsidP="00BB6095">
            <w:pPr>
              <w:spacing w:after="0" w:line="240" w:lineRule="auto"/>
              <w:ind w:left="720" w:right="90"/>
              <w:rPr>
                <w:rFonts w:cs="Calibri"/>
                <w:b/>
                <w:bCs/>
                <w:color w:val="000099"/>
                <w:sz w:val="20"/>
                <w:szCs w:val="20"/>
              </w:rPr>
            </w:pPr>
            <w:r w:rsidRPr="00381DBD">
              <w:rPr>
                <w:rFonts w:cs="Calibri"/>
                <w:b/>
                <w:color w:val="000099"/>
                <w:sz w:val="20"/>
                <w:szCs w:val="20"/>
                <w:u w:val="single"/>
              </w:rPr>
              <w:t>1.  Comunicare</w:t>
            </w:r>
            <w:r w:rsidRPr="00381DBD">
              <w:rPr>
                <w:rFonts w:cs="Calibri"/>
                <w:b/>
                <w:color w:val="000099"/>
                <w:sz w:val="20"/>
                <w:szCs w:val="20"/>
              </w:rPr>
              <w:t xml:space="preserve">      Anghelescu A</w:t>
            </w:r>
            <w:r w:rsidRPr="00381DBD">
              <w:rPr>
                <w:rFonts w:cs="Calibri"/>
                <w:color w:val="000099"/>
                <w:sz w:val="20"/>
                <w:szCs w:val="20"/>
              </w:rPr>
              <w:t xml:space="preserve">. si colab, </w:t>
            </w:r>
            <w:r w:rsidRPr="00381DBD">
              <w:rPr>
                <w:rFonts w:cs="Calibri"/>
                <w:b/>
                <w:color w:val="000099"/>
                <w:sz w:val="20"/>
                <w:szCs w:val="20"/>
              </w:rPr>
              <w:t xml:space="preserve"> </w:t>
            </w:r>
            <w:r w:rsidRPr="00381DBD">
              <w:rPr>
                <w:rFonts w:cs="Calibri"/>
                <w:color w:val="000099"/>
                <w:sz w:val="20"/>
                <w:szCs w:val="20"/>
              </w:rPr>
              <w:t>in cadrul</w:t>
            </w:r>
            <w:r w:rsidRPr="00381DBD">
              <w:rPr>
                <w:rFonts w:cs="Calibri"/>
                <w:b/>
                <w:color w:val="000099"/>
                <w:sz w:val="20"/>
                <w:szCs w:val="20"/>
              </w:rPr>
              <w:t xml:space="preserve"> “Balneologie maritimă, medicină fizică şi de recuperare – tradiție, modernitate şi inovaţie</w:t>
            </w:r>
            <w:r w:rsidRPr="00381DBD">
              <w:rPr>
                <w:rFonts w:cs="Calibri"/>
                <w:color w:val="000099"/>
                <w:sz w:val="20"/>
                <w:szCs w:val="20"/>
              </w:rPr>
              <w:t>” [(</w:t>
            </w:r>
            <w:r w:rsidRPr="00381DBD">
              <w:rPr>
                <w:rFonts w:cs="Calibri"/>
                <w:bCs/>
                <w:color w:val="000099"/>
                <w:sz w:val="20"/>
                <w:szCs w:val="20"/>
              </w:rPr>
              <w:t>The National Conference with International Participation: Maritime Balneology</w:t>
            </w:r>
            <w:r w:rsidRPr="00381DBD">
              <w:rPr>
                <w:rFonts w:cs="Calibri"/>
                <w:color w:val="000099"/>
                <w:sz w:val="20"/>
                <w:szCs w:val="20"/>
              </w:rPr>
              <w:t xml:space="preserve">, </w:t>
            </w:r>
            <w:r w:rsidRPr="00381DBD">
              <w:rPr>
                <w:rFonts w:cs="Calibri"/>
                <w:bCs/>
                <w:color w:val="000099"/>
                <w:sz w:val="20"/>
                <w:szCs w:val="20"/>
              </w:rPr>
              <w:t>Physical and Rehabilitation Medicine – Tradition</w:t>
            </w:r>
            <w:r w:rsidRPr="00381DBD">
              <w:rPr>
                <w:rFonts w:cs="Calibri"/>
                <w:color w:val="000099"/>
                <w:sz w:val="20"/>
                <w:szCs w:val="20"/>
              </w:rPr>
              <w:t>,</w:t>
            </w:r>
            <w:r w:rsidRPr="00381DBD">
              <w:rPr>
                <w:rFonts w:cs="Calibri"/>
                <w:bCs/>
                <w:color w:val="000099"/>
                <w:sz w:val="20"/>
                <w:szCs w:val="20"/>
              </w:rPr>
              <w:t xml:space="preserve">Modernity and Innovation), under the auspices of the International Society of Medical Hydrology and Climatology, </w:t>
            </w:r>
            <w:r w:rsidRPr="00381DBD">
              <w:rPr>
                <w:rFonts w:cs="Calibri"/>
                <w:b/>
                <w:bCs/>
                <w:color w:val="000099"/>
                <w:sz w:val="20"/>
                <w:szCs w:val="20"/>
              </w:rPr>
              <w:t>ISCoS  SCI Awareness International Day Initiative</w:t>
            </w:r>
            <w:r w:rsidRPr="00381DBD">
              <w:rPr>
                <w:rFonts w:cs="Calibri"/>
                <w:bCs/>
                <w:color w:val="000099"/>
                <w:sz w:val="20"/>
                <w:szCs w:val="20"/>
              </w:rPr>
              <w:t xml:space="preserve">] </w:t>
            </w:r>
            <w:r w:rsidRPr="00381DBD">
              <w:rPr>
                <w:rFonts w:cs="Calibri"/>
                <w:b/>
                <w:bCs/>
                <w:color w:val="000099"/>
                <w:sz w:val="20"/>
                <w:szCs w:val="20"/>
              </w:rPr>
              <w:t>Techirghiol</w:t>
            </w:r>
            <w:r w:rsidRPr="00381DBD">
              <w:rPr>
                <w:rFonts w:cs="Calibri"/>
                <w:color w:val="000099"/>
                <w:sz w:val="20"/>
                <w:szCs w:val="20"/>
              </w:rPr>
              <w:t xml:space="preserve">, </w:t>
            </w:r>
            <w:r w:rsidRPr="00381DBD">
              <w:rPr>
                <w:rFonts w:cs="Calibri"/>
                <w:bCs/>
                <w:color w:val="000099"/>
                <w:sz w:val="20"/>
                <w:szCs w:val="20"/>
              </w:rPr>
              <w:t>1</w:t>
            </w:r>
            <w:r w:rsidRPr="00381DBD">
              <w:rPr>
                <w:rFonts w:cs="Calibri"/>
                <w:color w:val="000099"/>
                <w:sz w:val="20"/>
                <w:szCs w:val="20"/>
              </w:rPr>
              <w:t>-</w:t>
            </w:r>
            <w:r w:rsidRPr="00381DBD">
              <w:rPr>
                <w:rFonts w:cs="Calibri"/>
                <w:bCs/>
                <w:color w:val="000099"/>
                <w:sz w:val="20"/>
                <w:szCs w:val="20"/>
              </w:rPr>
              <w:t>4 Septembrie,</w:t>
            </w:r>
            <w:r w:rsidRPr="00381DBD">
              <w:rPr>
                <w:rFonts w:cs="Calibri"/>
                <w:color w:val="000099"/>
                <w:sz w:val="20"/>
                <w:szCs w:val="20"/>
              </w:rPr>
              <w:t xml:space="preserve"> </w:t>
            </w:r>
            <w:r w:rsidRPr="00381DBD">
              <w:rPr>
                <w:rFonts w:cs="Calibri"/>
                <w:bCs/>
                <w:color w:val="000099"/>
                <w:sz w:val="20"/>
                <w:szCs w:val="20"/>
              </w:rPr>
              <w:t>2016</w:t>
            </w:r>
            <w:r w:rsidRPr="00381DBD">
              <w:rPr>
                <w:rFonts w:cs="Calibri"/>
                <w:b/>
                <w:bCs/>
                <w:color w:val="000099"/>
                <w:sz w:val="20"/>
                <w:szCs w:val="20"/>
              </w:rPr>
              <w:t xml:space="preserve">  </w:t>
            </w:r>
          </w:p>
          <w:p w:rsidR="009F0EB2" w:rsidRPr="00381DBD" w:rsidRDefault="009F0EB2" w:rsidP="00BB6095">
            <w:pPr>
              <w:spacing w:after="0" w:line="240" w:lineRule="auto"/>
              <w:ind w:left="720" w:right="90"/>
              <w:rPr>
                <w:rFonts w:cs="Calibri"/>
                <w:bCs/>
                <w:color w:val="000099"/>
                <w:sz w:val="20"/>
                <w:szCs w:val="20"/>
              </w:rPr>
            </w:pPr>
            <w:r w:rsidRPr="00381DBD">
              <w:rPr>
                <w:rFonts w:cs="Calibri"/>
                <w:bCs/>
                <w:color w:val="000099"/>
                <w:sz w:val="20"/>
                <w:szCs w:val="20"/>
              </w:rPr>
              <w:t xml:space="preserve">Volum de </w:t>
            </w:r>
            <w:r w:rsidRPr="00381DBD">
              <w:rPr>
                <w:rFonts w:cs="Calibri"/>
                <w:b/>
                <w:bCs/>
                <w:color w:val="000099"/>
                <w:sz w:val="20"/>
                <w:szCs w:val="20"/>
                <w:u w:val="single"/>
              </w:rPr>
              <w:t>rezumate  publicat</w:t>
            </w:r>
            <w:r w:rsidRPr="00381DBD">
              <w:rPr>
                <w:rFonts w:cs="Calibri"/>
                <w:bCs/>
                <w:color w:val="000099"/>
                <w:sz w:val="20"/>
                <w:szCs w:val="20"/>
              </w:rPr>
              <w:t xml:space="preserve"> in </w:t>
            </w:r>
            <w:r w:rsidRPr="00381DBD">
              <w:rPr>
                <w:rFonts w:cs="Calibri"/>
                <w:b/>
                <w:bCs/>
                <w:color w:val="000099"/>
                <w:sz w:val="20"/>
                <w:szCs w:val="20"/>
              </w:rPr>
              <w:t>BalneoResearch Journal</w:t>
            </w:r>
            <w:r w:rsidRPr="00381DBD">
              <w:rPr>
                <w:rFonts w:cs="Calibri"/>
                <w:bCs/>
                <w:color w:val="000099"/>
                <w:sz w:val="20"/>
                <w:szCs w:val="20"/>
              </w:rPr>
              <w:t>, Vol. 7, No. 3, Sept 2016 [indexat in: EBSCOhost, CrossRef, DOAJ, Electronic Journals Library (GIGA), National Library of Medicine-NLM (USA)]</w:t>
            </w:r>
          </w:p>
          <w:p w:rsidR="009F0EB2" w:rsidRPr="00381DBD" w:rsidRDefault="009F0EB2" w:rsidP="00BB6095">
            <w:pPr>
              <w:spacing w:after="0" w:line="240" w:lineRule="auto"/>
              <w:ind w:left="720" w:right="90"/>
              <w:rPr>
                <w:rFonts w:cs="Calibri"/>
                <w:b/>
                <w:bCs/>
                <w:color w:val="000099"/>
                <w:sz w:val="20"/>
                <w:szCs w:val="20"/>
                <w:u w:val="single"/>
              </w:rPr>
            </w:pPr>
          </w:p>
          <w:p w:rsidR="009F0EB2" w:rsidRPr="00381DBD" w:rsidRDefault="009F0EB2" w:rsidP="00BB6095">
            <w:pPr>
              <w:spacing w:after="0" w:line="240" w:lineRule="auto"/>
              <w:ind w:left="720" w:right="90"/>
              <w:rPr>
                <w:rFonts w:cs="Calibri"/>
                <w:bCs/>
                <w:color w:val="000099"/>
                <w:sz w:val="20"/>
                <w:szCs w:val="20"/>
              </w:rPr>
            </w:pPr>
            <w:r w:rsidRPr="00381DBD">
              <w:rPr>
                <w:rFonts w:cs="Calibri"/>
                <w:b/>
                <w:bCs/>
                <w:color w:val="000099"/>
                <w:sz w:val="20"/>
                <w:szCs w:val="20"/>
                <w:u w:val="single"/>
              </w:rPr>
              <w:t>2. Videoclipul</w:t>
            </w:r>
            <w:r w:rsidRPr="00381DBD">
              <w:rPr>
                <w:rFonts w:cs="Calibri"/>
                <w:bCs/>
                <w:color w:val="000099"/>
                <w:sz w:val="20"/>
                <w:szCs w:val="20"/>
              </w:rPr>
              <w:t xml:space="preserve"> este difuzat gratuit pe site-ul  </w:t>
            </w:r>
            <w:r w:rsidRPr="00381DBD">
              <w:rPr>
                <w:rFonts w:cs="Calibri"/>
                <w:b/>
                <w:bCs/>
                <w:color w:val="000099"/>
                <w:sz w:val="20"/>
                <w:szCs w:val="20"/>
              </w:rPr>
              <w:t>ISCoS</w:t>
            </w:r>
            <w:r w:rsidRPr="00381DBD">
              <w:rPr>
                <w:rFonts w:cs="Calibri"/>
                <w:bCs/>
                <w:color w:val="000099"/>
                <w:sz w:val="20"/>
                <w:szCs w:val="20"/>
              </w:rPr>
              <w:t xml:space="preserve">  „</w:t>
            </w:r>
            <w:r w:rsidRPr="00381DBD">
              <w:rPr>
                <w:rFonts w:cs="Calibri"/>
                <w:b/>
                <w:color w:val="000099"/>
                <w:sz w:val="20"/>
                <w:szCs w:val="20"/>
                <w:shd w:val="clear" w:color="auto" w:fill="FFFFFF"/>
              </w:rPr>
              <w:t>Prevention Committee of ISCoS</w:t>
            </w:r>
            <w:r w:rsidRPr="00381DBD">
              <w:rPr>
                <w:rFonts w:cs="Calibri"/>
                <w:color w:val="000099"/>
                <w:sz w:val="20"/>
                <w:szCs w:val="20"/>
                <w:shd w:val="clear" w:color="auto" w:fill="FFFFFF"/>
              </w:rPr>
              <w:t>”</w:t>
            </w:r>
            <w:r w:rsidRPr="00381DBD">
              <w:rPr>
                <w:rFonts w:cs="Calibri"/>
                <w:bCs/>
                <w:color w:val="000099"/>
                <w:sz w:val="20"/>
                <w:szCs w:val="20"/>
              </w:rPr>
              <w:t xml:space="preserve">  </w:t>
            </w:r>
            <w:hyperlink r:id="rId12" w:history="1">
              <w:r w:rsidRPr="00381DBD">
                <w:rPr>
                  <w:rStyle w:val="Hyperlink"/>
                  <w:rFonts w:cs="Calibri"/>
                  <w:bCs/>
                  <w:sz w:val="20"/>
                  <w:szCs w:val="20"/>
                </w:rPr>
                <w:t>http://www.worldsciday.org/romania_avs.html</w:t>
              </w:r>
            </w:hyperlink>
            <w:r w:rsidRPr="00381DBD">
              <w:rPr>
                <w:rFonts w:cs="Calibri"/>
                <w:bCs/>
                <w:color w:val="000099"/>
                <w:sz w:val="20"/>
                <w:szCs w:val="20"/>
              </w:rPr>
              <w:t xml:space="preserve"> </w:t>
            </w:r>
          </w:p>
          <w:p w:rsidR="009F0EB2" w:rsidRPr="00381DBD" w:rsidRDefault="009F0EB2" w:rsidP="00BB6095">
            <w:pPr>
              <w:spacing w:after="0" w:line="240" w:lineRule="auto"/>
              <w:ind w:left="720" w:right="90"/>
              <w:rPr>
                <w:rFonts w:cs="Calibri"/>
                <w:b/>
                <w:bCs/>
                <w:color w:val="000099"/>
                <w:sz w:val="20"/>
                <w:szCs w:val="20"/>
              </w:rPr>
            </w:pPr>
            <w:r w:rsidRPr="00381DBD">
              <w:rPr>
                <w:rFonts w:cs="Calibri"/>
                <w:b/>
                <w:bCs/>
                <w:color w:val="000099"/>
                <w:sz w:val="20"/>
                <w:szCs w:val="20"/>
                <w:u w:val="single"/>
              </w:rPr>
              <w:t xml:space="preserve"> </w:t>
            </w:r>
          </w:p>
          <w:p w:rsidR="009F0EB2" w:rsidRPr="00381DBD" w:rsidRDefault="009F0EB2" w:rsidP="00BB6095">
            <w:pPr>
              <w:spacing w:after="0" w:line="240" w:lineRule="auto"/>
              <w:ind w:left="720" w:right="90"/>
              <w:rPr>
                <w:rFonts w:cs="Calibri"/>
                <w:b/>
                <w:bCs/>
                <w:color w:val="000099"/>
                <w:sz w:val="20"/>
                <w:szCs w:val="20"/>
              </w:rPr>
            </w:pPr>
          </w:p>
          <w:p w:rsidR="009F0EB2" w:rsidRPr="00381DBD" w:rsidRDefault="009F0EB2" w:rsidP="00BB6095">
            <w:pPr>
              <w:spacing w:after="0" w:line="240" w:lineRule="auto"/>
              <w:ind w:left="720" w:right="90"/>
              <w:rPr>
                <w:rFonts w:cs="Calibri"/>
                <w:color w:val="000099"/>
                <w:sz w:val="20"/>
                <w:szCs w:val="20"/>
              </w:rPr>
            </w:pPr>
            <w:r w:rsidRPr="00381DBD">
              <w:rPr>
                <w:rFonts w:cs="Calibri"/>
                <w:b/>
                <w:bCs/>
                <w:color w:val="3333CC"/>
                <w:sz w:val="20"/>
                <w:szCs w:val="20"/>
              </w:rPr>
              <w:t xml:space="preserve"> </w:t>
            </w:r>
            <w:r w:rsidRPr="00381DBD">
              <w:rPr>
                <w:rFonts w:cs="Calibri"/>
                <w:b/>
                <w:bCs/>
                <w:color w:val="000099"/>
                <w:sz w:val="20"/>
                <w:szCs w:val="20"/>
                <w:u w:val="single"/>
              </w:rPr>
              <w:t>3.Publicatie</w:t>
            </w:r>
            <w:r w:rsidRPr="00381DBD">
              <w:rPr>
                <w:rFonts w:cs="Calibri"/>
                <w:bCs/>
                <w:color w:val="000099"/>
                <w:sz w:val="20"/>
                <w:szCs w:val="20"/>
              </w:rPr>
              <w:t xml:space="preserve">    </w:t>
            </w:r>
            <w:r w:rsidRPr="00381DBD">
              <w:rPr>
                <w:rFonts w:cs="Calibri"/>
                <w:b/>
                <w:bCs/>
                <w:color w:val="3333CC"/>
                <w:sz w:val="20"/>
                <w:szCs w:val="20"/>
              </w:rPr>
              <w:t xml:space="preserve"> </w:t>
            </w:r>
            <w:r w:rsidRPr="00381DBD">
              <w:rPr>
                <w:rFonts w:cs="Calibri"/>
                <w:b/>
                <w:color w:val="000099"/>
                <w:sz w:val="20"/>
                <w:szCs w:val="20"/>
              </w:rPr>
              <w:t>Anghelescu A</w:t>
            </w:r>
            <w:r w:rsidRPr="00381DBD">
              <w:rPr>
                <w:rFonts w:cs="Calibri"/>
                <w:color w:val="000099"/>
                <w:sz w:val="20"/>
                <w:szCs w:val="20"/>
              </w:rPr>
              <w:t>., “Prevention of diving-induced spinal cord injuries – preliminary results of the first Romanian mass-media prophylactic  educational intervention “</w:t>
            </w:r>
            <w:r w:rsidRPr="00381DBD">
              <w:rPr>
                <w:rFonts w:cs="Calibri"/>
                <w:b/>
                <w:color w:val="000099"/>
                <w:sz w:val="20"/>
                <w:szCs w:val="20"/>
              </w:rPr>
              <w:t xml:space="preserve">,  Spinal Cord Series and Cases </w:t>
            </w:r>
            <w:r w:rsidRPr="00381DBD">
              <w:rPr>
                <w:rFonts w:cs="Calibri"/>
                <w:color w:val="000099"/>
                <w:sz w:val="20"/>
                <w:szCs w:val="20"/>
              </w:rPr>
              <w:t>(</w:t>
            </w:r>
            <w:r w:rsidRPr="00381DBD">
              <w:rPr>
                <w:rFonts w:cs="Calibri"/>
                <w:b/>
                <w:color w:val="000099"/>
                <w:sz w:val="20"/>
                <w:szCs w:val="20"/>
              </w:rPr>
              <w:t>2017</w:t>
            </w:r>
            <w:r w:rsidRPr="00381DBD">
              <w:rPr>
                <w:rFonts w:cs="Calibri"/>
                <w:color w:val="000099"/>
                <w:sz w:val="20"/>
                <w:szCs w:val="20"/>
              </w:rPr>
              <w:t>)</w:t>
            </w:r>
            <w:r w:rsidRPr="00381DBD">
              <w:rPr>
                <w:rFonts w:cs="Calibri"/>
                <w:sz w:val="20"/>
                <w:szCs w:val="20"/>
              </w:rPr>
              <w:t xml:space="preserve"> </w:t>
            </w:r>
            <w:r w:rsidRPr="00381DBD">
              <w:rPr>
                <w:rFonts w:cs="Calibri"/>
                <w:color w:val="000099"/>
                <w:sz w:val="20"/>
                <w:szCs w:val="20"/>
              </w:rPr>
              <w:t>3, 17018; doi:10.1038/scsandc.2017.18</w:t>
            </w:r>
          </w:p>
          <w:p w:rsidR="009F0EB2" w:rsidRPr="00381DBD" w:rsidRDefault="009F0EB2" w:rsidP="00BB6095">
            <w:pPr>
              <w:spacing w:after="0" w:line="240" w:lineRule="auto"/>
              <w:ind w:left="720" w:right="90"/>
              <w:rPr>
                <w:rFonts w:cs="Calibri"/>
                <w:color w:val="000099"/>
                <w:sz w:val="20"/>
                <w:szCs w:val="20"/>
              </w:rPr>
            </w:pPr>
          </w:p>
          <w:p w:rsidR="009F0EB2" w:rsidRPr="00381DBD" w:rsidRDefault="009F0EB2" w:rsidP="00BB6095">
            <w:pPr>
              <w:spacing w:after="0" w:line="240" w:lineRule="auto"/>
              <w:ind w:left="720" w:right="90"/>
              <w:rPr>
                <w:rFonts w:cs="Calibri"/>
                <w:color w:val="000099"/>
                <w:sz w:val="20"/>
                <w:szCs w:val="20"/>
              </w:rPr>
            </w:pPr>
            <w:r w:rsidRPr="00381DBD">
              <w:rPr>
                <w:rFonts w:cs="Calibri"/>
                <w:b/>
                <w:bCs/>
                <w:color w:val="000099"/>
                <w:sz w:val="20"/>
                <w:szCs w:val="20"/>
                <w:u w:val="single"/>
              </w:rPr>
              <w:t>4.</w:t>
            </w:r>
            <w:r w:rsidRPr="00381DBD">
              <w:rPr>
                <w:rFonts w:cs="Calibri"/>
                <w:b/>
                <w:color w:val="000099"/>
                <w:sz w:val="20"/>
                <w:szCs w:val="20"/>
                <w:u w:val="single"/>
              </w:rPr>
              <w:t xml:space="preserve"> Comunicare</w:t>
            </w:r>
            <w:r w:rsidRPr="00381DBD">
              <w:rPr>
                <w:rFonts w:cs="Calibri"/>
                <w:b/>
                <w:color w:val="000099"/>
                <w:sz w:val="20"/>
                <w:szCs w:val="20"/>
              </w:rPr>
              <w:t xml:space="preserve">      </w:t>
            </w:r>
            <w:r w:rsidRPr="00381DBD">
              <w:rPr>
                <w:rFonts w:cs="Calibri"/>
                <w:b/>
                <w:bCs/>
                <w:color w:val="3333CC"/>
                <w:sz w:val="20"/>
                <w:szCs w:val="20"/>
              </w:rPr>
              <w:t xml:space="preserve"> </w:t>
            </w:r>
            <w:r w:rsidRPr="00381DBD">
              <w:rPr>
                <w:rFonts w:cs="Calibri"/>
                <w:b/>
                <w:color w:val="000099"/>
                <w:sz w:val="20"/>
                <w:szCs w:val="20"/>
              </w:rPr>
              <w:t xml:space="preserve">Anghelescu A, et colab  “PREVENTION IS CURE, EDUCATION IS ESSENTIAL” </w:t>
            </w:r>
            <w:r w:rsidRPr="00381DBD">
              <w:rPr>
                <w:rFonts w:cs="Calibri"/>
                <w:b/>
                <w:color w:val="000099"/>
                <w:sz w:val="20"/>
                <w:szCs w:val="20"/>
              </w:rPr>
              <w:lastRenderedPageBreak/>
              <w:t xml:space="preserve">- responsible implication of young people in educational and prophylactic actions against accidental cervical spinal cord injury  </w:t>
            </w:r>
            <w:r w:rsidRPr="00381DBD">
              <w:rPr>
                <w:rFonts w:cs="Calibri"/>
                <w:color w:val="000099"/>
                <w:sz w:val="20"/>
                <w:szCs w:val="20"/>
              </w:rPr>
              <w:t xml:space="preserve">Romanian Congress of Physical and Rehabilitation Medicine &amp; Balneology, Galați, </w:t>
            </w:r>
            <w:r w:rsidRPr="00381DBD">
              <w:rPr>
                <w:rFonts w:cs="Calibri"/>
                <w:b/>
                <w:color w:val="000099"/>
                <w:sz w:val="20"/>
                <w:szCs w:val="20"/>
              </w:rPr>
              <w:t>2019</w:t>
            </w:r>
          </w:p>
          <w:p w:rsidR="009F0EB2" w:rsidRPr="00381DBD" w:rsidRDefault="009F0EB2" w:rsidP="00BB6095">
            <w:pPr>
              <w:autoSpaceDE w:val="0"/>
              <w:autoSpaceDN w:val="0"/>
              <w:adjustRightInd w:val="0"/>
              <w:spacing w:after="0" w:line="240" w:lineRule="auto"/>
              <w:rPr>
                <w:rFonts w:cs="Calibri"/>
                <w:i/>
                <w:iCs/>
                <w:color w:val="3333CC"/>
                <w:sz w:val="20"/>
                <w:szCs w:val="20"/>
                <w:u w:val="single"/>
              </w:rPr>
            </w:pPr>
          </w:p>
          <w:p w:rsidR="009F0EB2" w:rsidRPr="00381DBD" w:rsidRDefault="009F0EB2" w:rsidP="00BB6095">
            <w:pPr>
              <w:autoSpaceDE w:val="0"/>
              <w:autoSpaceDN w:val="0"/>
              <w:adjustRightInd w:val="0"/>
              <w:spacing w:after="0" w:line="240" w:lineRule="auto"/>
              <w:ind w:left="720"/>
              <w:rPr>
                <w:rFonts w:cs="Calibri"/>
                <w:color w:val="000000"/>
                <w:sz w:val="20"/>
                <w:szCs w:val="20"/>
                <w:lang w:val="it-IT"/>
              </w:rPr>
            </w:pPr>
            <w:r w:rsidRPr="00381DBD">
              <w:rPr>
                <w:rFonts w:cs="Calibri"/>
                <w:i/>
                <w:iCs/>
                <w:color w:val="000000"/>
                <w:sz w:val="20"/>
                <w:szCs w:val="20"/>
                <w:u w:val="single"/>
                <w:lang w:val="it-IT"/>
              </w:rPr>
              <w:t>Rezultate</w:t>
            </w:r>
            <w:r w:rsidRPr="00381DBD">
              <w:rPr>
                <w:rFonts w:cs="Calibri"/>
                <w:i/>
                <w:iCs/>
                <w:color w:val="000000"/>
                <w:sz w:val="20"/>
                <w:szCs w:val="20"/>
                <w:lang w:val="it-IT"/>
              </w:rPr>
              <w:t>: in 2016 a diminuat cu 27% iar in 2017 cu 35,8% media cazurilor de tineri cu TVMC prin plonjon in apa</w:t>
            </w:r>
          </w:p>
          <w:p w:rsidR="009F0EB2" w:rsidRPr="00381DBD" w:rsidRDefault="009F0EB2" w:rsidP="00BB6095">
            <w:pPr>
              <w:autoSpaceDE w:val="0"/>
              <w:autoSpaceDN w:val="0"/>
              <w:adjustRightInd w:val="0"/>
              <w:spacing w:after="0" w:line="240" w:lineRule="auto"/>
              <w:ind w:left="720"/>
              <w:rPr>
                <w:rFonts w:cs="Calibri"/>
                <w:color w:val="000000"/>
                <w:sz w:val="20"/>
                <w:szCs w:val="20"/>
                <w:lang w:val="it-IT"/>
              </w:rPr>
            </w:pPr>
          </w:p>
          <w:p w:rsidR="009F0EB2" w:rsidRPr="00381DBD" w:rsidRDefault="009F0EB2" w:rsidP="00BB6095">
            <w:pPr>
              <w:spacing w:after="0" w:line="240" w:lineRule="auto"/>
              <w:ind w:right="90"/>
              <w:rPr>
                <w:rFonts w:cs="Calibri"/>
                <w:sz w:val="20"/>
                <w:szCs w:val="20"/>
              </w:rPr>
            </w:pPr>
            <w:r w:rsidRPr="00381DBD">
              <w:rPr>
                <w:rFonts w:cs="Calibri"/>
                <w:sz w:val="20"/>
                <w:szCs w:val="20"/>
              </w:rPr>
              <w:t xml:space="preserve">Functia in proiect: </w:t>
            </w:r>
            <w:r w:rsidRPr="00381DBD">
              <w:rPr>
                <w:rFonts w:cs="Calibri"/>
                <w:b/>
                <w:sz w:val="20"/>
                <w:szCs w:val="20"/>
                <w:u w:val="single"/>
              </w:rPr>
              <w:t>Initiator,  Coordonator,  Co-producator video-clip</w:t>
            </w:r>
            <w:r w:rsidRPr="00381DBD">
              <w:rPr>
                <w:rFonts w:cs="Calibri"/>
                <w:sz w:val="20"/>
                <w:szCs w:val="20"/>
              </w:rPr>
              <w:t xml:space="preserve"> (inregistrat la DACIN)</w:t>
            </w:r>
          </w:p>
          <w:p w:rsidR="009F0EB2" w:rsidRPr="00381DBD" w:rsidRDefault="009F0EB2" w:rsidP="00BB6095">
            <w:pPr>
              <w:spacing w:after="0" w:line="240" w:lineRule="auto"/>
              <w:ind w:right="90"/>
              <w:rPr>
                <w:rFonts w:cs="Calibri"/>
                <w:sz w:val="20"/>
                <w:szCs w:val="20"/>
              </w:rPr>
            </w:pPr>
          </w:p>
        </w:tc>
      </w:tr>
      <w:tr w:rsidR="009F0EB2" w:rsidRPr="00381DBD" w:rsidTr="001B46AC">
        <w:tc>
          <w:tcPr>
            <w:tcW w:w="1350" w:type="dxa"/>
          </w:tcPr>
          <w:p w:rsidR="009F0EB2" w:rsidRPr="00381DBD" w:rsidRDefault="009F0EB2" w:rsidP="00BB6095">
            <w:pPr>
              <w:pStyle w:val="CVHeading2-FirstLine"/>
              <w:spacing w:before="0"/>
              <w:ind w:right="90"/>
              <w:jc w:val="left"/>
              <w:rPr>
                <w:rFonts w:ascii="Calibri" w:hAnsi="Calibri" w:cs="Calibri"/>
                <w:sz w:val="20"/>
              </w:rPr>
            </w:pPr>
            <w:r w:rsidRPr="00381DBD">
              <w:rPr>
                <w:rFonts w:ascii="Calibri" w:hAnsi="Calibri" w:cs="Calibri"/>
                <w:sz w:val="20"/>
              </w:rPr>
              <w:lastRenderedPageBreak/>
              <w:t>Limba maternă</w:t>
            </w:r>
          </w:p>
        </w:tc>
        <w:tc>
          <w:tcPr>
            <w:tcW w:w="8760" w:type="dxa"/>
          </w:tcPr>
          <w:p w:rsidR="009F0EB2" w:rsidRPr="00381DBD" w:rsidRDefault="009F0EB2" w:rsidP="00BB6095">
            <w:pPr>
              <w:spacing w:after="0" w:line="240" w:lineRule="auto"/>
              <w:ind w:right="90"/>
              <w:rPr>
                <w:rFonts w:cs="Calibri"/>
                <w:sz w:val="20"/>
                <w:szCs w:val="20"/>
              </w:rPr>
            </w:pPr>
            <w:r w:rsidRPr="00381DBD">
              <w:rPr>
                <w:rFonts w:cs="Calibri"/>
                <w:b/>
                <w:sz w:val="20"/>
                <w:szCs w:val="20"/>
              </w:rPr>
              <w:t>Romana</w:t>
            </w:r>
          </w:p>
        </w:tc>
      </w:tr>
      <w:tr w:rsidR="009F0EB2" w:rsidRPr="00381DBD" w:rsidTr="001B46AC">
        <w:tc>
          <w:tcPr>
            <w:tcW w:w="1350" w:type="dxa"/>
          </w:tcPr>
          <w:p w:rsidR="009F0EB2" w:rsidRPr="00381DBD" w:rsidRDefault="009F0EB2" w:rsidP="00BB6095">
            <w:pPr>
              <w:pStyle w:val="CVHeading2-FirstLine"/>
              <w:spacing w:before="0"/>
              <w:ind w:right="90"/>
              <w:jc w:val="left"/>
              <w:rPr>
                <w:rFonts w:ascii="Calibri" w:hAnsi="Calibri" w:cs="Calibri"/>
                <w:sz w:val="20"/>
              </w:rPr>
            </w:pPr>
            <w:r w:rsidRPr="00381DBD">
              <w:rPr>
                <w:rFonts w:ascii="Calibri" w:hAnsi="Calibri" w:cs="Calibri"/>
                <w:sz w:val="20"/>
              </w:rPr>
              <w:t>Limbi străine cunoscute</w:t>
            </w:r>
          </w:p>
        </w:tc>
        <w:tc>
          <w:tcPr>
            <w:tcW w:w="8760" w:type="dxa"/>
          </w:tcPr>
          <w:p w:rsidR="009F0EB2" w:rsidRPr="00381DBD" w:rsidRDefault="009F0EB2" w:rsidP="00BB6095">
            <w:pPr>
              <w:spacing w:after="0" w:line="240" w:lineRule="auto"/>
              <w:ind w:right="90"/>
              <w:rPr>
                <w:rFonts w:cs="Calibri"/>
                <w:sz w:val="20"/>
                <w:szCs w:val="20"/>
              </w:rPr>
            </w:pPr>
            <w:r w:rsidRPr="00381DBD">
              <w:rPr>
                <w:rFonts w:cs="Calibri"/>
                <w:sz w:val="20"/>
                <w:szCs w:val="20"/>
              </w:rPr>
              <w:t>Engleza  = fluent</w:t>
            </w:r>
          </w:p>
          <w:p w:rsidR="009F0EB2" w:rsidRPr="00381DBD" w:rsidRDefault="009F0EB2" w:rsidP="00BB6095">
            <w:pPr>
              <w:spacing w:after="0" w:line="240" w:lineRule="auto"/>
              <w:ind w:right="90"/>
              <w:rPr>
                <w:rFonts w:cs="Calibri"/>
                <w:sz w:val="20"/>
                <w:szCs w:val="20"/>
              </w:rPr>
            </w:pPr>
            <w:r w:rsidRPr="00381DBD">
              <w:rPr>
                <w:rFonts w:cs="Calibri"/>
                <w:sz w:val="20"/>
                <w:szCs w:val="20"/>
              </w:rPr>
              <w:t>Franceza = fluent</w:t>
            </w:r>
          </w:p>
        </w:tc>
      </w:tr>
      <w:tr w:rsidR="009F0EB2" w:rsidRPr="00381DBD" w:rsidTr="001B46AC">
        <w:trPr>
          <w:trHeight w:val="696"/>
        </w:trPr>
        <w:tc>
          <w:tcPr>
            <w:tcW w:w="1350" w:type="dxa"/>
          </w:tcPr>
          <w:p w:rsidR="009F0EB2" w:rsidRPr="00381DBD" w:rsidRDefault="009F0EB2" w:rsidP="00BB6095">
            <w:pPr>
              <w:pStyle w:val="CVHeading2"/>
              <w:ind w:right="90"/>
              <w:jc w:val="left"/>
              <w:rPr>
                <w:rFonts w:ascii="Calibri" w:hAnsi="Calibri" w:cs="Calibri"/>
                <w:sz w:val="20"/>
              </w:rPr>
            </w:pPr>
            <w:r w:rsidRPr="00381DBD">
              <w:rPr>
                <w:rFonts w:ascii="Calibri" w:hAnsi="Calibri" w:cs="Calibri"/>
                <w:sz w:val="20"/>
              </w:rPr>
              <w:t xml:space="preserve">Autoevaluare </w:t>
            </w:r>
          </w:p>
          <w:p w:rsidR="009F0EB2" w:rsidRPr="00381DBD" w:rsidRDefault="009F0EB2" w:rsidP="00BB6095">
            <w:pPr>
              <w:pStyle w:val="CVHeading2"/>
              <w:ind w:left="0" w:right="90"/>
              <w:jc w:val="left"/>
              <w:rPr>
                <w:rFonts w:ascii="Calibri" w:hAnsi="Calibri" w:cs="Calibri"/>
                <w:sz w:val="20"/>
              </w:rPr>
            </w:pPr>
            <w:r w:rsidRPr="00381DBD">
              <w:rPr>
                <w:rFonts w:ascii="Calibri" w:hAnsi="Calibri" w:cs="Calibri"/>
                <w:sz w:val="20"/>
              </w:rPr>
              <w:t>Nivel european (*)</w:t>
            </w:r>
          </w:p>
        </w:tc>
        <w:tc>
          <w:tcPr>
            <w:tcW w:w="8760" w:type="dxa"/>
            <w:vMerge w:val="restart"/>
          </w:tcPr>
          <w:tbl>
            <w:tblPr>
              <w:tblW w:w="8671" w:type="dxa"/>
              <w:tblInd w:w="38" w:type="dxa"/>
              <w:tblLayout w:type="fixed"/>
              <w:tblCellMar>
                <w:top w:w="40" w:type="dxa"/>
                <w:left w:w="0" w:type="dxa"/>
                <w:bottom w:w="40" w:type="dxa"/>
                <w:right w:w="0" w:type="dxa"/>
              </w:tblCellMar>
              <w:tblLook w:val="00A0" w:firstRow="1" w:lastRow="0" w:firstColumn="1" w:lastColumn="0" w:noHBand="0" w:noVBand="0"/>
            </w:tblPr>
            <w:tblGrid>
              <w:gridCol w:w="394"/>
              <w:gridCol w:w="1264"/>
              <w:gridCol w:w="446"/>
              <w:gridCol w:w="786"/>
              <w:gridCol w:w="564"/>
              <w:gridCol w:w="1980"/>
              <w:gridCol w:w="450"/>
              <w:gridCol w:w="1002"/>
              <w:gridCol w:w="438"/>
              <w:gridCol w:w="1347"/>
            </w:tblGrid>
            <w:tr w:rsidR="009F0EB2" w:rsidRPr="00381DBD" w:rsidTr="00164125">
              <w:trPr>
                <w:cantSplit/>
                <w:trHeight w:val="10"/>
              </w:trPr>
              <w:tc>
                <w:tcPr>
                  <w:tcW w:w="2890" w:type="dxa"/>
                  <w:gridSpan w:val="4"/>
                  <w:tcBorders>
                    <w:top w:val="single" w:sz="2" w:space="0" w:color="000000"/>
                    <w:left w:val="single" w:sz="2" w:space="0" w:color="000000"/>
                    <w:bottom w:val="single" w:sz="2" w:space="0" w:color="000000"/>
                    <w:right w:val="nil"/>
                  </w:tcBorders>
                </w:tcPr>
                <w:p w:rsidR="009F0EB2" w:rsidRPr="00381DBD" w:rsidRDefault="009F0EB2" w:rsidP="00BB6095">
                  <w:pPr>
                    <w:pStyle w:val="LevelAssessment-Heading1"/>
                    <w:ind w:right="90"/>
                    <w:jc w:val="left"/>
                    <w:rPr>
                      <w:rFonts w:ascii="Calibri" w:hAnsi="Calibri" w:cs="Calibri"/>
                      <w:sz w:val="20"/>
                    </w:rPr>
                  </w:pPr>
                  <w:r w:rsidRPr="00381DBD">
                    <w:rPr>
                      <w:rFonts w:ascii="Calibri" w:hAnsi="Calibri" w:cs="Calibri"/>
                      <w:sz w:val="20"/>
                    </w:rPr>
                    <w:t>Înţelegere</w:t>
                  </w:r>
                </w:p>
              </w:tc>
              <w:tc>
                <w:tcPr>
                  <w:tcW w:w="2544" w:type="dxa"/>
                  <w:gridSpan w:val="2"/>
                  <w:tcBorders>
                    <w:top w:val="single" w:sz="2" w:space="0" w:color="000000"/>
                    <w:left w:val="single" w:sz="2" w:space="0" w:color="000000"/>
                    <w:bottom w:val="single" w:sz="2" w:space="0" w:color="000000"/>
                    <w:right w:val="nil"/>
                  </w:tcBorders>
                </w:tcPr>
                <w:p w:rsidR="009F0EB2" w:rsidRPr="00381DBD" w:rsidRDefault="009F0EB2" w:rsidP="00BB6095">
                  <w:pPr>
                    <w:pStyle w:val="LevelAssessment-Heading1"/>
                    <w:ind w:right="90"/>
                    <w:jc w:val="left"/>
                    <w:rPr>
                      <w:rFonts w:ascii="Calibri" w:hAnsi="Calibri" w:cs="Calibri"/>
                      <w:sz w:val="20"/>
                    </w:rPr>
                  </w:pPr>
                  <w:r w:rsidRPr="00381DBD">
                    <w:rPr>
                      <w:rFonts w:ascii="Calibri" w:hAnsi="Calibri" w:cs="Calibri"/>
                      <w:sz w:val="20"/>
                    </w:rPr>
                    <w:t>Vorbire</w:t>
                  </w:r>
                </w:p>
              </w:tc>
              <w:tc>
                <w:tcPr>
                  <w:tcW w:w="3237" w:type="dxa"/>
                  <w:gridSpan w:val="4"/>
                  <w:tcBorders>
                    <w:top w:val="single" w:sz="2" w:space="0" w:color="000000"/>
                    <w:left w:val="single" w:sz="2" w:space="0" w:color="000000"/>
                    <w:bottom w:val="single" w:sz="2" w:space="0" w:color="000000"/>
                    <w:right w:val="single" w:sz="2" w:space="0" w:color="000000"/>
                  </w:tcBorders>
                </w:tcPr>
                <w:p w:rsidR="009F0EB2" w:rsidRPr="00381DBD" w:rsidRDefault="009F0EB2" w:rsidP="00BB6095">
                  <w:pPr>
                    <w:pStyle w:val="LevelAssessment-Heading1"/>
                    <w:ind w:right="90"/>
                    <w:jc w:val="left"/>
                    <w:rPr>
                      <w:rFonts w:ascii="Calibri" w:hAnsi="Calibri" w:cs="Calibri"/>
                      <w:sz w:val="20"/>
                    </w:rPr>
                  </w:pPr>
                  <w:r w:rsidRPr="00381DBD">
                    <w:rPr>
                      <w:rFonts w:ascii="Calibri" w:hAnsi="Calibri" w:cs="Calibri"/>
                      <w:sz w:val="20"/>
                    </w:rPr>
                    <w:t>Scriere</w:t>
                  </w:r>
                </w:p>
              </w:tc>
            </w:tr>
            <w:tr w:rsidR="009F0EB2" w:rsidRPr="00381DBD" w:rsidTr="00164125">
              <w:trPr>
                <w:cantSplit/>
                <w:trHeight w:val="10"/>
              </w:trPr>
              <w:tc>
                <w:tcPr>
                  <w:tcW w:w="1658" w:type="dxa"/>
                  <w:gridSpan w:val="2"/>
                  <w:tcBorders>
                    <w:top w:val="nil"/>
                    <w:left w:val="single" w:sz="2" w:space="0" w:color="000000"/>
                    <w:bottom w:val="single" w:sz="2" w:space="0" w:color="000000"/>
                    <w:right w:val="nil"/>
                  </w:tcBorders>
                </w:tcPr>
                <w:p w:rsidR="009F0EB2" w:rsidRPr="00381DBD" w:rsidRDefault="009F0EB2" w:rsidP="00BB6095">
                  <w:pPr>
                    <w:pStyle w:val="LevelAssessment-Heading2"/>
                    <w:ind w:right="90"/>
                    <w:jc w:val="left"/>
                    <w:rPr>
                      <w:rFonts w:ascii="Calibri" w:hAnsi="Calibri" w:cs="Calibri"/>
                      <w:sz w:val="20"/>
                      <w:lang w:val="ro-RO"/>
                    </w:rPr>
                  </w:pPr>
                  <w:r w:rsidRPr="00381DBD">
                    <w:rPr>
                      <w:rFonts w:ascii="Calibri" w:hAnsi="Calibri" w:cs="Calibri"/>
                      <w:sz w:val="20"/>
                      <w:lang w:val="ro-RO"/>
                    </w:rPr>
                    <w:t>Ascultare</w:t>
                  </w:r>
                </w:p>
              </w:tc>
              <w:tc>
                <w:tcPr>
                  <w:tcW w:w="1232" w:type="dxa"/>
                  <w:gridSpan w:val="2"/>
                  <w:tcBorders>
                    <w:top w:val="nil"/>
                    <w:left w:val="single" w:sz="2" w:space="0" w:color="000000"/>
                    <w:bottom w:val="single" w:sz="2" w:space="0" w:color="000000"/>
                    <w:right w:val="nil"/>
                  </w:tcBorders>
                </w:tcPr>
                <w:p w:rsidR="009F0EB2" w:rsidRPr="00381DBD" w:rsidRDefault="009F0EB2" w:rsidP="00BB6095">
                  <w:pPr>
                    <w:pStyle w:val="LevelAssessment-Heading2"/>
                    <w:ind w:right="90"/>
                    <w:jc w:val="left"/>
                    <w:rPr>
                      <w:rFonts w:ascii="Calibri" w:hAnsi="Calibri" w:cs="Calibri"/>
                      <w:sz w:val="20"/>
                      <w:lang w:val="ro-RO"/>
                    </w:rPr>
                  </w:pPr>
                  <w:r w:rsidRPr="00381DBD">
                    <w:rPr>
                      <w:rFonts w:ascii="Calibri" w:hAnsi="Calibri" w:cs="Calibri"/>
                      <w:sz w:val="20"/>
                      <w:lang w:val="ro-RO"/>
                    </w:rPr>
                    <w:t>Citire</w:t>
                  </w:r>
                </w:p>
              </w:tc>
              <w:tc>
                <w:tcPr>
                  <w:tcW w:w="2544" w:type="dxa"/>
                  <w:gridSpan w:val="2"/>
                  <w:tcBorders>
                    <w:top w:val="nil"/>
                    <w:left w:val="single" w:sz="2" w:space="0" w:color="000000"/>
                    <w:bottom w:val="single" w:sz="2" w:space="0" w:color="000000"/>
                    <w:right w:val="nil"/>
                  </w:tcBorders>
                </w:tcPr>
                <w:p w:rsidR="009F0EB2" w:rsidRPr="00381DBD" w:rsidRDefault="009F0EB2" w:rsidP="00BB6095">
                  <w:pPr>
                    <w:pStyle w:val="LevelAssessment-Heading2"/>
                    <w:ind w:right="90"/>
                    <w:jc w:val="left"/>
                    <w:rPr>
                      <w:rFonts w:ascii="Calibri" w:hAnsi="Calibri" w:cs="Calibri"/>
                      <w:sz w:val="20"/>
                      <w:lang w:val="ro-RO"/>
                    </w:rPr>
                  </w:pPr>
                  <w:r w:rsidRPr="00381DBD">
                    <w:rPr>
                      <w:rFonts w:ascii="Calibri" w:hAnsi="Calibri" w:cs="Calibri"/>
                      <w:sz w:val="20"/>
                      <w:lang w:val="ro-RO"/>
                    </w:rPr>
                    <w:t>Participare la conversaţie</w:t>
                  </w:r>
                </w:p>
              </w:tc>
              <w:tc>
                <w:tcPr>
                  <w:tcW w:w="1452" w:type="dxa"/>
                  <w:gridSpan w:val="2"/>
                  <w:tcBorders>
                    <w:top w:val="nil"/>
                    <w:left w:val="single" w:sz="2" w:space="0" w:color="000000"/>
                    <w:bottom w:val="single" w:sz="2" w:space="0" w:color="000000"/>
                    <w:right w:val="nil"/>
                  </w:tcBorders>
                </w:tcPr>
                <w:p w:rsidR="009F0EB2" w:rsidRPr="00381DBD" w:rsidRDefault="009F0EB2" w:rsidP="00BB6095">
                  <w:pPr>
                    <w:pStyle w:val="LevelAssessment-Heading2"/>
                    <w:ind w:right="90"/>
                    <w:jc w:val="left"/>
                    <w:rPr>
                      <w:rFonts w:ascii="Calibri" w:hAnsi="Calibri" w:cs="Calibri"/>
                      <w:sz w:val="20"/>
                      <w:lang w:val="ro-RO"/>
                    </w:rPr>
                  </w:pPr>
                  <w:r w:rsidRPr="00381DBD">
                    <w:rPr>
                      <w:rFonts w:ascii="Calibri" w:hAnsi="Calibri" w:cs="Calibri"/>
                      <w:sz w:val="20"/>
                      <w:lang w:val="ro-RO"/>
                    </w:rPr>
                    <w:t>Discurs oral</w:t>
                  </w:r>
                </w:p>
              </w:tc>
              <w:tc>
                <w:tcPr>
                  <w:tcW w:w="1785" w:type="dxa"/>
                  <w:gridSpan w:val="2"/>
                  <w:tcBorders>
                    <w:top w:val="nil"/>
                    <w:left w:val="single" w:sz="2" w:space="0" w:color="000000"/>
                    <w:bottom w:val="single" w:sz="2" w:space="0" w:color="000000"/>
                    <w:right w:val="single" w:sz="2" w:space="0" w:color="000000"/>
                  </w:tcBorders>
                </w:tcPr>
                <w:p w:rsidR="009F0EB2" w:rsidRPr="00381DBD" w:rsidRDefault="009F0EB2" w:rsidP="00BB6095">
                  <w:pPr>
                    <w:pStyle w:val="BodyText"/>
                    <w:spacing w:after="0"/>
                    <w:ind w:right="90"/>
                    <w:rPr>
                      <w:rFonts w:ascii="Calibri" w:hAnsi="Calibri" w:cs="Calibri"/>
                    </w:rPr>
                  </w:pPr>
                  <w:r w:rsidRPr="00381DBD">
                    <w:rPr>
                      <w:rFonts w:ascii="Calibri" w:hAnsi="Calibri" w:cs="Calibri"/>
                    </w:rPr>
                    <w:t>Exprimare scrisă</w:t>
                  </w:r>
                </w:p>
              </w:tc>
            </w:tr>
            <w:tr w:rsidR="009F0EB2" w:rsidRPr="00381DBD" w:rsidTr="00164125">
              <w:trPr>
                <w:cantSplit/>
                <w:trHeight w:val="10"/>
              </w:trPr>
              <w:tc>
                <w:tcPr>
                  <w:tcW w:w="394" w:type="dxa"/>
                  <w:tcBorders>
                    <w:top w:val="nil"/>
                    <w:left w:val="single" w:sz="2" w:space="0" w:color="000000"/>
                    <w:bottom w:val="single" w:sz="2" w:space="0" w:color="000000"/>
                    <w:right w:val="single" w:sz="2" w:space="0" w:color="000000"/>
                  </w:tcBorders>
                  <w:vAlign w:val="center"/>
                </w:tcPr>
                <w:p w:rsidR="009F0EB2" w:rsidRPr="00381DBD" w:rsidRDefault="009F0EB2" w:rsidP="00BB6095">
                  <w:pPr>
                    <w:pStyle w:val="LevelAssessment-Code"/>
                    <w:ind w:right="90"/>
                    <w:jc w:val="left"/>
                    <w:rPr>
                      <w:rFonts w:ascii="Calibri" w:hAnsi="Calibri" w:cs="Calibri"/>
                      <w:sz w:val="20"/>
                    </w:rPr>
                  </w:pPr>
                </w:p>
              </w:tc>
              <w:tc>
                <w:tcPr>
                  <w:tcW w:w="1264" w:type="dxa"/>
                  <w:tcBorders>
                    <w:top w:val="nil"/>
                    <w:left w:val="nil"/>
                    <w:bottom w:val="single" w:sz="2" w:space="0" w:color="000000"/>
                    <w:right w:val="nil"/>
                  </w:tcBorders>
                  <w:vAlign w:val="center"/>
                </w:tcPr>
                <w:p w:rsidR="009F0EB2" w:rsidRPr="00381DBD" w:rsidRDefault="009F0EB2" w:rsidP="00BB6095">
                  <w:pPr>
                    <w:pStyle w:val="LevelAssessment-Description"/>
                    <w:ind w:right="90"/>
                    <w:jc w:val="left"/>
                    <w:rPr>
                      <w:rFonts w:ascii="Calibri" w:hAnsi="Calibri" w:cs="Calibri"/>
                      <w:sz w:val="20"/>
                    </w:rPr>
                  </w:pPr>
                  <w:r w:rsidRPr="00381DBD">
                    <w:rPr>
                      <w:rFonts w:ascii="Calibri" w:hAnsi="Calibri" w:cs="Calibri"/>
                      <w:sz w:val="20"/>
                    </w:rPr>
                    <w:t>C2</w:t>
                  </w:r>
                </w:p>
              </w:tc>
              <w:tc>
                <w:tcPr>
                  <w:tcW w:w="446" w:type="dxa"/>
                  <w:tcBorders>
                    <w:top w:val="nil"/>
                    <w:left w:val="single" w:sz="2" w:space="0" w:color="000000"/>
                    <w:bottom w:val="single" w:sz="2" w:space="0" w:color="000000"/>
                    <w:right w:val="single" w:sz="2" w:space="0" w:color="000000"/>
                  </w:tcBorders>
                  <w:vAlign w:val="center"/>
                </w:tcPr>
                <w:p w:rsidR="009F0EB2" w:rsidRPr="00381DBD" w:rsidRDefault="009F0EB2" w:rsidP="00BB6095">
                  <w:pPr>
                    <w:pStyle w:val="LevelAssessment-Code"/>
                    <w:ind w:right="90"/>
                    <w:jc w:val="left"/>
                    <w:rPr>
                      <w:rFonts w:ascii="Calibri" w:hAnsi="Calibri" w:cs="Calibri"/>
                      <w:sz w:val="20"/>
                    </w:rPr>
                  </w:pPr>
                </w:p>
              </w:tc>
              <w:tc>
                <w:tcPr>
                  <w:tcW w:w="786" w:type="dxa"/>
                  <w:tcBorders>
                    <w:top w:val="nil"/>
                    <w:left w:val="nil"/>
                    <w:bottom w:val="single" w:sz="2" w:space="0" w:color="000000"/>
                    <w:right w:val="nil"/>
                  </w:tcBorders>
                  <w:vAlign w:val="center"/>
                </w:tcPr>
                <w:p w:rsidR="009F0EB2" w:rsidRPr="00381DBD" w:rsidRDefault="009F0EB2" w:rsidP="00BB6095">
                  <w:pPr>
                    <w:pStyle w:val="LevelAssessment-Description"/>
                    <w:ind w:right="90"/>
                    <w:jc w:val="left"/>
                    <w:rPr>
                      <w:rFonts w:ascii="Calibri" w:hAnsi="Calibri" w:cs="Calibri"/>
                      <w:sz w:val="20"/>
                    </w:rPr>
                  </w:pPr>
                  <w:r w:rsidRPr="00381DBD">
                    <w:rPr>
                      <w:rFonts w:ascii="Calibri" w:hAnsi="Calibri" w:cs="Calibri"/>
                      <w:sz w:val="20"/>
                    </w:rPr>
                    <w:t>C2</w:t>
                  </w:r>
                </w:p>
              </w:tc>
              <w:tc>
                <w:tcPr>
                  <w:tcW w:w="564" w:type="dxa"/>
                  <w:tcBorders>
                    <w:top w:val="nil"/>
                    <w:left w:val="single" w:sz="2" w:space="0" w:color="000000"/>
                    <w:bottom w:val="single" w:sz="2" w:space="0" w:color="000000"/>
                    <w:right w:val="single" w:sz="2" w:space="0" w:color="000000"/>
                  </w:tcBorders>
                  <w:vAlign w:val="center"/>
                </w:tcPr>
                <w:p w:rsidR="009F0EB2" w:rsidRPr="00381DBD" w:rsidRDefault="009F0EB2" w:rsidP="00BB6095">
                  <w:pPr>
                    <w:pStyle w:val="LevelAssessment-Code"/>
                    <w:ind w:right="90"/>
                    <w:jc w:val="left"/>
                    <w:rPr>
                      <w:rFonts w:ascii="Calibri" w:hAnsi="Calibri" w:cs="Calibri"/>
                      <w:sz w:val="20"/>
                    </w:rPr>
                  </w:pPr>
                </w:p>
              </w:tc>
              <w:tc>
                <w:tcPr>
                  <w:tcW w:w="1980" w:type="dxa"/>
                  <w:tcBorders>
                    <w:top w:val="nil"/>
                    <w:left w:val="nil"/>
                    <w:bottom w:val="single" w:sz="2" w:space="0" w:color="000000"/>
                    <w:right w:val="nil"/>
                  </w:tcBorders>
                  <w:vAlign w:val="center"/>
                </w:tcPr>
                <w:p w:rsidR="009F0EB2" w:rsidRPr="00381DBD" w:rsidRDefault="009F0EB2" w:rsidP="00BB6095">
                  <w:pPr>
                    <w:pStyle w:val="LevelAssessment-Description"/>
                    <w:ind w:right="90"/>
                    <w:jc w:val="left"/>
                    <w:rPr>
                      <w:rFonts w:ascii="Calibri" w:hAnsi="Calibri" w:cs="Calibri"/>
                      <w:sz w:val="20"/>
                    </w:rPr>
                  </w:pPr>
                  <w:r w:rsidRPr="00381DBD">
                    <w:rPr>
                      <w:rFonts w:ascii="Calibri" w:hAnsi="Calibri" w:cs="Calibri"/>
                      <w:sz w:val="20"/>
                    </w:rPr>
                    <w:t>C2</w:t>
                  </w:r>
                </w:p>
              </w:tc>
              <w:tc>
                <w:tcPr>
                  <w:tcW w:w="450" w:type="dxa"/>
                  <w:tcBorders>
                    <w:top w:val="nil"/>
                    <w:left w:val="single" w:sz="2" w:space="0" w:color="000000"/>
                    <w:bottom w:val="single" w:sz="2" w:space="0" w:color="000000"/>
                    <w:right w:val="single" w:sz="2" w:space="0" w:color="000000"/>
                  </w:tcBorders>
                  <w:vAlign w:val="center"/>
                </w:tcPr>
                <w:p w:rsidR="009F0EB2" w:rsidRPr="00381DBD" w:rsidRDefault="009F0EB2" w:rsidP="00BB6095">
                  <w:pPr>
                    <w:pStyle w:val="LevelAssessment-Code"/>
                    <w:ind w:right="90"/>
                    <w:jc w:val="left"/>
                    <w:rPr>
                      <w:rFonts w:ascii="Calibri" w:hAnsi="Calibri" w:cs="Calibri"/>
                      <w:sz w:val="20"/>
                    </w:rPr>
                  </w:pPr>
                </w:p>
              </w:tc>
              <w:tc>
                <w:tcPr>
                  <w:tcW w:w="1002" w:type="dxa"/>
                  <w:tcBorders>
                    <w:top w:val="nil"/>
                    <w:left w:val="nil"/>
                    <w:bottom w:val="single" w:sz="2" w:space="0" w:color="000000"/>
                    <w:right w:val="nil"/>
                  </w:tcBorders>
                  <w:vAlign w:val="center"/>
                </w:tcPr>
                <w:p w:rsidR="009F0EB2" w:rsidRPr="00381DBD" w:rsidRDefault="009F0EB2" w:rsidP="00BB6095">
                  <w:pPr>
                    <w:pStyle w:val="LevelAssessment-Description"/>
                    <w:ind w:right="90"/>
                    <w:jc w:val="left"/>
                    <w:rPr>
                      <w:rFonts w:ascii="Calibri" w:hAnsi="Calibri" w:cs="Calibri"/>
                      <w:sz w:val="20"/>
                    </w:rPr>
                  </w:pPr>
                  <w:r w:rsidRPr="00381DBD">
                    <w:rPr>
                      <w:rFonts w:ascii="Calibri" w:hAnsi="Calibri" w:cs="Calibri"/>
                      <w:sz w:val="20"/>
                    </w:rPr>
                    <w:t>C2</w:t>
                  </w:r>
                </w:p>
              </w:tc>
              <w:tc>
                <w:tcPr>
                  <w:tcW w:w="438" w:type="dxa"/>
                  <w:tcBorders>
                    <w:top w:val="nil"/>
                    <w:left w:val="single" w:sz="2" w:space="0" w:color="000000"/>
                    <w:bottom w:val="single" w:sz="2" w:space="0" w:color="000000"/>
                    <w:right w:val="single" w:sz="2" w:space="0" w:color="000000"/>
                  </w:tcBorders>
                  <w:vAlign w:val="center"/>
                </w:tcPr>
                <w:p w:rsidR="009F0EB2" w:rsidRPr="00381DBD" w:rsidRDefault="009F0EB2" w:rsidP="00BB6095">
                  <w:pPr>
                    <w:pStyle w:val="LevelAssessment-Code"/>
                    <w:ind w:right="90"/>
                    <w:jc w:val="left"/>
                    <w:rPr>
                      <w:rFonts w:ascii="Calibri" w:hAnsi="Calibri" w:cs="Calibri"/>
                      <w:sz w:val="20"/>
                    </w:rPr>
                  </w:pPr>
                </w:p>
              </w:tc>
              <w:tc>
                <w:tcPr>
                  <w:tcW w:w="1347" w:type="dxa"/>
                  <w:tcBorders>
                    <w:top w:val="nil"/>
                    <w:left w:val="nil"/>
                    <w:bottom w:val="single" w:sz="2" w:space="0" w:color="000000"/>
                    <w:right w:val="single" w:sz="2" w:space="0" w:color="000000"/>
                  </w:tcBorders>
                  <w:vAlign w:val="center"/>
                </w:tcPr>
                <w:p w:rsidR="009F0EB2" w:rsidRPr="00381DBD" w:rsidRDefault="009F0EB2" w:rsidP="00BB6095">
                  <w:pPr>
                    <w:pStyle w:val="LevelAssessment-Description"/>
                    <w:ind w:right="90"/>
                    <w:jc w:val="left"/>
                    <w:rPr>
                      <w:rFonts w:ascii="Calibri" w:hAnsi="Calibri" w:cs="Calibri"/>
                      <w:sz w:val="20"/>
                    </w:rPr>
                  </w:pPr>
                  <w:r w:rsidRPr="00381DBD">
                    <w:rPr>
                      <w:rFonts w:ascii="Calibri" w:hAnsi="Calibri" w:cs="Calibri"/>
                      <w:sz w:val="20"/>
                    </w:rPr>
                    <w:t>C2</w:t>
                  </w:r>
                </w:p>
              </w:tc>
            </w:tr>
            <w:tr w:rsidR="009F0EB2" w:rsidRPr="00381DBD" w:rsidTr="00164125">
              <w:trPr>
                <w:cantSplit/>
                <w:trHeight w:val="10"/>
              </w:trPr>
              <w:tc>
                <w:tcPr>
                  <w:tcW w:w="394" w:type="dxa"/>
                  <w:tcBorders>
                    <w:top w:val="nil"/>
                    <w:left w:val="single" w:sz="2" w:space="0" w:color="000000"/>
                    <w:bottom w:val="single" w:sz="2" w:space="0" w:color="000000"/>
                    <w:right w:val="single" w:sz="2" w:space="0" w:color="000000"/>
                  </w:tcBorders>
                  <w:vAlign w:val="center"/>
                </w:tcPr>
                <w:p w:rsidR="009F0EB2" w:rsidRPr="00381DBD" w:rsidRDefault="009F0EB2" w:rsidP="00BB6095">
                  <w:pPr>
                    <w:pStyle w:val="LevelAssessment-Code"/>
                    <w:ind w:right="90"/>
                    <w:jc w:val="left"/>
                    <w:rPr>
                      <w:rFonts w:ascii="Calibri" w:hAnsi="Calibri" w:cs="Calibri"/>
                      <w:sz w:val="20"/>
                    </w:rPr>
                  </w:pPr>
                </w:p>
              </w:tc>
              <w:tc>
                <w:tcPr>
                  <w:tcW w:w="1264" w:type="dxa"/>
                  <w:tcBorders>
                    <w:top w:val="nil"/>
                    <w:left w:val="nil"/>
                    <w:bottom w:val="single" w:sz="2" w:space="0" w:color="000000"/>
                    <w:right w:val="nil"/>
                  </w:tcBorders>
                  <w:vAlign w:val="center"/>
                </w:tcPr>
                <w:p w:rsidR="009F0EB2" w:rsidRPr="00381DBD" w:rsidRDefault="009F0EB2" w:rsidP="00BB6095">
                  <w:pPr>
                    <w:pStyle w:val="LevelAssessment-Description"/>
                    <w:ind w:right="90"/>
                    <w:jc w:val="left"/>
                    <w:rPr>
                      <w:rFonts w:ascii="Calibri" w:hAnsi="Calibri" w:cs="Calibri"/>
                      <w:sz w:val="20"/>
                    </w:rPr>
                  </w:pPr>
                  <w:r w:rsidRPr="00381DBD">
                    <w:rPr>
                      <w:rFonts w:ascii="Calibri" w:hAnsi="Calibri" w:cs="Calibri"/>
                      <w:sz w:val="20"/>
                    </w:rPr>
                    <w:t>C2</w:t>
                  </w:r>
                </w:p>
              </w:tc>
              <w:tc>
                <w:tcPr>
                  <w:tcW w:w="446" w:type="dxa"/>
                  <w:tcBorders>
                    <w:top w:val="nil"/>
                    <w:left w:val="single" w:sz="2" w:space="0" w:color="000000"/>
                    <w:bottom w:val="single" w:sz="2" w:space="0" w:color="000000"/>
                    <w:right w:val="single" w:sz="2" w:space="0" w:color="000000"/>
                  </w:tcBorders>
                  <w:vAlign w:val="center"/>
                </w:tcPr>
                <w:p w:rsidR="009F0EB2" w:rsidRPr="00381DBD" w:rsidRDefault="009F0EB2" w:rsidP="00BB6095">
                  <w:pPr>
                    <w:pStyle w:val="LevelAssessment-Code"/>
                    <w:ind w:right="90"/>
                    <w:jc w:val="left"/>
                    <w:rPr>
                      <w:rFonts w:ascii="Calibri" w:hAnsi="Calibri" w:cs="Calibri"/>
                      <w:sz w:val="20"/>
                    </w:rPr>
                  </w:pPr>
                </w:p>
              </w:tc>
              <w:tc>
                <w:tcPr>
                  <w:tcW w:w="786" w:type="dxa"/>
                  <w:tcBorders>
                    <w:top w:val="nil"/>
                    <w:left w:val="nil"/>
                    <w:bottom w:val="single" w:sz="2" w:space="0" w:color="000000"/>
                    <w:right w:val="nil"/>
                  </w:tcBorders>
                  <w:vAlign w:val="center"/>
                </w:tcPr>
                <w:p w:rsidR="009F0EB2" w:rsidRPr="00381DBD" w:rsidRDefault="009F0EB2" w:rsidP="00BB6095">
                  <w:pPr>
                    <w:pStyle w:val="LevelAssessment-Description"/>
                    <w:ind w:right="90"/>
                    <w:jc w:val="left"/>
                    <w:rPr>
                      <w:rFonts w:ascii="Calibri" w:hAnsi="Calibri" w:cs="Calibri"/>
                      <w:sz w:val="20"/>
                    </w:rPr>
                  </w:pPr>
                  <w:r w:rsidRPr="00381DBD">
                    <w:rPr>
                      <w:rFonts w:ascii="Calibri" w:hAnsi="Calibri" w:cs="Calibri"/>
                      <w:sz w:val="20"/>
                    </w:rPr>
                    <w:t>C2</w:t>
                  </w:r>
                </w:p>
              </w:tc>
              <w:tc>
                <w:tcPr>
                  <w:tcW w:w="564" w:type="dxa"/>
                  <w:tcBorders>
                    <w:top w:val="nil"/>
                    <w:left w:val="single" w:sz="2" w:space="0" w:color="000000"/>
                    <w:bottom w:val="single" w:sz="2" w:space="0" w:color="000000"/>
                    <w:right w:val="single" w:sz="2" w:space="0" w:color="000000"/>
                  </w:tcBorders>
                  <w:vAlign w:val="center"/>
                </w:tcPr>
                <w:p w:rsidR="009F0EB2" w:rsidRPr="00381DBD" w:rsidRDefault="009F0EB2" w:rsidP="00BB6095">
                  <w:pPr>
                    <w:pStyle w:val="LevelAssessment-Code"/>
                    <w:ind w:right="90"/>
                    <w:jc w:val="left"/>
                    <w:rPr>
                      <w:rFonts w:ascii="Calibri" w:hAnsi="Calibri" w:cs="Calibri"/>
                      <w:sz w:val="20"/>
                    </w:rPr>
                  </w:pPr>
                </w:p>
              </w:tc>
              <w:tc>
                <w:tcPr>
                  <w:tcW w:w="1980" w:type="dxa"/>
                  <w:tcBorders>
                    <w:top w:val="nil"/>
                    <w:left w:val="nil"/>
                    <w:bottom w:val="single" w:sz="2" w:space="0" w:color="000000"/>
                    <w:right w:val="nil"/>
                  </w:tcBorders>
                  <w:vAlign w:val="center"/>
                </w:tcPr>
                <w:p w:rsidR="009F0EB2" w:rsidRPr="00381DBD" w:rsidRDefault="009F0EB2" w:rsidP="00BB6095">
                  <w:pPr>
                    <w:pStyle w:val="LevelAssessment-Description"/>
                    <w:ind w:right="90"/>
                    <w:jc w:val="left"/>
                    <w:rPr>
                      <w:rFonts w:ascii="Calibri" w:hAnsi="Calibri" w:cs="Calibri"/>
                      <w:sz w:val="20"/>
                    </w:rPr>
                  </w:pPr>
                  <w:r w:rsidRPr="00381DBD">
                    <w:rPr>
                      <w:rFonts w:ascii="Calibri" w:hAnsi="Calibri" w:cs="Calibri"/>
                      <w:sz w:val="20"/>
                    </w:rPr>
                    <w:t>C2</w:t>
                  </w:r>
                </w:p>
              </w:tc>
              <w:tc>
                <w:tcPr>
                  <w:tcW w:w="450" w:type="dxa"/>
                  <w:tcBorders>
                    <w:top w:val="nil"/>
                    <w:left w:val="single" w:sz="2" w:space="0" w:color="000000"/>
                    <w:bottom w:val="single" w:sz="2" w:space="0" w:color="000000"/>
                    <w:right w:val="single" w:sz="2" w:space="0" w:color="000000"/>
                  </w:tcBorders>
                  <w:vAlign w:val="center"/>
                </w:tcPr>
                <w:p w:rsidR="009F0EB2" w:rsidRPr="00381DBD" w:rsidRDefault="009F0EB2" w:rsidP="00BB6095">
                  <w:pPr>
                    <w:pStyle w:val="LevelAssessment-Code"/>
                    <w:ind w:right="90"/>
                    <w:jc w:val="left"/>
                    <w:rPr>
                      <w:rFonts w:ascii="Calibri" w:hAnsi="Calibri" w:cs="Calibri"/>
                      <w:sz w:val="20"/>
                    </w:rPr>
                  </w:pPr>
                </w:p>
              </w:tc>
              <w:tc>
                <w:tcPr>
                  <w:tcW w:w="1002" w:type="dxa"/>
                  <w:tcBorders>
                    <w:top w:val="nil"/>
                    <w:left w:val="nil"/>
                    <w:bottom w:val="single" w:sz="2" w:space="0" w:color="000000"/>
                    <w:right w:val="nil"/>
                  </w:tcBorders>
                  <w:vAlign w:val="center"/>
                </w:tcPr>
                <w:p w:rsidR="009F0EB2" w:rsidRPr="00381DBD" w:rsidRDefault="009F0EB2" w:rsidP="00BB6095">
                  <w:pPr>
                    <w:pStyle w:val="LevelAssessment-Description"/>
                    <w:ind w:right="90"/>
                    <w:jc w:val="left"/>
                    <w:rPr>
                      <w:rFonts w:ascii="Calibri" w:hAnsi="Calibri" w:cs="Calibri"/>
                      <w:sz w:val="20"/>
                    </w:rPr>
                  </w:pPr>
                  <w:r w:rsidRPr="00381DBD">
                    <w:rPr>
                      <w:rFonts w:ascii="Calibri" w:hAnsi="Calibri" w:cs="Calibri"/>
                      <w:sz w:val="20"/>
                    </w:rPr>
                    <w:t>C2</w:t>
                  </w:r>
                </w:p>
              </w:tc>
              <w:tc>
                <w:tcPr>
                  <w:tcW w:w="438" w:type="dxa"/>
                  <w:tcBorders>
                    <w:top w:val="nil"/>
                    <w:left w:val="single" w:sz="2" w:space="0" w:color="000000"/>
                    <w:bottom w:val="single" w:sz="2" w:space="0" w:color="000000"/>
                    <w:right w:val="single" w:sz="2" w:space="0" w:color="000000"/>
                  </w:tcBorders>
                  <w:vAlign w:val="center"/>
                </w:tcPr>
                <w:p w:rsidR="009F0EB2" w:rsidRPr="00381DBD" w:rsidRDefault="009F0EB2" w:rsidP="00BB6095">
                  <w:pPr>
                    <w:pStyle w:val="LevelAssessment-Code"/>
                    <w:ind w:right="90"/>
                    <w:jc w:val="left"/>
                    <w:rPr>
                      <w:rFonts w:ascii="Calibri" w:hAnsi="Calibri" w:cs="Calibri"/>
                      <w:sz w:val="20"/>
                    </w:rPr>
                  </w:pPr>
                </w:p>
              </w:tc>
              <w:tc>
                <w:tcPr>
                  <w:tcW w:w="1347" w:type="dxa"/>
                  <w:tcBorders>
                    <w:top w:val="nil"/>
                    <w:left w:val="nil"/>
                    <w:bottom w:val="single" w:sz="2" w:space="0" w:color="000000"/>
                    <w:right w:val="single" w:sz="2" w:space="0" w:color="000000"/>
                  </w:tcBorders>
                  <w:vAlign w:val="center"/>
                </w:tcPr>
                <w:p w:rsidR="009F0EB2" w:rsidRPr="00381DBD" w:rsidRDefault="009F0EB2" w:rsidP="00BB6095">
                  <w:pPr>
                    <w:pStyle w:val="LevelAssessment-Description"/>
                    <w:ind w:right="90"/>
                    <w:jc w:val="left"/>
                    <w:rPr>
                      <w:rFonts w:ascii="Calibri" w:hAnsi="Calibri" w:cs="Calibri"/>
                      <w:sz w:val="20"/>
                    </w:rPr>
                  </w:pPr>
                  <w:r w:rsidRPr="00381DBD">
                    <w:rPr>
                      <w:rFonts w:ascii="Calibri" w:hAnsi="Calibri" w:cs="Calibri"/>
                      <w:sz w:val="20"/>
                    </w:rPr>
                    <w:t>C2</w:t>
                  </w:r>
                </w:p>
              </w:tc>
            </w:tr>
          </w:tbl>
          <w:p w:rsidR="009F0EB2" w:rsidRPr="00381DBD" w:rsidRDefault="009F0EB2" w:rsidP="00BB6095">
            <w:pPr>
              <w:spacing w:after="0" w:line="240" w:lineRule="auto"/>
              <w:ind w:right="90"/>
              <w:rPr>
                <w:rFonts w:cs="Calibri"/>
                <w:sz w:val="20"/>
                <w:szCs w:val="20"/>
              </w:rPr>
            </w:pPr>
          </w:p>
        </w:tc>
      </w:tr>
      <w:tr w:rsidR="009F0EB2" w:rsidRPr="00381DBD" w:rsidTr="001B46AC">
        <w:trPr>
          <w:trHeight w:val="379"/>
        </w:trPr>
        <w:tc>
          <w:tcPr>
            <w:tcW w:w="1350" w:type="dxa"/>
          </w:tcPr>
          <w:p w:rsidR="009F0EB2" w:rsidRPr="00381DBD" w:rsidRDefault="009F0EB2" w:rsidP="00BB6095">
            <w:pPr>
              <w:pStyle w:val="CVHeadingLanguage"/>
              <w:ind w:right="90"/>
              <w:jc w:val="left"/>
              <w:rPr>
                <w:rFonts w:ascii="Calibri" w:hAnsi="Calibri" w:cs="Calibri"/>
                <w:sz w:val="20"/>
              </w:rPr>
            </w:pPr>
            <w:r w:rsidRPr="00381DBD">
              <w:rPr>
                <w:rFonts w:ascii="Calibri" w:hAnsi="Calibri" w:cs="Calibri"/>
                <w:sz w:val="20"/>
              </w:rPr>
              <w:t>Limba Engleza</w:t>
            </w:r>
          </w:p>
        </w:tc>
        <w:tc>
          <w:tcPr>
            <w:tcW w:w="8760" w:type="dxa"/>
            <w:vMerge/>
          </w:tcPr>
          <w:p w:rsidR="009F0EB2" w:rsidRPr="00381DBD" w:rsidRDefault="009F0EB2" w:rsidP="00BB6095">
            <w:pPr>
              <w:pStyle w:val="LevelAssessment-Heading1"/>
              <w:ind w:right="90"/>
              <w:jc w:val="left"/>
              <w:rPr>
                <w:rFonts w:ascii="Calibri" w:hAnsi="Calibri" w:cs="Calibri"/>
                <w:sz w:val="20"/>
              </w:rPr>
            </w:pPr>
          </w:p>
        </w:tc>
      </w:tr>
      <w:tr w:rsidR="009F0EB2" w:rsidRPr="00381DBD" w:rsidTr="001B46AC">
        <w:trPr>
          <w:trHeight w:val="317"/>
        </w:trPr>
        <w:tc>
          <w:tcPr>
            <w:tcW w:w="1350" w:type="dxa"/>
          </w:tcPr>
          <w:p w:rsidR="009F0EB2" w:rsidRPr="00381DBD" w:rsidRDefault="009F0EB2" w:rsidP="00BB6095">
            <w:pPr>
              <w:pStyle w:val="CVHeadingLanguage"/>
              <w:ind w:right="90"/>
              <w:jc w:val="left"/>
              <w:rPr>
                <w:rFonts w:ascii="Calibri" w:hAnsi="Calibri" w:cs="Calibri"/>
                <w:sz w:val="20"/>
              </w:rPr>
            </w:pPr>
            <w:r w:rsidRPr="00381DBD">
              <w:rPr>
                <w:rFonts w:ascii="Calibri" w:hAnsi="Calibri" w:cs="Calibri"/>
                <w:sz w:val="20"/>
              </w:rPr>
              <w:t>Limba Franceza</w:t>
            </w:r>
          </w:p>
        </w:tc>
        <w:tc>
          <w:tcPr>
            <w:tcW w:w="8760" w:type="dxa"/>
            <w:vMerge/>
          </w:tcPr>
          <w:p w:rsidR="009F0EB2" w:rsidRPr="00381DBD" w:rsidRDefault="009F0EB2" w:rsidP="00BB6095">
            <w:pPr>
              <w:pStyle w:val="LevelAssessment-Heading1"/>
              <w:ind w:right="90"/>
              <w:jc w:val="left"/>
              <w:rPr>
                <w:rFonts w:ascii="Calibri" w:hAnsi="Calibri" w:cs="Calibri"/>
                <w:sz w:val="20"/>
              </w:rPr>
            </w:pPr>
          </w:p>
        </w:tc>
      </w:tr>
      <w:tr w:rsidR="009F0EB2" w:rsidRPr="00381DBD" w:rsidTr="001B46AC">
        <w:tc>
          <w:tcPr>
            <w:tcW w:w="1350" w:type="dxa"/>
          </w:tcPr>
          <w:p w:rsidR="009F0EB2" w:rsidRPr="00381DBD" w:rsidRDefault="009F0EB2" w:rsidP="00BB6095">
            <w:pPr>
              <w:spacing w:after="0" w:line="240" w:lineRule="auto"/>
              <w:rPr>
                <w:rFonts w:cs="Calibri"/>
                <w:sz w:val="20"/>
                <w:szCs w:val="20"/>
                <w:lang w:val="ro-RO" w:eastAsia="ar-SA"/>
              </w:rPr>
            </w:pPr>
          </w:p>
          <w:p w:rsidR="009F0EB2" w:rsidRPr="00381DBD" w:rsidRDefault="009F0EB2" w:rsidP="00BB6095">
            <w:pPr>
              <w:spacing w:after="0" w:line="240" w:lineRule="auto"/>
              <w:ind w:right="90"/>
              <w:rPr>
                <w:rFonts w:cs="Calibri"/>
                <w:sz w:val="20"/>
                <w:szCs w:val="20"/>
                <w:lang w:val="ro-RO" w:eastAsia="ar-SA"/>
              </w:rPr>
            </w:pPr>
            <w:r w:rsidRPr="00381DBD">
              <w:rPr>
                <w:rFonts w:cs="Calibri"/>
                <w:b/>
                <w:bCs/>
                <w:sz w:val="20"/>
                <w:szCs w:val="20"/>
                <w:lang w:val="it-IT"/>
              </w:rPr>
              <w:t>MEMBRU SOCIETETI  STIINTIFICE  INTERNATIONLE si NATIONALE</w:t>
            </w:r>
          </w:p>
        </w:tc>
        <w:tc>
          <w:tcPr>
            <w:tcW w:w="8760" w:type="dxa"/>
          </w:tcPr>
          <w:p w:rsidR="009F0EB2" w:rsidRPr="00381DBD" w:rsidRDefault="009F0EB2" w:rsidP="00BB6095">
            <w:pPr>
              <w:spacing w:after="0" w:line="240" w:lineRule="auto"/>
              <w:ind w:right="90"/>
              <w:rPr>
                <w:rFonts w:cs="Calibri"/>
                <w:sz w:val="20"/>
                <w:szCs w:val="20"/>
                <w:lang w:val="it-IT"/>
              </w:rPr>
            </w:pPr>
          </w:p>
          <w:p w:rsidR="009F0EB2" w:rsidRPr="00381DBD" w:rsidRDefault="009F0EB2" w:rsidP="00BB6095">
            <w:pPr>
              <w:autoSpaceDE w:val="0"/>
              <w:autoSpaceDN w:val="0"/>
              <w:spacing w:after="0" w:line="240" w:lineRule="auto"/>
              <w:ind w:right="90"/>
              <w:rPr>
                <w:rFonts w:cs="Calibri"/>
                <w:sz w:val="20"/>
                <w:szCs w:val="20"/>
                <w:lang w:val="it-IT"/>
              </w:rPr>
            </w:pPr>
            <w:r w:rsidRPr="00381DBD">
              <w:rPr>
                <w:rFonts w:cs="Calibri"/>
                <w:b/>
                <w:bCs/>
                <w:sz w:val="20"/>
                <w:szCs w:val="20"/>
                <w:lang w:val="it-IT"/>
              </w:rPr>
              <w:t xml:space="preserve">Membru fondator </w:t>
            </w:r>
            <w:r w:rsidRPr="00381DBD">
              <w:rPr>
                <w:rFonts w:cs="Calibri"/>
                <w:sz w:val="20"/>
                <w:szCs w:val="20"/>
                <w:lang w:val="it-IT"/>
              </w:rPr>
              <w:t>(2007)</w:t>
            </w:r>
            <w:r w:rsidRPr="00381DBD">
              <w:rPr>
                <w:rFonts w:cs="Calibri"/>
                <w:b/>
                <w:bCs/>
                <w:sz w:val="20"/>
                <w:szCs w:val="20"/>
                <w:lang w:val="it-IT"/>
              </w:rPr>
              <w:t xml:space="preserve">, Prim-Vicepresedinte </w:t>
            </w:r>
            <w:r w:rsidRPr="00381DBD">
              <w:rPr>
                <w:rFonts w:cs="Calibri"/>
                <w:sz w:val="20"/>
                <w:szCs w:val="20"/>
                <w:lang w:val="it-IT"/>
              </w:rPr>
              <w:t>si membru</w:t>
            </w:r>
            <w:r w:rsidRPr="00381DBD">
              <w:rPr>
                <w:rFonts w:cs="Calibri"/>
                <w:b/>
                <w:bCs/>
                <w:sz w:val="20"/>
                <w:szCs w:val="20"/>
                <w:lang w:val="it-IT"/>
              </w:rPr>
              <w:t xml:space="preserve"> </w:t>
            </w:r>
            <w:r w:rsidRPr="00381DBD">
              <w:rPr>
                <w:rFonts w:cs="Calibri"/>
                <w:sz w:val="20"/>
                <w:szCs w:val="20"/>
                <w:lang w:val="it-IT"/>
              </w:rPr>
              <w:t xml:space="preserve">al </w:t>
            </w:r>
            <w:r w:rsidRPr="00381DBD">
              <w:rPr>
                <w:rFonts w:cs="Calibri"/>
                <w:b/>
                <w:bCs/>
                <w:sz w:val="20"/>
                <w:szCs w:val="20"/>
                <w:lang w:val="it-IT"/>
              </w:rPr>
              <w:t xml:space="preserve">Consiliului Director, </w:t>
            </w:r>
            <w:r w:rsidRPr="00381DBD">
              <w:rPr>
                <w:rFonts w:cs="Calibri"/>
                <w:sz w:val="20"/>
                <w:szCs w:val="20"/>
                <w:lang w:val="it-IT"/>
              </w:rPr>
              <w:t xml:space="preserve">la: </w:t>
            </w:r>
          </w:p>
          <w:p w:rsidR="009F0EB2" w:rsidRPr="00381DBD" w:rsidRDefault="009F0EB2" w:rsidP="00BB6095">
            <w:pPr>
              <w:numPr>
                <w:ilvl w:val="0"/>
                <w:numId w:val="16"/>
              </w:numPr>
              <w:autoSpaceDE w:val="0"/>
              <w:autoSpaceDN w:val="0"/>
              <w:spacing w:after="0" w:line="240" w:lineRule="auto"/>
              <w:ind w:right="90"/>
              <w:rPr>
                <w:rFonts w:cs="Calibri"/>
                <w:sz w:val="20"/>
                <w:szCs w:val="20"/>
                <w:lang w:val="it-IT"/>
              </w:rPr>
            </w:pPr>
            <w:r w:rsidRPr="00381DBD">
              <w:rPr>
                <w:rFonts w:cs="Calibri"/>
                <w:sz w:val="20"/>
                <w:szCs w:val="20"/>
                <w:lang w:val="it-IT"/>
              </w:rPr>
              <w:t>Societatea Română de Patologie Terapie şi Recuperare, Vertebro-Medulare</w:t>
            </w:r>
            <w:r w:rsidRPr="00381DBD">
              <w:rPr>
                <w:rFonts w:cs="Calibri"/>
                <w:b/>
                <w:i/>
                <w:sz w:val="20"/>
                <w:szCs w:val="20"/>
                <w:lang w:val="it-IT"/>
              </w:rPr>
              <w:t xml:space="preserve"> </w:t>
            </w:r>
            <w:r w:rsidRPr="00381DBD">
              <w:rPr>
                <w:rFonts w:cs="Calibri"/>
                <w:sz w:val="20"/>
                <w:szCs w:val="20"/>
                <w:lang w:val="it-IT"/>
              </w:rPr>
              <w:t>(</w:t>
            </w:r>
            <w:r w:rsidRPr="00381DBD">
              <w:rPr>
                <w:rFonts w:cs="Calibri"/>
                <w:b/>
                <w:i/>
                <w:sz w:val="20"/>
                <w:szCs w:val="20"/>
                <w:lang w:val="it-IT"/>
              </w:rPr>
              <w:t>RoSCoS</w:t>
            </w:r>
            <w:r w:rsidRPr="00381DBD">
              <w:rPr>
                <w:rFonts w:cs="Calibri"/>
                <w:sz w:val="20"/>
                <w:szCs w:val="20"/>
                <w:lang w:val="it-IT"/>
              </w:rPr>
              <w:t xml:space="preserve">) Prim-Vicepresedinte </w:t>
            </w:r>
          </w:p>
          <w:p w:rsidR="009F0EB2" w:rsidRPr="00381DBD" w:rsidRDefault="009F0EB2" w:rsidP="00BB6095">
            <w:pPr>
              <w:numPr>
                <w:ilvl w:val="0"/>
                <w:numId w:val="16"/>
              </w:numPr>
              <w:autoSpaceDE w:val="0"/>
              <w:autoSpaceDN w:val="0"/>
              <w:spacing w:after="0" w:line="240" w:lineRule="auto"/>
              <w:ind w:right="90"/>
              <w:rPr>
                <w:rFonts w:cs="Calibri"/>
                <w:sz w:val="20"/>
                <w:szCs w:val="20"/>
                <w:lang w:val="it-IT"/>
              </w:rPr>
            </w:pPr>
            <w:r w:rsidRPr="00381DBD">
              <w:rPr>
                <w:rFonts w:cs="Calibri"/>
                <w:sz w:val="20"/>
                <w:szCs w:val="20"/>
                <w:lang w:val="it-IT"/>
              </w:rPr>
              <w:t>Societatea Română de Neuroreabilitare (</w:t>
            </w:r>
            <w:r w:rsidRPr="00381DBD">
              <w:rPr>
                <w:rFonts w:cs="Calibri"/>
                <w:b/>
                <w:i/>
                <w:sz w:val="20"/>
                <w:szCs w:val="20"/>
                <w:lang w:val="it-IT"/>
              </w:rPr>
              <w:t>RoSNeRA</w:t>
            </w:r>
            <w:r w:rsidRPr="00381DBD">
              <w:rPr>
                <w:rFonts w:cs="Calibri"/>
                <w:sz w:val="20"/>
                <w:szCs w:val="20"/>
                <w:lang w:val="it-IT"/>
              </w:rPr>
              <w:t>)</w:t>
            </w:r>
          </w:p>
          <w:p w:rsidR="009F0EB2" w:rsidRPr="00381DBD" w:rsidRDefault="009F0EB2" w:rsidP="00BB6095">
            <w:pPr>
              <w:autoSpaceDE w:val="0"/>
              <w:autoSpaceDN w:val="0"/>
              <w:spacing w:after="0" w:line="240" w:lineRule="auto"/>
              <w:ind w:left="473" w:right="90"/>
              <w:rPr>
                <w:rFonts w:cs="Calibri"/>
                <w:sz w:val="20"/>
                <w:szCs w:val="20"/>
                <w:lang w:val="it-IT"/>
              </w:rPr>
            </w:pPr>
            <w:r w:rsidRPr="00381DBD">
              <w:rPr>
                <w:rFonts w:cs="Calibri"/>
                <w:sz w:val="20"/>
                <w:szCs w:val="20"/>
                <w:lang w:val="it-IT"/>
              </w:rPr>
              <w:t xml:space="preserve">Prim-Vicepresedinte </w:t>
            </w:r>
          </w:p>
          <w:p w:rsidR="009F0EB2" w:rsidRPr="00381DBD" w:rsidRDefault="009F0EB2" w:rsidP="00BB6095">
            <w:pPr>
              <w:autoSpaceDE w:val="0"/>
              <w:autoSpaceDN w:val="0"/>
              <w:spacing w:after="0" w:line="240" w:lineRule="auto"/>
              <w:ind w:left="113" w:right="90"/>
              <w:rPr>
                <w:rFonts w:cs="Calibri"/>
                <w:sz w:val="20"/>
                <w:szCs w:val="20"/>
                <w:lang w:val="it-IT"/>
              </w:rPr>
            </w:pPr>
          </w:p>
          <w:p w:rsidR="009F0EB2" w:rsidRPr="00381DBD" w:rsidRDefault="009F0EB2" w:rsidP="00BB6095">
            <w:pPr>
              <w:numPr>
                <w:ilvl w:val="0"/>
                <w:numId w:val="5"/>
              </w:numPr>
              <w:autoSpaceDE w:val="0"/>
              <w:autoSpaceDN w:val="0"/>
              <w:spacing w:after="0" w:line="240" w:lineRule="auto"/>
              <w:ind w:left="473" w:right="90"/>
              <w:rPr>
                <w:rFonts w:cs="Calibri"/>
                <w:sz w:val="20"/>
                <w:szCs w:val="20"/>
              </w:rPr>
            </w:pPr>
            <w:r w:rsidRPr="00381DBD">
              <w:rPr>
                <w:rFonts w:cs="Calibri"/>
                <w:sz w:val="20"/>
                <w:szCs w:val="20"/>
              </w:rPr>
              <w:t>International Spinal Cord Society (</w:t>
            </w:r>
            <w:r w:rsidRPr="00381DBD">
              <w:rPr>
                <w:rFonts w:cs="Calibri"/>
                <w:b/>
                <w:sz w:val="20"/>
                <w:szCs w:val="20"/>
              </w:rPr>
              <w:t>ISCoS</w:t>
            </w:r>
            <w:r w:rsidRPr="00381DBD">
              <w:rPr>
                <w:rFonts w:cs="Calibri"/>
                <w:sz w:val="20"/>
                <w:szCs w:val="20"/>
              </w:rPr>
              <w:t>, fost IMSOP), din 2001 si in prezent (membership nr 101075)</w:t>
            </w:r>
          </w:p>
          <w:p w:rsidR="009F0EB2" w:rsidRPr="00381DBD" w:rsidRDefault="009F0EB2" w:rsidP="00BB6095">
            <w:pPr>
              <w:pStyle w:val="CVNormal"/>
              <w:numPr>
                <w:ilvl w:val="0"/>
                <w:numId w:val="16"/>
              </w:numPr>
              <w:ind w:right="90"/>
              <w:rPr>
                <w:rFonts w:ascii="Calibri" w:hAnsi="Calibri" w:cs="Calibri"/>
              </w:rPr>
            </w:pPr>
            <w:r w:rsidRPr="00381DBD">
              <w:rPr>
                <w:rFonts w:ascii="Calibri" w:hAnsi="Calibri" w:cs="Calibri"/>
              </w:rPr>
              <w:t>Membru al World Federation for Neurorehabilitation (</w:t>
            </w:r>
            <w:r w:rsidRPr="00381DBD">
              <w:rPr>
                <w:rFonts w:ascii="Calibri" w:hAnsi="Calibri" w:cs="Calibri"/>
                <w:b/>
              </w:rPr>
              <w:t>WFNR</w:t>
            </w:r>
            <w:r w:rsidRPr="00381DBD">
              <w:rPr>
                <w:rFonts w:ascii="Calibri" w:hAnsi="Calibri" w:cs="Calibri"/>
              </w:rPr>
              <w:t>) din 2008</w:t>
            </w:r>
          </w:p>
          <w:p w:rsidR="009F0EB2" w:rsidRPr="00381DBD" w:rsidRDefault="009F0EB2" w:rsidP="00BB6095">
            <w:pPr>
              <w:numPr>
                <w:ilvl w:val="0"/>
                <w:numId w:val="5"/>
              </w:numPr>
              <w:autoSpaceDE w:val="0"/>
              <w:autoSpaceDN w:val="0"/>
              <w:spacing w:after="0" w:line="240" w:lineRule="auto"/>
              <w:ind w:left="473" w:right="90"/>
              <w:rPr>
                <w:rFonts w:cs="Calibri"/>
                <w:sz w:val="20"/>
                <w:szCs w:val="20"/>
              </w:rPr>
            </w:pPr>
            <w:r w:rsidRPr="00381DBD">
              <w:rPr>
                <w:rFonts w:cs="Calibri"/>
                <w:sz w:val="20"/>
                <w:szCs w:val="20"/>
                <w:lang w:val="it-IT"/>
              </w:rPr>
              <w:t>Colleagues in Medicine International, N.Y. Hos</w:t>
            </w:r>
            <w:r w:rsidRPr="00381DBD">
              <w:rPr>
                <w:rFonts w:cs="Calibri"/>
                <w:sz w:val="20"/>
                <w:szCs w:val="20"/>
              </w:rPr>
              <w:t xml:space="preserve">pital - </w:t>
            </w:r>
            <w:r w:rsidRPr="00381DBD">
              <w:rPr>
                <w:rFonts w:cs="Calibri"/>
                <w:bCs/>
                <w:sz w:val="20"/>
                <w:szCs w:val="20"/>
              </w:rPr>
              <w:t>Cornell Medical Center</w:t>
            </w:r>
            <w:r w:rsidRPr="00381DBD">
              <w:rPr>
                <w:rFonts w:cs="Calibri"/>
                <w:b/>
                <w:bCs/>
                <w:sz w:val="20"/>
                <w:szCs w:val="20"/>
              </w:rPr>
              <w:t xml:space="preserve"> </w:t>
            </w:r>
            <w:r w:rsidRPr="00381DBD">
              <w:rPr>
                <w:rFonts w:cs="Calibri"/>
                <w:sz w:val="20"/>
                <w:szCs w:val="20"/>
              </w:rPr>
              <w:t>(din 2000 si in prezent)</w:t>
            </w:r>
          </w:p>
          <w:p w:rsidR="009F0EB2" w:rsidRPr="00381DBD" w:rsidRDefault="009F0EB2" w:rsidP="00BB6095">
            <w:pPr>
              <w:numPr>
                <w:ilvl w:val="0"/>
                <w:numId w:val="5"/>
              </w:numPr>
              <w:autoSpaceDE w:val="0"/>
              <w:autoSpaceDN w:val="0"/>
              <w:spacing w:after="0" w:line="240" w:lineRule="auto"/>
              <w:ind w:left="473" w:right="90"/>
              <w:rPr>
                <w:rFonts w:cs="Calibri"/>
                <w:sz w:val="20"/>
                <w:szCs w:val="20"/>
              </w:rPr>
            </w:pPr>
            <w:r w:rsidRPr="00381DBD">
              <w:rPr>
                <w:rFonts w:cs="Calibri"/>
                <w:sz w:val="20"/>
                <w:szCs w:val="20"/>
              </w:rPr>
              <w:t xml:space="preserve">Asociatia de ingrijiri paliative St. Chistopher`s Hospice, Anglia (din 2002) </w:t>
            </w:r>
          </w:p>
          <w:p w:rsidR="009F0EB2" w:rsidRPr="00381DBD" w:rsidRDefault="009F0EB2" w:rsidP="00BB6095">
            <w:pPr>
              <w:numPr>
                <w:ilvl w:val="0"/>
                <w:numId w:val="5"/>
              </w:numPr>
              <w:autoSpaceDE w:val="0"/>
              <w:autoSpaceDN w:val="0"/>
              <w:spacing w:after="0" w:line="240" w:lineRule="auto"/>
              <w:ind w:left="473" w:right="90"/>
              <w:rPr>
                <w:rFonts w:cs="Calibri"/>
                <w:sz w:val="20"/>
                <w:szCs w:val="20"/>
              </w:rPr>
            </w:pPr>
            <w:r w:rsidRPr="00381DBD">
              <w:rPr>
                <w:rFonts w:cs="Calibri"/>
                <w:b/>
                <w:sz w:val="20"/>
                <w:szCs w:val="20"/>
              </w:rPr>
              <w:t>ESCIF</w:t>
            </w:r>
            <w:r w:rsidRPr="00381DBD">
              <w:rPr>
                <w:rFonts w:cs="Calibri"/>
                <w:sz w:val="20"/>
                <w:szCs w:val="20"/>
              </w:rPr>
              <w:t xml:space="preserve"> European Spinal Cord Injury Federation (din 2007)</w:t>
            </w:r>
          </w:p>
          <w:p w:rsidR="009F0EB2" w:rsidRPr="00381DBD" w:rsidRDefault="009F0EB2" w:rsidP="00BB6095">
            <w:pPr>
              <w:numPr>
                <w:ilvl w:val="0"/>
                <w:numId w:val="5"/>
              </w:numPr>
              <w:autoSpaceDE w:val="0"/>
              <w:autoSpaceDN w:val="0"/>
              <w:spacing w:after="0" w:line="240" w:lineRule="auto"/>
              <w:ind w:left="473" w:right="90"/>
              <w:rPr>
                <w:rFonts w:cs="Calibri"/>
                <w:b/>
                <w:bCs/>
                <w:sz w:val="20"/>
                <w:szCs w:val="20"/>
                <w:lang w:val="it-IT"/>
              </w:rPr>
            </w:pPr>
            <w:r w:rsidRPr="00381DBD">
              <w:rPr>
                <w:rFonts w:cs="Calibri"/>
                <w:b/>
                <w:sz w:val="20"/>
                <w:szCs w:val="20"/>
                <w:lang w:val="it-IT"/>
              </w:rPr>
              <w:t>EMN</w:t>
            </w:r>
            <w:r w:rsidRPr="00381DBD">
              <w:rPr>
                <w:rFonts w:cs="Calibri"/>
                <w:sz w:val="20"/>
                <w:szCs w:val="20"/>
                <w:lang w:val="it-IT"/>
              </w:rPr>
              <w:t xml:space="preserve"> </w:t>
            </w:r>
            <w:r w:rsidRPr="00381DBD">
              <w:rPr>
                <w:rFonts w:cs="Calibri"/>
                <w:bCs/>
                <w:sz w:val="20"/>
                <w:szCs w:val="20"/>
                <w:lang w:val="it-IT"/>
              </w:rPr>
              <w:t xml:space="preserve"> Euroacademia Multidisciplinaria Neurotraumatologica (din 2016</w:t>
            </w:r>
            <w:r w:rsidRPr="00381DBD">
              <w:rPr>
                <w:rFonts w:cs="Calibri"/>
                <w:b/>
                <w:bCs/>
                <w:sz w:val="20"/>
                <w:szCs w:val="20"/>
                <w:lang w:val="it-IT"/>
              </w:rPr>
              <w:t>)</w:t>
            </w:r>
          </w:p>
          <w:p w:rsidR="009F0EB2" w:rsidRPr="00381DBD" w:rsidRDefault="009F0EB2" w:rsidP="00BB6095">
            <w:pPr>
              <w:numPr>
                <w:ilvl w:val="0"/>
                <w:numId w:val="5"/>
              </w:numPr>
              <w:autoSpaceDE w:val="0"/>
              <w:autoSpaceDN w:val="0"/>
              <w:spacing w:after="0" w:line="240" w:lineRule="auto"/>
              <w:ind w:left="473" w:right="90"/>
              <w:rPr>
                <w:rFonts w:cs="Calibri"/>
                <w:b/>
                <w:bCs/>
                <w:sz w:val="20"/>
                <w:szCs w:val="20"/>
              </w:rPr>
            </w:pPr>
            <w:r w:rsidRPr="00381DBD">
              <w:rPr>
                <w:rFonts w:cs="Calibri"/>
                <w:b/>
                <w:bCs/>
                <w:sz w:val="20"/>
                <w:szCs w:val="20"/>
              </w:rPr>
              <w:t xml:space="preserve">MDS  International Parkinson and Movement Disorder Society </w:t>
            </w:r>
            <w:r w:rsidRPr="00381DBD">
              <w:rPr>
                <w:rFonts w:cs="Calibri"/>
                <w:bCs/>
                <w:sz w:val="20"/>
                <w:szCs w:val="20"/>
              </w:rPr>
              <w:t>(din 2017)</w:t>
            </w:r>
          </w:p>
          <w:p w:rsidR="009F0EB2" w:rsidRPr="00381DBD" w:rsidRDefault="009F0EB2" w:rsidP="00BB6095">
            <w:pPr>
              <w:numPr>
                <w:ilvl w:val="0"/>
                <w:numId w:val="5"/>
              </w:numPr>
              <w:autoSpaceDE w:val="0"/>
              <w:autoSpaceDN w:val="0"/>
              <w:spacing w:after="0" w:line="240" w:lineRule="auto"/>
              <w:ind w:left="473" w:right="90"/>
              <w:rPr>
                <w:rFonts w:cs="Calibri"/>
                <w:b/>
                <w:bCs/>
                <w:sz w:val="20"/>
                <w:szCs w:val="20"/>
                <w:lang w:val="it-IT"/>
              </w:rPr>
            </w:pPr>
            <w:r w:rsidRPr="00381DBD">
              <w:rPr>
                <w:rFonts w:cs="Calibri"/>
                <w:sz w:val="20"/>
                <w:szCs w:val="20"/>
                <w:lang w:val="it-IT"/>
              </w:rPr>
              <w:t xml:space="preserve">Asociatia Medicala Romana (AMR) </w:t>
            </w:r>
            <w:r w:rsidRPr="00381DBD">
              <w:rPr>
                <w:rFonts w:cs="Calibri"/>
                <w:bCs/>
                <w:sz w:val="20"/>
                <w:szCs w:val="20"/>
                <w:lang w:val="it-IT"/>
              </w:rPr>
              <w:t>(din 2010)</w:t>
            </w:r>
          </w:p>
          <w:p w:rsidR="009F0EB2" w:rsidRPr="00381DBD" w:rsidRDefault="009F0EB2" w:rsidP="00BB6095">
            <w:pPr>
              <w:numPr>
                <w:ilvl w:val="0"/>
                <w:numId w:val="5"/>
              </w:numPr>
              <w:autoSpaceDE w:val="0"/>
              <w:autoSpaceDN w:val="0"/>
              <w:spacing w:after="0" w:line="240" w:lineRule="auto"/>
              <w:ind w:left="473" w:right="90"/>
              <w:rPr>
                <w:rFonts w:cs="Calibri"/>
                <w:sz w:val="20"/>
                <w:szCs w:val="20"/>
                <w:lang w:val="it-IT"/>
              </w:rPr>
            </w:pPr>
            <w:r w:rsidRPr="00381DBD">
              <w:rPr>
                <w:rFonts w:cs="Calibri"/>
                <w:sz w:val="20"/>
                <w:szCs w:val="20"/>
                <w:lang w:val="it-IT"/>
              </w:rPr>
              <w:t xml:space="preserve">Societatea de Neurologie din Romania </w:t>
            </w:r>
          </w:p>
          <w:p w:rsidR="009F0EB2" w:rsidRPr="00381DBD" w:rsidRDefault="009F0EB2" w:rsidP="00BB6095">
            <w:pPr>
              <w:numPr>
                <w:ilvl w:val="0"/>
                <w:numId w:val="5"/>
              </w:numPr>
              <w:autoSpaceDE w:val="0"/>
              <w:autoSpaceDN w:val="0"/>
              <w:spacing w:after="0" w:line="240" w:lineRule="auto"/>
              <w:ind w:left="473" w:right="90"/>
              <w:rPr>
                <w:rFonts w:cs="Calibri"/>
                <w:sz w:val="20"/>
                <w:szCs w:val="20"/>
                <w:lang w:val="it-IT"/>
              </w:rPr>
            </w:pPr>
            <w:r w:rsidRPr="00381DBD">
              <w:rPr>
                <w:rFonts w:cs="Calibri"/>
                <w:sz w:val="20"/>
                <w:szCs w:val="20"/>
                <w:lang w:val="it-IT"/>
              </w:rPr>
              <w:t xml:space="preserve">Asociatia  Romana de Stroke </w:t>
            </w:r>
          </w:p>
          <w:p w:rsidR="009F0EB2" w:rsidRPr="00381DBD" w:rsidRDefault="009F0EB2" w:rsidP="00BB6095">
            <w:pPr>
              <w:numPr>
                <w:ilvl w:val="0"/>
                <w:numId w:val="5"/>
              </w:numPr>
              <w:autoSpaceDE w:val="0"/>
              <w:autoSpaceDN w:val="0"/>
              <w:spacing w:after="0" w:line="240" w:lineRule="auto"/>
              <w:ind w:left="473" w:right="90"/>
              <w:rPr>
                <w:rFonts w:cs="Calibri"/>
                <w:sz w:val="20"/>
                <w:szCs w:val="20"/>
                <w:lang w:val="ro-RO"/>
              </w:rPr>
            </w:pPr>
            <w:r w:rsidRPr="00381DBD">
              <w:rPr>
                <w:rFonts w:cs="Calibri"/>
                <w:sz w:val="20"/>
                <w:szCs w:val="20"/>
              </w:rPr>
              <w:t>Asociatia  Romana de Epilepsie</w:t>
            </w:r>
          </w:p>
          <w:p w:rsidR="009F0EB2" w:rsidRPr="00381DBD" w:rsidRDefault="009F0EB2" w:rsidP="00BB6095">
            <w:pPr>
              <w:numPr>
                <w:ilvl w:val="0"/>
                <w:numId w:val="5"/>
              </w:numPr>
              <w:autoSpaceDE w:val="0"/>
              <w:autoSpaceDN w:val="0"/>
              <w:spacing w:after="0" w:line="240" w:lineRule="auto"/>
              <w:ind w:left="473" w:right="90"/>
              <w:rPr>
                <w:rFonts w:cs="Calibri"/>
                <w:sz w:val="20"/>
                <w:szCs w:val="20"/>
              </w:rPr>
            </w:pPr>
            <w:r w:rsidRPr="00381DBD">
              <w:rPr>
                <w:rFonts w:cs="Calibri"/>
                <w:sz w:val="20"/>
                <w:szCs w:val="20"/>
              </w:rPr>
              <w:t>Asociatia  Romana  pentru Studiul Durerii</w:t>
            </w:r>
          </w:p>
          <w:p w:rsidR="009F0EB2" w:rsidRPr="00381DBD" w:rsidRDefault="009F0EB2" w:rsidP="00BB6095">
            <w:pPr>
              <w:numPr>
                <w:ilvl w:val="0"/>
                <w:numId w:val="5"/>
              </w:numPr>
              <w:autoSpaceDE w:val="0"/>
              <w:autoSpaceDN w:val="0"/>
              <w:spacing w:after="0" w:line="240" w:lineRule="auto"/>
              <w:ind w:left="473" w:right="90"/>
              <w:rPr>
                <w:rFonts w:cs="Calibri"/>
                <w:sz w:val="20"/>
                <w:szCs w:val="20"/>
              </w:rPr>
            </w:pPr>
            <w:r w:rsidRPr="00381DBD">
              <w:rPr>
                <w:rFonts w:cs="Calibri"/>
                <w:sz w:val="20"/>
                <w:szCs w:val="20"/>
              </w:rPr>
              <w:t>Societatea Naţionala de Neuroştiinţe</w:t>
            </w:r>
          </w:p>
          <w:p w:rsidR="009F0EB2" w:rsidRPr="00381DBD" w:rsidRDefault="009F0EB2" w:rsidP="00BB6095">
            <w:pPr>
              <w:numPr>
                <w:ilvl w:val="0"/>
                <w:numId w:val="5"/>
              </w:numPr>
              <w:autoSpaceDE w:val="0"/>
              <w:autoSpaceDN w:val="0"/>
              <w:spacing w:after="0" w:line="240" w:lineRule="auto"/>
              <w:ind w:left="473" w:right="90"/>
              <w:rPr>
                <w:rFonts w:cs="Calibri"/>
                <w:sz w:val="20"/>
                <w:szCs w:val="20"/>
                <w:lang w:val="it-IT"/>
              </w:rPr>
            </w:pPr>
            <w:r w:rsidRPr="00381DBD">
              <w:rPr>
                <w:rFonts w:cs="Calibri"/>
                <w:sz w:val="20"/>
                <w:szCs w:val="20"/>
                <w:lang w:val="it-IT"/>
              </w:rPr>
              <w:t>Asociaţia Română pentru Consiliere Medicală (ARCMed) 2016</w:t>
            </w:r>
          </w:p>
          <w:p w:rsidR="009F0EB2" w:rsidRPr="00381DBD" w:rsidRDefault="009F0EB2" w:rsidP="00BB6095">
            <w:pPr>
              <w:numPr>
                <w:ilvl w:val="0"/>
                <w:numId w:val="5"/>
              </w:numPr>
              <w:autoSpaceDE w:val="0"/>
              <w:autoSpaceDN w:val="0"/>
              <w:spacing w:after="0" w:line="240" w:lineRule="auto"/>
              <w:ind w:left="473" w:right="90"/>
              <w:rPr>
                <w:rFonts w:cs="Calibri"/>
                <w:sz w:val="20"/>
                <w:szCs w:val="20"/>
              </w:rPr>
            </w:pPr>
            <w:r w:rsidRPr="00381DBD">
              <w:rPr>
                <w:rFonts w:cs="Calibri"/>
                <w:sz w:val="20"/>
                <w:szCs w:val="20"/>
              </w:rPr>
              <w:t>SRMFRB (2016)</w:t>
            </w:r>
          </w:p>
          <w:p w:rsidR="009F0EB2" w:rsidRPr="00381DBD" w:rsidRDefault="009F0EB2" w:rsidP="00BB6095">
            <w:pPr>
              <w:numPr>
                <w:ilvl w:val="0"/>
                <w:numId w:val="5"/>
              </w:numPr>
              <w:autoSpaceDE w:val="0"/>
              <w:autoSpaceDN w:val="0"/>
              <w:spacing w:after="0" w:line="240" w:lineRule="auto"/>
              <w:ind w:left="473" w:right="90"/>
              <w:rPr>
                <w:rFonts w:cs="Calibri"/>
                <w:sz w:val="20"/>
                <w:szCs w:val="20"/>
              </w:rPr>
            </w:pPr>
            <w:r w:rsidRPr="00381DBD">
              <w:rPr>
                <w:rFonts w:cs="Calibri"/>
                <w:sz w:val="20"/>
                <w:szCs w:val="20"/>
              </w:rPr>
              <w:t xml:space="preserve">BMJ Case Reports - from BMJ Group (fellow din </w:t>
            </w:r>
            <w:r w:rsidRPr="00381DBD">
              <w:rPr>
                <w:rFonts w:cs="Calibri"/>
                <w:b/>
                <w:sz w:val="20"/>
                <w:szCs w:val="20"/>
              </w:rPr>
              <w:t>2016</w:t>
            </w:r>
            <w:r w:rsidRPr="00381DBD">
              <w:rPr>
                <w:rFonts w:cs="Calibri"/>
                <w:sz w:val="20"/>
                <w:szCs w:val="20"/>
              </w:rPr>
              <w:t>)</w:t>
            </w:r>
          </w:p>
          <w:p w:rsidR="009F0EB2" w:rsidRPr="00381DBD" w:rsidRDefault="009F0EB2" w:rsidP="00BB6095">
            <w:pPr>
              <w:autoSpaceDE w:val="0"/>
              <w:autoSpaceDN w:val="0"/>
              <w:spacing w:after="0" w:line="240" w:lineRule="auto"/>
              <w:ind w:right="90"/>
              <w:rPr>
                <w:rFonts w:cs="Calibri"/>
                <w:sz w:val="20"/>
                <w:szCs w:val="20"/>
              </w:rPr>
            </w:pPr>
          </w:p>
          <w:p w:rsidR="009F0EB2" w:rsidRPr="00381DBD" w:rsidRDefault="009F0EB2" w:rsidP="00BB6095">
            <w:pPr>
              <w:autoSpaceDE w:val="0"/>
              <w:autoSpaceDN w:val="0"/>
              <w:spacing w:after="0" w:line="240" w:lineRule="auto"/>
              <w:ind w:right="90"/>
              <w:rPr>
                <w:rFonts w:cs="Calibri"/>
                <w:sz w:val="20"/>
                <w:szCs w:val="20"/>
                <w:lang w:val="it-IT"/>
              </w:rPr>
            </w:pPr>
            <w:r w:rsidRPr="00381DBD">
              <w:rPr>
                <w:rFonts w:cs="Calibri"/>
                <w:sz w:val="20"/>
                <w:szCs w:val="20"/>
              </w:rPr>
              <w:t xml:space="preserve">   </w:t>
            </w:r>
            <w:r w:rsidRPr="00381DBD">
              <w:rPr>
                <w:rFonts w:cs="Calibri"/>
                <w:bCs/>
                <w:sz w:val="20"/>
                <w:szCs w:val="20"/>
                <w:lang w:val="it-IT"/>
              </w:rPr>
              <w:t>Membru</w:t>
            </w:r>
            <w:r w:rsidRPr="00381DBD">
              <w:rPr>
                <w:rFonts w:cs="Calibri"/>
                <w:b/>
                <w:bCs/>
                <w:sz w:val="20"/>
                <w:szCs w:val="20"/>
                <w:lang w:val="it-IT"/>
              </w:rPr>
              <w:t xml:space="preserve"> </w:t>
            </w:r>
            <w:r w:rsidRPr="00381DBD">
              <w:rPr>
                <w:rFonts w:cs="Calibri"/>
                <w:bCs/>
                <w:sz w:val="20"/>
                <w:szCs w:val="20"/>
                <w:lang w:val="it-IT"/>
              </w:rPr>
              <w:t xml:space="preserve">in </w:t>
            </w:r>
            <w:r w:rsidRPr="00381DBD">
              <w:rPr>
                <w:rFonts w:cs="Calibri"/>
                <w:b/>
                <w:bCs/>
                <w:sz w:val="20"/>
                <w:szCs w:val="20"/>
                <w:u w:val="single"/>
                <w:lang w:val="it-IT"/>
              </w:rPr>
              <w:t>Consiliul Editorial</w:t>
            </w:r>
            <w:r w:rsidRPr="00381DBD">
              <w:rPr>
                <w:rFonts w:cs="Calibri"/>
                <w:b/>
                <w:bCs/>
                <w:sz w:val="20"/>
                <w:szCs w:val="20"/>
                <w:lang w:val="it-IT"/>
              </w:rPr>
              <w:t xml:space="preserve">  </w:t>
            </w:r>
            <w:r w:rsidRPr="00381DBD">
              <w:rPr>
                <w:rFonts w:cs="Calibri"/>
                <w:bCs/>
                <w:sz w:val="20"/>
                <w:szCs w:val="20"/>
                <w:lang w:val="it-IT"/>
              </w:rPr>
              <w:t xml:space="preserve">al  </w:t>
            </w:r>
            <w:r w:rsidRPr="00381DBD">
              <w:rPr>
                <w:rFonts w:cs="Calibri"/>
                <w:b/>
                <w:sz w:val="20"/>
                <w:szCs w:val="20"/>
                <w:lang w:val="it-IT"/>
              </w:rPr>
              <w:t xml:space="preserve">Int J Neurorehabilitation </w:t>
            </w:r>
            <w:r w:rsidRPr="00381DBD">
              <w:rPr>
                <w:rFonts w:cs="Calibri"/>
                <w:sz w:val="20"/>
                <w:szCs w:val="20"/>
                <w:lang w:val="it-IT"/>
              </w:rPr>
              <w:t xml:space="preserve">(din </w:t>
            </w:r>
            <w:r w:rsidRPr="00381DBD">
              <w:rPr>
                <w:rFonts w:cs="Calibri"/>
                <w:b/>
                <w:sz w:val="20"/>
                <w:szCs w:val="20"/>
                <w:lang w:val="it-IT"/>
              </w:rPr>
              <w:t>2016</w:t>
            </w:r>
            <w:r w:rsidRPr="00381DBD">
              <w:rPr>
                <w:rFonts w:cs="Calibri"/>
                <w:sz w:val="20"/>
                <w:szCs w:val="20"/>
                <w:lang w:val="it-IT"/>
              </w:rPr>
              <w:t>)</w:t>
            </w:r>
          </w:p>
          <w:p w:rsidR="009F0EB2" w:rsidRPr="00381DBD" w:rsidRDefault="009F0EB2" w:rsidP="00BB6095">
            <w:pPr>
              <w:autoSpaceDE w:val="0"/>
              <w:autoSpaceDN w:val="0"/>
              <w:spacing w:after="0" w:line="240" w:lineRule="auto"/>
              <w:ind w:right="90"/>
              <w:rPr>
                <w:rFonts w:cs="Calibri"/>
                <w:sz w:val="20"/>
                <w:szCs w:val="20"/>
              </w:rPr>
            </w:pPr>
            <w:r w:rsidRPr="00381DBD">
              <w:rPr>
                <w:rFonts w:cs="Calibri"/>
                <w:sz w:val="20"/>
                <w:szCs w:val="20"/>
                <w:lang w:val="it-IT"/>
              </w:rPr>
              <w:t xml:space="preserve">   </w:t>
            </w:r>
            <w:r w:rsidRPr="00381DBD">
              <w:rPr>
                <w:rFonts w:cs="Calibri"/>
                <w:bCs/>
                <w:sz w:val="20"/>
                <w:szCs w:val="20"/>
              </w:rPr>
              <w:t>Membru</w:t>
            </w:r>
            <w:r w:rsidRPr="00381DBD">
              <w:rPr>
                <w:rFonts w:cs="Calibri"/>
                <w:b/>
                <w:bCs/>
                <w:sz w:val="20"/>
                <w:szCs w:val="20"/>
              </w:rPr>
              <w:t xml:space="preserve"> </w:t>
            </w:r>
            <w:r w:rsidRPr="00381DBD">
              <w:rPr>
                <w:rFonts w:cs="Calibri"/>
                <w:bCs/>
                <w:sz w:val="20"/>
                <w:szCs w:val="20"/>
              </w:rPr>
              <w:t xml:space="preserve">in </w:t>
            </w:r>
            <w:r w:rsidRPr="00381DBD">
              <w:rPr>
                <w:rFonts w:cs="Calibri"/>
                <w:sz w:val="20"/>
                <w:szCs w:val="20"/>
              </w:rPr>
              <w:t xml:space="preserve">The </w:t>
            </w:r>
            <w:r w:rsidRPr="00381DBD">
              <w:rPr>
                <w:rFonts w:cs="Calibri"/>
                <w:b/>
                <w:sz w:val="20"/>
                <w:szCs w:val="20"/>
                <w:u w:val="single"/>
              </w:rPr>
              <w:t>Scientific Committee</w:t>
            </w:r>
            <w:r w:rsidRPr="00381DBD">
              <w:rPr>
                <w:rFonts w:cs="Calibri"/>
                <w:sz w:val="20"/>
                <w:szCs w:val="20"/>
              </w:rPr>
              <w:t xml:space="preserve"> of the International Biophilia Rehabilitation     </w:t>
            </w:r>
          </w:p>
          <w:p w:rsidR="009F0EB2" w:rsidRPr="00381DBD" w:rsidRDefault="009F0EB2" w:rsidP="00BB6095">
            <w:pPr>
              <w:autoSpaceDE w:val="0"/>
              <w:autoSpaceDN w:val="0"/>
              <w:spacing w:after="0" w:line="240" w:lineRule="auto"/>
              <w:ind w:right="90"/>
              <w:rPr>
                <w:rFonts w:cs="Calibri"/>
                <w:sz w:val="20"/>
                <w:szCs w:val="20"/>
              </w:rPr>
            </w:pPr>
            <w:r w:rsidRPr="00381DBD">
              <w:rPr>
                <w:rFonts w:cs="Calibri"/>
                <w:sz w:val="20"/>
                <w:szCs w:val="20"/>
              </w:rPr>
              <w:t xml:space="preserve">               Academy and The </w:t>
            </w:r>
            <w:r w:rsidRPr="00381DBD">
              <w:rPr>
                <w:rFonts w:cs="Calibri"/>
                <w:b/>
                <w:sz w:val="20"/>
                <w:szCs w:val="20"/>
                <w:u w:val="single"/>
              </w:rPr>
              <w:t>Review Committee</w:t>
            </w:r>
            <w:r w:rsidRPr="00381DBD">
              <w:rPr>
                <w:rFonts w:cs="Calibri"/>
                <w:sz w:val="20"/>
                <w:szCs w:val="20"/>
              </w:rPr>
              <w:t xml:space="preserve"> of the Journal "BIOPHILIA" (din </w:t>
            </w:r>
            <w:r w:rsidRPr="00381DBD">
              <w:rPr>
                <w:rFonts w:cs="Calibri"/>
                <w:b/>
                <w:sz w:val="20"/>
                <w:szCs w:val="20"/>
              </w:rPr>
              <w:t>2016</w:t>
            </w:r>
            <w:r w:rsidRPr="00381DBD">
              <w:rPr>
                <w:rFonts w:cs="Calibri"/>
                <w:sz w:val="20"/>
                <w:szCs w:val="20"/>
              </w:rPr>
              <w:t>)</w:t>
            </w:r>
          </w:p>
          <w:p w:rsidR="009F0EB2" w:rsidRPr="00381DBD" w:rsidRDefault="009F0EB2" w:rsidP="00BB6095">
            <w:pPr>
              <w:spacing w:after="0" w:line="240" w:lineRule="auto"/>
              <w:ind w:right="90"/>
              <w:rPr>
                <w:rFonts w:cs="Calibri"/>
                <w:sz w:val="20"/>
                <w:szCs w:val="20"/>
              </w:rPr>
            </w:pPr>
          </w:p>
        </w:tc>
      </w:tr>
      <w:tr w:rsidR="009F0EB2" w:rsidRPr="00381DBD" w:rsidTr="001B46AC">
        <w:tc>
          <w:tcPr>
            <w:tcW w:w="1350" w:type="dxa"/>
          </w:tcPr>
          <w:p w:rsidR="009F0EB2" w:rsidRPr="00381DBD" w:rsidRDefault="009F0EB2" w:rsidP="00BB6095">
            <w:pPr>
              <w:pStyle w:val="CVHeading2-FirstLine"/>
              <w:spacing w:before="0"/>
              <w:ind w:left="0" w:right="90"/>
              <w:jc w:val="left"/>
              <w:rPr>
                <w:rFonts w:ascii="Calibri" w:hAnsi="Calibri" w:cs="Calibri"/>
                <w:b/>
                <w:bCs/>
                <w:sz w:val="20"/>
              </w:rPr>
            </w:pPr>
          </w:p>
          <w:p w:rsidR="009F0EB2" w:rsidRPr="00381DBD" w:rsidRDefault="009F0EB2" w:rsidP="00BB6095">
            <w:pPr>
              <w:pStyle w:val="CVHeading2-FirstLine"/>
              <w:spacing w:before="0"/>
              <w:ind w:left="0" w:right="90"/>
              <w:jc w:val="left"/>
              <w:rPr>
                <w:rFonts w:ascii="Calibri" w:hAnsi="Calibri" w:cs="Calibri"/>
                <w:b/>
                <w:bCs/>
                <w:sz w:val="20"/>
              </w:rPr>
            </w:pPr>
            <w:r w:rsidRPr="00381DBD">
              <w:rPr>
                <w:rFonts w:ascii="Calibri" w:hAnsi="Calibri" w:cs="Calibri"/>
                <w:b/>
                <w:bCs/>
                <w:sz w:val="20"/>
              </w:rPr>
              <w:lastRenderedPageBreak/>
              <w:t>COMPETENŢE ŞI APTITUDINI ORGANIZATORICE</w:t>
            </w:r>
          </w:p>
          <w:p w:rsidR="009F0EB2" w:rsidRPr="00381DBD" w:rsidRDefault="009F0EB2" w:rsidP="00BB6095">
            <w:pPr>
              <w:pStyle w:val="CVHeadingLanguage"/>
              <w:ind w:right="90"/>
              <w:jc w:val="left"/>
              <w:rPr>
                <w:rFonts w:ascii="Calibri" w:hAnsi="Calibri" w:cs="Calibri"/>
                <w:sz w:val="20"/>
              </w:rPr>
            </w:pPr>
          </w:p>
        </w:tc>
        <w:tc>
          <w:tcPr>
            <w:tcW w:w="8760" w:type="dxa"/>
          </w:tcPr>
          <w:p w:rsidR="009F0EB2" w:rsidRPr="00381DBD" w:rsidRDefault="009F0EB2" w:rsidP="00BB6095">
            <w:pPr>
              <w:autoSpaceDE w:val="0"/>
              <w:autoSpaceDN w:val="0"/>
              <w:spacing w:after="0" w:line="240" w:lineRule="auto"/>
              <w:ind w:right="90"/>
              <w:rPr>
                <w:rFonts w:cs="Calibri"/>
                <w:b/>
                <w:bCs/>
                <w:sz w:val="20"/>
                <w:szCs w:val="20"/>
                <w:u w:val="single"/>
              </w:rPr>
            </w:pPr>
          </w:p>
          <w:p w:rsidR="009F0EB2" w:rsidRPr="00381DBD" w:rsidRDefault="009F0EB2" w:rsidP="00BB6095">
            <w:pPr>
              <w:autoSpaceDE w:val="0"/>
              <w:autoSpaceDN w:val="0"/>
              <w:spacing w:after="0" w:line="240" w:lineRule="auto"/>
              <w:ind w:right="90"/>
              <w:rPr>
                <w:rFonts w:cs="Calibri"/>
                <w:b/>
                <w:bCs/>
                <w:sz w:val="20"/>
                <w:szCs w:val="20"/>
                <w:u w:val="single"/>
              </w:rPr>
            </w:pPr>
            <w:r w:rsidRPr="00381DBD">
              <w:rPr>
                <w:rFonts w:cs="Calibri"/>
                <w:b/>
                <w:bCs/>
                <w:sz w:val="20"/>
                <w:szCs w:val="20"/>
                <w:u w:val="single"/>
              </w:rPr>
              <w:lastRenderedPageBreak/>
              <w:t xml:space="preserve">CALITATI  ADMINISTRATIV  MANAGERIALE </w:t>
            </w:r>
          </w:p>
          <w:p w:rsidR="009F0EB2" w:rsidRPr="00381DBD" w:rsidRDefault="009F0EB2" w:rsidP="00BB6095">
            <w:pPr>
              <w:pStyle w:val="BodyText"/>
              <w:numPr>
                <w:ilvl w:val="0"/>
                <w:numId w:val="17"/>
              </w:numPr>
              <w:ind w:right="90"/>
              <w:rPr>
                <w:rFonts w:ascii="Calibri" w:hAnsi="Calibri" w:cs="Calibri"/>
              </w:rPr>
            </w:pPr>
            <w:r w:rsidRPr="00381DBD">
              <w:rPr>
                <w:rFonts w:ascii="Calibri" w:hAnsi="Calibri" w:cs="Calibri"/>
                <w:b/>
                <w:bCs/>
              </w:rPr>
              <w:t xml:space="preserve">Coordonator </w:t>
            </w:r>
            <w:r w:rsidRPr="00381DBD">
              <w:rPr>
                <w:rFonts w:ascii="Calibri" w:hAnsi="Calibri" w:cs="Calibri"/>
              </w:rPr>
              <w:t>si</w:t>
            </w:r>
            <w:r w:rsidRPr="00381DBD">
              <w:rPr>
                <w:rFonts w:ascii="Calibri" w:hAnsi="Calibri" w:cs="Calibri"/>
                <w:b/>
                <w:bCs/>
              </w:rPr>
              <w:t xml:space="preserve"> responsabil</w:t>
            </w:r>
            <w:r w:rsidRPr="00381DBD">
              <w:rPr>
                <w:rFonts w:ascii="Calibri" w:hAnsi="Calibri" w:cs="Calibri"/>
              </w:rPr>
              <w:t xml:space="preserve"> cu raportarea </w:t>
            </w:r>
            <w:r w:rsidRPr="00381DBD">
              <w:rPr>
                <w:rFonts w:ascii="Calibri" w:hAnsi="Calibri" w:cs="Calibri"/>
                <w:b/>
                <w:bCs/>
              </w:rPr>
              <w:t>DRG</w:t>
            </w:r>
            <w:r w:rsidRPr="00381DBD">
              <w:rPr>
                <w:rFonts w:ascii="Calibri" w:hAnsi="Calibri" w:cs="Calibri"/>
              </w:rPr>
              <w:t xml:space="preserve"> (Clasificarea Internationala a Maladiilor, revizia 10, modificarea australiana) la  nivelul Clinicii de </w:t>
            </w:r>
            <w:r w:rsidRPr="00381DBD">
              <w:rPr>
                <w:rFonts w:ascii="Calibri" w:hAnsi="Calibri" w:cs="Calibri"/>
                <w:b/>
                <w:bCs/>
              </w:rPr>
              <w:t xml:space="preserve">RMFB - </w:t>
            </w:r>
            <w:r w:rsidRPr="00381DBD">
              <w:rPr>
                <w:rFonts w:ascii="Calibri" w:hAnsi="Calibri" w:cs="Calibri"/>
              </w:rPr>
              <w:t>Spitalul Clinic de Urgenta  Bagdasar-Arseni (fisa postului)</w:t>
            </w:r>
          </w:p>
          <w:p w:rsidR="009F0EB2" w:rsidRPr="00381DBD" w:rsidRDefault="009F0EB2" w:rsidP="00BB6095">
            <w:pPr>
              <w:numPr>
                <w:ilvl w:val="0"/>
                <w:numId w:val="17"/>
              </w:numPr>
              <w:autoSpaceDE w:val="0"/>
              <w:autoSpaceDN w:val="0"/>
              <w:spacing w:after="0" w:line="240" w:lineRule="auto"/>
              <w:ind w:right="90"/>
              <w:rPr>
                <w:rFonts w:cs="Calibri"/>
                <w:sz w:val="20"/>
                <w:szCs w:val="20"/>
                <w:lang w:val="ro-RO"/>
              </w:rPr>
            </w:pPr>
            <w:r w:rsidRPr="00381DBD">
              <w:rPr>
                <w:rFonts w:cs="Calibri"/>
                <w:b/>
                <w:sz w:val="20"/>
                <w:szCs w:val="20"/>
                <w:lang w:val="ro-RO"/>
              </w:rPr>
              <w:t>2014</w:t>
            </w:r>
            <w:r w:rsidRPr="00381DBD">
              <w:rPr>
                <w:rFonts w:cs="Calibri"/>
                <w:sz w:val="20"/>
                <w:szCs w:val="20"/>
                <w:lang w:val="ro-RO"/>
              </w:rPr>
              <w:t xml:space="preserve">, 8 sept, Pavia, Italia -  </w:t>
            </w:r>
            <w:r w:rsidRPr="00381DBD">
              <w:rPr>
                <w:rFonts w:cs="Calibri"/>
                <w:b/>
                <w:sz w:val="20"/>
                <w:szCs w:val="20"/>
                <w:lang w:val="ro-RO"/>
              </w:rPr>
              <w:t>delegat</w:t>
            </w:r>
            <w:r w:rsidRPr="00381DBD">
              <w:rPr>
                <w:rFonts w:cs="Calibri"/>
                <w:sz w:val="20"/>
                <w:szCs w:val="20"/>
                <w:lang w:val="ro-RO"/>
              </w:rPr>
              <w:t xml:space="preserve"> </w:t>
            </w:r>
            <w:r w:rsidRPr="00381DBD">
              <w:rPr>
                <w:rFonts w:cs="Calibri"/>
                <w:bCs/>
                <w:sz w:val="20"/>
                <w:szCs w:val="20"/>
                <w:lang w:val="ro-RO"/>
              </w:rPr>
              <w:t xml:space="preserve">(in calitate de </w:t>
            </w:r>
            <w:r w:rsidRPr="00381DBD">
              <w:rPr>
                <w:rFonts w:cs="Calibri"/>
                <w:b/>
                <w:bCs/>
                <w:sz w:val="20"/>
                <w:szCs w:val="20"/>
                <w:lang w:val="ro-RO"/>
              </w:rPr>
              <w:t>Prim-vicepresedinte</w:t>
            </w:r>
            <w:r w:rsidRPr="00381DBD">
              <w:rPr>
                <w:rFonts w:cs="Calibri"/>
                <w:bCs/>
                <w:sz w:val="20"/>
                <w:szCs w:val="20"/>
                <w:lang w:val="ro-RO"/>
              </w:rPr>
              <w:t xml:space="preserve"> al </w:t>
            </w:r>
            <w:r w:rsidRPr="00381DBD">
              <w:rPr>
                <w:rFonts w:cs="Calibri"/>
                <w:sz w:val="20"/>
                <w:szCs w:val="20"/>
                <w:lang w:val="ro-RO"/>
              </w:rPr>
              <w:t xml:space="preserve">RoSNeRa, afiliata la WFNR) spre a participa la </w:t>
            </w:r>
            <w:r w:rsidRPr="00381DBD">
              <w:rPr>
                <w:rFonts w:cs="Calibri"/>
                <w:b/>
                <w:i/>
                <w:sz w:val="20"/>
                <w:szCs w:val="20"/>
                <w:lang w:val="ro-RO"/>
              </w:rPr>
              <w:t>EFNRS Presidium Meeting</w:t>
            </w:r>
            <w:r w:rsidRPr="00381DBD">
              <w:rPr>
                <w:rFonts w:cs="Calibri"/>
                <w:sz w:val="20"/>
                <w:szCs w:val="20"/>
                <w:lang w:val="ro-RO"/>
              </w:rPr>
              <w:t xml:space="preserve"> (</w:t>
            </w:r>
            <w:r w:rsidRPr="00381DBD">
              <w:rPr>
                <w:rFonts w:cs="Calibri"/>
                <w:b/>
                <w:sz w:val="20"/>
                <w:szCs w:val="20"/>
                <w:lang w:val="ro-RO"/>
              </w:rPr>
              <w:t>Consiliul Societă</w:t>
            </w:r>
            <w:r w:rsidRPr="00381DBD">
              <w:rPr>
                <w:rFonts w:cs="Calibri"/>
                <w:b/>
                <w:bCs/>
                <w:sz w:val="20"/>
                <w:szCs w:val="20"/>
                <w:lang w:val="ro-RO"/>
              </w:rPr>
              <w:t>ţ</w:t>
            </w:r>
            <w:r w:rsidRPr="00381DBD">
              <w:rPr>
                <w:rFonts w:cs="Calibri"/>
                <w:b/>
                <w:sz w:val="20"/>
                <w:szCs w:val="20"/>
                <w:lang w:val="ro-RO"/>
              </w:rPr>
              <w:t>ilor Na</w:t>
            </w:r>
            <w:r w:rsidRPr="00381DBD">
              <w:rPr>
                <w:rFonts w:cs="Calibri"/>
                <w:b/>
                <w:bCs/>
                <w:sz w:val="20"/>
                <w:szCs w:val="20"/>
                <w:lang w:val="ro-RO"/>
              </w:rPr>
              <w:t>ţ</w:t>
            </w:r>
            <w:r w:rsidRPr="00381DBD">
              <w:rPr>
                <w:rFonts w:cs="Calibri"/>
                <w:b/>
                <w:sz w:val="20"/>
                <w:szCs w:val="20"/>
                <w:lang w:val="ro-RO"/>
              </w:rPr>
              <w:t xml:space="preserve">ionale Europene de Neuroreabilitare </w:t>
            </w:r>
            <w:r w:rsidRPr="00381DBD">
              <w:rPr>
                <w:rFonts w:cs="Calibri"/>
                <w:sz w:val="20"/>
                <w:szCs w:val="20"/>
                <w:lang w:val="ro-RO"/>
              </w:rPr>
              <w:t xml:space="preserve">care sunt membre ale WFNR), in scopul </w:t>
            </w:r>
            <w:r w:rsidRPr="00381DBD">
              <w:rPr>
                <w:rFonts w:cs="Calibri"/>
                <w:b/>
                <w:sz w:val="20"/>
                <w:szCs w:val="20"/>
                <w:lang w:val="ro-RO"/>
              </w:rPr>
              <w:t>armonizarii si îmbunătă</w:t>
            </w:r>
            <w:r w:rsidRPr="00381DBD">
              <w:rPr>
                <w:rFonts w:cs="Calibri"/>
                <w:b/>
                <w:bCs/>
                <w:sz w:val="20"/>
                <w:szCs w:val="20"/>
                <w:lang w:val="ro-RO"/>
              </w:rPr>
              <w:t>ţi</w:t>
            </w:r>
            <w:r w:rsidRPr="00381DBD">
              <w:rPr>
                <w:rFonts w:cs="Calibri"/>
                <w:b/>
                <w:sz w:val="20"/>
                <w:szCs w:val="20"/>
                <w:lang w:val="ro-RO"/>
              </w:rPr>
              <w:t>rii calita</w:t>
            </w:r>
            <w:r w:rsidRPr="00381DBD">
              <w:rPr>
                <w:rFonts w:cs="Calibri"/>
                <w:b/>
                <w:bCs/>
                <w:sz w:val="20"/>
                <w:szCs w:val="20"/>
                <w:lang w:val="ro-RO"/>
              </w:rPr>
              <w:t>ţ</w:t>
            </w:r>
            <w:r w:rsidRPr="00381DBD">
              <w:rPr>
                <w:rFonts w:cs="Calibri"/>
                <w:b/>
                <w:sz w:val="20"/>
                <w:szCs w:val="20"/>
                <w:lang w:val="ro-RO"/>
              </w:rPr>
              <w:t>ii programelor educaţionale si de sănătate</w:t>
            </w:r>
            <w:r w:rsidRPr="00381DBD">
              <w:rPr>
                <w:rFonts w:cs="Calibri"/>
                <w:sz w:val="20"/>
                <w:szCs w:val="20"/>
                <w:lang w:val="ro-RO"/>
              </w:rPr>
              <w:t xml:space="preserve"> din diversele tari europene, discutarea </w:t>
            </w:r>
            <w:r w:rsidRPr="00381DBD">
              <w:rPr>
                <w:rFonts w:cs="Calibri"/>
                <w:b/>
                <w:sz w:val="20"/>
                <w:szCs w:val="20"/>
                <w:lang w:val="ro-RO"/>
              </w:rPr>
              <w:t>curriculum european în programele de Neuroreabilitare</w:t>
            </w:r>
            <w:r w:rsidRPr="00381DBD">
              <w:rPr>
                <w:rFonts w:cs="Calibri"/>
                <w:sz w:val="20"/>
                <w:szCs w:val="20"/>
                <w:lang w:val="ro-RO"/>
              </w:rPr>
              <w:t xml:space="preserve"> si educaţionale</w:t>
            </w:r>
          </w:p>
          <w:p w:rsidR="009F0EB2" w:rsidRPr="00381DBD" w:rsidRDefault="009F0EB2" w:rsidP="00BB6095">
            <w:pPr>
              <w:numPr>
                <w:ilvl w:val="0"/>
                <w:numId w:val="17"/>
              </w:numPr>
              <w:autoSpaceDE w:val="0"/>
              <w:autoSpaceDN w:val="0"/>
              <w:spacing w:after="0" w:line="240" w:lineRule="auto"/>
              <w:ind w:right="90"/>
              <w:rPr>
                <w:rFonts w:cs="Calibri"/>
                <w:sz w:val="20"/>
                <w:szCs w:val="20"/>
                <w:lang w:val="it-IT"/>
              </w:rPr>
            </w:pPr>
            <w:r w:rsidRPr="00381DBD">
              <w:rPr>
                <w:rFonts w:cs="Calibri"/>
                <w:b/>
                <w:sz w:val="20"/>
                <w:szCs w:val="20"/>
                <w:lang w:val="it-IT"/>
              </w:rPr>
              <w:t xml:space="preserve">2016 </w:t>
            </w:r>
            <w:r w:rsidRPr="00381DBD">
              <w:rPr>
                <w:rFonts w:cs="Calibri"/>
                <w:sz w:val="20"/>
                <w:szCs w:val="20"/>
                <w:lang w:val="it-IT"/>
              </w:rPr>
              <w:t>si in prezent</w:t>
            </w:r>
            <w:r w:rsidRPr="00381DBD">
              <w:rPr>
                <w:rFonts w:cs="Calibri"/>
                <w:b/>
                <w:sz w:val="20"/>
                <w:szCs w:val="20"/>
                <w:lang w:val="it-IT"/>
              </w:rPr>
              <w:t xml:space="preserve">:  Membru </w:t>
            </w:r>
            <w:r w:rsidRPr="00381DBD">
              <w:rPr>
                <w:rFonts w:cs="Calibri"/>
                <w:sz w:val="20"/>
                <w:szCs w:val="20"/>
                <w:lang w:val="it-IT"/>
              </w:rPr>
              <w:t>in</w:t>
            </w:r>
            <w:r w:rsidRPr="00381DBD">
              <w:rPr>
                <w:rFonts w:cs="Calibri"/>
                <w:b/>
                <w:sz w:val="20"/>
                <w:szCs w:val="20"/>
                <w:lang w:val="it-IT"/>
              </w:rPr>
              <w:t xml:space="preserve"> Consiliul Editorial </w:t>
            </w:r>
            <w:r w:rsidRPr="00381DBD">
              <w:rPr>
                <w:rFonts w:cs="Calibri"/>
                <w:sz w:val="20"/>
                <w:szCs w:val="20"/>
                <w:lang w:val="it-IT"/>
              </w:rPr>
              <w:t xml:space="preserve">al </w:t>
            </w:r>
            <w:r w:rsidRPr="00381DBD">
              <w:rPr>
                <w:rFonts w:cs="Calibri"/>
                <w:b/>
                <w:color w:val="000000"/>
                <w:sz w:val="20"/>
                <w:szCs w:val="20"/>
                <w:lang w:val="it-IT"/>
              </w:rPr>
              <w:t>Int J Neurorehabilitation</w:t>
            </w:r>
          </w:p>
          <w:p w:rsidR="009F0EB2" w:rsidRPr="00381DBD" w:rsidRDefault="009F0EB2" w:rsidP="00BB6095">
            <w:pPr>
              <w:autoSpaceDE w:val="0"/>
              <w:autoSpaceDN w:val="0"/>
              <w:spacing w:after="0" w:line="240" w:lineRule="auto"/>
              <w:ind w:left="757" w:right="90"/>
              <w:rPr>
                <w:rFonts w:cs="Calibri"/>
                <w:sz w:val="20"/>
                <w:szCs w:val="20"/>
                <w:lang w:val="it-IT"/>
              </w:rPr>
            </w:pPr>
          </w:p>
          <w:p w:rsidR="009F0EB2" w:rsidRPr="00381DBD" w:rsidRDefault="009F0EB2" w:rsidP="00BB6095">
            <w:pPr>
              <w:numPr>
                <w:ilvl w:val="0"/>
                <w:numId w:val="17"/>
              </w:numPr>
              <w:autoSpaceDE w:val="0"/>
              <w:autoSpaceDN w:val="0"/>
              <w:spacing w:after="0" w:line="240" w:lineRule="auto"/>
              <w:ind w:right="90"/>
              <w:rPr>
                <w:rFonts w:cs="Calibri"/>
                <w:b/>
                <w:sz w:val="20"/>
                <w:szCs w:val="20"/>
              </w:rPr>
            </w:pPr>
            <w:r w:rsidRPr="00381DBD">
              <w:rPr>
                <w:rFonts w:cs="Calibri"/>
                <w:b/>
                <w:sz w:val="20"/>
                <w:szCs w:val="20"/>
              </w:rPr>
              <w:t>Sef Discipline Specifice FMAM, din 2012-martie 2016</w:t>
            </w:r>
          </w:p>
          <w:p w:rsidR="009F0EB2" w:rsidRPr="00381DBD" w:rsidRDefault="009F0EB2" w:rsidP="00BB6095">
            <w:pPr>
              <w:numPr>
                <w:ilvl w:val="0"/>
                <w:numId w:val="17"/>
              </w:numPr>
              <w:autoSpaceDE w:val="0"/>
              <w:autoSpaceDN w:val="0"/>
              <w:spacing w:after="0" w:line="240" w:lineRule="auto"/>
              <w:ind w:right="90"/>
              <w:rPr>
                <w:rFonts w:cs="Calibri"/>
                <w:b/>
                <w:sz w:val="20"/>
                <w:szCs w:val="20"/>
              </w:rPr>
            </w:pPr>
            <w:r w:rsidRPr="00381DBD">
              <w:rPr>
                <w:rFonts w:cs="Calibri"/>
                <w:b/>
                <w:sz w:val="20"/>
                <w:szCs w:val="20"/>
              </w:rPr>
              <w:t>Membru in Consiliul Departamentului 2,  FMAM</w:t>
            </w:r>
          </w:p>
          <w:p w:rsidR="009F0EB2" w:rsidRPr="00381DBD" w:rsidRDefault="009F0EB2" w:rsidP="00BB6095">
            <w:pPr>
              <w:autoSpaceDE w:val="0"/>
              <w:autoSpaceDN w:val="0"/>
              <w:spacing w:after="0" w:line="240" w:lineRule="auto"/>
              <w:ind w:left="757" w:right="90"/>
              <w:rPr>
                <w:rFonts w:cs="Calibri"/>
                <w:b/>
                <w:sz w:val="20"/>
                <w:szCs w:val="20"/>
              </w:rPr>
            </w:pPr>
          </w:p>
          <w:p w:rsidR="009F0EB2" w:rsidRPr="00381DBD" w:rsidRDefault="009F0EB2" w:rsidP="00BB6095">
            <w:pPr>
              <w:pStyle w:val="BodyText"/>
              <w:ind w:right="90"/>
              <w:rPr>
                <w:rFonts w:ascii="Calibri" w:hAnsi="Calibri" w:cs="Calibri"/>
                <w:lang w:val="it-IT"/>
              </w:rPr>
            </w:pPr>
          </w:p>
          <w:p w:rsidR="009F0EB2" w:rsidRPr="00381DBD" w:rsidRDefault="009F0EB2" w:rsidP="00BB6095">
            <w:pPr>
              <w:pStyle w:val="BodyText"/>
              <w:spacing w:after="0"/>
              <w:ind w:right="90"/>
              <w:rPr>
                <w:rFonts w:ascii="Calibri" w:hAnsi="Calibri" w:cs="Calibri"/>
                <w:b/>
                <w:u w:val="single"/>
                <w:lang w:val="it-IT"/>
              </w:rPr>
            </w:pPr>
            <w:r w:rsidRPr="00381DBD">
              <w:rPr>
                <w:rFonts w:ascii="Calibri" w:hAnsi="Calibri" w:cs="Calibri"/>
                <w:lang w:val="it-IT"/>
              </w:rPr>
              <w:t xml:space="preserve"> </w:t>
            </w:r>
            <w:r w:rsidRPr="00381DBD">
              <w:rPr>
                <w:rFonts w:ascii="Calibri" w:hAnsi="Calibri" w:cs="Calibri"/>
                <w:b/>
                <w:u w:val="single"/>
                <w:lang w:val="it-IT"/>
              </w:rPr>
              <w:t xml:space="preserve">Organizarea  de  manifestari  stiintifice nationale  </w:t>
            </w:r>
            <w:r w:rsidRPr="00381DBD">
              <w:rPr>
                <w:rFonts w:ascii="Calibri" w:hAnsi="Calibri" w:cs="Calibri"/>
                <w:u w:val="single"/>
                <w:lang w:val="it-IT"/>
              </w:rPr>
              <w:t>sau / si</w:t>
            </w:r>
            <w:r w:rsidRPr="00381DBD">
              <w:rPr>
                <w:rFonts w:ascii="Calibri" w:hAnsi="Calibri" w:cs="Calibri"/>
                <w:b/>
                <w:u w:val="single"/>
                <w:lang w:val="it-IT"/>
              </w:rPr>
              <w:t xml:space="preserve"> internationale</w:t>
            </w:r>
          </w:p>
          <w:p w:rsidR="009F0EB2" w:rsidRPr="00381DBD" w:rsidRDefault="009F0EB2" w:rsidP="00BB6095">
            <w:pPr>
              <w:numPr>
                <w:ilvl w:val="0"/>
                <w:numId w:val="6"/>
              </w:numPr>
              <w:autoSpaceDE w:val="0"/>
              <w:autoSpaceDN w:val="0"/>
              <w:adjustRightInd w:val="0"/>
              <w:spacing w:after="0" w:line="240" w:lineRule="auto"/>
              <w:ind w:right="90"/>
              <w:rPr>
                <w:rFonts w:cs="Calibri"/>
                <w:sz w:val="20"/>
                <w:szCs w:val="20"/>
                <w:lang w:val="it-IT"/>
              </w:rPr>
            </w:pPr>
            <w:r w:rsidRPr="00381DBD">
              <w:rPr>
                <w:rFonts w:cs="Calibri"/>
                <w:i/>
                <w:sz w:val="20"/>
                <w:szCs w:val="20"/>
                <w:lang w:val="it-IT"/>
              </w:rPr>
              <w:t xml:space="preserve">Primul Simpozion Romano-Italian: </w:t>
            </w:r>
            <w:r w:rsidRPr="00381DBD">
              <w:rPr>
                <w:rFonts w:cs="Calibri"/>
                <w:b/>
                <w:i/>
                <w:sz w:val="20"/>
                <w:szCs w:val="20"/>
                <w:lang w:val="it-IT"/>
              </w:rPr>
              <w:t>LASER therapia (MLS si HILT)</w:t>
            </w:r>
            <w:r w:rsidRPr="00381DBD">
              <w:rPr>
                <w:rFonts w:cs="Calibri"/>
                <w:sz w:val="20"/>
                <w:szCs w:val="20"/>
                <w:lang w:val="it-IT"/>
              </w:rPr>
              <w:t xml:space="preserve">, Spitalul Cl de Urgenta "Bagdasar-Arseni", Bucuresti, Iun., </w:t>
            </w:r>
            <w:r w:rsidRPr="00381DBD">
              <w:rPr>
                <w:rFonts w:cs="Calibri"/>
                <w:b/>
                <w:bCs/>
                <w:sz w:val="20"/>
                <w:szCs w:val="20"/>
                <w:lang w:val="it-IT"/>
              </w:rPr>
              <w:t xml:space="preserve">2006 </w:t>
            </w:r>
            <w:r w:rsidRPr="00381DBD">
              <w:rPr>
                <w:rFonts w:cs="Calibri"/>
                <w:sz w:val="20"/>
                <w:szCs w:val="20"/>
                <w:lang w:val="it-IT"/>
              </w:rPr>
              <w:t xml:space="preserve">– membru in </w:t>
            </w:r>
            <w:r w:rsidRPr="00381DBD">
              <w:rPr>
                <w:rFonts w:cs="Calibri"/>
                <w:b/>
                <w:sz w:val="20"/>
                <w:szCs w:val="20"/>
                <w:lang w:val="it-IT"/>
              </w:rPr>
              <w:t>echipa</w:t>
            </w:r>
            <w:r w:rsidRPr="00381DBD">
              <w:rPr>
                <w:rFonts w:cs="Calibri"/>
                <w:sz w:val="20"/>
                <w:szCs w:val="20"/>
                <w:lang w:val="it-IT"/>
              </w:rPr>
              <w:t xml:space="preserve"> de organizare</w:t>
            </w:r>
          </w:p>
          <w:p w:rsidR="009F0EB2" w:rsidRPr="00381DBD" w:rsidRDefault="009F0EB2" w:rsidP="00BB6095">
            <w:pPr>
              <w:autoSpaceDE w:val="0"/>
              <w:autoSpaceDN w:val="0"/>
              <w:adjustRightInd w:val="0"/>
              <w:spacing w:after="0" w:line="240" w:lineRule="auto"/>
              <w:ind w:left="360" w:right="90"/>
              <w:rPr>
                <w:rFonts w:cs="Calibri"/>
                <w:sz w:val="20"/>
                <w:szCs w:val="20"/>
                <w:lang w:val="it-IT"/>
              </w:rPr>
            </w:pPr>
          </w:p>
          <w:p w:rsidR="009F0EB2" w:rsidRPr="00381DBD" w:rsidRDefault="009F0EB2" w:rsidP="00BB6095">
            <w:pPr>
              <w:pStyle w:val="BodyText"/>
              <w:numPr>
                <w:ilvl w:val="0"/>
                <w:numId w:val="6"/>
              </w:numPr>
              <w:suppressAutoHyphens w:val="0"/>
              <w:ind w:right="90"/>
              <w:rPr>
                <w:rFonts w:ascii="Calibri" w:hAnsi="Calibri" w:cs="Calibri"/>
                <w:lang w:val="it-IT"/>
              </w:rPr>
            </w:pPr>
            <w:r w:rsidRPr="00381DBD">
              <w:rPr>
                <w:rFonts w:ascii="Calibri" w:hAnsi="Calibri" w:cs="Calibri"/>
                <w:lang w:val="it-IT" w:eastAsia="en-US"/>
              </w:rPr>
              <w:t xml:space="preserve"> </w:t>
            </w:r>
            <w:r w:rsidRPr="00381DBD">
              <w:rPr>
                <w:rFonts w:ascii="Calibri" w:hAnsi="Calibri" w:cs="Calibri"/>
                <w:b/>
                <w:bCs/>
                <w:u w:val="single"/>
                <w:lang w:val="it-IT"/>
              </w:rPr>
              <w:t>Coordonator al Comitetului de Organizare</w:t>
            </w:r>
            <w:r w:rsidRPr="00381DBD">
              <w:rPr>
                <w:rFonts w:ascii="Calibri" w:hAnsi="Calibri" w:cs="Calibri"/>
                <w:b/>
                <w:bCs/>
                <w:lang w:val="it-IT"/>
              </w:rPr>
              <w:t xml:space="preserve"> </w:t>
            </w:r>
            <w:r w:rsidRPr="00381DBD">
              <w:rPr>
                <w:rFonts w:ascii="Calibri" w:hAnsi="Calibri" w:cs="Calibri"/>
                <w:lang w:val="it-IT"/>
              </w:rPr>
              <w:t>al</w:t>
            </w:r>
            <w:r w:rsidRPr="00381DBD">
              <w:rPr>
                <w:rFonts w:ascii="Calibri" w:hAnsi="Calibri" w:cs="Calibri"/>
                <w:b/>
                <w:bCs/>
                <w:lang w:val="it-IT"/>
              </w:rPr>
              <w:t xml:space="preserve"> </w:t>
            </w:r>
            <w:r w:rsidRPr="00381DBD">
              <w:rPr>
                <w:rFonts w:ascii="Calibri" w:hAnsi="Calibri" w:cs="Calibri"/>
                <w:i/>
                <w:iCs/>
                <w:lang w:val="it-IT"/>
              </w:rPr>
              <w:t>Conferintei Nationale de  Neurochirurgie si  Neuroreabilitare cu  Participare Internationala</w:t>
            </w:r>
            <w:r w:rsidRPr="00381DBD">
              <w:rPr>
                <w:rFonts w:ascii="Calibri" w:hAnsi="Calibri" w:cs="Calibri"/>
                <w:lang w:val="it-IT"/>
              </w:rPr>
              <w:t xml:space="preserve"> - Ocna Sibiului, 7-10.06.</w:t>
            </w:r>
            <w:r w:rsidRPr="00381DBD">
              <w:rPr>
                <w:rFonts w:ascii="Calibri" w:hAnsi="Calibri" w:cs="Calibri"/>
                <w:b/>
                <w:bCs/>
                <w:lang w:val="it-IT"/>
              </w:rPr>
              <w:t>2007</w:t>
            </w:r>
            <w:r w:rsidRPr="00381DBD">
              <w:rPr>
                <w:rFonts w:ascii="Calibri" w:hAnsi="Calibri" w:cs="Calibri"/>
                <w:lang w:val="it-IT"/>
              </w:rPr>
              <w:t xml:space="preserve"> creditata cu puncte EMC </w:t>
            </w:r>
          </w:p>
          <w:p w:rsidR="009F0EB2" w:rsidRPr="00381DBD" w:rsidRDefault="009F0EB2" w:rsidP="00BB6095">
            <w:pPr>
              <w:pStyle w:val="ListParagraph"/>
              <w:numPr>
                <w:ilvl w:val="0"/>
                <w:numId w:val="6"/>
              </w:numPr>
              <w:spacing w:after="0" w:line="240" w:lineRule="auto"/>
              <w:ind w:right="90"/>
              <w:rPr>
                <w:rFonts w:cs="Calibri"/>
                <w:sz w:val="20"/>
                <w:szCs w:val="20"/>
                <w:lang w:val="it-IT"/>
              </w:rPr>
            </w:pPr>
            <w:r w:rsidRPr="00381DBD">
              <w:rPr>
                <w:rFonts w:cs="Calibri"/>
                <w:b/>
                <w:bCs/>
                <w:sz w:val="20"/>
                <w:szCs w:val="20"/>
                <w:u w:val="single"/>
                <w:lang w:val="it-IT"/>
              </w:rPr>
              <w:t>Coordonator al Comitetului de Organizare</w:t>
            </w:r>
            <w:r w:rsidRPr="00381DBD">
              <w:rPr>
                <w:rFonts w:cs="Calibri"/>
                <w:b/>
                <w:bCs/>
                <w:sz w:val="20"/>
                <w:szCs w:val="20"/>
                <w:lang w:val="it-IT"/>
              </w:rPr>
              <w:t xml:space="preserve"> </w:t>
            </w:r>
            <w:r w:rsidRPr="00381DBD">
              <w:rPr>
                <w:rFonts w:cs="Calibri"/>
                <w:sz w:val="20"/>
                <w:szCs w:val="20"/>
                <w:lang w:val="it-IT"/>
              </w:rPr>
              <w:t>al</w:t>
            </w:r>
            <w:r w:rsidRPr="00381DBD">
              <w:rPr>
                <w:rFonts w:cs="Calibri"/>
                <w:b/>
                <w:bCs/>
                <w:sz w:val="20"/>
                <w:szCs w:val="20"/>
                <w:lang w:val="it-IT"/>
              </w:rPr>
              <w:t xml:space="preserve"> </w:t>
            </w:r>
            <w:r w:rsidRPr="00381DBD">
              <w:rPr>
                <w:rFonts w:cs="Calibri"/>
                <w:i/>
                <w:iCs/>
                <w:sz w:val="20"/>
                <w:szCs w:val="20"/>
                <w:lang w:val="it-IT"/>
              </w:rPr>
              <w:t>Conferintei Nationale de  Neurochirurgie si  Neuroreabilitare cu  Participare Internationala</w:t>
            </w:r>
            <w:r w:rsidRPr="00381DBD">
              <w:rPr>
                <w:rFonts w:cs="Calibri"/>
                <w:sz w:val="20"/>
                <w:szCs w:val="20"/>
                <w:lang w:val="it-IT"/>
              </w:rPr>
              <w:t xml:space="preserve"> - Mamaia, 10-12.09.</w:t>
            </w:r>
            <w:r w:rsidRPr="00381DBD">
              <w:rPr>
                <w:rFonts w:cs="Calibri"/>
                <w:b/>
                <w:bCs/>
                <w:sz w:val="20"/>
                <w:szCs w:val="20"/>
                <w:lang w:val="it-IT"/>
              </w:rPr>
              <w:t>2009</w:t>
            </w:r>
            <w:r w:rsidRPr="00381DBD">
              <w:rPr>
                <w:rFonts w:cs="Calibri"/>
                <w:sz w:val="20"/>
                <w:szCs w:val="20"/>
                <w:lang w:val="it-IT"/>
              </w:rPr>
              <w:t xml:space="preserve"> creditata cu puncte EMC</w:t>
            </w:r>
          </w:p>
          <w:p w:rsidR="009F0EB2" w:rsidRPr="00381DBD" w:rsidRDefault="009F0EB2" w:rsidP="00BB6095">
            <w:pPr>
              <w:pStyle w:val="ListParagraph"/>
              <w:spacing w:after="0" w:line="240" w:lineRule="auto"/>
              <w:ind w:right="90"/>
              <w:rPr>
                <w:rFonts w:cs="Calibri"/>
                <w:sz w:val="20"/>
                <w:szCs w:val="20"/>
                <w:lang w:val="it-IT"/>
              </w:rPr>
            </w:pPr>
          </w:p>
          <w:p w:rsidR="009F0EB2" w:rsidRPr="00486460" w:rsidRDefault="009F0EB2" w:rsidP="00BB6095">
            <w:pPr>
              <w:numPr>
                <w:ilvl w:val="0"/>
                <w:numId w:val="20"/>
              </w:numPr>
              <w:tabs>
                <w:tab w:val="num" w:pos="720"/>
              </w:tabs>
              <w:spacing w:after="0" w:line="240" w:lineRule="auto"/>
              <w:ind w:right="90"/>
              <w:rPr>
                <w:rFonts w:cs="Calibri"/>
                <w:sz w:val="20"/>
                <w:szCs w:val="20"/>
              </w:rPr>
            </w:pPr>
            <w:r w:rsidRPr="00486460">
              <w:rPr>
                <w:rFonts w:cs="Calibri"/>
                <w:b/>
                <w:bCs/>
                <w:sz w:val="20"/>
                <w:szCs w:val="20"/>
                <w:u w:val="single"/>
              </w:rPr>
              <w:t>Coordonator al Comitetul de Organizare</w:t>
            </w:r>
            <w:r w:rsidRPr="00486460">
              <w:rPr>
                <w:rFonts w:cs="Calibri"/>
                <w:b/>
                <w:bCs/>
                <w:sz w:val="20"/>
                <w:szCs w:val="20"/>
              </w:rPr>
              <w:t xml:space="preserve"> </w:t>
            </w:r>
            <w:r w:rsidRPr="00486460">
              <w:rPr>
                <w:rFonts w:cs="Calibri"/>
                <w:bCs/>
                <w:sz w:val="20"/>
                <w:szCs w:val="20"/>
              </w:rPr>
              <w:t>(alaturi de Dl</w:t>
            </w:r>
            <w:r w:rsidRPr="00486460">
              <w:rPr>
                <w:rFonts w:cs="Calibri"/>
                <w:b/>
                <w:bCs/>
                <w:sz w:val="20"/>
                <w:szCs w:val="20"/>
              </w:rPr>
              <w:t xml:space="preserve"> </w:t>
            </w:r>
            <w:r w:rsidRPr="00486460">
              <w:rPr>
                <w:rFonts w:cs="Calibri"/>
                <w:sz w:val="20"/>
                <w:szCs w:val="20"/>
              </w:rPr>
              <w:t>Prof ONOSE G</w:t>
            </w:r>
            <w:r w:rsidRPr="00486460">
              <w:rPr>
                <w:rFonts w:cs="Calibri"/>
                <w:bCs/>
                <w:sz w:val="20"/>
                <w:szCs w:val="20"/>
              </w:rPr>
              <w:t>.),</w:t>
            </w:r>
            <w:r w:rsidRPr="00486460">
              <w:rPr>
                <w:rFonts w:cs="Calibri"/>
                <w:b/>
                <w:bCs/>
                <w:sz w:val="20"/>
                <w:szCs w:val="20"/>
              </w:rPr>
              <w:t xml:space="preserve"> </w:t>
            </w:r>
            <w:r w:rsidRPr="00486460">
              <w:rPr>
                <w:rFonts w:cs="Calibri"/>
                <w:sz w:val="20"/>
                <w:szCs w:val="20"/>
              </w:rPr>
              <w:t xml:space="preserve">al </w:t>
            </w:r>
            <w:r w:rsidRPr="00486460">
              <w:rPr>
                <w:rFonts w:cs="Calibri"/>
                <w:b/>
                <w:sz w:val="20"/>
                <w:szCs w:val="20"/>
              </w:rPr>
              <w:t>Workshopului Biophilia, Bucuresti, 25.09.2011</w:t>
            </w:r>
            <w:r w:rsidRPr="00486460">
              <w:rPr>
                <w:rFonts w:cs="Calibri"/>
                <w:sz w:val="20"/>
                <w:szCs w:val="20"/>
              </w:rPr>
              <w:t>, parte integranta a 7 th Congress of the Society for the Study of the Neuroprotection and Neuroplasticity-march 31/ april 3 2011-Krakov, Poland (de asemenea coautor la lucrarile prezentate de partea romana)</w:t>
            </w:r>
          </w:p>
          <w:p w:rsidR="009F0EB2" w:rsidRPr="00486460" w:rsidRDefault="009F0EB2" w:rsidP="00BB6095">
            <w:pPr>
              <w:spacing w:after="0" w:line="240" w:lineRule="auto"/>
              <w:ind w:right="90"/>
              <w:rPr>
                <w:rFonts w:cs="Calibri"/>
                <w:sz w:val="20"/>
                <w:szCs w:val="20"/>
              </w:rPr>
            </w:pPr>
          </w:p>
          <w:p w:rsidR="009F0EB2" w:rsidRPr="00381DBD" w:rsidRDefault="009F0EB2" w:rsidP="00BB6095">
            <w:pPr>
              <w:pStyle w:val="BodyText"/>
              <w:numPr>
                <w:ilvl w:val="0"/>
                <w:numId w:val="20"/>
              </w:numPr>
              <w:tabs>
                <w:tab w:val="num" w:pos="720"/>
              </w:tabs>
              <w:ind w:right="90"/>
              <w:rPr>
                <w:rFonts w:ascii="Calibri" w:hAnsi="Calibri" w:cs="Calibri"/>
                <w:lang w:val="it-IT"/>
              </w:rPr>
            </w:pPr>
            <w:r w:rsidRPr="00381DBD">
              <w:rPr>
                <w:rFonts w:ascii="Calibri" w:hAnsi="Calibri" w:cs="Calibri"/>
                <w:b/>
                <w:bCs/>
                <w:u w:val="single"/>
                <w:lang w:val="it-IT"/>
              </w:rPr>
              <w:t>Comitetul de Organizare</w:t>
            </w:r>
            <w:r w:rsidRPr="00381DBD">
              <w:rPr>
                <w:rFonts w:ascii="Calibri" w:hAnsi="Calibri" w:cs="Calibri"/>
                <w:b/>
                <w:bCs/>
                <w:lang w:val="it-IT"/>
              </w:rPr>
              <w:t xml:space="preserve"> </w:t>
            </w:r>
            <w:r w:rsidRPr="00381DBD">
              <w:rPr>
                <w:rFonts w:ascii="Calibri" w:hAnsi="Calibri" w:cs="Calibri"/>
                <w:bCs/>
                <w:lang w:val="it-IT"/>
              </w:rPr>
              <w:t xml:space="preserve">(ca si Prim-vicepresedinte al </w:t>
            </w:r>
            <w:r w:rsidRPr="00381DBD">
              <w:rPr>
                <w:rFonts w:ascii="Calibri" w:hAnsi="Calibri" w:cs="Calibri"/>
              </w:rPr>
              <w:t xml:space="preserve">RoSNeRa, </w:t>
            </w:r>
            <w:r w:rsidRPr="00381DBD">
              <w:rPr>
                <w:rFonts w:ascii="Calibri" w:hAnsi="Calibri" w:cs="Calibri"/>
                <w:bCs/>
                <w:lang w:val="it-IT"/>
              </w:rPr>
              <w:t>alaturi de Dl</w:t>
            </w:r>
            <w:r w:rsidRPr="00381DBD">
              <w:rPr>
                <w:rFonts w:ascii="Calibri" w:hAnsi="Calibri" w:cs="Calibri"/>
                <w:b/>
                <w:bCs/>
                <w:lang w:val="it-IT"/>
              </w:rPr>
              <w:t xml:space="preserve"> </w:t>
            </w:r>
            <w:r w:rsidRPr="00381DBD">
              <w:rPr>
                <w:rFonts w:ascii="Calibri" w:hAnsi="Calibri" w:cs="Calibri"/>
                <w:lang w:val="it-IT"/>
              </w:rPr>
              <w:t>Prof ONOSE G</w:t>
            </w:r>
            <w:r w:rsidRPr="00381DBD">
              <w:rPr>
                <w:rFonts w:ascii="Calibri" w:hAnsi="Calibri" w:cs="Calibri"/>
                <w:bCs/>
                <w:lang w:val="it-IT"/>
              </w:rPr>
              <w:t xml:space="preserve">.), al celei de-a </w:t>
            </w:r>
            <w:r w:rsidRPr="00381DBD">
              <w:rPr>
                <w:rFonts w:ascii="Calibri" w:hAnsi="Calibri" w:cs="Calibri"/>
                <w:b/>
                <w:bCs/>
                <w:lang w:val="it-IT"/>
              </w:rPr>
              <w:t xml:space="preserve">11-a Conferinte Internationale Biophilia Rehabilitation Academy </w:t>
            </w:r>
            <w:r w:rsidRPr="00381DBD">
              <w:rPr>
                <w:rFonts w:ascii="Calibri" w:hAnsi="Calibri" w:cs="Calibri"/>
                <w:bCs/>
                <w:lang w:val="it-IT"/>
              </w:rPr>
              <w:t xml:space="preserve">(IBRA </w:t>
            </w:r>
            <w:r w:rsidRPr="00381DBD">
              <w:rPr>
                <w:rFonts w:ascii="Calibri" w:hAnsi="Calibri" w:cs="Calibri"/>
                <w:b/>
                <w:bCs/>
                <w:lang w:val="it-IT"/>
              </w:rPr>
              <w:t>2014</w:t>
            </w:r>
            <w:r w:rsidRPr="00381DBD">
              <w:rPr>
                <w:rFonts w:ascii="Calibri" w:hAnsi="Calibri" w:cs="Calibri"/>
                <w:bCs/>
                <w:lang w:val="it-IT"/>
              </w:rPr>
              <w:t xml:space="preserve">, Spania), la care </w:t>
            </w:r>
            <w:r w:rsidRPr="00381DBD">
              <w:rPr>
                <w:rFonts w:ascii="Calibri" w:hAnsi="Calibri" w:cs="Calibri"/>
              </w:rPr>
              <w:t>RoSNeRa a fost co-sponsor/ co-organizator</w:t>
            </w:r>
          </w:p>
          <w:p w:rsidR="009F0EB2" w:rsidRPr="00381DBD" w:rsidRDefault="009F0EB2" w:rsidP="00BB6095">
            <w:pPr>
              <w:pStyle w:val="ListParagraph"/>
              <w:numPr>
                <w:ilvl w:val="0"/>
                <w:numId w:val="6"/>
              </w:numPr>
              <w:spacing w:after="0" w:line="240" w:lineRule="auto"/>
              <w:ind w:right="90"/>
              <w:rPr>
                <w:rFonts w:cs="Calibri"/>
                <w:sz w:val="20"/>
                <w:szCs w:val="20"/>
              </w:rPr>
            </w:pPr>
            <w:r w:rsidRPr="00381DBD">
              <w:rPr>
                <w:rFonts w:cs="Calibri"/>
                <w:b/>
                <w:sz w:val="20"/>
                <w:szCs w:val="20"/>
              </w:rPr>
              <w:t xml:space="preserve">Membru </w:t>
            </w:r>
            <w:r w:rsidRPr="00381DBD">
              <w:rPr>
                <w:rFonts w:cs="Calibri"/>
                <w:sz w:val="20"/>
                <w:szCs w:val="20"/>
              </w:rPr>
              <w:t>in</w:t>
            </w:r>
            <w:r w:rsidRPr="00381DBD">
              <w:rPr>
                <w:rFonts w:cs="Calibri"/>
                <w:b/>
                <w:sz w:val="20"/>
                <w:szCs w:val="20"/>
              </w:rPr>
              <w:t xml:space="preserve"> </w:t>
            </w:r>
            <w:r w:rsidRPr="00381DBD">
              <w:rPr>
                <w:rFonts w:cs="Calibri"/>
                <w:b/>
                <w:sz w:val="20"/>
                <w:szCs w:val="20"/>
                <w:u w:val="single"/>
              </w:rPr>
              <w:t>Comitetul Scientific</w:t>
            </w:r>
            <w:r w:rsidRPr="00381DBD">
              <w:rPr>
                <w:rFonts w:cs="Calibri"/>
                <w:sz w:val="20"/>
                <w:szCs w:val="20"/>
              </w:rPr>
              <w:t xml:space="preserve"> The </w:t>
            </w:r>
            <w:r w:rsidRPr="00381DBD">
              <w:rPr>
                <w:rFonts w:cs="Calibri"/>
                <w:b/>
                <w:sz w:val="20"/>
                <w:szCs w:val="20"/>
              </w:rPr>
              <w:t>41</w:t>
            </w:r>
            <w:r w:rsidRPr="00381DBD">
              <w:rPr>
                <w:rFonts w:cs="Calibri"/>
                <w:b/>
                <w:sz w:val="20"/>
                <w:szCs w:val="20"/>
                <w:vertAlign w:val="superscript"/>
              </w:rPr>
              <w:t>st</w:t>
            </w:r>
            <w:r w:rsidRPr="00381DBD">
              <w:rPr>
                <w:rFonts w:cs="Calibri"/>
                <w:b/>
                <w:sz w:val="20"/>
                <w:szCs w:val="20"/>
              </w:rPr>
              <w:t xml:space="preserve"> ISMH World Congress</w:t>
            </w:r>
            <w:r w:rsidRPr="00381DBD">
              <w:rPr>
                <w:rFonts w:cs="Calibri"/>
                <w:sz w:val="20"/>
                <w:szCs w:val="20"/>
              </w:rPr>
              <w:t xml:space="preserve">, Bucuresti </w:t>
            </w:r>
            <w:r w:rsidRPr="00381DBD">
              <w:rPr>
                <w:rFonts w:cs="Calibri"/>
                <w:b/>
                <w:sz w:val="20"/>
                <w:szCs w:val="20"/>
              </w:rPr>
              <w:t>2016</w:t>
            </w:r>
            <w:r w:rsidRPr="00381DBD">
              <w:rPr>
                <w:rFonts w:cs="Calibri"/>
                <w:sz w:val="20"/>
                <w:szCs w:val="20"/>
              </w:rPr>
              <w:t xml:space="preserve"> al (41-lea Congres Mondial de Balneologie) -  creditat cu 15 puncte Europene de Educație Medicală Continuă de către European Accreditation Council for Continuing Medical Education (</w:t>
            </w:r>
            <w:r w:rsidRPr="00381DBD">
              <w:rPr>
                <w:rFonts w:cs="Calibri"/>
                <w:b/>
                <w:sz w:val="20"/>
                <w:szCs w:val="20"/>
              </w:rPr>
              <w:t>EACCME</w:t>
            </w:r>
            <w:r w:rsidRPr="00381DBD">
              <w:rPr>
                <w:rFonts w:cs="Calibri"/>
                <w:sz w:val="20"/>
                <w:szCs w:val="20"/>
              </w:rPr>
              <w:t xml:space="preserve">) – institution of the Union Européenne des Médecins Spécialistes (UEMS)/European Union of Medical Specialists </w:t>
            </w:r>
            <w:hyperlink r:id="rId13" w:history="1">
              <w:r w:rsidRPr="00381DBD">
                <w:rPr>
                  <w:rStyle w:val="Hyperlink"/>
                  <w:rFonts w:cs="Calibri"/>
                  <w:color w:val="0000CC"/>
                  <w:sz w:val="20"/>
                  <w:szCs w:val="20"/>
                  <w:bdr w:val="none" w:sz="0" w:space="0" w:color="auto" w:frame="1"/>
                  <w:shd w:val="clear" w:color="auto" w:fill="FFFFFF"/>
                </w:rPr>
                <w:t>http://www.eaccme.eu/eventlist.php?country=ROMANIA&amp;history=1</w:t>
              </w:r>
            </w:hyperlink>
          </w:p>
          <w:p w:rsidR="009F0EB2" w:rsidRPr="00381DBD" w:rsidRDefault="009F0EB2" w:rsidP="00BB6095">
            <w:pPr>
              <w:pStyle w:val="ListParagraph"/>
              <w:numPr>
                <w:ilvl w:val="0"/>
                <w:numId w:val="6"/>
              </w:numPr>
              <w:spacing w:before="240" w:after="0" w:line="240" w:lineRule="auto"/>
              <w:ind w:right="90"/>
              <w:rPr>
                <w:rFonts w:cs="Calibri"/>
                <w:sz w:val="20"/>
                <w:szCs w:val="20"/>
                <w:lang w:val="it-IT"/>
              </w:rPr>
            </w:pPr>
            <w:r w:rsidRPr="00381DBD">
              <w:rPr>
                <w:rFonts w:cs="Calibri"/>
                <w:sz w:val="20"/>
                <w:szCs w:val="20"/>
              </w:rPr>
              <w:t>Membru</w:t>
            </w:r>
            <w:r w:rsidRPr="00381DBD">
              <w:rPr>
                <w:rFonts w:cs="Calibri"/>
                <w:b/>
                <w:sz w:val="20"/>
                <w:szCs w:val="20"/>
              </w:rPr>
              <w:t xml:space="preserve"> </w:t>
            </w:r>
            <w:r w:rsidRPr="00381DBD">
              <w:rPr>
                <w:rFonts w:cs="Calibri"/>
                <w:sz w:val="20"/>
                <w:szCs w:val="20"/>
              </w:rPr>
              <w:t>(</w:t>
            </w:r>
            <w:r w:rsidRPr="00381DBD">
              <w:rPr>
                <w:rFonts w:cs="Calibri"/>
                <w:b/>
                <w:sz w:val="20"/>
                <w:szCs w:val="20"/>
              </w:rPr>
              <w:t>Faculty Member</w:t>
            </w:r>
            <w:r w:rsidRPr="00381DBD">
              <w:rPr>
                <w:rFonts w:cs="Calibri"/>
                <w:sz w:val="20"/>
                <w:szCs w:val="20"/>
              </w:rPr>
              <w:t xml:space="preserve">) in </w:t>
            </w:r>
            <w:r w:rsidRPr="00381DBD">
              <w:rPr>
                <w:rFonts w:cs="Calibri"/>
                <w:b/>
                <w:sz w:val="20"/>
                <w:szCs w:val="20"/>
              </w:rPr>
              <w:t xml:space="preserve">Comitetul de organizare </w:t>
            </w:r>
            <w:r w:rsidRPr="00381DBD">
              <w:rPr>
                <w:rFonts w:cs="Calibri"/>
                <w:sz w:val="20"/>
                <w:szCs w:val="20"/>
              </w:rPr>
              <w:t>al 22</w:t>
            </w:r>
            <w:r w:rsidRPr="00381DBD">
              <w:rPr>
                <w:rFonts w:cs="Calibri"/>
                <w:sz w:val="20"/>
                <w:szCs w:val="20"/>
                <w:vertAlign w:val="superscript"/>
              </w:rPr>
              <w:t>nd</w:t>
            </w:r>
            <w:r w:rsidRPr="00381DBD">
              <w:rPr>
                <w:rFonts w:cs="Calibri"/>
                <w:sz w:val="20"/>
                <w:szCs w:val="20"/>
              </w:rPr>
              <w:t xml:space="preserve"> Annual Congress of Euroacademia multidisciplinaria neurotraumatologica – EMN, 25 – 27th may 2017, Pavia, </w:t>
            </w:r>
            <w:r w:rsidRPr="00381DBD">
              <w:rPr>
                <w:rFonts w:cs="Calibri"/>
                <w:b/>
                <w:sz w:val="20"/>
                <w:szCs w:val="20"/>
              </w:rPr>
              <w:t>Italy</w:t>
            </w:r>
          </w:p>
          <w:p w:rsidR="009F0EB2" w:rsidRPr="00381DBD" w:rsidRDefault="009F0EB2" w:rsidP="00BB6095">
            <w:pPr>
              <w:pStyle w:val="ListParagraph"/>
              <w:numPr>
                <w:ilvl w:val="0"/>
                <w:numId w:val="6"/>
              </w:numPr>
              <w:spacing w:before="240" w:line="240" w:lineRule="auto"/>
              <w:ind w:right="90"/>
              <w:rPr>
                <w:rFonts w:cs="Calibri"/>
                <w:sz w:val="20"/>
                <w:szCs w:val="20"/>
              </w:rPr>
            </w:pPr>
            <w:r w:rsidRPr="00381DBD">
              <w:rPr>
                <w:rFonts w:cs="Calibri"/>
                <w:b/>
                <w:sz w:val="20"/>
                <w:szCs w:val="20"/>
                <w:u w:val="single"/>
              </w:rPr>
              <w:t>Co-Chair</w:t>
            </w:r>
            <w:r w:rsidRPr="00381DBD">
              <w:rPr>
                <w:rFonts w:cs="Calibri"/>
                <w:b/>
                <w:sz w:val="20"/>
                <w:szCs w:val="20"/>
              </w:rPr>
              <w:t xml:space="preserve"> </w:t>
            </w:r>
            <w:r w:rsidRPr="00381DBD">
              <w:rPr>
                <w:rFonts w:cs="Calibri"/>
                <w:sz w:val="20"/>
                <w:szCs w:val="20"/>
              </w:rPr>
              <w:t xml:space="preserve">Section 202: </w:t>
            </w:r>
            <w:r w:rsidRPr="00381DBD">
              <w:rPr>
                <w:rFonts w:cs="Calibri"/>
                <w:i/>
                <w:sz w:val="20"/>
                <w:szCs w:val="20"/>
              </w:rPr>
              <w:t>Neurorehabilitation and Physical Rehabilitation</w:t>
            </w:r>
            <w:r w:rsidRPr="00381DBD">
              <w:rPr>
                <w:rFonts w:cs="Calibri"/>
                <w:sz w:val="20"/>
                <w:szCs w:val="20"/>
              </w:rPr>
              <w:t>, la 8</w:t>
            </w:r>
            <w:r w:rsidRPr="00381DBD">
              <w:rPr>
                <w:rFonts w:cs="Calibri"/>
                <w:sz w:val="20"/>
                <w:szCs w:val="20"/>
                <w:vertAlign w:val="superscript"/>
              </w:rPr>
              <w:t>th</w:t>
            </w:r>
            <w:r w:rsidRPr="00381DBD">
              <w:rPr>
                <w:rFonts w:cs="Calibri"/>
                <w:sz w:val="20"/>
                <w:szCs w:val="20"/>
              </w:rPr>
              <w:t xml:space="preserve"> Annual World Congress of NeuroTalk-2017, 22-24th may </w:t>
            </w:r>
            <w:r w:rsidRPr="00381DBD">
              <w:rPr>
                <w:rFonts w:cs="Calibri"/>
                <w:b/>
                <w:sz w:val="20"/>
                <w:szCs w:val="20"/>
              </w:rPr>
              <w:t xml:space="preserve">2017 Barcelona, Spain </w:t>
            </w:r>
          </w:p>
          <w:p w:rsidR="009F0EB2" w:rsidRPr="00381DBD" w:rsidRDefault="009F0EB2" w:rsidP="00BB6095">
            <w:pPr>
              <w:pStyle w:val="ListParagraph"/>
              <w:numPr>
                <w:ilvl w:val="0"/>
                <w:numId w:val="6"/>
              </w:numPr>
              <w:spacing w:after="0" w:line="240" w:lineRule="auto"/>
              <w:ind w:right="90"/>
              <w:rPr>
                <w:rFonts w:cs="Calibri"/>
                <w:b/>
                <w:sz w:val="20"/>
                <w:szCs w:val="20"/>
                <w:lang w:val="it-IT"/>
              </w:rPr>
            </w:pPr>
            <w:r w:rsidRPr="00381DBD">
              <w:rPr>
                <w:rFonts w:cs="Calibri"/>
                <w:b/>
                <w:sz w:val="20"/>
                <w:szCs w:val="20"/>
                <w:u w:val="single"/>
                <w:lang w:val="fr-FR"/>
              </w:rPr>
              <w:t xml:space="preserve">Comitetul de Organizare </w:t>
            </w:r>
            <w:r w:rsidRPr="00381DBD">
              <w:rPr>
                <w:rFonts w:cs="Calibri"/>
                <w:sz w:val="20"/>
                <w:szCs w:val="20"/>
                <w:lang w:val="fr-FR"/>
              </w:rPr>
              <w:t>si</w:t>
            </w:r>
            <w:r w:rsidRPr="00381DBD">
              <w:rPr>
                <w:rFonts w:cs="Calibri"/>
                <w:b/>
                <w:sz w:val="20"/>
                <w:szCs w:val="20"/>
                <w:lang w:val="fr-FR"/>
              </w:rPr>
              <w:t xml:space="preserve"> </w:t>
            </w:r>
            <w:r w:rsidRPr="00381DBD">
              <w:rPr>
                <w:rFonts w:cs="Calibri"/>
                <w:b/>
                <w:sz w:val="20"/>
                <w:szCs w:val="20"/>
                <w:u w:val="single"/>
              </w:rPr>
              <w:t>Co-Chair</w:t>
            </w:r>
            <w:r w:rsidRPr="00381DBD">
              <w:rPr>
                <w:rFonts w:cs="Calibri"/>
                <w:b/>
                <w:sz w:val="20"/>
                <w:szCs w:val="20"/>
                <w:lang w:val="fr-FR"/>
              </w:rPr>
              <w:t xml:space="preserve"> </w:t>
            </w:r>
            <w:r w:rsidRPr="00381DBD">
              <w:rPr>
                <w:rFonts w:cs="Calibri"/>
                <w:sz w:val="20"/>
                <w:szCs w:val="20"/>
                <w:lang w:val="fr-FR"/>
              </w:rPr>
              <w:t>la</w:t>
            </w:r>
            <w:r w:rsidRPr="00381DBD">
              <w:rPr>
                <w:rFonts w:cs="Calibri"/>
                <w:b/>
                <w:sz w:val="20"/>
                <w:szCs w:val="20"/>
                <w:lang w:val="fr-FR"/>
              </w:rPr>
              <w:t xml:space="preserve"> 22nd International Conference on Neurology &amp; </w:t>
            </w:r>
            <w:r w:rsidRPr="00381DBD">
              <w:rPr>
                <w:rFonts w:cs="Calibri"/>
                <w:b/>
                <w:sz w:val="20"/>
                <w:szCs w:val="20"/>
                <w:lang w:val="it-IT"/>
              </w:rPr>
              <w:t xml:space="preserve">Neurophysiology, </w:t>
            </w:r>
            <w:r w:rsidRPr="00381DBD">
              <w:rPr>
                <w:rFonts w:cs="Calibri"/>
                <w:sz w:val="20"/>
                <w:szCs w:val="20"/>
                <w:lang w:val="it-IT"/>
              </w:rPr>
              <w:t xml:space="preserve">April 23 - 25, </w:t>
            </w:r>
            <w:r w:rsidRPr="00381DBD">
              <w:rPr>
                <w:rFonts w:cs="Calibri"/>
                <w:b/>
                <w:sz w:val="20"/>
                <w:szCs w:val="20"/>
                <w:lang w:val="it-IT"/>
              </w:rPr>
              <w:t xml:space="preserve">2018 </w:t>
            </w:r>
            <w:r w:rsidRPr="00381DBD">
              <w:rPr>
                <w:rFonts w:cs="Calibri"/>
                <w:sz w:val="20"/>
                <w:szCs w:val="20"/>
                <w:lang w:val="it-IT"/>
              </w:rPr>
              <w:t xml:space="preserve"> Roma,</w:t>
            </w:r>
            <w:r w:rsidRPr="00381DBD">
              <w:rPr>
                <w:rFonts w:cs="Calibri"/>
                <w:b/>
                <w:sz w:val="20"/>
                <w:szCs w:val="20"/>
                <w:lang w:val="it-IT"/>
              </w:rPr>
              <w:t xml:space="preserve"> Italy</w:t>
            </w:r>
          </w:p>
          <w:p w:rsidR="009F0EB2" w:rsidRPr="00381DBD" w:rsidRDefault="009F0EB2" w:rsidP="00BB6095">
            <w:pPr>
              <w:spacing w:after="0" w:line="240" w:lineRule="auto"/>
              <w:ind w:right="90"/>
              <w:rPr>
                <w:rFonts w:cs="Calibri"/>
                <w:sz w:val="20"/>
                <w:szCs w:val="20"/>
              </w:rPr>
            </w:pPr>
            <w:r w:rsidRPr="00381DBD">
              <w:rPr>
                <w:rFonts w:cs="Calibri"/>
                <w:sz w:val="20"/>
                <w:szCs w:val="20"/>
                <w:lang w:val="it-IT"/>
              </w:rPr>
              <w:t xml:space="preserve"> </w:t>
            </w:r>
          </w:p>
        </w:tc>
      </w:tr>
      <w:tr w:rsidR="009F0EB2" w:rsidRPr="00486460" w:rsidTr="001B46AC">
        <w:tc>
          <w:tcPr>
            <w:tcW w:w="1350" w:type="dxa"/>
          </w:tcPr>
          <w:p w:rsidR="009F0EB2" w:rsidRPr="00381DBD" w:rsidRDefault="009F0EB2" w:rsidP="00BB6095">
            <w:pPr>
              <w:pStyle w:val="CVHeadingLanguage"/>
              <w:ind w:left="0" w:right="90"/>
              <w:jc w:val="left"/>
              <w:rPr>
                <w:rFonts w:ascii="Calibri" w:hAnsi="Calibri" w:cs="Calibri"/>
                <w:sz w:val="20"/>
              </w:rPr>
            </w:pPr>
            <w:r w:rsidRPr="00381DBD">
              <w:rPr>
                <w:rFonts w:ascii="Calibri" w:hAnsi="Calibri" w:cs="Calibri"/>
                <w:sz w:val="20"/>
              </w:rPr>
              <w:lastRenderedPageBreak/>
              <w:t>APTITUDINI ŞI COMPETEN</w:t>
            </w:r>
            <w:r w:rsidRPr="00381DBD">
              <w:rPr>
                <w:rFonts w:ascii="Calibri" w:hAnsi="Calibri" w:cs="Calibri"/>
                <w:sz w:val="20"/>
              </w:rPr>
              <w:lastRenderedPageBreak/>
              <w:t>ŢE PERSONALE</w:t>
            </w:r>
          </w:p>
        </w:tc>
        <w:tc>
          <w:tcPr>
            <w:tcW w:w="8760" w:type="dxa"/>
          </w:tcPr>
          <w:p w:rsidR="009F0EB2" w:rsidRPr="00381DBD" w:rsidRDefault="009F0EB2" w:rsidP="00BB6095">
            <w:pPr>
              <w:pStyle w:val="BodyText"/>
              <w:ind w:right="90"/>
              <w:rPr>
                <w:rFonts w:ascii="Calibri" w:hAnsi="Calibri" w:cs="Calibri"/>
              </w:rPr>
            </w:pPr>
            <w:r w:rsidRPr="00381DBD">
              <w:rPr>
                <w:rFonts w:ascii="Calibri" w:hAnsi="Calibri" w:cs="Calibri"/>
                <w:b/>
                <w:bCs/>
                <w:u w:val="single"/>
              </w:rPr>
              <w:lastRenderedPageBreak/>
              <w:t>ALTE  ACTIVITATI  PROFESIONALE</w:t>
            </w:r>
            <w:r w:rsidRPr="00381DBD">
              <w:rPr>
                <w:rFonts w:ascii="Calibri" w:hAnsi="Calibri" w:cs="Calibri"/>
              </w:rPr>
              <w:t xml:space="preserve">   in  perioada: 2005 – 2006 si 2017, 2018 am avut, peste 20 de  aparitii  in  mass-media, sub forma de emisiuni de televiziune (in special la TVR1 dar si la posturi private) pe teme profesionale. Mentionez colaborarea sistematica, in </w:t>
            </w:r>
            <w:r w:rsidRPr="00381DBD">
              <w:rPr>
                <w:rFonts w:ascii="Calibri" w:hAnsi="Calibri" w:cs="Calibri"/>
                <w:b/>
                <w:bCs/>
              </w:rPr>
              <w:t xml:space="preserve">paterneriat, </w:t>
            </w:r>
            <w:r w:rsidRPr="00381DBD">
              <w:rPr>
                <w:rFonts w:ascii="Calibri" w:hAnsi="Calibri" w:cs="Calibri"/>
              </w:rPr>
              <w:t>cu</w:t>
            </w:r>
            <w:r w:rsidRPr="00381DBD">
              <w:rPr>
                <w:rFonts w:ascii="Calibri" w:hAnsi="Calibri" w:cs="Calibri"/>
                <w:b/>
                <w:bCs/>
              </w:rPr>
              <w:t xml:space="preserve"> TVR </w:t>
            </w:r>
            <w:r w:rsidRPr="00381DBD">
              <w:rPr>
                <w:rFonts w:ascii="Calibri" w:hAnsi="Calibri" w:cs="Calibri"/>
              </w:rPr>
              <w:t>si</w:t>
            </w:r>
            <w:r w:rsidRPr="00381DBD">
              <w:rPr>
                <w:rFonts w:ascii="Calibri" w:hAnsi="Calibri" w:cs="Calibri"/>
                <w:b/>
                <w:bCs/>
              </w:rPr>
              <w:t xml:space="preserve"> Politia Rutiera </w:t>
            </w:r>
            <w:r w:rsidRPr="00381DBD">
              <w:rPr>
                <w:rFonts w:ascii="Calibri" w:hAnsi="Calibri" w:cs="Calibri"/>
              </w:rPr>
              <w:lastRenderedPageBreak/>
              <w:t xml:space="preserve">(Gen. Vochina), in emisiuni profilactice de educatie, in scopul evitarii politraumatismelor prin accidente rutiere. </w:t>
            </w:r>
          </w:p>
          <w:p w:rsidR="009F0EB2" w:rsidRPr="00381DBD" w:rsidRDefault="009F0EB2" w:rsidP="00BB6095">
            <w:pPr>
              <w:spacing w:after="0" w:line="240" w:lineRule="auto"/>
              <w:ind w:right="90"/>
              <w:rPr>
                <w:rFonts w:cs="Calibri"/>
                <w:sz w:val="20"/>
                <w:szCs w:val="20"/>
                <w:lang w:val="it-IT"/>
              </w:rPr>
            </w:pPr>
            <w:r w:rsidRPr="00381DBD">
              <w:rPr>
                <w:rFonts w:cs="Calibri"/>
                <w:sz w:val="20"/>
                <w:szCs w:val="20"/>
                <w:lang w:val="it-IT"/>
              </w:rPr>
              <w:t>Publicatii in mass-media, cu rol de popularizare a gravelor suferinte bio-psiho-sociale rezultate in urma traumatismelor vertebro-medulare</w:t>
            </w:r>
          </w:p>
        </w:tc>
      </w:tr>
      <w:tr w:rsidR="009F0EB2" w:rsidRPr="00381DBD" w:rsidTr="001B46AC">
        <w:tc>
          <w:tcPr>
            <w:tcW w:w="1350" w:type="dxa"/>
          </w:tcPr>
          <w:p w:rsidR="009F0EB2" w:rsidRPr="00381DBD" w:rsidRDefault="009F0EB2" w:rsidP="00BB6095">
            <w:pPr>
              <w:pStyle w:val="CVHeading2-FirstLine"/>
              <w:spacing w:before="0"/>
              <w:ind w:left="0" w:right="90"/>
              <w:jc w:val="left"/>
              <w:rPr>
                <w:rFonts w:ascii="Calibri" w:hAnsi="Calibri" w:cs="Calibri"/>
                <w:b/>
                <w:bCs/>
                <w:sz w:val="20"/>
              </w:rPr>
            </w:pPr>
            <w:r w:rsidRPr="00381DBD">
              <w:rPr>
                <w:rFonts w:ascii="Calibri" w:hAnsi="Calibri" w:cs="Calibri"/>
                <w:b/>
                <w:bCs/>
                <w:sz w:val="20"/>
              </w:rPr>
              <w:lastRenderedPageBreak/>
              <w:t>Competenţe şi aptitudini  tehnice</w:t>
            </w:r>
          </w:p>
        </w:tc>
        <w:tc>
          <w:tcPr>
            <w:tcW w:w="8760" w:type="dxa"/>
          </w:tcPr>
          <w:p w:rsidR="009F0EB2" w:rsidRPr="00381DBD" w:rsidRDefault="009F0EB2" w:rsidP="00BB6095">
            <w:pPr>
              <w:pStyle w:val="CVNormal"/>
              <w:ind w:right="90"/>
              <w:rPr>
                <w:rFonts w:ascii="Calibri" w:hAnsi="Calibri" w:cs="Calibri"/>
              </w:rPr>
            </w:pPr>
            <w:r w:rsidRPr="00381DBD">
              <w:rPr>
                <w:rFonts w:ascii="Calibri" w:hAnsi="Calibri" w:cs="Calibri"/>
              </w:rPr>
              <w:t>Certificate de absolvire cursuri electromiografie, EEG</w:t>
            </w:r>
          </w:p>
          <w:p w:rsidR="009F0EB2" w:rsidRPr="00381DBD" w:rsidRDefault="009F0EB2" w:rsidP="00BB6095">
            <w:pPr>
              <w:pStyle w:val="CVNormal"/>
              <w:ind w:right="90"/>
              <w:rPr>
                <w:rFonts w:ascii="Calibri" w:hAnsi="Calibri" w:cs="Calibri"/>
              </w:rPr>
            </w:pPr>
            <w:r w:rsidRPr="00381DBD">
              <w:rPr>
                <w:rFonts w:ascii="Calibri" w:hAnsi="Calibri" w:cs="Calibri"/>
              </w:rPr>
              <w:t>Administrare neurotoxina botulinica.</w:t>
            </w:r>
          </w:p>
        </w:tc>
      </w:tr>
      <w:tr w:rsidR="009F0EB2" w:rsidRPr="00381DBD" w:rsidTr="001B46AC">
        <w:tc>
          <w:tcPr>
            <w:tcW w:w="1350" w:type="dxa"/>
          </w:tcPr>
          <w:p w:rsidR="009F0EB2" w:rsidRPr="00381DBD" w:rsidRDefault="009F0EB2" w:rsidP="00BB6095">
            <w:pPr>
              <w:pStyle w:val="CVHeading2-FirstLine"/>
              <w:spacing w:before="0"/>
              <w:ind w:left="0" w:right="90"/>
              <w:jc w:val="left"/>
              <w:rPr>
                <w:rFonts w:ascii="Calibri" w:hAnsi="Calibri" w:cs="Calibri"/>
                <w:b/>
                <w:bCs/>
                <w:sz w:val="20"/>
              </w:rPr>
            </w:pPr>
            <w:r w:rsidRPr="00381DBD">
              <w:rPr>
                <w:rFonts w:ascii="Calibri" w:hAnsi="Calibri" w:cs="Calibri"/>
                <w:b/>
                <w:bCs/>
                <w:sz w:val="20"/>
              </w:rPr>
              <w:t>Competenţe utilizare PC</w:t>
            </w:r>
          </w:p>
        </w:tc>
        <w:tc>
          <w:tcPr>
            <w:tcW w:w="8760" w:type="dxa"/>
          </w:tcPr>
          <w:p w:rsidR="009F0EB2" w:rsidRPr="00381DBD" w:rsidRDefault="009F0EB2" w:rsidP="00BB6095">
            <w:pPr>
              <w:pStyle w:val="CVNormal"/>
              <w:ind w:right="90"/>
              <w:rPr>
                <w:rFonts w:ascii="Calibri" w:hAnsi="Calibri" w:cs="Calibri"/>
              </w:rPr>
            </w:pPr>
            <w:r w:rsidRPr="00381DBD">
              <w:rPr>
                <w:rFonts w:ascii="Calibri" w:hAnsi="Calibri" w:cs="Calibri"/>
              </w:rPr>
              <w:t>Operare PC, pachet Microsoft Office</w:t>
            </w:r>
          </w:p>
        </w:tc>
      </w:tr>
      <w:tr w:rsidR="009F0EB2" w:rsidRPr="00381DBD" w:rsidTr="001B46AC">
        <w:tc>
          <w:tcPr>
            <w:tcW w:w="1350" w:type="dxa"/>
          </w:tcPr>
          <w:p w:rsidR="009F0EB2" w:rsidRPr="00381DBD" w:rsidRDefault="009F0EB2" w:rsidP="00BB6095">
            <w:pPr>
              <w:spacing w:after="0" w:line="240" w:lineRule="auto"/>
              <w:ind w:right="90"/>
              <w:rPr>
                <w:rFonts w:cs="Calibri"/>
                <w:sz w:val="20"/>
                <w:szCs w:val="20"/>
              </w:rPr>
            </w:pPr>
            <w:r w:rsidRPr="00381DBD">
              <w:rPr>
                <w:rFonts w:cs="Calibri"/>
                <w:b/>
                <w:bCs/>
                <w:sz w:val="20"/>
                <w:szCs w:val="20"/>
              </w:rPr>
              <w:t xml:space="preserve">PREMII OBŢINUTE </w:t>
            </w:r>
            <w:r w:rsidRPr="00381DBD">
              <w:rPr>
                <w:rFonts w:cs="Calibri"/>
                <w:bCs/>
                <w:sz w:val="20"/>
                <w:szCs w:val="20"/>
              </w:rPr>
              <w:t>(individual sau în colectiv)</w:t>
            </w:r>
            <w:r w:rsidRPr="00381DBD">
              <w:rPr>
                <w:rFonts w:cs="Calibri"/>
                <w:sz w:val="20"/>
                <w:szCs w:val="20"/>
              </w:rPr>
              <w:t>:</w:t>
            </w:r>
          </w:p>
          <w:p w:rsidR="009F0EB2" w:rsidRPr="00381DBD" w:rsidRDefault="009F0EB2" w:rsidP="00BB6095">
            <w:pPr>
              <w:spacing w:after="0" w:line="240" w:lineRule="auto"/>
              <w:ind w:right="90"/>
              <w:rPr>
                <w:rFonts w:cs="Calibri"/>
                <w:sz w:val="20"/>
                <w:szCs w:val="20"/>
              </w:rPr>
            </w:pPr>
          </w:p>
        </w:tc>
        <w:tc>
          <w:tcPr>
            <w:tcW w:w="8760" w:type="dxa"/>
          </w:tcPr>
          <w:p w:rsidR="009F0EB2" w:rsidRPr="00381DBD" w:rsidRDefault="009F0EB2" w:rsidP="00BB6095">
            <w:pPr>
              <w:numPr>
                <w:ilvl w:val="0"/>
                <w:numId w:val="35"/>
              </w:numPr>
              <w:autoSpaceDE w:val="0"/>
              <w:autoSpaceDN w:val="0"/>
              <w:spacing w:after="0" w:line="240" w:lineRule="auto"/>
              <w:ind w:right="90"/>
              <w:rPr>
                <w:rFonts w:cs="Calibri"/>
                <w:b/>
                <w:sz w:val="20"/>
                <w:szCs w:val="20"/>
              </w:rPr>
            </w:pPr>
            <w:r w:rsidRPr="00381DBD">
              <w:rPr>
                <w:rFonts w:cs="Calibri"/>
                <w:b/>
                <w:sz w:val="20"/>
                <w:szCs w:val="20"/>
              </w:rPr>
              <w:t>Diploma</w:t>
            </w:r>
            <w:r w:rsidRPr="00381DBD">
              <w:rPr>
                <w:rFonts w:cs="Calibri"/>
                <w:sz w:val="20"/>
                <w:szCs w:val="20"/>
              </w:rPr>
              <w:t xml:space="preserve"> departicipare la Seminarul “</w:t>
            </w:r>
            <w:r w:rsidRPr="00381DBD">
              <w:rPr>
                <w:rFonts w:cs="Calibri"/>
                <w:b/>
                <w:i/>
                <w:sz w:val="20"/>
                <w:szCs w:val="20"/>
              </w:rPr>
              <w:t>Actualităţi În Traumatismele Vertebro-Medulare</w:t>
            </w:r>
            <w:r w:rsidRPr="00381DBD">
              <w:rPr>
                <w:rFonts w:cs="Calibri"/>
                <w:sz w:val="20"/>
                <w:szCs w:val="20"/>
              </w:rPr>
              <w:t>”</w:t>
            </w:r>
            <w:r w:rsidRPr="00381DBD">
              <w:rPr>
                <w:rFonts w:cs="Calibri"/>
                <w:b/>
                <w:sz w:val="20"/>
                <w:szCs w:val="20"/>
              </w:rPr>
              <w:t xml:space="preserve">  </w:t>
            </w:r>
            <w:r w:rsidRPr="00381DBD">
              <w:rPr>
                <w:rFonts w:cs="Calibri"/>
                <w:sz w:val="20"/>
                <w:szCs w:val="20"/>
              </w:rPr>
              <w:t>Bucureşti 22-23 Noiembrie</w:t>
            </w:r>
            <w:r w:rsidRPr="00381DBD">
              <w:rPr>
                <w:rFonts w:cs="Calibri"/>
                <w:b/>
                <w:sz w:val="20"/>
                <w:szCs w:val="20"/>
              </w:rPr>
              <w:t xml:space="preserve">, 2002 </w:t>
            </w:r>
            <w:r w:rsidRPr="00381DBD">
              <w:rPr>
                <w:rFonts w:cs="Calibri"/>
                <w:sz w:val="20"/>
                <w:szCs w:val="20"/>
              </w:rPr>
              <w:t>sub egida: Academiei de Ştiinţe Medicale, Fundaţia S-Trauma, Societatea Română de Neurochirurgie,  Societatea Română de Medicină Fizică, ISCoS (Internaţional Spinal Cord Society)</w:t>
            </w:r>
          </w:p>
          <w:p w:rsidR="009F0EB2" w:rsidRPr="00381DBD" w:rsidRDefault="009F0EB2" w:rsidP="00BB6095">
            <w:pPr>
              <w:autoSpaceDE w:val="0"/>
              <w:autoSpaceDN w:val="0"/>
              <w:spacing w:after="0" w:line="240" w:lineRule="auto"/>
              <w:ind w:left="360" w:right="90"/>
              <w:rPr>
                <w:rFonts w:cs="Calibri"/>
                <w:b/>
                <w:sz w:val="20"/>
                <w:szCs w:val="20"/>
              </w:rPr>
            </w:pPr>
          </w:p>
          <w:p w:rsidR="009F0EB2" w:rsidRPr="00486460" w:rsidRDefault="009F0EB2" w:rsidP="00BB6095">
            <w:pPr>
              <w:numPr>
                <w:ilvl w:val="0"/>
                <w:numId w:val="35"/>
              </w:numPr>
              <w:autoSpaceDE w:val="0"/>
              <w:autoSpaceDN w:val="0"/>
              <w:spacing w:after="0" w:line="240" w:lineRule="auto"/>
              <w:ind w:right="90"/>
              <w:rPr>
                <w:rFonts w:cs="Calibri"/>
                <w:sz w:val="20"/>
                <w:szCs w:val="20"/>
                <w:lang w:val="it-IT"/>
              </w:rPr>
            </w:pPr>
            <w:r w:rsidRPr="00486460">
              <w:rPr>
                <w:rFonts w:cs="Calibri"/>
                <w:b/>
                <w:sz w:val="20"/>
                <w:szCs w:val="20"/>
                <w:lang w:val="it-IT" w:eastAsia="en-AU"/>
              </w:rPr>
              <w:t>Diploma de excelență a Asociației Medicale Române</w:t>
            </w:r>
            <w:r w:rsidRPr="00486460">
              <w:rPr>
                <w:rFonts w:cs="Calibri"/>
                <w:sz w:val="20"/>
                <w:szCs w:val="20"/>
                <w:lang w:val="it-IT" w:eastAsia="en-AU"/>
              </w:rPr>
              <w:t xml:space="preserve"> (AMR) acordată colectiv,  </w:t>
            </w:r>
            <w:r w:rsidRPr="00486460">
              <w:rPr>
                <w:rFonts w:cs="Calibri"/>
                <w:b/>
                <w:sz w:val="20"/>
                <w:szCs w:val="20"/>
                <w:lang w:val="it-IT" w:eastAsia="en-AU"/>
              </w:rPr>
              <w:t>RoSNeRa</w:t>
            </w:r>
            <w:r w:rsidRPr="00486460">
              <w:rPr>
                <w:rFonts w:cs="Calibri"/>
                <w:sz w:val="20"/>
                <w:szCs w:val="20"/>
                <w:lang w:val="it-IT" w:eastAsia="en-AU"/>
              </w:rPr>
              <w:t xml:space="preserve"> şi </w:t>
            </w:r>
            <w:r w:rsidRPr="00486460">
              <w:rPr>
                <w:rFonts w:cs="Calibri"/>
                <w:b/>
                <w:sz w:val="20"/>
                <w:szCs w:val="20"/>
                <w:lang w:val="it-IT" w:eastAsia="en-AU"/>
              </w:rPr>
              <w:t>RoSCoS</w:t>
            </w:r>
            <w:r w:rsidRPr="00486460">
              <w:rPr>
                <w:rFonts w:cs="Calibri"/>
                <w:sz w:val="20"/>
                <w:szCs w:val="20"/>
                <w:lang w:val="it-IT" w:eastAsia="en-AU"/>
              </w:rPr>
              <w:t xml:space="preserve">, cu ocazia Congresului AMR, </w:t>
            </w:r>
            <w:r w:rsidRPr="00486460">
              <w:rPr>
                <w:rFonts w:cs="Calibri"/>
                <w:b/>
                <w:sz w:val="20"/>
                <w:szCs w:val="20"/>
                <w:lang w:val="it-IT" w:eastAsia="en-AU"/>
              </w:rPr>
              <w:t>2010</w:t>
            </w:r>
            <w:r w:rsidRPr="00486460">
              <w:rPr>
                <w:rFonts w:cs="Calibri"/>
                <w:color w:val="FF0000"/>
                <w:sz w:val="20"/>
                <w:szCs w:val="20"/>
                <w:lang w:val="it-IT"/>
              </w:rPr>
              <w:t xml:space="preserve"> </w:t>
            </w:r>
          </w:p>
          <w:p w:rsidR="009F0EB2" w:rsidRPr="00486460" w:rsidRDefault="009F0EB2" w:rsidP="00BB6095">
            <w:pPr>
              <w:autoSpaceDE w:val="0"/>
              <w:autoSpaceDN w:val="0"/>
              <w:spacing w:after="0" w:line="240" w:lineRule="auto"/>
              <w:ind w:right="90"/>
              <w:rPr>
                <w:rFonts w:cs="Calibri"/>
                <w:sz w:val="20"/>
                <w:szCs w:val="20"/>
                <w:lang w:val="it-IT"/>
              </w:rPr>
            </w:pPr>
          </w:p>
          <w:p w:rsidR="009F0EB2" w:rsidRPr="00486460" w:rsidRDefault="009F0EB2" w:rsidP="00BB6095">
            <w:pPr>
              <w:numPr>
                <w:ilvl w:val="0"/>
                <w:numId w:val="35"/>
              </w:numPr>
              <w:spacing w:after="0" w:line="240" w:lineRule="auto"/>
              <w:ind w:right="90"/>
              <w:rPr>
                <w:rFonts w:cs="Calibri"/>
                <w:sz w:val="20"/>
                <w:szCs w:val="20"/>
                <w:lang w:val="it-IT" w:eastAsia="en-AU"/>
              </w:rPr>
            </w:pPr>
            <w:r w:rsidRPr="00486460">
              <w:rPr>
                <w:rFonts w:cs="Calibri"/>
                <w:b/>
                <w:sz w:val="20"/>
                <w:szCs w:val="20"/>
                <w:lang w:val="it-IT" w:eastAsia="en-AU"/>
              </w:rPr>
              <w:t>Diploma ”Carol Davila”</w:t>
            </w:r>
            <w:r w:rsidRPr="00486460">
              <w:rPr>
                <w:rFonts w:cs="Calibri"/>
                <w:sz w:val="20"/>
                <w:szCs w:val="20"/>
                <w:lang w:val="it-IT" w:eastAsia="en-AU"/>
              </w:rPr>
              <w:t xml:space="preserve"> (acordată colectiv de catre UMF ”Carol Davila” şi Editura acesteia, pentru una dintre cele 3 cele mai reuşite apariții editoriale ale sale în </w:t>
            </w:r>
            <w:r w:rsidRPr="00486460">
              <w:rPr>
                <w:rFonts w:cs="Calibri"/>
                <w:b/>
                <w:sz w:val="20"/>
                <w:szCs w:val="20"/>
                <w:lang w:val="it-IT" w:eastAsia="en-AU"/>
              </w:rPr>
              <w:t>2011</w:t>
            </w:r>
            <w:r w:rsidRPr="00486460">
              <w:rPr>
                <w:rFonts w:cs="Calibri"/>
                <w:sz w:val="20"/>
                <w:szCs w:val="20"/>
                <w:lang w:val="it-IT" w:eastAsia="en-AU"/>
              </w:rPr>
              <w:t>) pentru „</w:t>
            </w:r>
            <w:r w:rsidRPr="00486460">
              <w:rPr>
                <w:rFonts w:cs="Calibri"/>
                <w:b/>
                <w:sz w:val="20"/>
                <w:szCs w:val="20"/>
                <w:lang w:val="it-IT" w:eastAsia="en-AU"/>
              </w:rPr>
              <w:t>Platformă de ghiduri de practică profesională pentru specialitatea Recuperare, Medicină Fizică şi Balneologie</w:t>
            </w:r>
            <w:r w:rsidRPr="00486460">
              <w:rPr>
                <w:rFonts w:cs="Calibri"/>
                <w:sz w:val="20"/>
                <w:szCs w:val="20"/>
                <w:lang w:val="it-IT" w:eastAsia="en-AU"/>
              </w:rPr>
              <w:t xml:space="preserve">“  </w:t>
            </w:r>
          </w:p>
          <w:p w:rsidR="009F0EB2" w:rsidRPr="00486460" w:rsidRDefault="009F0EB2" w:rsidP="00BB6095">
            <w:pPr>
              <w:spacing w:after="0" w:line="240" w:lineRule="auto"/>
              <w:ind w:right="90"/>
              <w:rPr>
                <w:rFonts w:cs="Calibri"/>
                <w:sz w:val="20"/>
                <w:szCs w:val="20"/>
                <w:lang w:val="it-IT" w:eastAsia="en-AU"/>
              </w:rPr>
            </w:pPr>
          </w:p>
          <w:p w:rsidR="009F0EB2" w:rsidRDefault="009F0EB2" w:rsidP="00987FFD">
            <w:pPr>
              <w:numPr>
                <w:ilvl w:val="0"/>
                <w:numId w:val="35"/>
              </w:numPr>
              <w:spacing w:line="240" w:lineRule="auto"/>
              <w:ind w:right="90"/>
              <w:rPr>
                <w:rFonts w:cs="Calibri"/>
                <w:sz w:val="20"/>
                <w:szCs w:val="20"/>
                <w:lang w:eastAsia="en-AU"/>
              </w:rPr>
            </w:pPr>
            <w:r w:rsidRPr="00486460">
              <w:rPr>
                <w:rFonts w:cs="Calibri"/>
                <w:b/>
                <w:sz w:val="20"/>
                <w:szCs w:val="20"/>
                <w:lang w:val="it-IT" w:eastAsia="en-AU"/>
              </w:rPr>
              <w:t>Premiul ”Carol Davila”/ 2011</w:t>
            </w:r>
            <w:r w:rsidRPr="00486460">
              <w:rPr>
                <w:rFonts w:cs="Calibri"/>
                <w:sz w:val="20"/>
                <w:szCs w:val="20"/>
                <w:lang w:val="it-IT" w:eastAsia="en-AU"/>
              </w:rPr>
              <w:t xml:space="preserve"> pentru Ştiinţe Medicale - acordat colectiv de catre Academia Oamenilor de Ştiinţă din România - pentru </w:t>
            </w:r>
            <w:r w:rsidRPr="00486460">
              <w:rPr>
                <w:rFonts w:cs="Calibri"/>
                <w:sz w:val="20"/>
                <w:szCs w:val="20"/>
                <w:lang w:val="it-IT"/>
              </w:rPr>
              <w:t xml:space="preserve"> </w:t>
            </w:r>
            <w:r w:rsidRPr="00486460">
              <w:rPr>
                <w:rFonts w:cs="Calibri"/>
                <w:b/>
                <w:sz w:val="20"/>
                <w:szCs w:val="20"/>
                <w:lang w:val="it-IT" w:eastAsia="en-AU"/>
              </w:rPr>
              <w:t>capitolul ”Recuperarea în suferinţe după traumatisme vertebro-medulare”</w:t>
            </w:r>
            <w:r w:rsidRPr="00486460">
              <w:rPr>
                <w:rFonts w:cs="Calibri"/>
                <w:sz w:val="20"/>
                <w:szCs w:val="20"/>
                <w:lang w:val="it-IT" w:eastAsia="en-AU"/>
              </w:rPr>
              <w:t xml:space="preserve">, din Vol. 2 al ”Tratat  de Neurochirurgie” (sub. </w:t>
            </w:r>
            <w:r w:rsidRPr="00381DBD">
              <w:rPr>
                <w:rFonts w:cs="Calibri"/>
                <w:sz w:val="20"/>
                <w:szCs w:val="20"/>
                <w:lang w:eastAsia="en-AU"/>
              </w:rPr>
              <w:t>Red. AV Ciurea - 2 volume)</w:t>
            </w:r>
          </w:p>
          <w:p w:rsidR="009F0EB2" w:rsidRDefault="009F0EB2" w:rsidP="00987FFD">
            <w:pPr>
              <w:numPr>
                <w:ilvl w:val="0"/>
                <w:numId w:val="35"/>
              </w:numPr>
              <w:spacing w:line="240" w:lineRule="auto"/>
              <w:ind w:right="90"/>
              <w:rPr>
                <w:rFonts w:cs="Calibri"/>
                <w:sz w:val="20"/>
                <w:szCs w:val="20"/>
                <w:lang w:eastAsia="en-AU"/>
              </w:rPr>
            </w:pPr>
            <w:r w:rsidRPr="00987FFD">
              <w:rPr>
                <w:rFonts w:cs="Calibri"/>
                <w:b/>
                <w:sz w:val="20"/>
                <w:szCs w:val="20"/>
                <w:lang w:eastAsia="en-AU"/>
              </w:rPr>
              <w:t>Placheta onorifică</w:t>
            </w:r>
            <w:r w:rsidRPr="00987FFD">
              <w:rPr>
                <w:rFonts w:cs="Calibri"/>
                <w:sz w:val="20"/>
                <w:szCs w:val="20"/>
                <w:lang w:eastAsia="en-AU"/>
              </w:rPr>
              <w:t xml:space="preserve"> primită în calitate de membru în Comitetul Ştinţific, </w:t>
            </w:r>
            <w:r w:rsidRPr="00987FFD">
              <w:rPr>
                <w:rFonts w:cs="Calibri"/>
                <w:sz w:val="20"/>
                <w:szCs w:val="20"/>
              </w:rPr>
              <w:t xml:space="preserve">la al 41-lea Congres Mondial de Balneologie (The </w:t>
            </w:r>
            <w:r w:rsidRPr="00987FFD">
              <w:rPr>
                <w:rFonts w:cs="Calibri"/>
                <w:b/>
                <w:sz w:val="20"/>
                <w:szCs w:val="20"/>
              </w:rPr>
              <w:t>41</w:t>
            </w:r>
            <w:r w:rsidRPr="00987FFD">
              <w:rPr>
                <w:rFonts w:cs="Calibri"/>
                <w:sz w:val="20"/>
                <w:szCs w:val="20"/>
                <w:vertAlign w:val="superscript"/>
              </w:rPr>
              <w:t>st</w:t>
            </w:r>
            <w:r w:rsidRPr="00987FFD">
              <w:rPr>
                <w:rFonts w:cs="Calibri"/>
                <w:b/>
                <w:sz w:val="20"/>
                <w:szCs w:val="20"/>
              </w:rPr>
              <w:t xml:space="preserve"> ISMH World Congress</w:t>
            </w:r>
            <w:r w:rsidRPr="00987FFD">
              <w:rPr>
                <w:rFonts w:cs="Calibri"/>
                <w:sz w:val="20"/>
                <w:szCs w:val="20"/>
              </w:rPr>
              <w:t>, Bucuresti 2016)</w:t>
            </w:r>
          </w:p>
          <w:p w:rsidR="009F0EB2" w:rsidRPr="00381DBD" w:rsidRDefault="009F0EB2" w:rsidP="00987FFD">
            <w:pPr>
              <w:numPr>
                <w:ilvl w:val="0"/>
                <w:numId w:val="35"/>
              </w:numPr>
              <w:spacing w:line="240" w:lineRule="auto"/>
              <w:ind w:right="90"/>
              <w:rPr>
                <w:rFonts w:cs="Calibri"/>
                <w:sz w:val="20"/>
                <w:szCs w:val="20"/>
                <w:lang w:eastAsia="en-AU"/>
              </w:rPr>
            </w:pPr>
            <w:r w:rsidRPr="00381DBD">
              <w:rPr>
                <w:rFonts w:cs="Calibri"/>
                <w:b/>
                <w:sz w:val="20"/>
                <w:szCs w:val="20"/>
                <w:lang w:eastAsia="en-AU"/>
              </w:rPr>
              <w:t xml:space="preserve">Premiul 3 Techirghiol </w:t>
            </w:r>
            <w:r w:rsidRPr="00381DBD">
              <w:rPr>
                <w:rFonts w:cs="Calibri"/>
                <w:sz w:val="20"/>
                <w:szCs w:val="20"/>
              </w:rPr>
              <w:t xml:space="preserve"> (</w:t>
            </w:r>
            <w:r w:rsidRPr="00381DBD">
              <w:rPr>
                <w:rFonts w:cs="Calibri"/>
                <w:b/>
                <w:sz w:val="20"/>
                <w:szCs w:val="20"/>
              </w:rPr>
              <w:t>2017</w:t>
            </w:r>
            <w:r w:rsidRPr="00381DBD">
              <w:rPr>
                <w:rFonts w:cs="Calibri"/>
                <w:sz w:val="20"/>
                <w:szCs w:val="20"/>
              </w:rPr>
              <w:t xml:space="preserve">) </w:t>
            </w:r>
            <w:r w:rsidRPr="00381DBD">
              <w:rPr>
                <w:rFonts w:cs="Calibri"/>
                <w:sz w:val="20"/>
                <w:szCs w:val="20"/>
                <w:u w:val="single"/>
              </w:rPr>
              <w:t>posterul</w:t>
            </w:r>
            <w:r w:rsidRPr="00381DBD">
              <w:rPr>
                <w:rFonts w:cs="Calibri"/>
                <w:sz w:val="20"/>
                <w:szCs w:val="20"/>
              </w:rPr>
              <w:t xml:space="preserve">:  </w:t>
            </w:r>
            <w:r w:rsidRPr="00381DBD">
              <w:rPr>
                <w:rFonts w:cs="Calibri"/>
                <w:i/>
                <w:sz w:val="20"/>
                <w:szCs w:val="20"/>
              </w:rPr>
              <w:t xml:space="preserve">Reacție inflamator-alergică acută indusă de tatuaj, factor declanşator inedit al unui infarct mezencefalic, la un tânăr fumător „înrăit”, purtator al unei variante anatomice arteriale – prezentare de caz, </w:t>
            </w:r>
            <w:r w:rsidRPr="00381DBD">
              <w:rPr>
                <w:rFonts w:cs="Calibri"/>
                <w:b/>
                <w:sz w:val="20"/>
                <w:szCs w:val="20"/>
                <w:u w:val="single"/>
              </w:rPr>
              <w:t>Anghelescu A</w:t>
            </w:r>
            <w:r w:rsidRPr="00381DBD">
              <w:rPr>
                <w:rFonts w:cs="Calibri"/>
                <w:sz w:val="20"/>
                <w:szCs w:val="20"/>
              </w:rPr>
              <w:t>, Frecea I, Sporici A, Mihaescu A.S, Onose G.</w:t>
            </w:r>
          </w:p>
          <w:p w:rsidR="009F0EB2" w:rsidRPr="00381DBD" w:rsidRDefault="009F0EB2" w:rsidP="00BB6095">
            <w:pPr>
              <w:numPr>
                <w:ilvl w:val="0"/>
                <w:numId w:val="35"/>
              </w:numPr>
              <w:suppressAutoHyphens/>
              <w:spacing w:after="0" w:line="240" w:lineRule="auto"/>
              <w:ind w:right="90"/>
              <w:rPr>
                <w:rFonts w:cs="Calibri"/>
                <w:bCs/>
                <w:sz w:val="20"/>
                <w:szCs w:val="20"/>
                <w:lang w:val="it-IT"/>
              </w:rPr>
            </w:pPr>
            <w:r w:rsidRPr="00381DBD">
              <w:rPr>
                <w:rFonts w:cs="Calibri"/>
                <w:b/>
                <w:sz w:val="20"/>
                <w:szCs w:val="20"/>
                <w:lang w:val="it-IT" w:eastAsia="en-AU"/>
              </w:rPr>
              <w:t xml:space="preserve">2018 Diploma de Onoare UMF Buc: </w:t>
            </w:r>
            <w:r w:rsidRPr="00381DBD">
              <w:rPr>
                <w:rFonts w:cs="Calibri"/>
                <w:b/>
                <w:sz w:val="20"/>
                <w:szCs w:val="20"/>
                <w:lang w:val="it-IT"/>
              </w:rPr>
              <w:t>Congresul UMF “C Davila”</w:t>
            </w:r>
            <w:r w:rsidRPr="00381DBD">
              <w:rPr>
                <w:rFonts w:cs="Calibri"/>
                <w:sz w:val="20"/>
                <w:szCs w:val="20"/>
                <w:lang w:val="it-IT"/>
              </w:rPr>
              <w:t>,7-9 iunie, 2018, Palatul Parlamentului, Bucuresti</w:t>
            </w:r>
          </w:p>
          <w:p w:rsidR="009F0EB2" w:rsidRPr="00381DBD" w:rsidRDefault="009F0EB2" w:rsidP="00BB6095">
            <w:pPr>
              <w:suppressAutoHyphens/>
              <w:spacing w:after="0" w:line="240" w:lineRule="auto"/>
              <w:ind w:right="90"/>
              <w:rPr>
                <w:rFonts w:cs="Calibri"/>
                <w:bCs/>
                <w:sz w:val="20"/>
                <w:szCs w:val="20"/>
                <w:lang w:val="it-IT"/>
              </w:rPr>
            </w:pPr>
          </w:p>
          <w:p w:rsidR="009F0EB2" w:rsidRPr="00381DBD" w:rsidRDefault="009F0EB2" w:rsidP="00BB6095">
            <w:pPr>
              <w:numPr>
                <w:ilvl w:val="0"/>
                <w:numId w:val="35"/>
              </w:numPr>
              <w:suppressAutoHyphens/>
              <w:spacing w:after="0" w:line="240" w:lineRule="auto"/>
              <w:ind w:right="90"/>
              <w:rPr>
                <w:rFonts w:cs="Calibri"/>
                <w:bCs/>
                <w:sz w:val="20"/>
                <w:szCs w:val="20"/>
                <w:lang w:val="it-IT"/>
              </w:rPr>
            </w:pPr>
            <w:r w:rsidRPr="00381DBD">
              <w:rPr>
                <w:rFonts w:cs="Calibri"/>
                <w:b/>
                <w:sz w:val="20"/>
                <w:szCs w:val="20"/>
                <w:lang w:val="it-IT" w:eastAsia="en-AU"/>
              </w:rPr>
              <w:t xml:space="preserve">2019 Diploma de Onoare UMF Buc: </w:t>
            </w:r>
            <w:r w:rsidRPr="00381DBD">
              <w:rPr>
                <w:rFonts w:cs="Calibri"/>
                <w:b/>
                <w:sz w:val="20"/>
                <w:szCs w:val="20"/>
                <w:lang w:val="it-IT"/>
              </w:rPr>
              <w:t xml:space="preserve">Congresul UMF “C Davila” </w:t>
            </w:r>
            <w:r w:rsidRPr="00381DBD">
              <w:rPr>
                <w:rFonts w:cs="Calibri"/>
                <w:sz w:val="20"/>
                <w:szCs w:val="20"/>
                <w:lang w:val="it-IT"/>
              </w:rPr>
              <w:t>Editia a 7-a. 10-12 octombrie 2019 - Palatul Parlamentului, , Bucuresti</w:t>
            </w:r>
          </w:p>
          <w:p w:rsidR="009F0EB2" w:rsidRPr="00381DBD" w:rsidRDefault="009F0EB2" w:rsidP="00BB6095">
            <w:pPr>
              <w:spacing w:after="0" w:line="240" w:lineRule="auto"/>
              <w:ind w:right="90"/>
              <w:rPr>
                <w:rFonts w:cs="Calibri"/>
                <w:sz w:val="20"/>
                <w:szCs w:val="20"/>
                <w:lang w:val="it-IT"/>
              </w:rPr>
            </w:pPr>
            <w:r w:rsidRPr="00381DBD">
              <w:rPr>
                <w:rFonts w:cs="Calibri"/>
                <w:bCs/>
                <w:color w:val="FF0000"/>
                <w:sz w:val="20"/>
                <w:szCs w:val="20"/>
                <w:lang w:val="it-IT"/>
              </w:rPr>
              <w:t xml:space="preserve"> </w:t>
            </w:r>
          </w:p>
        </w:tc>
      </w:tr>
      <w:tr w:rsidR="009F0EB2" w:rsidRPr="00486460" w:rsidTr="001B46AC">
        <w:tc>
          <w:tcPr>
            <w:tcW w:w="1350" w:type="dxa"/>
          </w:tcPr>
          <w:p w:rsidR="009F0EB2" w:rsidRPr="00381DBD" w:rsidRDefault="009F0EB2" w:rsidP="00BB6095">
            <w:pPr>
              <w:pStyle w:val="CVHeading2-FirstLine"/>
              <w:spacing w:before="0"/>
              <w:ind w:left="0" w:right="90"/>
              <w:jc w:val="left"/>
              <w:rPr>
                <w:rFonts w:ascii="Calibri" w:hAnsi="Calibri" w:cs="Calibri"/>
                <w:b/>
                <w:bCs/>
                <w:sz w:val="20"/>
              </w:rPr>
            </w:pPr>
            <w:r w:rsidRPr="00381DBD">
              <w:rPr>
                <w:rFonts w:ascii="Calibri" w:hAnsi="Calibri" w:cs="Calibri"/>
                <w:b/>
                <w:bCs/>
                <w:sz w:val="20"/>
              </w:rPr>
              <w:t xml:space="preserve">INVENTII,  INOVATII, </w:t>
            </w:r>
          </w:p>
          <w:p w:rsidR="009F0EB2" w:rsidRPr="00381DBD" w:rsidRDefault="009F0EB2" w:rsidP="00BB6095">
            <w:pPr>
              <w:pStyle w:val="CVHeading2-FirstLine"/>
              <w:spacing w:before="0"/>
              <w:ind w:right="90"/>
              <w:jc w:val="left"/>
              <w:rPr>
                <w:rFonts w:ascii="Calibri" w:hAnsi="Calibri" w:cs="Calibri"/>
                <w:sz w:val="20"/>
              </w:rPr>
            </w:pPr>
            <w:r w:rsidRPr="00381DBD">
              <w:rPr>
                <w:rFonts w:ascii="Calibri" w:hAnsi="Calibri" w:cs="Calibri"/>
                <w:b/>
                <w:bCs/>
                <w:sz w:val="20"/>
                <w:u w:val="single"/>
              </w:rPr>
              <w:t>co-autor</w:t>
            </w:r>
            <w:r w:rsidRPr="00381DBD">
              <w:rPr>
                <w:rFonts w:ascii="Calibri" w:hAnsi="Calibri" w:cs="Calibri"/>
                <w:sz w:val="20"/>
              </w:rPr>
              <w:t>:</w:t>
            </w:r>
          </w:p>
          <w:p w:rsidR="009F0EB2" w:rsidRPr="00381DBD" w:rsidRDefault="009F0EB2" w:rsidP="00BB6095">
            <w:pPr>
              <w:spacing w:after="0" w:line="240" w:lineRule="auto"/>
              <w:ind w:right="90"/>
              <w:rPr>
                <w:rFonts w:cs="Calibri"/>
                <w:sz w:val="20"/>
                <w:szCs w:val="20"/>
              </w:rPr>
            </w:pPr>
          </w:p>
        </w:tc>
        <w:tc>
          <w:tcPr>
            <w:tcW w:w="8760" w:type="dxa"/>
          </w:tcPr>
          <w:p w:rsidR="009F0EB2" w:rsidRPr="00381DBD" w:rsidRDefault="009F0EB2" w:rsidP="00BB6095">
            <w:pPr>
              <w:numPr>
                <w:ilvl w:val="0"/>
                <w:numId w:val="21"/>
              </w:numPr>
              <w:suppressAutoHyphens/>
              <w:autoSpaceDE w:val="0"/>
              <w:autoSpaceDN w:val="0"/>
              <w:spacing w:after="0" w:line="240" w:lineRule="auto"/>
              <w:ind w:left="360" w:right="90"/>
              <w:rPr>
                <w:rFonts w:cs="Calibri"/>
                <w:bCs/>
                <w:sz w:val="20"/>
                <w:szCs w:val="20"/>
              </w:rPr>
            </w:pPr>
            <w:r w:rsidRPr="00381DBD">
              <w:rPr>
                <w:rFonts w:cs="Calibri"/>
                <w:b/>
                <w:sz w:val="20"/>
                <w:szCs w:val="20"/>
              </w:rPr>
              <w:t xml:space="preserve">Brevet </w:t>
            </w:r>
            <w:r w:rsidRPr="00381DBD">
              <w:rPr>
                <w:rFonts w:cs="Calibri"/>
                <w:sz w:val="20"/>
                <w:szCs w:val="20"/>
              </w:rPr>
              <w:t>de</w:t>
            </w:r>
            <w:r w:rsidRPr="00381DBD">
              <w:rPr>
                <w:rFonts w:cs="Calibri"/>
                <w:b/>
                <w:sz w:val="20"/>
                <w:szCs w:val="20"/>
              </w:rPr>
              <w:t xml:space="preserve"> Inventie</w:t>
            </w:r>
            <w:r w:rsidRPr="00381DBD">
              <w:rPr>
                <w:rFonts w:cs="Calibri"/>
                <w:sz w:val="20"/>
                <w:szCs w:val="20"/>
              </w:rPr>
              <w:t>,</w:t>
            </w:r>
            <w:r w:rsidRPr="00381DBD">
              <w:rPr>
                <w:rFonts w:cs="Calibri"/>
                <w:b/>
                <w:sz w:val="20"/>
                <w:szCs w:val="20"/>
              </w:rPr>
              <w:t xml:space="preserve"> 122177</w:t>
            </w:r>
            <w:r w:rsidRPr="00381DBD">
              <w:rPr>
                <w:rFonts w:cs="Calibri"/>
                <w:bCs/>
                <w:sz w:val="20"/>
                <w:szCs w:val="20"/>
              </w:rPr>
              <w:t xml:space="preserve"> (eliberat 27.02.2009)</w:t>
            </w:r>
            <w:r w:rsidRPr="00381DBD">
              <w:rPr>
                <w:rFonts w:cs="Calibri"/>
                <w:b/>
                <w:sz w:val="20"/>
                <w:szCs w:val="20"/>
              </w:rPr>
              <w:t xml:space="preserve"> </w:t>
            </w:r>
            <w:r w:rsidRPr="00381DBD">
              <w:rPr>
                <w:rFonts w:cs="Calibri"/>
                <w:bCs/>
                <w:sz w:val="20"/>
                <w:szCs w:val="20"/>
              </w:rPr>
              <w:t>publicat</w:t>
            </w:r>
            <w:r w:rsidRPr="00381DBD">
              <w:rPr>
                <w:rFonts w:cs="Calibri"/>
                <w:bCs/>
                <w:spacing w:val="-4"/>
                <w:sz w:val="20"/>
                <w:szCs w:val="20"/>
              </w:rPr>
              <w:t xml:space="preserve">  </w:t>
            </w:r>
            <w:r w:rsidRPr="00381DBD">
              <w:rPr>
                <w:rFonts w:cs="Calibri"/>
                <w:bCs/>
                <w:sz w:val="20"/>
                <w:szCs w:val="20"/>
              </w:rPr>
              <w:t xml:space="preserve">de  catre  Oficiul  de  Stat pentru Inventii si Marci </w:t>
            </w:r>
            <w:r w:rsidRPr="00381DBD">
              <w:rPr>
                <w:rFonts w:cs="Calibri"/>
                <w:bCs/>
                <w:spacing w:val="-4"/>
                <w:sz w:val="20"/>
                <w:szCs w:val="20"/>
              </w:rPr>
              <w:t>OSIM (25/04/2007</w:t>
            </w:r>
            <w:r w:rsidRPr="00381DBD">
              <w:rPr>
                <w:rFonts w:cs="Calibri"/>
                <w:spacing w:val="-4"/>
                <w:sz w:val="20"/>
                <w:szCs w:val="20"/>
              </w:rPr>
              <w:t>)</w:t>
            </w:r>
            <w:r w:rsidRPr="00381DBD">
              <w:rPr>
                <w:rFonts w:cs="Calibri"/>
                <w:b/>
                <w:bCs/>
                <w:spacing w:val="-4"/>
                <w:sz w:val="20"/>
                <w:szCs w:val="20"/>
              </w:rPr>
              <w:t xml:space="preserve">   „</w:t>
            </w:r>
            <w:r w:rsidRPr="00381DBD">
              <w:rPr>
                <w:rFonts w:cs="Calibri"/>
                <w:b/>
                <w:bCs/>
                <w:i/>
                <w:iCs/>
                <w:spacing w:val="-4"/>
                <w:sz w:val="20"/>
                <w:szCs w:val="20"/>
              </w:rPr>
              <w:t>Dispozitiv ortetic lung,cu sis</w:t>
            </w:r>
            <w:r w:rsidRPr="00381DBD">
              <w:rPr>
                <w:rFonts w:cs="Calibri"/>
                <w:b/>
                <w:bCs/>
                <w:i/>
                <w:iCs/>
                <w:spacing w:val="-6"/>
                <w:sz w:val="20"/>
                <w:szCs w:val="20"/>
              </w:rPr>
              <w:t xml:space="preserve">tem de blocare/ deblocare neasistat manual </w:t>
            </w:r>
            <w:r w:rsidRPr="00381DBD">
              <w:rPr>
                <w:rFonts w:cs="Calibri"/>
                <w:b/>
                <w:bCs/>
                <w:i/>
                <w:iCs/>
                <w:spacing w:val="-1"/>
                <w:sz w:val="20"/>
                <w:szCs w:val="20"/>
              </w:rPr>
              <w:t xml:space="preserve">sau electronic, al articulatiilor mecanice </w:t>
            </w:r>
            <w:r w:rsidRPr="00381DBD">
              <w:rPr>
                <w:rFonts w:cs="Calibri"/>
                <w:b/>
                <w:bCs/>
                <w:i/>
                <w:iCs/>
                <w:sz w:val="20"/>
                <w:szCs w:val="20"/>
              </w:rPr>
              <w:t>aferente genunchiului</w:t>
            </w:r>
            <w:r w:rsidRPr="00381DBD">
              <w:rPr>
                <w:rFonts w:cs="Calibri"/>
                <w:sz w:val="20"/>
                <w:szCs w:val="20"/>
              </w:rPr>
              <w:t xml:space="preserve">  Autori</w:t>
            </w:r>
            <w:r w:rsidRPr="00381DBD">
              <w:rPr>
                <w:rFonts w:cs="Calibri"/>
                <w:sz w:val="20"/>
                <w:szCs w:val="20"/>
                <w:lang w:bidi="gu-IN"/>
              </w:rPr>
              <w:t xml:space="preserve">: Onose G., Lung I., </w:t>
            </w:r>
            <w:r w:rsidRPr="00381DBD">
              <w:rPr>
                <w:rFonts w:cs="Calibri"/>
                <w:b/>
                <w:bCs/>
                <w:sz w:val="20"/>
                <w:szCs w:val="20"/>
                <w:lang w:bidi="gu-IN"/>
              </w:rPr>
              <w:t>Anghelescu A</w:t>
            </w:r>
            <w:r w:rsidRPr="00381DBD">
              <w:rPr>
                <w:rFonts w:cs="Calibri"/>
                <w:sz w:val="20"/>
                <w:szCs w:val="20"/>
                <w:lang w:bidi="gu-IN"/>
              </w:rPr>
              <w:t>., D.C. Mardare, Chendreanu C.</w:t>
            </w:r>
          </w:p>
          <w:p w:rsidR="009F0EB2" w:rsidRPr="00381DBD" w:rsidRDefault="009F0EB2" w:rsidP="00BB6095">
            <w:pPr>
              <w:autoSpaceDE w:val="0"/>
              <w:autoSpaceDN w:val="0"/>
              <w:spacing w:after="0" w:line="240" w:lineRule="auto"/>
              <w:ind w:left="247" w:right="90"/>
              <w:rPr>
                <w:rFonts w:cs="Calibri"/>
                <w:bCs/>
                <w:sz w:val="20"/>
                <w:szCs w:val="20"/>
              </w:rPr>
            </w:pPr>
          </w:p>
          <w:p w:rsidR="009F0EB2" w:rsidRPr="00381DBD" w:rsidRDefault="009F0EB2" w:rsidP="00BB6095">
            <w:pPr>
              <w:pStyle w:val="ListParagraph"/>
              <w:numPr>
                <w:ilvl w:val="0"/>
                <w:numId w:val="6"/>
              </w:numPr>
              <w:spacing w:after="0" w:line="240" w:lineRule="auto"/>
              <w:ind w:left="360" w:right="90"/>
              <w:rPr>
                <w:rFonts w:cs="Calibri"/>
                <w:sz w:val="20"/>
                <w:szCs w:val="20"/>
                <w:lang w:val="it-IT"/>
              </w:rPr>
            </w:pPr>
            <w:r w:rsidRPr="00381DBD">
              <w:rPr>
                <w:rFonts w:cs="Calibri"/>
                <w:b/>
                <w:bCs/>
                <w:sz w:val="20"/>
                <w:szCs w:val="20"/>
                <w:lang w:val="it-IT"/>
              </w:rPr>
              <w:t>Model de Utilitate</w:t>
            </w:r>
            <w:r w:rsidRPr="00381DBD">
              <w:rPr>
                <w:rFonts w:cs="Calibri"/>
                <w:sz w:val="20"/>
                <w:szCs w:val="20"/>
                <w:lang w:val="it-IT"/>
              </w:rPr>
              <w:t xml:space="preserve"> </w:t>
            </w:r>
            <w:r w:rsidRPr="00381DBD">
              <w:rPr>
                <w:rFonts w:cs="Calibri"/>
                <w:bCs/>
                <w:sz w:val="20"/>
                <w:szCs w:val="20"/>
                <w:lang w:val="it-IT"/>
              </w:rPr>
              <w:t>(</w:t>
            </w:r>
            <w:r w:rsidRPr="00381DBD">
              <w:rPr>
                <w:rFonts w:cs="Calibri"/>
                <w:sz w:val="20"/>
                <w:szCs w:val="20"/>
                <w:lang w:val="it-IT"/>
              </w:rPr>
              <w:t>2011 / 00006</w:t>
            </w:r>
            <w:r w:rsidRPr="00381DBD">
              <w:rPr>
                <w:rFonts w:cs="Calibri"/>
                <w:bCs/>
                <w:sz w:val="20"/>
                <w:szCs w:val="20"/>
                <w:lang w:val="it-IT"/>
              </w:rPr>
              <w:t xml:space="preserve">) publicat la OSIM </w:t>
            </w:r>
            <w:r w:rsidRPr="00381DBD">
              <w:rPr>
                <w:rFonts w:cs="Calibri"/>
                <w:b/>
                <w:bCs/>
                <w:spacing w:val="-4"/>
                <w:sz w:val="20"/>
                <w:szCs w:val="20"/>
                <w:lang w:val="it-IT"/>
              </w:rPr>
              <w:t>„</w:t>
            </w:r>
            <w:r w:rsidRPr="00381DBD">
              <w:rPr>
                <w:rFonts w:cs="Calibri"/>
                <w:b/>
                <w:i/>
                <w:sz w:val="20"/>
                <w:szCs w:val="20"/>
                <w:lang w:val="it-IT"/>
              </w:rPr>
              <w:t>Sistem  informatic  interactiv pentru  colectarea si gestionarea  datelor biomedicale si  sociale  dedicate  dispensarizarii avansate a  pacientilor</w:t>
            </w:r>
            <w:r w:rsidRPr="00381DBD">
              <w:rPr>
                <w:rFonts w:cs="Calibri"/>
                <w:sz w:val="20"/>
                <w:szCs w:val="20"/>
                <w:lang w:val="it-IT"/>
              </w:rPr>
              <w:t xml:space="preserve"> Autori: Onose G., </w:t>
            </w:r>
            <w:r w:rsidRPr="00381DBD">
              <w:rPr>
                <w:rFonts w:cs="Calibri"/>
                <w:bCs/>
                <w:sz w:val="20"/>
                <w:szCs w:val="20"/>
                <w:lang w:val="it-IT"/>
              </w:rPr>
              <w:t>Anghelescu A</w:t>
            </w:r>
            <w:r w:rsidRPr="00381DBD">
              <w:rPr>
                <w:rFonts w:cs="Calibri"/>
                <w:sz w:val="20"/>
                <w:szCs w:val="20"/>
                <w:lang w:val="it-IT"/>
              </w:rPr>
              <w:t>., Cardei V., si colab.</w:t>
            </w:r>
          </w:p>
        </w:tc>
      </w:tr>
      <w:tr w:rsidR="009F0EB2" w:rsidRPr="00381DBD" w:rsidTr="001B46AC">
        <w:tc>
          <w:tcPr>
            <w:tcW w:w="1350" w:type="dxa"/>
          </w:tcPr>
          <w:p w:rsidR="009F0EB2" w:rsidRDefault="009F0EB2" w:rsidP="00BB6095">
            <w:pPr>
              <w:spacing w:after="0" w:line="240" w:lineRule="auto"/>
              <w:ind w:right="90"/>
              <w:rPr>
                <w:rFonts w:cs="Calibri"/>
                <w:b/>
                <w:bCs/>
                <w:sz w:val="20"/>
                <w:szCs w:val="20"/>
              </w:rPr>
            </w:pPr>
          </w:p>
          <w:p w:rsidR="009F0EB2" w:rsidRPr="00381DBD" w:rsidRDefault="009F0EB2" w:rsidP="00BB6095">
            <w:pPr>
              <w:spacing w:after="0" w:line="240" w:lineRule="auto"/>
              <w:ind w:right="90"/>
              <w:rPr>
                <w:rFonts w:cs="Calibri"/>
                <w:sz w:val="20"/>
                <w:szCs w:val="20"/>
              </w:rPr>
            </w:pPr>
            <w:r w:rsidRPr="00381DBD">
              <w:rPr>
                <w:rFonts w:cs="Calibri"/>
                <w:b/>
                <w:bCs/>
                <w:sz w:val="20"/>
                <w:szCs w:val="20"/>
              </w:rPr>
              <w:t>TITLURI  STIINTIFICE</w:t>
            </w:r>
          </w:p>
        </w:tc>
        <w:tc>
          <w:tcPr>
            <w:tcW w:w="8760" w:type="dxa"/>
          </w:tcPr>
          <w:p w:rsidR="009F0EB2" w:rsidRDefault="009F0EB2" w:rsidP="00BB6095">
            <w:pPr>
              <w:spacing w:after="0" w:line="240" w:lineRule="auto"/>
              <w:ind w:right="90"/>
              <w:rPr>
                <w:rFonts w:cs="Calibri"/>
                <w:b/>
                <w:sz w:val="20"/>
                <w:szCs w:val="20"/>
              </w:rPr>
            </w:pPr>
          </w:p>
          <w:p w:rsidR="009F0EB2" w:rsidRPr="00381DBD" w:rsidRDefault="009F0EB2" w:rsidP="00BB6095">
            <w:pPr>
              <w:spacing w:after="0" w:line="240" w:lineRule="auto"/>
              <w:ind w:right="90"/>
              <w:rPr>
                <w:rFonts w:cs="Calibri"/>
                <w:sz w:val="20"/>
                <w:szCs w:val="20"/>
              </w:rPr>
            </w:pPr>
            <w:r w:rsidRPr="00381DBD">
              <w:rPr>
                <w:rFonts w:cs="Calibri"/>
                <w:b/>
                <w:sz w:val="20"/>
                <w:szCs w:val="20"/>
              </w:rPr>
              <w:t>Doctor in Stiinte Medicale</w:t>
            </w:r>
            <w:r w:rsidRPr="00381DBD">
              <w:rPr>
                <w:rFonts w:cs="Calibri"/>
                <w:sz w:val="20"/>
                <w:szCs w:val="20"/>
              </w:rPr>
              <w:t xml:space="preserve">, atestat de catre Consiliul National de Atestare a Tilurilor, Diplomelor si Certificatelor Universtare (ordinul </w:t>
            </w:r>
            <w:r w:rsidRPr="00381DBD">
              <w:rPr>
                <w:rFonts w:cs="Calibri"/>
                <w:bCs/>
                <w:sz w:val="20"/>
                <w:szCs w:val="20"/>
              </w:rPr>
              <w:t>MECTS nr 3492 /</w:t>
            </w:r>
            <w:r w:rsidRPr="00381DBD">
              <w:rPr>
                <w:rFonts w:cs="Calibri"/>
                <w:b/>
                <w:sz w:val="20"/>
                <w:szCs w:val="20"/>
              </w:rPr>
              <w:t xml:space="preserve"> </w:t>
            </w:r>
            <w:r w:rsidRPr="00381DBD">
              <w:rPr>
                <w:rFonts w:cs="Calibri"/>
                <w:sz w:val="20"/>
                <w:szCs w:val="20"/>
              </w:rPr>
              <w:t>23.03.2010)</w:t>
            </w:r>
          </w:p>
          <w:p w:rsidR="009F0EB2" w:rsidRPr="00381DBD" w:rsidRDefault="009F0EB2" w:rsidP="00BB6095">
            <w:pPr>
              <w:spacing w:after="0" w:line="240" w:lineRule="auto"/>
              <w:ind w:right="90"/>
              <w:rPr>
                <w:rFonts w:cs="Calibri"/>
                <w:sz w:val="20"/>
                <w:szCs w:val="20"/>
              </w:rPr>
            </w:pPr>
          </w:p>
        </w:tc>
      </w:tr>
      <w:tr w:rsidR="009F0EB2" w:rsidRPr="00381DBD" w:rsidTr="001B46AC">
        <w:tc>
          <w:tcPr>
            <w:tcW w:w="1350" w:type="dxa"/>
          </w:tcPr>
          <w:p w:rsidR="009F0EB2" w:rsidRPr="00381DBD" w:rsidRDefault="009F0EB2" w:rsidP="00BB6095">
            <w:pPr>
              <w:spacing w:after="0" w:line="240" w:lineRule="auto"/>
              <w:ind w:right="90"/>
              <w:rPr>
                <w:rFonts w:cs="Calibri"/>
                <w:sz w:val="20"/>
                <w:szCs w:val="20"/>
              </w:rPr>
            </w:pPr>
          </w:p>
          <w:p w:rsidR="009F0EB2" w:rsidRPr="00381DBD" w:rsidRDefault="009F0EB2" w:rsidP="00BB6095">
            <w:pPr>
              <w:spacing w:after="0" w:line="240" w:lineRule="auto"/>
              <w:ind w:right="90"/>
              <w:rPr>
                <w:rFonts w:cs="Calibri"/>
                <w:sz w:val="20"/>
                <w:szCs w:val="20"/>
                <w:lang w:val="it-IT"/>
              </w:rPr>
            </w:pPr>
            <w:r w:rsidRPr="00381DBD">
              <w:rPr>
                <w:rFonts w:cs="Calibri"/>
                <w:b/>
                <w:sz w:val="20"/>
                <w:szCs w:val="20"/>
                <w:lang w:val="it-IT"/>
              </w:rPr>
              <w:t>Citari</w:t>
            </w:r>
            <w:r w:rsidRPr="00381DBD">
              <w:rPr>
                <w:rFonts w:cs="Calibri"/>
                <w:sz w:val="20"/>
                <w:szCs w:val="20"/>
                <w:lang w:val="it-IT"/>
              </w:rPr>
              <w:t xml:space="preserve">  in publicatii si </w:t>
            </w:r>
            <w:r w:rsidRPr="00381DBD">
              <w:rPr>
                <w:rFonts w:cs="Calibri"/>
                <w:sz w:val="20"/>
                <w:szCs w:val="20"/>
                <w:lang w:val="it-IT"/>
              </w:rPr>
              <w:lastRenderedPageBreak/>
              <w:t>carti</w:t>
            </w:r>
          </w:p>
        </w:tc>
        <w:tc>
          <w:tcPr>
            <w:tcW w:w="8760" w:type="dxa"/>
          </w:tcPr>
          <w:p w:rsidR="009F0EB2" w:rsidRPr="00381DBD" w:rsidRDefault="009F0EB2" w:rsidP="00BB6095">
            <w:pPr>
              <w:numPr>
                <w:ilvl w:val="0"/>
                <w:numId w:val="22"/>
              </w:numPr>
              <w:spacing w:after="0" w:line="240" w:lineRule="auto"/>
              <w:ind w:right="90"/>
              <w:rPr>
                <w:rFonts w:cs="Calibri"/>
                <w:color w:val="000000"/>
                <w:sz w:val="20"/>
                <w:szCs w:val="20"/>
                <w:lang w:val="it-IT"/>
              </w:rPr>
            </w:pPr>
            <w:r w:rsidRPr="00381DBD">
              <w:rPr>
                <w:rFonts w:cs="Calibri"/>
                <w:color w:val="000000"/>
                <w:sz w:val="20"/>
                <w:szCs w:val="20"/>
                <w:lang w:val="it-IT"/>
              </w:rPr>
              <w:lastRenderedPageBreak/>
              <w:t xml:space="preserve">Citari in perioada (2007-2016) </w:t>
            </w:r>
            <w:r w:rsidRPr="00381DBD">
              <w:rPr>
                <w:rFonts w:cs="Calibri"/>
                <w:b/>
                <w:color w:val="000000"/>
                <w:sz w:val="20"/>
                <w:szCs w:val="20"/>
                <w:lang w:val="it-IT"/>
              </w:rPr>
              <w:t>Google Scholar</w:t>
            </w:r>
            <w:r w:rsidRPr="00381DBD">
              <w:rPr>
                <w:rFonts w:cs="Calibri"/>
                <w:color w:val="000000"/>
                <w:sz w:val="20"/>
                <w:szCs w:val="20"/>
                <w:lang w:val="it-IT"/>
              </w:rPr>
              <w:t xml:space="preserve"> 204 (167 din 2012); h-index 6/5; i-10-index 4</w:t>
            </w:r>
          </w:p>
          <w:p w:rsidR="009F0EB2" w:rsidRPr="00381DBD" w:rsidRDefault="009F0EB2" w:rsidP="00BB6095">
            <w:pPr>
              <w:numPr>
                <w:ilvl w:val="0"/>
                <w:numId w:val="22"/>
              </w:numPr>
              <w:spacing w:after="0" w:line="240" w:lineRule="auto"/>
              <w:ind w:right="90"/>
              <w:rPr>
                <w:rFonts w:cs="Calibri"/>
                <w:sz w:val="20"/>
                <w:szCs w:val="20"/>
                <w:lang w:val="it-IT"/>
              </w:rPr>
            </w:pPr>
            <w:r w:rsidRPr="00381DBD">
              <w:rPr>
                <w:rFonts w:cs="Calibri"/>
                <w:sz w:val="20"/>
                <w:szCs w:val="20"/>
                <w:lang w:val="it-IT"/>
              </w:rPr>
              <w:t xml:space="preserve">citare in tratatul/ manualul </w:t>
            </w:r>
            <w:r w:rsidRPr="00381DBD">
              <w:rPr>
                <w:rFonts w:cs="Calibri"/>
                <w:spacing w:val="-9"/>
                <w:sz w:val="20"/>
                <w:szCs w:val="20"/>
                <w:lang w:val="it-IT"/>
              </w:rPr>
              <w:t>„</w:t>
            </w:r>
            <w:r w:rsidRPr="00381DBD">
              <w:rPr>
                <w:rFonts w:cs="Calibri"/>
                <w:b/>
                <w:bCs/>
                <w:i/>
                <w:iCs/>
                <w:spacing w:val="-7"/>
                <w:sz w:val="20"/>
                <w:szCs w:val="20"/>
                <w:lang w:val="it-IT"/>
              </w:rPr>
              <w:t>RECUPERARE, MEDICINĂ FIZICĂ ŞI BALNEOCLIMATOLOGIE</w:t>
            </w:r>
            <w:r w:rsidRPr="00381DBD">
              <w:rPr>
                <w:rFonts w:cs="Calibri"/>
                <w:b/>
                <w:bCs/>
                <w:i/>
                <w:iCs/>
                <w:spacing w:val="-6"/>
                <w:sz w:val="20"/>
                <w:szCs w:val="20"/>
                <w:lang w:val="it-IT"/>
              </w:rPr>
              <w:t>- NOŢIUNI DE BAZĂ ŞI ACTUALITĂŢI</w:t>
            </w:r>
            <w:r w:rsidRPr="00381DBD">
              <w:rPr>
                <w:rFonts w:cs="Calibri"/>
                <w:spacing w:val="-6"/>
                <w:sz w:val="20"/>
                <w:szCs w:val="20"/>
                <w:lang w:val="it-IT"/>
              </w:rPr>
              <w:t xml:space="preserve">” </w:t>
            </w:r>
            <w:r w:rsidRPr="00381DBD">
              <w:rPr>
                <w:rFonts w:cs="Calibri"/>
                <w:sz w:val="20"/>
                <w:szCs w:val="20"/>
                <w:lang w:val="it-IT"/>
              </w:rPr>
              <w:t xml:space="preserve">vol. I, Gelu Onose, </w:t>
            </w:r>
            <w:r w:rsidRPr="00381DBD">
              <w:rPr>
                <w:rFonts w:cs="Calibri"/>
                <w:spacing w:val="2"/>
                <w:sz w:val="20"/>
                <w:szCs w:val="20"/>
                <w:lang w:val="it-IT"/>
              </w:rPr>
              <w:t xml:space="preserve">Editura Medicală, Bucureşti, </w:t>
            </w:r>
            <w:r w:rsidRPr="00381DBD">
              <w:rPr>
                <w:rFonts w:cs="Calibri"/>
                <w:spacing w:val="14"/>
                <w:sz w:val="20"/>
                <w:szCs w:val="20"/>
                <w:lang w:val="it-IT"/>
              </w:rPr>
              <w:t xml:space="preserve">2007 </w:t>
            </w:r>
            <w:r w:rsidRPr="00381DBD">
              <w:rPr>
                <w:rFonts w:cs="Calibri"/>
                <w:spacing w:val="4"/>
                <w:sz w:val="20"/>
                <w:szCs w:val="20"/>
                <w:lang w:val="it-IT"/>
              </w:rPr>
              <w:t xml:space="preserve"> (ISBN 978-973-39-</w:t>
            </w:r>
            <w:r w:rsidRPr="00381DBD">
              <w:rPr>
                <w:rFonts w:cs="Calibri"/>
                <w:spacing w:val="4"/>
                <w:sz w:val="20"/>
                <w:szCs w:val="20"/>
                <w:lang w:val="it-IT"/>
              </w:rPr>
              <w:lastRenderedPageBreak/>
              <w:t xml:space="preserve">0634-6;  </w:t>
            </w:r>
            <w:r w:rsidRPr="00381DBD">
              <w:rPr>
                <w:rFonts w:cs="Calibri"/>
                <w:spacing w:val="3"/>
                <w:sz w:val="20"/>
                <w:szCs w:val="20"/>
                <w:lang w:val="it-IT"/>
              </w:rPr>
              <w:t xml:space="preserve">ISBN 978-973-39-0635-3) – sunt citate </w:t>
            </w:r>
            <w:r w:rsidRPr="00381DBD">
              <w:rPr>
                <w:rFonts w:cs="Calibri"/>
                <w:b/>
                <w:bCs/>
                <w:spacing w:val="3"/>
                <w:sz w:val="20"/>
                <w:szCs w:val="20"/>
                <w:lang w:val="it-IT"/>
              </w:rPr>
              <w:t>13 lucrari personale</w:t>
            </w:r>
            <w:r w:rsidRPr="00381DBD">
              <w:rPr>
                <w:rFonts w:cs="Calibri"/>
                <w:spacing w:val="3"/>
                <w:sz w:val="20"/>
                <w:szCs w:val="20"/>
                <w:lang w:val="it-IT"/>
              </w:rPr>
              <w:t xml:space="preserve"> </w:t>
            </w:r>
          </w:p>
          <w:p w:rsidR="009F0EB2" w:rsidRPr="00381DBD" w:rsidRDefault="009F0EB2" w:rsidP="00BB6095">
            <w:pPr>
              <w:numPr>
                <w:ilvl w:val="0"/>
                <w:numId w:val="22"/>
              </w:numPr>
              <w:autoSpaceDE w:val="0"/>
              <w:autoSpaceDN w:val="0"/>
              <w:adjustRightInd w:val="0"/>
              <w:spacing w:after="0" w:line="240" w:lineRule="auto"/>
              <w:ind w:right="90"/>
              <w:rPr>
                <w:rFonts w:cs="Calibri"/>
                <w:spacing w:val="3"/>
                <w:sz w:val="20"/>
                <w:szCs w:val="20"/>
                <w:lang w:val="ro-RO"/>
              </w:rPr>
            </w:pPr>
            <w:r w:rsidRPr="00381DBD">
              <w:rPr>
                <w:rFonts w:cs="Calibri"/>
                <w:b/>
                <w:bCs/>
                <w:spacing w:val="-9"/>
                <w:sz w:val="20"/>
                <w:szCs w:val="20"/>
                <w:lang w:val="it-IT"/>
              </w:rPr>
              <w:t>„</w:t>
            </w:r>
            <w:r w:rsidRPr="00381DBD">
              <w:rPr>
                <w:rFonts w:cs="Calibri"/>
                <w:b/>
                <w:bCs/>
                <w:i/>
                <w:iCs/>
                <w:spacing w:val="-7"/>
                <w:sz w:val="20"/>
                <w:szCs w:val="20"/>
                <w:lang w:val="it-IT"/>
              </w:rPr>
              <w:t>Recuperare, Medicină Fizică Şi Balneoclimatologie</w:t>
            </w:r>
            <w:r w:rsidRPr="00381DBD">
              <w:rPr>
                <w:rFonts w:cs="Calibri"/>
                <w:b/>
                <w:bCs/>
                <w:i/>
                <w:iCs/>
                <w:spacing w:val="-6"/>
                <w:sz w:val="20"/>
                <w:szCs w:val="20"/>
                <w:lang w:val="it-IT"/>
              </w:rPr>
              <w:t>-la adulti si varstnici si geronto-geriatrie: intrebari si raspunsuri”</w:t>
            </w:r>
            <w:r w:rsidRPr="00381DBD">
              <w:rPr>
                <w:rFonts w:cs="Calibri"/>
                <w:spacing w:val="2"/>
                <w:sz w:val="20"/>
                <w:szCs w:val="20"/>
                <w:lang w:val="it-IT"/>
              </w:rPr>
              <w:t xml:space="preserve"> </w:t>
            </w:r>
            <w:r w:rsidRPr="00381DBD">
              <w:rPr>
                <w:rFonts w:cs="Calibri"/>
                <w:sz w:val="20"/>
                <w:szCs w:val="20"/>
                <w:lang w:val="it-IT"/>
              </w:rPr>
              <w:t>Gelu Onose</w:t>
            </w:r>
            <w:r w:rsidRPr="00381DBD">
              <w:rPr>
                <w:rFonts w:cs="Calibri"/>
                <w:spacing w:val="2"/>
                <w:sz w:val="20"/>
                <w:szCs w:val="20"/>
                <w:lang w:val="it-IT"/>
              </w:rPr>
              <w:t xml:space="preserve">, AV Ciurea, Editura Viata Medicala Romaneasca, Bucureşti, </w:t>
            </w:r>
            <w:r w:rsidRPr="00381DBD">
              <w:rPr>
                <w:rFonts w:cs="Calibri"/>
                <w:spacing w:val="14"/>
                <w:sz w:val="20"/>
                <w:szCs w:val="20"/>
                <w:lang w:val="it-IT"/>
              </w:rPr>
              <w:t>2000</w:t>
            </w:r>
          </w:p>
          <w:p w:rsidR="009F0EB2" w:rsidRPr="00381DBD" w:rsidRDefault="009F0EB2" w:rsidP="00BB6095">
            <w:pPr>
              <w:numPr>
                <w:ilvl w:val="0"/>
                <w:numId w:val="22"/>
              </w:numPr>
              <w:autoSpaceDE w:val="0"/>
              <w:autoSpaceDN w:val="0"/>
              <w:adjustRightInd w:val="0"/>
              <w:spacing w:after="0" w:line="240" w:lineRule="auto"/>
              <w:ind w:right="90"/>
              <w:rPr>
                <w:rFonts w:cs="Calibri"/>
                <w:spacing w:val="3"/>
                <w:sz w:val="20"/>
                <w:szCs w:val="20"/>
                <w:lang w:val="it-IT"/>
              </w:rPr>
            </w:pPr>
            <w:r w:rsidRPr="00381DBD">
              <w:rPr>
                <w:rFonts w:cs="Calibri"/>
                <w:sz w:val="20"/>
                <w:szCs w:val="20"/>
                <w:lang w:val="it-IT"/>
              </w:rPr>
              <w:t xml:space="preserve">citare in </w:t>
            </w:r>
            <w:r w:rsidRPr="00381DBD">
              <w:rPr>
                <w:rFonts w:cs="Calibri"/>
                <w:b/>
                <w:bCs/>
                <w:spacing w:val="-9"/>
                <w:sz w:val="20"/>
                <w:szCs w:val="20"/>
                <w:lang w:val="it-IT"/>
              </w:rPr>
              <w:t>„</w:t>
            </w:r>
            <w:r w:rsidRPr="00381DBD">
              <w:rPr>
                <w:rFonts w:cs="Calibri"/>
                <w:b/>
                <w:bCs/>
                <w:i/>
                <w:iCs/>
                <w:spacing w:val="-7"/>
                <w:sz w:val="20"/>
                <w:szCs w:val="20"/>
                <w:lang w:val="it-IT"/>
              </w:rPr>
              <w:t>Recuperare, Medicină Fizică Şi Balneoclimatologie</w:t>
            </w:r>
            <w:r w:rsidRPr="00381DBD">
              <w:rPr>
                <w:rFonts w:cs="Calibri"/>
                <w:b/>
                <w:bCs/>
                <w:i/>
                <w:iCs/>
                <w:spacing w:val="-6"/>
                <w:sz w:val="20"/>
                <w:szCs w:val="20"/>
                <w:lang w:val="it-IT"/>
              </w:rPr>
              <w:t>-la adulti si varstnici si geronto-geriatrie: intrebari si raspunsuri”</w:t>
            </w:r>
            <w:r w:rsidRPr="00381DBD">
              <w:rPr>
                <w:rFonts w:cs="Calibri"/>
                <w:spacing w:val="2"/>
                <w:sz w:val="20"/>
                <w:szCs w:val="20"/>
                <w:lang w:val="it-IT"/>
              </w:rPr>
              <w:t xml:space="preserve"> </w:t>
            </w:r>
            <w:r w:rsidRPr="00381DBD">
              <w:rPr>
                <w:rFonts w:cs="Calibri"/>
                <w:sz w:val="20"/>
                <w:szCs w:val="20"/>
                <w:lang w:val="it-IT"/>
              </w:rPr>
              <w:t>Gelu Onose</w:t>
            </w:r>
            <w:r w:rsidRPr="00381DBD">
              <w:rPr>
                <w:rFonts w:cs="Calibri"/>
                <w:spacing w:val="2"/>
                <w:sz w:val="20"/>
                <w:szCs w:val="20"/>
                <w:lang w:val="it-IT"/>
              </w:rPr>
              <w:t xml:space="preserve">, AV Ciurea, Editura Viata Medicala Romaneasca, Bucureşti, </w:t>
            </w:r>
            <w:r w:rsidRPr="00381DBD">
              <w:rPr>
                <w:rFonts w:cs="Calibri"/>
                <w:spacing w:val="14"/>
                <w:sz w:val="20"/>
                <w:szCs w:val="20"/>
                <w:lang w:val="it-IT"/>
              </w:rPr>
              <w:t>2000</w:t>
            </w:r>
          </w:p>
          <w:p w:rsidR="009F0EB2" w:rsidRPr="00381DBD" w:rsidRDefault="009F0EB2" w:rsidP="00BB6095">
            <w:pPr>
              <w:pStyle w:val="ListParagraph"/>
              <w:numPr>
                <w:ilvl w:val="0"/>
                <w:numId w:val="22"/>
              </w:numPr>
              <w:tabs>
                <w:tab w:val="clear" w:pos="360"/>
                <w:tab w:val="num" w:pos="282"/>
              </w:tabs>
              <w:spacing w:after="0" w:line="240" w:lineRule="auto"/>
              <w:ind w:right="90"/>
              <w:rPr>
                <w:rFonts w:cs="Calibri"/>
                <w:sz w:val="20"/>
                <w:szCs w:val="20"/>
              </w:rPr>
            </w:pPr>
            <w:r w:rsidRPr="00381DBD">
              <w:rPr>
                <w:rFonts w:cs="Calibri"/>
                <w:sz w:val="20"/>
                <w:szCs w:val="20"/>
                <w:lang w:val="it-IT"/>
              </w:rPr>
              <w:t xml:space="preserve"> citare si multumiri din partea Profesorului Fin Biering-Sørensen ( Clinic for Spinal Cord Injuries, the NeuroScience Center, Rigshospitalet, Copenhagen University Hospital Blegdamsvej 9, DK-2100 Copenhagen, Denmark), pentru colaborarea la capitolul “</w:t>
            </w:r>
            <w:r w:rsidRPr="00381DBD">
              <w:rPr>
                <w:rFonts w:cs="Calibri"/>
                <w:b/>
                <w:bCs/>
                <w:i/>
                <w:iCs/>
                <w:sz w:val="20"/>
                <w:szCs w:val="20"/>
                <w:lang w:val="it-IT"/>
              </w:rPr>
              <w:t>Spinal Cord Medicine: Principles &amp; Practice</w:t>
            </w:r>
            <w:r w:rsidRPr="00381DBD">
              <w:rPr>
                <w:rFonts w:cs="Calibri"/>
                <w:b/>
                <w:bCs/>
                <w:sz w:val="20"/>
                <w:szCs w:val="20"/>
                <w:lang w:val="it-IT"/>
              </w:rPr>
              <w:t>”</w:t>
            </w:r>
            <w:r w:rsidRPr="00381DBD">
              <w:rPr>
                <w:rFonts w:cs="Calibri"/>
                <w:sz w:val="20"/>
                <w:szCs w:val="20"/>
                <w:lang w:val="it-IT"/>
              </w:rPr>
              <w:t xml:space="preserve">, Second Edition, Vernon Lin et al. </w:t>
            </w:r>
            <w:r w:rsidRPr="00381DBD">
              <w:rPr>
                <w:rFonts w:cs="Calibri"/>
                <w:sz w:val="20"/>
                <w:szCs w:val="20"/>
              </w:rPr>
              <w:t xml:space="preserve">Editors. Demos Medical Publishing, New York, </w:t>
            </w:r>
            <w:r w:rsidRPr="00381DBD">
              <w:rPr>
                <w:rFonts w:cs="Calibri"/>
                <w:b/>
                <w:sz w:val="20"/>
                <w:szCs w:val="20"/>
              </w:rPr>
              <w:t>2008</w:t>
            </w:r>
            <w:r w:rsidRPr="00381DBD">
              <w:rPr>
                <w:rFonts w:cs="Calibri"/>
                <w:sz w:val="20"/>
                <w:szCs w:val="20"/>
              </w:rPr>
              <w:t>, - la tratatul “</w:t>
            </w:r>
            <w:r w:rsidRPr="00381DBD">
              <w:rPr>
                <w:rFonts w:cs="Calibri"/>
                <w:b/>
                <w:bCs/>
                <w:sz w:val="20"/>
                <w:szCs w:val="20"/>
              </w:rPr>
              <w:t>International perspectives on spinal cord injury care</w:t>
            </w:r>
            <w:r w:rsidRPr="00381DBD">
              <w:rPr>
                <w:rFonts w:cs="Calibri"/>
                <w:sz w:val="20"/>
                <w:szCs w:val="20"/>
              </w:rPr>
              <w:t>”</w:t>
            </w:r>
          </w:p>
        </w:tc>
      </w:tr>
      <w:tr w:rsidR="009F0EB2" w:rsidRPr="00486460" w:rsidTr="001B46AC">
        <w:tc>
          <w:tcPr>
            <w:tcW w:w="1350" w:type="dxa"/>
          </w:tcPr>
          <w:p w:rsidR="009F0EB2" w:rsidRPr="00381DBD" w:rsidRDefault="009F0EB2" w:rsidP="00BB6095">
            <w:pPr>
              <w:spacing w:after="0" w:line="240" w:lineRule="auto"/>
              <w:ind w:right="90"/>
              <w:rPr>
                <w:rFonts w:cs="Calibri"/>
                <w:b/>
                <w:bCs/>
                <w:sz w:val="20"/>
                <w:szCs w:val="20"/>
              </w:rPr>
            </w:pPr>
          </w:p>
          <w:p w:rsidR="009F0EB2" w:rsidRPr="00381DBD" w:rsidRDefault="009F0EB2" w:rsidP="00BB6095">
            <w:pPr>
              <w:spacing w:after="0" w:line="240" w:lineRule="auto"/>
              <w:ind w:right="90"/>
              <w:rPr>
                <w:rFonts w:cs="Calibri"/>
                <w:b/>
                <w:bCs/>
                <w:sz w:val="20"/>
                <w:szCs w:val="20"/>
                <w:u w:val="single"/>
                <w:lang w:val="pt-BR"/>
              </w:rPr>
            </w:pPr>
            <w:r w:rsidRPr="00381DBD">
              <w:rPr>
                <w:rFonts w:cs="Calibri"/>
                <w:b/>
                <w:bCs/>
                <w:sz w:val="20"/>
                <w:szCs w:val="20"/>
                <w:lang w:val="it-IT"/>
              </w:rPr>
              <w:t>CĂRŢI ŞI CAPITOLE ÎN CĂRŢI DE SPECIALITATE</w:t>
            </w:r>
          </w:p>
          <w:p w:rsidR="009F0EB2" w:rsidRPr="00381DBD" w:rsidRDefault="009F0EB2" w:rsidP="00BB6095">
            <w:pPr>
              <w:spacing w:after="0" w:line="240" w:lineRule="auto"/>
              <w:ind w:right="90"/>
              <w:rPr>
                <w:rFonts w:cs="Calibri"/>
                <w:sz w:val="20"/>
                <w:szCs w:val="20"/>
                <w:lang w:val="it-IT"/>
              </w:rPr>
            </w:pPr>
          </w:p>
        </w:tc>
        <w:tc>
          <w:tcPr>
            <w:tcW w:w="8760" w:type="dxa"/>
          </w:tcPr>
          <w:p w:rsidR="009F0EB2" w:rsidRPr="00381DBD" w:rsidRDefault="009F0EB2" w:rsidP="00BB6095">
            <w:pPr>
              <w:autoSpaceDE w:val="0"/>
              <w:autoSpaceDN w:val="0"/>
              <w:spacing w:after="0" w:line="240" w:lineRule="auto"/>
              <w:ind w:left="360" w:right="90"/>
              <w:rPr>
                <w:rFonts w:cs="Calibri"/>
                <w:sz w:val="20"/>
                <w:szCs w:val="20"/>
                <w:lang w:val="it-IT"/>
              </w:rPr>
            </w:pPr>
          </w:p>
          <w:p w:rsidR="009F0EB2" w:rsidRPr="00381DBD" w:rsidRDefault="009F0EB2" w:rsidP="00BB6095">
            <w:pPr>
              <w:numPr>
                <w:ilvl w:val="0"/>
                <w:numId w:val="23"/>
              </w:numPr>
              <w:autoSpaceDE w:val="0"/>
              <w:autoSpaceDN w:val="0"/>
              <w:spacing w:after="0" w:line="240" w:lineRule="auto"/>
              <w:ind w:right="90"/>
              <w:rPr>
                <w:rFonts w:cs="Calibri"/>
                <w:sz w:val="20"/>
                <w:szCs w:val="20"/>
                <w:lang w:val="it-IT"/>
              </w:rPr>
            </w:pPr>
            <w:r w:rsidRPr="00381DBD">
              <w:rPr>
                <w:rFonts w:cs="Calibri"/>
                <w:b/>
                <w:bCs/>
                <w:i/>
                <w:iCs/>
                <w:sz w:val="20"/>
                <w:szCs w:val="20"/>
                <w:lang w:val="it-IT"/>
              </w:rPr>
              <w:t>Neurologie si psihiatrie : manual pentru şcolile sanitare postliceale</w:t>
            </w:r>
            <w:r w:rsidRPr="00381DBD">
              <w:rPr>
                <w:rFonts w:cs="Calibri"/>
                <w:sz w:val="20"/>
                <w:szCs w:val="20"/>
                <w:lang w:val="it-IT"/>
              </w:rPr>
              <w:t xml:space="preserve">  </w:t>
            </w:r>
            <w:r w:rsidRPr="00381DBD">
              <w:rPr>
                <w:rFonts w:cs="Calibri"/>
                <w:b/>
                <w:bCs/>
                <w:sz w:val="20"/>
                <w:szCs w:val="20"/>
                <w:lang w:val="it-IT"/>
              </w:rPr>
              <w:t>A. Anghelescu</w:t>
            </w:r>
            <w:r w:rsidRPr="00381DBD">
              <w:rPr>
                <w:rFonts w:cs="Calibri"/>
                <w:sz w:val="20"/>
                <w:szCs w:val="20"/>
                <w:lang w:val="it-IT"/>
              </w:rPr>
              <w:t>,  Gh.Vuzitas (</w:t>
            </w:r>
            <w:r w:rsidRPr="00381DBD">
              <w:rPr>
                <w:rFonts w:cs="Calibri"/>
                <w:b/>
                <w:bCs/>
                <w:sz w:val="20"/>
                <w:szCs w:val="20"/>
                <w:lang w:val="it-IT"/>
              </w:rPr>
              <w:t>1996</w:t>
            </w:r>
            <w:r w:rsidRPr="00381DBD">
              <w:rPr>
                <w:rFonts w:cs="Calibri"/>
                <w:sz w:val="20"/>
                <w:szCs w:val="20"/>
                <w:lang w:val="it-IT"/>
              </w:rPr>
              <w:t>)</w:t>
            </w:r>
            <w:r w:rsidRPr="00381DBD">
              <w:rPr>
                <w:rFonts w:cs="Calibri"/>
                <w:b/>
                <w:bCs/>
                <w:sz w:val="20"/>
                <w:szCs w:val="20"/>
                <w:lang w:val="it-IT"/>
              </w:rPr>
              <w:t xml:space="preserve">  </w:t>
            </w:r>
            <w:r w:rsidRPr="00381DBD">
              <w:rPr>
                <w:rFonts w:cs="Calibri"/>
                <w:sz w:val="20"/>
                <w:szCs w:val="20"/>
                <w:lang w:val="it-IT"/>
              </w:rPr>
              <w:t>Editura Stiinta Si Tehnica, Bucuresti</w:t>
            </w:r>
            <w:r w:rsidRPr="00381DBD">
              <w:rPr>
                <w:rFonts w:cs="Calibri"/>
                <w:b/>
                <w:bCs/>
                <w:sz w:val="20"/>
                <w:szCs w:val="20"/>
                <w:lang w:val="it-IT"/>
              </w:rPr>
              <w:t xml:space="preserve"> </w:t>
            </w:r>
            <w:r w:rsidRPr="00381DBD">
              <w:rPr>
                <w:rFonts w:cs="Calibri"/>
                <w:sz w:val="20"/>
                <w:szCs w:val="20"/>
                <w:lang w:val="it-IT"/>
              </w:rPr>
              <w:t>(</w:t>
            </w:r>
            <w:r w:rsidRPr="00381DBD">
              <w:rPr>
                <w:rFonts w:cs="Calibri"/>
                <w:sz w:val="20"/>
                <w:szCs w:val="20"/>
                <w:u w:val="single"/>
                <w:lang w:val="it-IT"/>
              </w:rPr>
              <w:t>ISBN</w:t>
            </w:r>
            <w:r w:rsidRPr="00381DBD">
              <w:rPr>
                <w:rFonts w:cs="Calibri"/>
                <w:b/>
                <w:bCs/>
                <w:sz w:val="20"/>
                <w:szCs w:val="20"/>
                <w:u w:val="single"/>
                <w:lang w:val="it-IT"/>
              </w:rPr>
              <w:t xml:space="preserve"> </w:t>
            </w:r>
            <w:r w:rsidRPr="00381DBD">
              <w:rPr>
                <w:rFonts w:cs="Calibri"/>
                <w:sz w:val="20"/>
                <w:szCs w:val="20"/>
                <w:u w:val="single"/>
                <w:lang w:val="it-IT"/>
              </w:rPr>
              <w:t>973-9236-00-6</w:t>
            </w:r>
            <w:r w:rsidRPr="00381DBD">
              <w:rPr>
                <w:rFonts w:cs="Calibri"/>
                <w:sz w:val="20"/>
                <w:szCs w:val="20"/>
                <w:lang w:val="it-IT"/>
              </w:rPr>
              <w:t>)</w:t>
            </w:r>
          </w:p>
          <w:p w:rsidR="009F0EB2" w:rsidRPr="00381DBD" w:rsidRDefault="009F0EB2" w:rsidP="00BB6095">
            <w:pPr>
              <w:autoSpaceDE w:val="0"/>
              <w:autoSpaceDN w:val="0"/>
              <w:spacing w:after="0" w:line="240" w:lineRule="auto"/>
              <w:ind w:left="360" w:right="90"/>
              <w:rPr>
                <w:rFonts w:cs="Calibri"/>
                <w:sz w:val="20"/>
                <w:szCs w:val="20"/>
                <w:lang w:val="it-IT"/>
              </w:rPr>
            </w:pPr>
          </w:p>
          <w:p w:rsidR="009F0EB2" w:rsidRPr="00381DBD" w:rsidRDefault="009F0EB2" w:rsidP="00BB6095">
            <w:pPr>
              <w:numPr>
                <w:ilvl w:val="0"/>
                <w:numId w:val="23"/>
              </w:numPr>
              <w:autoSpaceDE w:val="0"/>
              <w:autoSpaceDN w:val="0"/>
              <w:spacing w:after="0" w:line="240" w:lineRule="auto"/>
              <w:ind w:right="90"/>
              <w:rPr>
                <w:rFonts w:cs="Calibri"/>
                <w:sz w:val="20"/>
                <w:szCs w:val="20"/>
                <w:lang w:val="it-IT"/>
              </w:rPr>
            </w:pPr>
            <w:r w:rsidRPr="00381DBD">
              <w:rPr>
                <w:rFonts w:cs="Calibri"/>
                <w:b/>
                <w:bCs/>
                <w:i/>
                <w:iCs/>
                <w:sz w:val="20"/>
                <w:szCs w:val="20"/>
                <w:lang w:val="it-IT"/>
              </w:rPr>
              <w:t>Teste grila de anatomie si fiziologie umana, pentru admiterea in facultati si colegii sanitare</w:t>
            </w:r>
            <w:r w:rsidRPr="00381DBD">
              <w:rPr>
                <w:rFonts w:cs="Calibri"/>
                <w:sz w:val="20"/>
                <w:szCs w:val="20"/>
                <w:lang w:val="it-IT"/>
              </w:rPr>
              <w:t xml:space="preserve">, </w:t>
            </w:r>
            <w:r w:rsidRPr="00381DBD">
              <w:rPr>
                <w:rFonts w:cs="Calibri"/>
                <w:b/>
                <w:bCs/>
                <w:sz w:val="20"/>
                <w:szCs w:val="20"/>
                <w:lang w:val="it-IT"/>
              </w:rPr>
              <w:t>A. Anghelescu,</w:t>
            </w:r>
            <w:r w:rsidRPr="00381DBD">
              <w:rPr>
                <w:rFonts w:cs="Calibri"/>
                <w:sz w:val="20"/>
                <w:szCs w:val="20"/>
                <w:lang w:val="it-IT"/>
              </w:rPr>
              <w:t xml:space="preserve"> Cristina Anghelescu (</w:t>
            </w:r>
            <w:r w:rsidRPr="00381DBD">
              <w:rPr>
                <w:rFonts w:cs="Calibri"/>
                <w:b/>
                <w:bCs/>
                <w:sz w:val="20"/>
                <w:szCs w:val="20"/>
                <w:lang w:val="it-IT"/>
              </w:rPr>
              <w:t>1997</w:t>
            </w:r>
            <w:r w:rsidRPr="00381DBD">
              <w:rPr>
                <w:rFonts w:cs="Calibri"/>
                <w:sz w:val="20"/>
                <w:szCs w:val="20"/>
                <w:lang w:val="it-IT"/>
              </w:rPr>
              <w:t>)</w:t>
            </w:r>
            <w:r w:rsidRPr="00381DBD">
              <w:rPr>
                <w:rFonts w:cs="Calibri"/>
                <w:b/>
                <w:bCs/>
                <w:sz w:val="20"/>
                <w:szCs w:val="20"/>
                <w:lang w:val="it-IT"/>
              </w:rPr>
              <w:t xml:space="preserve">  </w:t>
            </w:r>
            <w:r w:rsidRPr="00381DBD">
              <w:rPr>
                <w:rFonts w:cs="Calibri"/>
                <w:sz w:val="20"/>
                <w:szCs w:val="20"/>
                <w:lang w:val="it-IT"/>
              </w:rPr>
              <w:t>Editura Stiinta Si Tehnica, Bucuresti</w:t>
            </w:r>
            <w:r w:rsidRPr="00381DBD">
              <w:rPr>
                <w:rFonts w:cs="Calibri"/>
                <w:b/>
                <w:bCs/>
                <w:sz w:val="20"/>
                <w:szCs w:val="20"/>
                <w:lang w:val="it-IT"/>
              </w:rPr>
              <w:t xml:space="preserve">  </w:t>
            </w:r>
            <w:r w:rsidRPr="00381DBD">
              <w:rPr>
                <w:rFonts w:cs="Calibri"/>
                <w:sz w:val="20"/>
                <w:szCs w:val="20"/>
                <w:lang w:val="it-IT"/>
              </w:rPr>
              <w:t>(</w:t>
            </w:r>
            <w:r w:rsidRPr="00381DBD">
              <w:rPr>
                <w:rFonts w:cs="Calibri"/>
                <w:sz w:val="20"/>
                <w:szCs w:val="20"/>
                <w:u w:val="single"/>
                <w:lang w:val="it-IT"/>
              </w:rPr>
              <w:t>ISBN</w:t>
            </w:r>
            <w:r w:rsidRPr="00381DBD">
              <w:rPr>
                <w:rFonts w:cs="Calibri"/>
                <w:b/>
                <w:bCs/>
                <w:sz w:val="20"/>
                <w:szCs w:val="20"/>
                <w:u w:val="single"/>
                <w:lang w:val="it-IT"/>
              </w:rPr>
              <w:t xml:space="preserve"> </w:t>
            </w:r>
            <w:r w:rsidRPr="00381DBD">
              <w:rPr>
                <w:rFonts w:cs="Calibri"/>
                <w:sz w:val="20"/>
                <w:szCs w:val="20"/>
                <w:u w:val="single"/>
                <w:lang w:val="it-IT"/>
              </w:rPr>
              <w:t>973-9236-18-9</w:t>
            </w:r>
            <w:r w:rsidRPr="00381DBD">
              <w:rPr>
                <w:rFonts w:cs="Calibri"/>
                <w:sz w:val="20"/>
                <w:szCs w:val="20"/>
                <w:lang w:val="it-IT"/>
              </w:rPr>
              <w:t>)</w:t>
            </w:r>
          </w:p>
          <w:p w:rsidR="009F0EB2" w:rsidRPr="00381DBD" w:rsidRDefault="009F0EB2" w:rsidP="00BB6095">
            <w:pPr>
              <w:autoSpaceDE w:val="0"/>
              <w:autoSpaceDN w:val="0"/>
              <w:spacing w:after="0" w:line="240" w:lineRule="auto"/>
              <w:ind w:right="90"/>
              <w:rPr>
                <w:rFonts w:cs="Calibri"/>
                <w:sz w:val="20"/>
                <w:szCs w:val="20"/>
                <w:lang w:val="it-IT"/>
              </w:rPr>
            </w:pPr>
          </w:p>
          <w:p w:rsidR="009F0EB2" w:rsidRPr="00381DBD" w:rsidRDefault="009F0EB2" w:rsidP="00BB6095">
            <w:pPr>
              <w:numPr>
                <w:ilvl w:val="0"/>
                <w:numId w:val="23"/>
              </w:numPr>
              <w:autoSpaceDE w:val="0"/>
              <w:autoSpaceDN w:val="0"/>
              <w:spacing w:after="0" w:line="240" w:lineRule="auto"/>
              <w:ind w:right="90"/>
              <w:rPr>
                <w:rFonts w:cs="Calibri"/>
                <w:sz w:val="20"/>
                <w:szCs w:val="20"/>
                <w:lang w:val="it-IT"/>
              </w:rPr>
            </w:pPr>
            <w:r w:rsidRPr="00381DBD">
              <w:rPr>
                <w:rFonts w:cs="Calibri"/>
                <w:b/>
                <w:bCs/>
                <w:i/>
                <w:iCs/>
                <w:sz w:val="20"/>
                <w:szCs w:val="20"/>
                <w:lang w:val="it-IT"/>
              </w:rPr>
              <w:t>Memoria, intre biologie, psihologie si medicina</w:t>
            </w:r>
            <w:r w:rsidRPr="00381DBD">
              <w:rPr>
                <w:rFonts w:cs="Calibri"/>
                <w:sz w:val="20"/>
                <w:szCs w:val="20"/>
                <w:lang w:val="it-IT"/>
              </w:rPr>
              <w:t xml:space="preserve">  Gh.Vuzitas, </w:t>
            </w:r>
            <w:r w:rsidRPr="00381DBD">
              <w:rPr>
                <w:rFonts w:cs="Calibri"/>
                <w:b/>
                <w:bCs/>
                <w:sz w:val="20"/>
                <w:szCs w:val="20"/>
                <w:lang w:val="it-IT"/>
              </w:rPr>
              <w:t>A. Anghelescu</w:t>
            </w:r>
            <w:r w:rsidRPr="00381DBD">
              <w:rPr>
                <w:rFonts w:cs="Calibri"/>
                <w:sz w:val="20"/>
                <w:szCs w:val="20"/>
                <w:lang w:val="it-IT"/>
              </w:rPr>
              <w:t>, Ina Ionescu, Editura Stiinta Si Tehnica, Bucuresti</w:t>
            </w:r>
            <w:r w:rsidRPr="00381DBD">
              <w:rPr>
                <w:rFonts w:cs="Calibri"/>
                <w:b/>
                <w:bCs/>
                <w:sz w:val="20"/>
                <w:szCs w:val="20"/>
                <w:lang w:val="it-IT"/>
              </w:rPr>
              <w:t xml:space="preserve"> </w:t>
            </w:r>
            <w:r w:rsidRPr="00381DBD">
              <w:rPr>
                <w:rFonts w:cs="Calibri"/>
                <w:sz w:val="20"/>
                <w:szCs w:val="20"/>
                <w:lang w:val="it-IT"/>
              </w:rPr>
              <w:t>(</w:t>
            </w:r>
            <w:r w:rsidRPr="00381DBD">
              <w:rPr>
                <w:rFonts w:cs="Calibri"/>
                <w:b/>
                <w:bCs/>
                <w:sz w:val="20"/>
                <w:szCs w:val="20"/>
                <w:lang w:val="it-IT"/>
              </w:rPr>
              <w:t>1998</w:t>
            </w:r>
            <w:r w:rsidRPr="00381DBD">
              <w:rPr>
                <w:rFonts w:cs="Calibri"/>
                <w:sz w:val="20"/>
                <w:szCs w:val="20"/>
                <w:lang w:val="it-IT"/>
              </w:rPr>
              <w:t>)</w:t>
            </w:r>
            <w:r w:rsidRPr="00381DBD">
              <w:rPr>
                <w:rFonts w:cs="Calibri"/>
                <w:b/>
                <w:bCs/>
                <w:sz w:val="20"/>
                <w:szCs w:val="20"/>
                <w:lang w:val="it-IT"/>
              </w:rPr>
              <w:t xml:space="preserve">  </w:t>
            </w:r>
            <w:r w:rsidRPr="00381DBD">
              <w:rPr>
                <w:rFonts w:cs="Calibri"/>
                <w:sz w:val="20"/>
                <w:szCs w:val="20"/>
                <w:lang w:val="it-IT"/>
              </w:rPr>
              <w:t>(ISBN</w:t>
            </w:r>
            <w:r w:rsidRPr="00381DBD">
              <w:rPr>
                <w:rFonts w:cs="Calibri"/>
                <w:b/>
                <w:bCs/>
                <w:sz w:val="20"/>
                <w:szCs w:val="20"/>
                <w:lang w:val="it-IT"/>
              </w:rPr>
              <w:t xml:space="preserve"> </w:t>
            </w:r>
            <w:r w:rsidRPr="00381DBD">
              <w:rPr>
                <w:rFonts w:cs="Calibri"/>
                <w:sz w:val="20"/>
                <w:szCs w:val="20"/>
                <w:lang w:val="it-IT"/>
              </w:rPr>
              <w:t>973-9236-33-2)</w:t>
            </w:r>
          </w:p>
          <w:p w:rsidR="009F0EB2" w:rsidRPr="00381DBD" w:rsidRDefault="009F0EB2" w:rsidP="00BB6095">
            <w:pPr>
              <w:autoSpaceDE w:val="0"/>
              <w:autoSpaceDN w:val="0"/>
              <w:spacing w:after="0" w:line="240" w:lineRule="auto"/>
              <w:ind w:right="90"/>
              <w:rPr>
                <w:rFonts w:cs="Calibri"/>
                <w:sz w:val="20"/>
                <w:szCs w:val="20"/>
                <w:lang w:val="it-IT"/>
              </w:rPr>
            </w:pPr>
          </w:p>
          <w:p w:rsidR="009F0EB2" w:rsidRPr="00381DBD" w:rsidRDefault="009F0EB2" w:rsidP="00BB6095">
            <w:pPr>
              <w:numPr>
                <w:ilvl w:val="0"/>
                <w:numId w:val="23"/>
              </w:numPr>
              <w:autoSpaceDE w:val="0"/>
              <w:autoSpaceDN w:val="0"/>
              <w:spacing w:after="0" w:line="240" w:lineRule="auto"/>
              <w:ind w:right="90"/>
              <w:rPr>
                <w:rFonts w:cs="Calibri"/>
                <w:sz w:val="20"/>
                <w:szCs w:val="20"/>
                <w:lang w:val="it-IT"/>
              </w:rPr>
            </w:pPr>
            <w:r w:rsidRPr="00381DBD">
              <w:rPr>
                <w:rFonts w:cs="Calibri"/>
                <w:b/>
                <w:bCs/>
                <w:i/>
                <w:iCs/>
                <w:sz w:val="20"/>
                <w:szCs w:val="20"/>
                <w:lang w:val="it-IT"/>
              </w:rPr>
              <w:t>Neurologie si psihiatrie</w:t>
            </w:r>
            <w:r w:rsidRPr="00381DBD">
              <w:rPr>
                <w:rFonts w:cs="Calibri"/>
                <w:sz w:val="20"/>
                <w:szCs w:val="20"/>
                <w:lang w:val="it-IT"/>
              </w:rPr>
              <w:t xml:space="preserve">  </w:t>
            </w:r>
            <w:r w:rsidRPr="00381DBD">
              <w:rPr>
                <w:rFonts w:cs="Calibri"/>
                <w:b/>
                <w:bCs/>
                <w:sz w:val="20"/>
                <w:szCs w:val="20"/>
                <w:lang w:val="it-IT"/>
              </w:rPr>
              <w:t>A. Anghelescu</w:t>
            </w:r>
            <w:r w:rsidRPr="00381DBD">
              <w:rPr>
                <w:rFonts w:cs="Calibri"/>
                <w:sz w:val="20"/>
                <w:szCs w:val="20"/>
                <w:lang w:val="it-IT"/>
              </w:rPr>
              <w:t>, Gh.Vuzitas,(</w:t>
            </w:r>
            <w:r w:rsidRPr="00381DBD">
              <w:rPr>
                <w:rFonts w:cs="Calibri"/>
                <w:b/>
                <w:bCs/>
                <w:sz w:val="20"/>
                <w:szCs w:val="20"/>
                <w:lang w:val="it-IT"/>
              </w:rPr>
              <w:t>2002</w:t>
            </w:r>
            <w:r w:rsidRPr="00381DBD">
              <w:rPr>
                <w:rFonts w:cs="Calibri"/>
                <w:sz w:val="20"/>
                <w:szCs w:val="20"/>
                <w:lang w:val="it-IT"/>
              </w:rPr>
              <w:t>) Editura Carol Davila, Bucuresti</w:t>
            </w:r>
            <w:r w:rsidRPr="00381DBD">
              <w:rPr>
                <w:rFonts w:cs="Calibri"/>
                <w:b/>
                <w:bCs/>
                <w:sz w:val="20"/>
                <w:szCs w:val="20"/>
                <w:lang w:val="it-IT"/>
              </w:rPr>
              <w:t xml:space="preserve">  </w:t>
            </w:r>
            <w:r w:rsidRPr="00381DBD">
              <w:rPr>
                <w:rFonts w:cs="Calibri"/>
                <w:sz w:val="20"/>
                <w:szCs w:val="20"/>
                <w:lang w:val="it-IT"/>
              </w:rPr>
              <w:t>(</w:t>
            </w:r>
            <w:r w:rsidRPr="00381DBD">
              <w:rPr>
                <w:rFonts w:cs="Calibri"/>
                <w:sz w:val="20"/>
                <w:szCs w:val="20"/>
                <w:u w:val="single"/>
                <w:lang w:val="it-IT"/>
              </w:rPr>
              <w:t>ISBN</w:t>
            </w:r>
            <w:r w:rsidRPr="00381DBD">
              <w:rPr>
                <w:rFonts w:cs="Calibri"/>
                <w:b/>
                <w:bCs/>
                <w:sz w:val="20"/>
                <w:szCs w:val="20"/>
                <w:u w:val="single"/>
                <w:lang w:val="it-IT"/>
              </w:rPr>
              <w:t xml:space="preserve"> </w:t>
            </w:r>
            <w:r w:rsidRPr="00381DBD">
              <w:rPr>
                <w:rFonts w:cs="Calibri"/>
                <w:sz w:val="20"/>
                <w:szCs w:val="20"/>
                <w:u w:val="single"/>
                <w:lang w:val="it-IT"/>
              </w:rPr>
              <w:t>973-85131-4-9</w:t>
            </w:r>
            <w:r w:rsidRPr="00381DBD">
              <w:rPr>
                <w:rFonts w:cs="Calibri"/>
                <w:sz w:val="20"/>
                <w:szCs w:val="20"/>
                <w:lang w:val="it-IT"/>
              </w:rPr>
              <w:t>)</w:t>
            </w:r>
          </w:p>
          <w:p w:rsidR="009F0EB2" w:rsidRPr="00381DBD" w:rsidRDefault="009F0EB2" w:rsidP="00BB6095">
            <w:pPr>
              <w:autoSpaceDE w:val="0"/>
              <w:autoSpaceDN w:val="0"/>
              <w:spacing w:after="0" w:line="240" w:lineRule="auto"/>
              <w:ind w:right="90"/>
              <w:rPr>
                <w:rFonts w:cs="Calibri"/>
                <w:sz w:val="20"/>
                <w:szCs w:val="20"/>
                <w:lang w:val="it-IT"/>
              </w:rPr>
            </w:pPr>
          </w:p>
          <w:p w:rsidR="009F0EB2" w:rsidRPr="00381DBD" w:rsidRDefault="009F0EB2" w:rsidP="00BB6095">
            <w:pPr>
              <w:pStyle w:val="BodyTextIndent"/>
              <w:numPr>
                <w:ilvl w:val="0"/>
                <w:numId w:val="23"/>
              </w:numPr>
              <w:spacing w:after="0" w:line="240" w:lineRule="auto"/>
              <w:ind w:right="90"/>
              <w:rPr>
                <w:rFonts w:cs="Calibri"/>
                <w:sz w:val="20"/>
                <w:szCs w:val="20"/>
                <w:lang w:val="it-IT"/>
              </w:rPr>
            </w:pPr>
            <w:r w:rsidRPr="00381DBD">
              <w:rPr>
                <w:rFonts w:cs="Calibri"/>
                <w:sz w:val="20"/>
                <w:szCs w:val="20"/>
                <w:lang w:val="it-IT"/>
              </w:rPr>
              <w:t xml:space="preserve">Coautor la capitole in: </w:t>
            </w:r>
            <w:r w:rsidRPr="00381DBD">
              <w:rPr>
                <w:rFonts w:cs="Calibri"/>
                <w:b/>
                <w:bCs/>
                <w:i/>
                <w:iCs/>
                <w:sz w:val="20"/>
                <w:szCs w:val="20"/>
                <w:lang w:val="it-IT"/>
              </w:rPr>
              <w:t>Compendiu de Neuroreabilitare la adulti, copii si varstnici</w:t>
            </w:r>
            <w:r w:rsidRPr="00381DBD">
              <w:rPr>
                <w:rFonts w:cs="Calibri"/>
                <w:sz w:val="20"/>
                <w:szCs w:val="20"/>
                <w:lang w:val="it-IT"/>
              </w:rPr>
              <w:t>, sub redactia Gelu Onose, Liliana Padure; (ISBN 978-973-708-298-5)</w:t>
            </w:r>
          </w:p>
          <w:p w:rsidR="009F0EB2" w:rsidRPr="00381DBD" w:rsidRDefault="009F0EB2" w:rsidP="00BB6095">
            <w:pPr>
              <w:pStyle w:val="ListParagraph"/>
              <w:spacing w:after="0" w:line="240" w:lineRule="auto"/>
              <w:rPr>
                <w:rFonts w:cs="Calibri"/>
                <w:sz w:val="20"/>
                <w:szCs w:val="20"/>
                <w:lang w:val="it-IT"/>
              </w:rPr>
            </w:pPr>
            <w:r w:rsidRPr="00381DBD">
              <w:rPr>
                <w:rFonts w:cs="Calibri"/>
                <w:sz w:val="20"/>
                <w:szCs w:val="20"/>
                <w:lang w:val="it-IT"/>
              </w:rPr>
              <w:t>Gelu Onose, Liliana Padure,</w:t>
            </w:r>
            <w:r w:rsidRPr="00381DBD">
              <w:rPr>
                <w:rFonts w:cs="Calibri"/>
                <w:b/>
                <w:bCs/>
                <w:sz w:val="20"/>
                <w:szCs w:val="20"/>
                <w:lang w:val="it-IT"/>
              </w:rPr>
              <w:t>Aurelian Anghelescu</w:t>
            </w:r>
            <w:r w:rsidRPr="00381DBD">
              <w:rPr>
                <w:rFonts w:cs="Calibri"/>
                <w:sz w:val="20"/>
                <w:szCs w:val="20"/>
                <w:lang w:val="it-IT"/>
              </w:rPr>
              <w:t>, Cristina Chendreanu si col.; la Editura Universitara „Carol Davila” (</w:t>
            </w:r>
            <w:r w:rsidRPr="00381DBD">
              <w:rPr>
                <w:rFonts w:cs="Calibri"/>
                <w:b/>
                <w:bCs/>
                <w:sz w:val="20"/>
                <w:szCs w:val="20"/>
                <w:lang w:val="it-IT"/>
              </w:rPr>
              <w:t>2008</w:t>
            </w:r>
            <w:r w:rsidRPr="00381DBD">
              <w:rPr>
                <w:rFonts w:cs="Calibri"/>
                <w:sz w:val="20"/>
                <w:szCs w:val="20"/>
                <w:lang w:val="it-IT"/>
              </w:rPr>
              <w:t>)– 645 p, Bucuresti</w:t>
            </w:r>
          </w:p>
          <w:p w:rsidR="009F0EB2" w:rsidRPr="00381DBD" w:rsidRDefault="009F0EB2" w:rsidP="00BB6095">
            <w:pPr>
              <w:pStyle w:val="ListParagraph"/>
              <w:spacing w:after="0" w:line="240" w:lineRule="auto"/>
              <w:rPr>
                <w:rFonts w:cs="Calibri"/>
                <w:sz w:val="20"/>
                <w:szCs w:val="20"/>
                <w:lang w:val="it-IT"/>
              </w:rPr>
            </w:pPr>
          </w:p>
          <w:p w:rsidR="009F0EB2" w:rsidRPr="00381DBD" w:rsidRDefault="009F0EB2" w:rsidP="00BB6095">
            <w:pPr>
              <w:pStyle w:val="ListParagraph"/>
              <w:numPr>
                <w:ilvl w:val="0"/>
                <w:numId w:val="23"/>
              </w:numPr>
              <w:spacing w:after="0" w:line="240" w:lineRule="auto"/>
              <w:rPr>
                <w:rFonts w:cs="Calibri"/>
                <w:sz w:val="20"/>
                <w:szCs w:val="20"/>
                <w:lang w:val="it-IT"/>
              </w:rPr>
            </w:pPr>
            <w:r w:rsidRPr="00381DBD">
              <w:rPr>
                <w:rFonts w:cs="Calibri"/>
                <w:b/>
                <w:sz w:val="20"/>
                <w:szCs w:val="20"/>
                <w:lang w:val="it-IT"/>
              </w:rPr>
              <w:t>Întrebări şi răspunsuri din Recuperare/NeuroReabilitare, Medicină Fizică şi BalneoClimatologie – la adulţi şi vărstnici – şi din Geronto-Geriatrie</w:t>
            </w:r>
            <w:r w:rsidRPr="00381DBD">
              <w:rPr>
                <w:rFonts w:cs="Calibri"/>
                <w:sz w:val="20"/>
                <w:szCs w:val="20"/>
                <w:lang w:val="it-IT"/>
              </w:rPr>
              <w:t xml:space="preserve"> / red. Gelu Onose;  colab. </w:t>
            </w:r>
            <w:r w:rsidRPr="00381DBD">
              <w:rPr>
                <w:rFonts w:cs="Calibri"/>
                <w:b/>
                <w:sz w:val="20"/>
                <w:szCs w:val="20"/>
                <w:lang w:val="it-IT"/>
              </w:rPr>
              <w:t>Aurelian Anghelescu</w:t>
            </w:r>
            <w:r w:rsidRPr="00381DBD">
              <w:rPr>
                <w:rFonts w:cs="Calibri"/>
                <w:sz w:val="20"/>
                <w:szCs w:val="20"/>
                <w:lang w:val="it-IT"/>
              </w:rPr>
              <w:t xml:space="preserve">, Ana Capisizu, Cristina Daia Chendreanu, ş.a. . – Bucureşti : Editura Universitară „Carol Davila” , (2010) – 299 p., ISBN 978-973-708-485-9  </w:t>
            </w:r>
          </w:p>
          <w:p w:rsidR="009F0EB2" w:rsidRPr="00381DBD" w:rsidRDefault="009F0EB2" w:rsidP="00BB6095">
            <w:pPr>
              <w:pStyle w:val="ListParagraph"/>
              <w:spacing w:after="0" w:line="240" w:lineRule="auto"/>
              <w:rPr>
                <w:rFonts w:cs="Calibri"/>
                <w:sz w:val="20"/>
                <w:szCs w:val="20"/>
                <w:lang w:val="it-IT"/>
              </w:rPr>
            </w:pPr>
            <w:r w:rsidRPr="00381DBD">
              <w:rPr>
                <w:rFonts w:cs="Calibri"/>
                <w:sz w:val="20"/>
                <w:szCs w:val="20"/>
                <w:lang w:val="it-IT"/>
              </w:rPr>
              <w:t xml:space="preserve">                </w:t>
            </w:r>
          </w:p>
          <w:p w:rsidR="009F0EB2" w:rsidRPr="00381DBD" w:rsidRDefault="009F0EB2" w:rsidP="00BB6095">
            <w:pPr>
              <w:pStyle w:val="BodyTextIndent"/>
              <w:numPr>
                <w:ilvl w:val="0"/>
                <w:numId w:val="23"/>
              </w:numPr>
              <w:spacing w:after="0" w:line="240" w:lineRule="auto"/>
              <w:ind w:right="90"/>
              <w:rPr>
                <w:rFonts w:cs="Calibri"/>
                <w:i/>
                <w:sz w:val="20"/>
                <w:szCs w:val="20"/>
                <w:lang w:val="ro-RO"/>
              </w:rPr>
            </w:pPr>
            <w:r w:rsidRPr="00381DBD">
              <w:rPr>
                <w:rFonts w:cs="Calibri"/>
                <w:bCs/>
                <w:sz w:val="20"/>
                <w:szCs w:val="20"/>
                <w:lang w:val="ro-RO"/>
              </w:rPr>
              <w:t xml:space="preserve">Coautor la </w:t>
            </w:r>
            <w:r w:rsidRPr="00381DBD">
              <w:rPr>
                <w:rFonts w:cs="Calibri"/>
                <w:b/>
                <w:bCs/>
                <w:i/>
                <w:sz w:val="20"/>
                <w:szCs w:val="20"/>
                <w:lang w:val="ro-RO"/>
              </w:rPr>
              <w:t>Platforma</w:t>
            </w:r>
            <w:r w:rsidRPr="00381DBD">
              <w:rPr>
                <w:rFonts w:cs="Calibri"/>
                <w:bCs/>
                <w:sz w:val="20"/>
                <w:szCs w:val="20"/>
                <w:lang w:val="ro-RO"/>
              </w:rPr>
              <w:t xml:space="preserve"> de </w:t>
            </w:r>
            <w:r w:rsidRPr="00381DBD">
              <w:rPr>
                <w:rFonts w:cs="Calibri"/>
                <w:b/>
                <w:i/>
                <w:sz w:val="20"/>
                <w:szCs w:val="20"/>
                <w:lang w:val="ro-RO"/>
              </w:rPr>
              <w:t>Ghiduri de bună practică medicală pentru specialitatea Recuperare, Medicină Fizică şi Balneologie</w:t>
            </w:r>
            <w:r w:rsidRPr="00381DBD">
              <w:rPr>
                <w:rFonts w:cs="Calibri"/>
                <w:bCs/>
                <w:sz w:val="20"/>
                <w:szCs w:val="20"/>
                <w:lang w:val="ro-RO"/>
              </w:rPr>
              <w:t xml:space="preserve"> (</w:t>
            </w:r>
            <w:r w:rsidRPr="00381DBD">
              <w:rPr>
                <w:rFonts w:cs="Calibri"/>
                <w:b/>
                <w:bCs/>
                <w:sz w:val="20"/>
                <w:szCs w:val="20"/>
                <w:lang w:val="ro-RO"/>
              </w:rPr>
              <w:t>2011</w:t>
            </w:r>
            <w:r w:rsidRPr="00381DBD">
              <w:rPr>
                <w:rFonts w:cs="Calibri"/>
                <w:bCs/>
                <w:sz w:val="20"/>
                <w:szCs w:val="20"/>
                <w:lang w:val="ro-RO"/>
              </w:rPr>
              <w:t>) –</w:t>
            </w:r>
            <w:r w:rsidRPr="00381DBD">
              <w:rPr>
                <w:rFonts w:cs="Calibri"/>
                <w:bCs/>
                <w:i/>
                <w:sz w:val="20"/>
                <w:szCs w:val="20"/>
                <w:lang w:val="ro-RO"/>
              </w:rPr>
              <w:t xml:space="preserve"> (premiu colectiv) Diploma „Carol Davila” </w:t>
            </w:r>
            <w:r w:rsidRPr="00381DBD">
              <w:rPr>
                <w:rFonts w:cs="Calibri"/>
                <w:sz w:val="20"/>
                <w:szCs w:val="20"/>
                <w:lang w:val="it-IT" w:eastAsia="en-AU"/>
              </w:rPr>
              <w:t>acordată de UMF ”Carol Davila” şi Editura acesteia</w:t>
            </w:r>
          </w:p>
          <w:p w:rsidR="009F0EB2" w:rsidRPr="00381DBD" w:rsidRDefault="009F0EB2" w:rsidP="00BB6095">
            <w:pPr>
              <w:pStyle w:val="ListParagraph"/>
              <w:numPr>
                <w:ilvl w:val="0"/>
                <w:numId w:val="33"/>
              </w:numPr>
              <w:spacing w:after="0" w:line="240" w:lineRule="auto"/>
              <w:ind w:right="90"/>
              <w:rPr>
                <w:rFonts w:cs="Calibri"/>
                <w:sz w:val="20"/>
                <w:szCs w:val="20"/>
                <w:lang w:val="it-IT"/>
              </w:rPr>
            </w:pPr>
            <w:r w:rsidRPr="00381DBD">
              <w:rPr>
                <w:rFonts w:cs="Calibri"/>
                <w:b/>
                <w:bCs/>
                <w:i/>
                <w:sz w:val="20"/>
                <w:szCs w:val="20"/>
                <w:lang w:val="ro-RO"/>
              </w:rPr>
              <w:t>Ghid de diagnostic, tratament şi reabilitare în suferinţe după traumatisme vertebro-medulare</w:t>
            </w:r>
            <w:r w:rsidRPr="00381DBD">
              <w:rPr>
                <w:rFonts w:cs="Calibri"/>
                <w:b/>
                <w:bCs/>
                <w:sz w:val="20"/>
                <w:szCs w:val="20"/>
                <w:lang w:val="ro-RO"/>
              </w:rPr>
              <w:t xml:space="preserve"> </w:t>
            </w:r>
            <w:r w:rsidRPr="00381DBD">
              <w:rPr>
                <w:rFonts w:cs="Calibri"/>
                <w:bCs/>
                <w:sz w:val="20"/>
                <w:szCs w:val="20"/>
                <w:lang w:val="ro-RO"/>
              </w:rPr>
              <w:t>(</w:t>
            </w:r>
            <w:r w:rsidRPr="00381DBD">
              <w:rPr>
                <w:rFonts w:cs="Calibri"/>
                <w:sz w:val="20"/>
                <w:szCs w:val="20"/>
                <w:lang w:val="ro-RO"/>
              </w:rPr>
              <w:t xml:space="preserve">Editor: Prof. Univ. Dr. Gelu Onose; </w:t>
            </w:r>
            <w:r w:rsidRPr="00381DBD">
              <w:rPr>
                <w:rFonts w:cs="Calibri"/>
                <w:b/>
                <w:bCs/>
                <w:sz w:val="20"/>
                <w:szCs w:val="20"/>
                <w:lang w:val="ro-RO"/>
              </w:rPr>
              <w:t>Co-editor</w:t>
            </w:r>
            <w:r w:rsidRPr="00381DBD">
              <w:rPr>
                <w:rFonts w:cs="Calibri"/>
                <w:sz w:val="20"/>
                <w:szCs w:val="20"/>
                <w:lang w:val="ro-RO"/>
              </w:rPr>
              <w:t xml:space="preserve">: Şef de Lucrări Univ. Dr. Med. </w:t>
            </w:r>
            <w:r w:rsidRPr="00486460">
              <w:rPr>
                <w:rFonts w:cs="Calibri"/>
                <w:b/>
                <w:bCs/>
                <w:sz w:val="20"/>
                <w:szCs w:val="20"/>
                <w:lang w:val="ro-RO"/>
              </w:rPr>
              <w:t>Aurelian Anghelescu</w:t>
            </w:r>
            <w:r w:rsidRPr="00486460">
              <w:rPr>
                <w:rFonts w:cs="Calibri"/>
                <w:sz w:val="20"/>
                <w:szCs w:val="20"/>
                <w:lang w:val="ro-RO"/>
              </w:rPr>
              <w:t xml:space="preserve">; </w:t>
            </w:r>
            <w:r w:rsidRPr="00486460">
              <w:rPr>
                <w:rFonts w:cs="Calibri"/>
                <w:b/>
                <w:bCs/>
                <w:sz w:val="20"/>
                <w:szCs w:val="20"/>
                <w:lang w:val="ro-RO"/>
              </w:rPr>
              <w:t>Autori</w:t>
            </w:r>
            <w:r w:rsidRPr="00486460">
              <w:rPr>
                <w:rFonts w:cs="Calibri"/>
                <w:sz w:val="20"/>
                <w:szCs w:val="20"/>
                <w:lang w:val="ro-RO"/>
              </w:rPr>
              <w:t xml:space="preserve">: Prof. Univ. Dr. Gelu Onose; Şef de lucrari Univ. </w:t>
            </w:r>
            <w:r w:rsidRPr="00381DBD">
              <w:rPr>
                <w:rFonts w:cs="Calibri"/>
                <w:sz w:val="20"/>
                <w:szCs w:val="20"/>
              </w:rPr>
              <w:t xml:space="preserve">Dr. Med. </w:t>
            </w:r>
            <w:r w:rsidRPr="00381DBD">
              <w:rPr>
                <w:rFonts w:cs="Calibri"/>
                <w:b/>
                <w:bCs/>
                <w:sz w:val="20"/>
                <w:szCs w:val="20"/>
              </w:rPr>
              <w:t>Aurelian Anghelescu</w:t>
            </w:r>
            <w:r w:rsidRPr="00381DBD">
              <w:rPr>
                <w:rFonts w:cs="Calibri"/>
                <w:sz w:val="20"/>
                <w:szCs w:val="20"/>
              </w:rPr>
              <w:t xml:space="preserve"> </w:t>
            </w:r>
          </w:p>
          <w:p w:rsidR="009F0EB2" w:rsidRPr="00987FFD" w:rsidRDefault="009F0EB2" w:rsidP="00987FFD">
            <w:pPr>
              <w:pStyle w:val="ListParagraph"/>
              <w:numPr>
                <w:ilvl w:val="0"/>
                <w:numId w:val="33"/>
              </w:numPr>
              <w:spacing w:after="0" w:line="240" w:lineRule="auto"/>
              <w:ind w:right="90"/>
              <w:rPr>
                <w:rFonts w:cs="Calibri"/>
                <w:sz w:val="20"/>
                <w:szCs w:val="20"/>
                <w:lang w:val="it-IT"/>
              </w:rPr>
            </w:pPr>
            <w:r w:rsidRPr="00381DBD">
              <w:rPr>
                <w:i/>
                <w:lang w:val="it-IT"/>
              </w:rPr>
              <w:t>Ghid de diagnostic/evaluare, principii terapeutice si neuroreabilitare in suferinte dupa traumatisme cranio-cerebrale</w:t>
            </w:r>
            <w:r w:rsidRPr="00381DBD">
              <w:rPr>
                <w:lang w:val="it-IT"/>
              </w:rPr>
              <w:t xml:space="preserve"> </w:t>
            </w:r>
            <w:r w:rsidRPr="00381DBD">
              <w:rPr>
                <w:bCs/>
                <w:lang w:val="it-IT"/>
              </w:rPr>
              <w:t>(</w:t>
            </w:r>
            <w:r w:rsidRPr="00381DBD">
              <w:rPr>
                <w:lang w:val="it-IT"/>
              </w:rPr>
              <w:t xml:space="preserve">Editor: Prof. Univ. Dr. Gelu Onose; </w:t>
            </w:r>
            <w:r w:rsidRPr="00381DBD">
              <w:rPr>
                <w:bCs/>
                <w:lang w:val="it-IT"/>
              </w:rPr>
              <w:t>Co-editor</w:t>
            </w:r>
            <w:r w:rsidRPr="00381DBD">
              <w:rPr>
                <w:lang w:val="it-IT"/>
              </w:rPr>
              <w:t xml:space="preserve">: Şef de Lucrări Univ. Dr. Med. </w:t>
            </w:r>
            <w:r w:rsidRPr="00486460">
              <w:rPr>
                <w:bCs/>
                <w:lang w:val="it-IT"/>
              </w:rPr>
              <w:t>Aurelian Anghelescu</w:t>
            </w:r>
            <w:r w:rsidRPr="00486460">
              <w:rPr>
                <w:lang w:val="it-IT"/>
              </w:rPr>
              <w:t xml:space="preserve">;  Autori: Şef de lucrari Univ. Dr. Med. </w:t>
            </w:r>
            <w:r w:rsidRPr="00381DBD">
              <w:rPr>
                <w:bCs/>
              </w:rPr>
              <w:t>Aurelian Anghelescu</w:t>
            </w:r>
            <w:r w:rsidRPr="00381DBD">
              <w:t xml:space="preserve"> ,  Prof. Univ. Dr. Gelu Onose</w:t>
            </w:r>
          </w:p>
          <w:p w:rsidR="009F0EB2" w:rsidRPr="00381DBD" w:rsidRDefault="009F0EB2" w:rsidP="00BB6095">
            <w:pPr>
              <w:pStyle w:val="BodyTextIndent"/>
              <w:numPr>
                <w:ilvl w:val="0"/>
                <w:numId w:val="23"/>
              </w:numPr>
              <w:spacing w:after="0" w:line="240" w:lineRule="auto"/>
              <w:ind w:right="90"/>
              <w:rPr>
                <w:rFonts w:cs="Calibri"/>
                <w:bCs/>
                <w:iCs/>
                <w:sz w:val="20"/>
                <w:szCs w:val="20"/>
                <w:u w:val="single"/>
                <w:lang w:val="it-IT"/>
              </w:rPr>
            </w:pPr>
            <w:r w:rsidRPr="00381DBD">
              <w:rPr>
                <w:rFonts w:cs="Calibri"/>
                <w:bCs/>
                <w:sz w:val="20"/>
                <w:szCs w:val="20"/>
                <w:lang w:val="it-IT"/>
              </w:rPr>
              <w:t xml:space="preserve">Coautor la </w:t>
            </w:r>
            <w:r w:rsidRPr="00381DBD">
              <w:rPr>
                <w:rFonts w:cs="Calibri"/>
                <w:iCs/>
                <w:sz w:val="20"/>
                <w:szCs w:val="20"/>
                <w:lang w:val="it-IT"/>
              </w:rPr>
              <w:t>capitolul</w:t>
            </w:r>
            <w:r w:rsidRPr="00381DBD">
              <w:rPr>
                <w:rFonts w:cs="Calibri"/>
                <w:b/>
                <w:bCs/>
                <w:iCs/>
                <w:sz w:val="20"/>
                <w:szCs w:val="20"/>
                <w:lang w:val="it-IT"/>
              </w:rPr>
              <w:t xml:space="preserve"> </w:t>
            </w:r>
            <w:r w:rsidRPr="00381DBD">
              <w:rPr>
                <w:rFonts w:cs="Calibri"/>
                <w:b/>
                <w:bCs/>
                <w:i/>
                <w:iCs/>
                <w:sz w:val="20"/>
                <w:szCs w:val="20"/>
                <w:lang w:val="it-IT"/>
              </w:rPr>
              <w:t>Reabilitare in suferinte dupa traumatisme vertebro-medulare</w:t>
            </w:r>
            <w:r w:rsidRPr="00381DBD">
              <w:rPr>
                <w:rFonts w:cs="Calibri"/>
                <w:b/>
                <w:bCs/>
                <w:iCs/>
                <w:sz w:val="20"/>
                <w:szCs w:val="20"/>
                <w:lang w:val="it-IT"/>
              </w:rPr>
              <w:t xml:space="preserve"> </w:t>
            </w:r>
            <w:r w:rsidRPr="00381DBD">
              <w:rPr>
                <w:rFonts w:cs="Calibri"/>
                <w:bCs/>
                <w:iCs/>
                <w:sz w:val="20"/>
                <w:szCs w:val="20"/>
                <w:lang w:val="it-IT"/>
              </w:rPr>
              <w:t xml:space="preserve">(„Rehabilitation in conditions following spinal cord injurues”) in </w:t>
            </w:r>
            <w:r w:rsidRPr="00381DBD">
              <w:rPr>
                <w:rFonts w:cs="Calibri"/>
                <w:b/>
                <w:iCs/>
                <w:sz w:val="20"/>
                <w:szCs w:val="20"/>
                <w:lang w:val="it-IT"/>
              </w:rPr>
              <w:t>Tratat de Neurochirurgie,</w:t>
            </w:r>
            <w:r w:rsidRPr="00381DBD">
              <w:rPr>
                <w:rFonts w:cs="Calibri"/>
                <w:iCs/>
                <w:sz w:val="20"/>
                <w:szCs w:val="20"/>
                <w:lang w:val="it-IT"/>
              </w:rPr>
              <w:t xml:space="preserve"> </w:t>
            </w:r>
            <w:r w:rsidRPr="00381DBD">
              <w:rPr>
                <w:rFonts w:cs="Calibri"/>
                <w:b/>
                <w:bCs/>
                <w:iCs/>
                <w:sz w:val="20"/>
                <w:szCs w:val="20"/>
                <w:lang w:val="it-IT"/>
              </w:rPr>
              <w:t>Vol. 2</w:t>
            </w:r>
            <w:r w:rsidRPr="00381DBD">
              <w:rPr>
                <w:rFonts w:cs="Calibri"/>
                <w:iCs/>
                <w:sz w:val="20"/>
                <w:szCs w:val="20"/>
                <w:lang w:val="it-IT"/>
              </w:rPr>
              <w:t xml:space="preserve"> </w:t>
            </w:r>
            <w:r w:rsidRPr="00381DBD">
              <w:rPr>
                <w:rFonts w:cs="Calibri"/>
                <w:bCs/>
                <w:iCs/>
                <w:sz w:val="20"/>
                <w:szCs w:val="20"/>
                <w:lang w:val="it-IT"/>
              </w:rPr>
              <w:t>(editor coordonator AV Ciurea)</w:t>
            </w:r>
            <w:r w:rsidRPr="00381DBD">
              <w:rPr>
                <w:rFonts w:cs="Calibri"/>
                <w:b/>
                <w:bCs/>
                <w:iCs/>
                <w:sz w:val="20"/>
                <w:szCs w:val="20"/>
                <w:lang w:val="it-IT"/>
              </w:rPr>
              <w:t xml:space="preserve"> </w:t>
            </w:r>
            <w:r w:rsidRPr="00381DBD">
              <w:rPr>
                <w:rFonts w:cs="Calibri"/>
                <w:iCs/>
                <w:sz w:val="20"/>
                <w:szCs w:val="20"/>
                <w:lang w:val="it-IT"/>
              </w:rPr>
              <w:t xml:space="preserve">(”Textbook of Neurosurgery”- 2 volumes); autori: Gelu Onose, </w:t>
            </w:r>
            <w:r w:rsidRPr="00381DBD">
              <w:rPr>
                <w:rFonts w:cs="Calibri"/>
                <w:iCs/>
                <w:sz w:val="20"/>
                <w:szCs w:val="20"/>
                <w:u w:val="single"/>
                <w:lang w:val="it-IT"/>
              </w:rPr>
              <w:t>Aurelian Anghelescu</w:t>
            </w:r>
            <w:r w:rsidRPr="00381DBD">
              <w:rPr>
                <w:rFonts w:cs="Calibri"/>
                <w:iCs/>
                <w:sz w:val="20"/>
                <w:szCs w:val="20"/>
                <w:lang w:val="it-IT"/>
              </w:rPr>
              <w:t xml:space="preserve"> si colab, </w:t>
            </w:r>
            <w:r w:rsidRPr="00381DBD">
              <w:rPr>
                <w:rFonts w:cs="Calibri"/>
                <w:b/>
                <w:bCs/>
                <w:iCs/>
                <w:sz w:val="20"/>
                <w:szCs w:val="20"/>
                <w:lang w:val="it-IT"/>
              </w:rPr>
              <w:t xml:space="preserve">2011 Editura Medicala </w:t>
            </w:r>
            <w:r w:rsidRPr="00381DBD">
              <w:rPr>
                <w:rFonts w:cs="Calibri"/>
                <w:bCs/>
                <w:iCs/>
                <w:sz w:val="20"/>
                <w:szCs w:val="20"/>
                <w:u w:val="single"/>
                <w:lang w:val="it-IT"/>
              </w:rPr>
              <w:t xml:space="preserve">(ISBN </w:t>
            </w:r>
            <w:r w:rsidRPr="00381DBD">
              <w:rPr>
                <w:rFonts w:cs="Calibri"/>
                <w:bCs/>
                <w:iCs/>
                <w:sz w:val="20"/>
                <w:szCs w:val="20"/>
                <w:lang w:val="it-IT"/>
              </w:rPr>
              <w:t>978</w:t>
            </w:r>
            <w:r w:rsidRPr="00381DBD">
              <w:rPr>
                <w:rFonts w:cs="Calibri"/>
                <w:bCs/>
                <w:iCs/>
                <w:sz w:val="20"/>
                <w:szCs w:val="20"/>
                <w:u w:val="single"/>
                <w:lang w:val="it-IT"/>
              </w:rPr>
              <w:t xml:space="preserve"> - 973-39-0720-6)</w:t>
            </w:r>
            <w:r w:rsidRPr="00381DBD">
              <w:rPr>
                <w:rFonts w:cs="Calibri"/>
                <w:sz w:val="20"/>
                <w:szCs w:val="20"/>
                <w:lang w:val="it-IT"/>
              </w:rPr>
              <w:t xml:space="preserve">  </w:t>
            </w:r>
            <w:r w:rsidRPr="00381DBD">
              <w:rPr>
                <w:rFonts w:cs="Calibri"/>
                <w:bCs/>
                <w:sz w:val="20"/>
                <w:szCs w:val="20"/>
                <w:lang w:val="ro-RO"/>
              </w:rPr>
              <w:t xml:space="preserve">– </w:t>
            </w:r>
            <w:r w:rsidRPr="00381DBD">
              <w:rPr>
                <w:rFonts w:cs="Calibri"/>
                <w:sz w:val="20"/>
                <w:szCs w:val="20"/>
                <w:lang w:val="it-IT" w:eastAsia="en-AU"/>
              </w:rPr>
              <w:t xml:space="preserve">Premiul </w:t>
            </w:r>
            <w:r w:rsidRPr="00381DBD">
              <w:rPr>
                <w:rFonts w:cs="Calibri"/>
                <w:bCs/>
                <w:i/>
                <w:sz w:val="20"/>
                <w:szCs w:val="20"/>
                <w:lang w:val="ro-RO"/>
              </w:rPr>
              <w:t xml:space="preserve">(colectiv) </w:t>
            </w:r>
            <w:r w:rsidRPr="00381DBD">
              <w:rPr>
                <w:rFonts w:cs="Calibri"/>
                <w:sz w:val="20"/>
                <w:szCs w:val="20"/>
                <w:lang w:val="it-IT" w:eastAsia="en-AU"/>
              </w:rPr>
              <w:t>”Carol Davila”/ 2011 pentru Ştiinţe Medicale - acordat de Academia Oamenilor de Ştiinţă din România</w:t>
            </w:r>
            <w:r w:rsidRPr="00381DBD">
              <w:rPr>
                <w:rFonts w:cs="Calibri"/>
                <w:bCs/>
                <w:i/>
                <w:sz w:val="20"/>
                <w:szCs w:val="20"/>
                <w:lang w:val="ro-RO"/>
              </w:rPr>
              <w:t xml:space="preserve"> </w:t>
            </w:r>
          </w:p>
          <w:p w:rsidR="009F0EB2" w:rsidRPr="00381DBD" w:rsidRDefault="009F0EB2" w:rsidP="00BB6095">
            <w:pPr>
              <w:pStyle w:val="BodyTextIndent"/>
              <w:spacing w:after="0" w:line="240" w:lineRule="auto"/>
              <w:ind w:right="90"/>
              <w:rPr>
                <w:rFonts w:cs="Calibri"/>
                <w:bCs/>
                <w:iCs/>
                <w:sz w:val="20"/>
                <w:szCs w:val="20"/>
                <w:u w:val="single"/>
                <w:lang w:val="it-IT"/>
              </w:rPr>
            </w:pPr>
          </w:p>
          <w:p w:rsidR="009F0EB2" w:rsidRPr="00381DBD" w:rsidRDefault="009F0EB2" w:rsidP="00BB6095">
            <w:pPr>
              <w:pStyle w:val="BodyTextIndent"/>
              <w:numPr>
                <w:ilvl w:val="0"/>
                <w:numId w:val="23"/>
              </w:numPr>
              <w:spacing w:after="0" w:line="240" w:lineRule="auto"/>
              <w:ind w:right="90"/>
              <w:rPr>
                <w:rFonts w:cs="Calibri"/>
                <w:sz w:val="20"/>
                <w:szCs w:val="20"/>
                <w:lang w:val="ro-RO"/>
              </w:rPr>
            </w:pPr>
            <w:r w:rsidRPr="00381DBD">
              <w:rPr>
                <w:rFonts w:cs="Calibri"/>
                <w:bCs/>
                <w:sz w:val="20"/>
                <w:szCs w:val="20"/>
                <w:lang w:val="ro-RO"/>
              </w:rPr>
              <w:t xml:space="preserve">Coautor </w:t>
            </w:r>
            <w:r w:rsidRPr="00381DBD">
              <w:rPr>
                <w:rFonts w:cs="Calibri"/>
                <w:sz w:val="20"/>
                <w:szCs w:val="20"/>
                <w:lang w:val="ro-RO"/>
              </w:rPr>
              <w:t xml:space="preserve">la cartea de teste </w:t>
            </w:r>
            <w:r w:rsidRPr="00381DBD">
              <w:rPr>
                <w:rFonts w:cs="Calibri"/>
                <w:b/>
                <w:bCs/>
                <w:i/>
                <w:iCs/>
                <w:sz w:val="20"/>
                <w:szCs w:val="20"/>
                <w:lang w:val="ro-RO"/>
              </w:rPr>
              <w:t xml:space="preserve">Întrebări şi răspunsuri din Recuperare/ NeuroReabilitare, Medicină </w:t>
            </w:r>
            <w:r w:rsidRPr="00381DBD">
              <w:rPr>
                <w:rFonts w:cs="Calibri"/>
                <w:b/>
                <w:bCs/>
                <w:i/>
                <w:iCs/>
                <w:sz w:val="20"/>
                <w:szCs w:val="20"/>
                <w:lang w:val="ro-RO"/>
              </w:rPr>
              <w:lastRenderedPageBreak/>
              <w:t>Fizică şi BalneoClimatologie – la adulţi şi vârstnici – şi din Geronto-Geriatrie</w:t>
            </w:r>
            <w:r w:rsidRPr="00381DBD">
              <w:rPr>
                <w:rFonts w:cs="Calibri"/>
                <w:sz w:val="20"/>
                <w:szCs w:val="20"/>
                <w:lang w:val="ro-RO"/>
              </w:rPr>
              <w:t xml:space="preserve"> (</w:t>
            </w:r>
            <w:r w:rsidRPr="00381DBD">
              <w:rPr>
                <w:rFonts w:cs="Calibri"/>
                <w:b/>
                <w:bCs/>
                <w:sz w:val="20"/>
                <w:szCs w:val="20"/>
                <w:lang w:val="ro-RO"/>
              </w:rPr>
              <w:t>2010</w:t>
            </w:r>
            <w:r w:rsidRPr="00381DBD">
              <w:rPr>
                <w:rFonts w:cs="Calibri"/>
                <w:sz w:val="20"/>
                <w:szCs w:val="20"/>
                <w:lang w:val="ro-RO"/>
              </w:rPr>
              <w:t>), (Questions and answers Rehabilitation / Neurorehabilitation, Physical Medicine and Balneoclimatology - in adults and the elderly - and Geronto-Geriatrics) - Gelu Onose editor coordonator</w:t>
            </w:r>
          </w:p>
          <w:p w:rsidR="009F0EB2" w:rsidRPr="00381DBD" w:rsidRDefault="009F0EB2" w:rsidP="00BB6095">
            <w:pPr>
              <w:pStyle w:val="BodyTextIndent"/>
              <w:spacing w:after="0" w:line="240" w:lineRule="auto"/>
              <w:ind w:left="0" w:right="90"/>
              <w:rPr>
                <w:rFonts w:cs="Calibri"/>
                <w:sz w:val="20"/>
                <w:szCs w:val="20"/>
                <w:lang w:val="ro-RO"/>
              </w:rPr>
            </w:pPr>
          </w:p>
          <w:p w:rsidR="009F0EB2" w:rsidRPr="00381DBD" w:rsidRDefault="009F0EB2" w:rsidP="00BB6095">
            <w:pPr>
              <w:numPr>
                <w:ilvl w:val="0"/>
                <w:numId w:val="23"/>
              </w:numPr>
              <w:spacing w:after="0" w:line="240" w:lineRule="auto"/>
              <w:ind w:right="90"/>
              <w:rPr>
                <w:rFonts w:cs="Calibri"/>
                <w:b/>
                <w:bCs/>
                <w:iCs/>
                <w:sz w:val="20"/>
                <w:szCs w:val="20"/>
                <w:lang w:val="ro-RO"/>
              </w:rPr>
            </w:pPr>
            <w:r w:rsidRPr="00381DBD">
              <w:rPr>
                <w:rFonts w:cs="Calibri"/>
                <w:bCs/>
                <w:iCs/>
                <w:sz w:val="20"/>
                <w:szCs w:val="20"/>
                <w:lang w:val="it-IT"/>
              </w:rPr>
              <w:t>Colaborator la cartea</w:t>
            </w:r>
            <w:r w:rsidRPr="00381DBD">
              <w:rPr>
                <w:rFonts w:cs="Calibri"/>
                <w:b/>
                <w:bCs/>
                <w:i/>
                <w:iCs/>
                <w:sz w:val="20"/>
                <w:szCs w:val="20"/>
                <w:lang w:val="it-IT"/>
              </w:rPr>
              <w:t xml:space="preserve"> Dispozitiv ortetic mecatronic. Concept, premise si aspecte functionale constructive</w:t>
            </w:r>
            <w:r w:rsidRPr="00381DBD">
              <w:rPr>
                <w:rFonts w:cs="Calibri"/>
                <w:b/>
                <w:bCs/>
                <w:iCs/>
                <w:sz w:val="20"/>
                <w:szCs w:val="20"/>
                <w:lang w:val="it-IT"/>
              </w:rPr>
              <w:t xml:space="preserve">  </w:t>
            </w:r>
            <w:r w:rsidRPr="00381DBD">
              <w:rPr>
                <w:rFonts w:cs="Calibri"/>
                <w:sz w:val="20"/>
                <w:szCs w:val="20"/>
                <w:lang w:val="it-IT"/>
              </w:rPr>
              <w:t>Editor: Prof. Univ. Dr. Gelu Onose;</w:t>
            </w:r>
            <w:r w:rsidRPr="00381DBD">
              <w:rPr>
                <w:rFonts w:cs="Calibri"/>
                <w:iCs/>
                <w:sz w:val="20"/>
                <w:szCs w:val="20"/>
                <w:lang w:val="it-IT"/>
              </w:rPr>
              <w:t xml:space="preserve"> Vladimir Cârdei Stefan Tudorel Craciunoiu, Valeriu Avramescu, editura ICTCM SA, 2011 – (ISBN</w:t>
            </w:r>
            <w:r w:rsidRPr="00381DBD">
              <w:rPr>
                <w:rFonts w:cs="Calibri"/>
                <w:bCs/>
                <w:iCs/>
                <w:sz w:val="20"/>
                <w:szCs w:val="20"/>
                <w:u w:val="single"/>
                <w:lang w:val="it-IT"/>
              </w:rPr>
              <w:t xml:space="preserve"> </w:t>
            </w:r>
            <w:r w:rsidRPr="00381DBD">
              <w:rPr>
                <w:rFonts w:cs="Calibri"/>
                <w:bCs/>
                <w:iCs/>
                <w:sz w:val="20"/>
                <w:szCs w:val="20"/>
                <w:lang w:val="it-IT"/>
              </w:rPr>
              <w:t>978-973-0-12764-5)</w:t>
            </w:r>
            <w:r w:rsidRPr="00381DBD">
              <w:rPr>
                <w:rFonts w:cs="Calibri"/>
                <w:b/>
                <w:bCs/>
                <w:iCs/>
                <w:sz w:val="20"/>
                <w:szCs w:val="20"/>
                <w:lang w:val="it-IT"/>
              </w:rPr>
              <w:t xml:space="preserve"> </w:t>
            </w:r>
          </w:p>
          <w:p w:rsidR="009F0EB2" w:rsidRPr="00381DBD" w:rsidRDefault="009F0EB2" w:rsidP="00BB6095">
            <w:pPr>
              <w:spacing w:after="0" w:line="240" w:lineRule="auto"/>
              <w:ind w:right="90"/>
              <w:rPr>
                <w:rFonts w:cs="Calibri"/>
                <w:sz w:val="20"/>
                <w:szCs w:val="20"/>
                <w:lang w:val="it-IT"/>
              </w:rPr>
            </w:pPr>
          </w:p>
        </w:tc>
      </w:tr>
      <w:tr w:rsidR="009F0EB2" w:rsidRPr="00381DBD" w:rsidTr="001B46AC">
        <w:tc>
          <w:tcPr>
            <w:tcW w:w="1350" w:type="dxa"/>
          </w:tcPr>
          <w:p w:rsidR="009F0EB2" w:rsidRPr="00381DBD" w:rsidRDefault="009F0EB2" w:rsidP="00BB6095">
            <w:pPr>
              <w:spacing w:after="0" w:line="240" w:lineRule="auto"/>
              <w:ind w:right="90"/>
              <w:rPr>
                <w:rFonts w:cs="Calibri"/>
                <w:sz w:val="20"/>
                <w:szCs w:val="20"/>
              </w:rPr>
            </w:pPr>
            <w:r w:rsidRPr="00381DBD">
              <w:rPr>
                <w:rFonts w:cs="Calibri"/>
                <w:b/>
                <w:bCs/>
                <w:sz w:val="20"/>
                <w:szCs w:val="20"/>
              </w:rPr>
              <w:lastRenderedPageBreak/>
              <w:t>ACTIVITATEA DE CERCETARE</w:t>
            </w:r>
          </w:p>
        </w:tc>
        <w:tc>
          <w:tcPr>
            <w:tcW w:w="8760" w:type="dxa"/>
          </w:tcPr>
          <w:p w:rsidR="009F0EB2" w:rsidRPr="00381DBD" w:rsidRDefault="009F0EB2" w:rsidP="00BB6095">
            <w:pPr>
              <w:spacing w:after="0" w:line="240" w:lineRule="auto"/>
              <w:ind w:right="90"/>
              <w:rPr>
                <w:rFonts w:cs="Calibri"/>
                <w:bCs/>
                <w:sz w:val="20"/>
                <w:szCs w:val="20"/>
              </w:rPr>
            </w:pPr>
            <w:r w:rsidRPr="00381DBD">
              <w:rPr>
                <w:rFonts w:cs="Calibri"/>
                <w:b/>
                <w:bCs/>
                <w:sz w:val="20"/>
                <w:szCs w:val="20"/>
              </w:rPr>
              <w:t xml:space="preserve">A1.     </w:t>
            </w:r>
            <w:r w:rsidRPr="00381DBD">
              <w:rPr>
                <w:rFonts w:cs="Calibri"/>
                <w:bCs/>
                <w:sz w:val="20"/>
                <w:szCs w:val="20"/>
              </w:rPr>
              <w:t xml:space="preserve">Articole/studii </w:t>
            </w:r>
            <w:r w:rsidRPr="00381DBD">
              <w:rPr>
                <w:rFonts w:cs="Calibri"/>
                <w:b/>
                <w:bCs/>
                <w:sz w:val="20"/>
                <w:szCs w:val="20"/>
              </w:rPr>
              <w:t>in extenso</w:t>
            </w:r>
            <w:r w:rsidRPr="00381DBD">
              <w:rPr>
                <w:rFonts w:cs="Calibri"/>
                <w:bCs/>
                <w:sz w:val="20"/>
                <w:szCs w:val="20"/>
              </w:rPr>
              <w:t xml:space="preserve"> publicate în reviste de specialitate de circulaţie </w:t>
            </w:r>
            <w:r w:rsidRPr="00381DBD">
              <w:rPr>
                <w:rFonts w:cs="Calibri"/>
                <w:b/>
                <w:bCs/>
                <w:sz w:val="20"/>
                <w:szCs w:val="20"/>
              </w:rPr>
              <w:t>internaţională</w:t>
            </w:r>
            <w:r w:rsidRPr="00381DBD">
              <w:rPr>
                <w:rFonts w:cs="Calibri"/>
                <w:bCs/>
                <w:sz w:val="20"/>
                <w:szCs w:val="20"/>
              </w:rPr>
              <w:t xml:space="preserve"> recunoscute (</w:t>
            </w:r>
            <w:r w:rsidRPr="00381DBD">
              <w:rPr>
                <w:rFonts w:cs="Calibri"/>
                <w:b/>
                <w:bCs/>
                <w:sz w:val="20"/>
                <w:szCs w:val="20"/>
              </w:rPr>
              <w:t>reviste indexate ISI</w:t>
            </w:r>
            <w:r w:rsidRPr="00381DBD">
              <w:rPr>
                <w:rFonts w:cs="Calibri"/>
                <w:bCs/>
                <w:sz w:val="20"/>
                <w:szCs w:val="20"/>
              </w:rPr>
              <w:t>, cu</w:t>
            </w:r>
            <w:r w:rsidRPr="00381DBD">
              <w:rPr>
                <w:rFonts w:cs="Calibri"/>
                <w:b/>
                <w:bCs/>
                <w:sz w:val="20"/>
                <w:szCs w:val="20"/>
              </w:rPr>
              <w:t xml:space="preserve"> </w:t>
            </w:r>
            <w:r w:rsidRPr="00381DBD">
              <w:rPr>
                <w:rFonts w:cs="Calibri"/>
                <w:b/>
                <w:bCs/>
                <w:sz w:val="20"/>
                <w:szCs w:val="20"/>
                <w:u w:val="single"/>
              </w:rPr>
              <w:t>Factor de Impact</w:t>
            </w:r>
            <w:r w:rsidRPr="00381DBD">
              <w:rPr>
                <w:rFonts w:cs="Calibri"/>
                <w:bCs/>
                <w:sz w:val="20"/>
                <w:szCs w:val="20"/>
              </w:rPr>
              <w:t>)</w:t>
            </w:r>
          </w:p>
          <w:p w:rsidR="009F0EB2" w:rsidRPr="00381DBD" w:rsidRDefault="009F0EB2" w:rsidP="00BB6095">
            <w:pPr>
              <w:spacing w:after="0" w:line="240" w:lineRule="auto"/>
              <w:ind w:right="90"/>
              <w:rPr>
                <w:rFonts w:cs="Calibri"/>
                <w:sz w:val="20"/>
                <w:szCs w:val="20"/>
              </w:rPr>
            </w:pPr>
          </w:p>
        </w:tc>
      </w:tr>
      <w:tr w:rsidR="009F0EB2" w:rsidRPr="00381DBD" w:rsidTr="001B46AC">
        <w:tc>
          <w:tcPr>
            <w:tcW w:w="1350" w:type="dxa"/>
          </w:tcPr>
          <w:p w:rsidR="009F0EB2" w:rsidRPr="00381DBD" w:rsidRDefault="009F0EB2" w:rsidP="00BB6095">
            <w:pPr>
              <w:spacing w:after="0" w:line="240" w:lineRule="auto"/>
              <w:ind w:right="90"/>
              <w:rPr>
                <w:rFonts w:cs="Calibri"/>
                <w:sz w:val="20"/>
                <w:szCs w:val="20"/>
              </w:rPr>
            </w:pPr>
          </w:p>
        </w:tc>
        <w:tc>
          <w:tcPr>
            <w:tcW w:w="8760" w:type="dxa"/>
          </w:tcPr>
          <w:p w:rsidR="009F0EB2" w:rsidRPr="00381DBD" w:rsidRDefault="009F0EB2" w:rsidP="00BB6095">
            <w:pPr>
              <w:numPr>
                <w:ilvl w:val="0"/>
                <w:numId w:val="24"/>
              </w:numPr>
              <w:spacing w:after="160" w:line="240" w:lineRule="auto"/>
              <w:ind w:right="90"/>
              <w:rPr>
                <w:rFonts w:cs="Calibri"/>
                <w:b/>
                <w:sz w:val="20"/>
                <w:szCs w:val="20"/>
              </w:rPr>
            </w:pPr>
            <w:r w:rsidRPr="00381DBD">
              <w:rPr>
                <w:rFonts w:cs="Calibri"/>
                <w:b/>
                <w:sz w:val="20"/>
                <w:szCs w:val="20"/>
              </w:rPr>
              <w:t xml:space="preserve">Multiarticular Deforming and Erosive Tophaceous Gout With Severe Comorbidities,  </w:t>
            </w:r>
            <w:r w:rsidRPr="00381DBD">
              <w:rPr>
                <w:rFonts w:cs="Calibri"/>
                <w:b/>
                <w:sz w:val="20"/>
                <w:szCs w:val="20"/>
                <w:u w:val="single"/>
              </w:rPr>
              <w:t>Anghelescu A</w:t>
            </w:r>
            <w:r w:rsidRPr="00381DBD">
              <w:rPr>
                <w:rFonts w:cs="Calibri"/>
                <w:sz w:val="20"/>
                <w:szCs w:val="20"/>
              </w:rPr>
              <w:t xml:space="preserve">   </w:t>
            </w:r>
            <w:r w:rsidRPr="00381DBD">
              <w:rPr>
                <w:rFonts w:cs="Calibri"/>
                <w:b/>
                <w:sz w:val="20"/>
                <w:szCs w:val="20"/>
              </w:rPr>
              <w:t xml:space="preserve">J Clin Rheumatol. 2019 </w:t>
            </w:r>
            <w:r w:rsidRPr="00381DBD">
              <w:rPr>
                <w:rFonts w:cs="Calibri"/>
                <w:sz w:val="20"/>
                <w:szCs w:val="20"/>
              </w:rPr>
              <w:t>Jun 11. doi</w:t>
            </w:r>
            <w:r w:rsidRPr="00987FFD">
              <w:rPr>
                <w:rFonts w:cs="Calibri"/>
                <w:sz w:val="20"/>
                <w:szCs w:val="20"/>
              </w:rPr>
              <w:t>:</w:t>
            </w:r>
            <w:r>
              <w:rPr>
                <w:rFonts w:cs="Calibri"/>
                <w:b/>
                <w:sz w:val="20"/>
                <w:szCs w:val="20"/>
              </w:rPr>
              <w:t xml:space="preserve"> </w:t>
            </w:r>
            <w:r w:rsidRPr="00987FFD">
              <w:rPr>
                <w:rFonts w:cs="Calibri"/>
                <w:sz w:val="20"/>
                <w:szCs w:val="20"/>
              </w:rPr>
              <w:t xml:space="preserve"> </w:t>
            </w:r>
            <w:r w:rsidRPr="00987FFD">
              <w:rPr>
                <w:rFonts w:cs="Calibri"/>
                <w:sz w:val="20"/>
                <w:szCs w:val="20"/>
                <w:u w:val="single"/>
              </w:rPr>
              <w:t>10.1097/RHU.0000000000001121</w:t>
            </w:r>
            <w:r>
              <w:rPr>
                <w:rFonts w:cs="Calibri"/>
                <w:sz w:val="20"/>
                <w:szCs w:val="20"/>
                <w:u w:val="single"/>
              </w:rPr>
              <w:t xml:space="preserve"> </w:t>
            </w:r>
            <w:r w:rsidRPr="00987FFD">
              <w:rPr>
                <w:rFonts w:cs="Calibri"/>
                <w:sz w:val="20"/>
                <w:szCs w:val="20"/>
              </w:rPr>
              <w:t xml:space="preserve">  </w:t>
            </w:r>
            <w:r w:rsidRPr="00381DBD">
              <w:rPr>
                <w:rFonts w:cs="Calibri"/>
                <w:sz w:val="20"/>
                <w:szCs w:val="20"/>
              </w:rPr>
              <w:t>(IF 1,97)</w:t>
            </w:r>
          </w:p>
          <w:p w:rsidR="009F0EB2" w:rsidRPr="00381DBD" w:rsidRDefault="009F0EB2" w:rsidP="00BB6095">
            <w:pPr>
              <w:numPr>
                <w:ilvl w:val="0"/>
                <w:numId w:val="24"/>
              </w:numPr>
              <w:spacing w:after="160" w:line="240" w:lineRule="auto"/>
              <w:ind w:right="90"/>
              <w:rPr>
                <w:rFonts w:cs="Calibri"/>
                <w:sz w:val="20"/>
                <w:szCs w:val="20"/>
              </w:rPr>
            </w:pPr>
            <w:r w:rsidRPr="00381DBD">
              <w:rPr>
                <w:rFonts w:cs="Calibri"/>
                <w:b/>
                <w:sz w:val="20"/>
                <w:szCs w:val="20"/>
              </w:rPr>
              <w:t xml:space="preserve">European core curriculum in neurorehabilitation, </w:t>
            </w:r>
            <w:r w:rsidRPr="00381DBD">
              <w:rPr>
                <w:rFonts w:cs="Calibri"/>
                <w:sz w:val="20"/>
                <w:szCs w:val="20"/>
              </w:rPr>
              <w:t>Sandrini G, Binder H, Hömberg V, Saltuari L, Tarkka I, Smania N, Corradini C, Giustini A, Kätterer C, Picari L, Diserens K, Koenig E, Geurts A,</w:t>
            </w:r>
            <w:r w:rsidRPr="00381DBD">
              <w:rPr>
                <w:rFonts w:cs="Calibri"/>
                <w:b/>
                <w:sz w:val="20"/>
                <w:szCs w:val="20"/>
              </w:rPr>
              <w:t xml:space="preserve"> Anghelescu A</w:t>
            </w:r>
            <w:r w:rsidRPr="00381DBD">
              <w:rPr>
                <w:rFonts w:cs="Calibri"/>
                <w:sz w:val="20"/>
                <w:szCs w:val="20"/>
              </w:rPr>
              <w:t xml:space="preserve">, Opara J, Tonin P, Kwakkel G, Golyk V </w:t>
            </w:r>
            <w:r w:rsidRPr="00381DBD">
              <w:rPr>
                <w:rFonts w:cs="Calibri"/>
                <w:b/>
                <w:sz w:val="20"/>
                <w:szCs w:val="20"/>
              </w:rPr>
              <w:t>Functional Neurology</w:t>
            </w:r>
            <w:r w:rsidRPr="00381DBD">
              <w:rPr>
                <w:rFonts w:cs="Calibri"/>
                <w:sz w:val="20"/>
                <w:szCs w:val="20"/>
              </w:rPr>
              <w:t xml:space="preserve">, </w:t>
            </w:r>
            <w:r w:rsidRPr="00381DBD">
              <w:rPr>
                <w:rFonts w:cs="Calibri"/>
                <w:b/>
                <w:sz w:val="20"/>
                <w:szCs w:val="20"/>
              </w:rPr>
              <w:t>2017</w:t>
            </w:r>
            <w:r w:rsidRPr="00381DBD">
              <w:rPr>
                <w:rFonts w:cs="Calibri"/>
                <w:sz w:val="20"/>
                <w:szCs w:val="20"/>
              </w:rPr>
              <w:t xml:space="preserve"> [ISSN 0393-5264] </w:t>
            </w:r>
            <w:r>
              <w:rPr>
                <w:rFonts w:cs="Calibri"/>
                <w:sz w:val="20"/>
                <w:szCs w:val="20"/>
              </w:rPr>
              <w:t xml:space="preserve"> </w:t>
            </w:r>
            <w:r w:rsidRPr="00381DBD">
              <w:rPr>
                <w:rFonts w:cs="Calibri"/>
                <w:sz w:val="20"/>
                <w:szCs w:val="20"/>
              </w:rPr>
              <w:t>PMID: 28676138 PMCID: PMC5507154 (</w:t>
            </w:r>
            <w:r w:rsidRPr="00381DBD">
              <w:rPr>
                <w:rFonts w:cs="Calibri"/>
                <w:b/>
                <w:sz w:val="20"/>
                <w:szCs w:val="20"/>
              </w:rPr>
              <w:t>IF</w:t>
            </w:r>
            <w:r w:rsidRPr="00381DBD">
              <w:rPr>
                <w:rFonts w:cs="Calibri"/>
                <w:sz w:val="20"/>
                <w:szCs w:val="20"/>
              </w:rPr>
              <w:t>)</w:t>
            </w:r>
          </w:p>
          <w:p w:rsidR="009F0EB2" w:rsidRPr="00381DBD" w:rsidRDefault="009F0EB2" w:rsidP="00BB6095">
            <w:pPr>
              <w:numPr>
                <w:ilvl w:val="0"/>
                <w:numId w:val="24"/>
              </w:numPr>
              <w:autoSpaceDE w:val="0"/>
              <w:autoSpaceDN w:val="0"/>
              <w:adjustRightInd w:val="0"/>
              <w:spacing w:after="160" w:line="240" w:lineRule="auto"/>
              <w:ind w:right="90"/>
              <w:rPr>
                <w:rFonts w:cs="Calibri"/>
                <w:sz w:val="20"/>
                <w:szCs w:val="20"/>
              </w:rPr>
            </w:pPr>
            <w:r w:rsidRPr="00381DBD">
              <w:rPr>
                <w:rFonts w:cs="Calibri"/>
                <w:b/>
                <w:color w:val="222222"/>
                <w:kern w:val="36"/>
                <w:sz w:val="20"/>
                <w:szCs w:val="20"/>
              </w:rPr>
              <w:t xml:space="preserve">New approaches regarding the use of actovegin® in subacute/postacute/subchronic traumatic brain injury patients, </w:t>
            </w:r>
            <w:r w:rsidRPr="00381DBD">
              <w:rPr>
                <w:rFonts w:cs="Calibri"/>
                <w:sz w:val="20"/>
                <w:szCs w:val="20"/>
              </w:rPr>
              <w:t xml:space="preserve">Gelu Onose, Doroteea Teoibaş-Şerban, Cristina Popescu, Ioana Andone,Elena brumă, Anca Mihăescu, Monica Haras, Ana Maria Bumbea,Aurelian anghelescu, Tiberiu Spircu, Cristinel Badiu, Cristina Daia, </w:t>
            </w:r>
            <w:r w:rsidRPr="00381DBD">
              <w:rPr>
                <w:rFonts w:cs="Calibri"/>
                <w:b/>
                <w:sz w:val="20"/>
                <w:szCs w:val="20"/>
              </w:rPr>
              <w:t>Farmacia</w:t>
            </w:r>
            <w:r w:rsidRPr="00381DBD">
              <w:rPr>
                <w:rFonts w:cs="Calibri"/>
                <w:sz w:val="20"/>
                <w:szCs w:val="20"/>
              </w:rPr>
              <w:t xml:space="preserve">  65(5): 772-777, January </w:t>
            </w:r>
            <w:r w:rsidRPr="00381DBD">
              <w:rPr>
                <w:rFonts w:cs="Calibri"/>
                <w:b/>
                <w:sz w:val="20"/>
                <w:szCs w:val="20"/>
              </w:rPr>
              <w:t>2017</w:t>
            </w:r>
            <w:r w:rsidRPr="00381DBD">
              <w:rPr>
                <w:rFonts w:cs="Calibri"/>
                <w:sz w:val="20"/>
                <w:szCs w:val="20"/>
              </w:rPr>
              <w:t xml:space="preserve"> ISI Thomson - </w:t>
            </w:r>
            <w:r w:rsidRPr="00381DBD">
              <w:rPr>
                <w:rFonts w:cs="Calibri"/>
                <w:b/>
                <w:sz w:val="20"/>
                <w:szCs w:val="20"/>
              </w:rPr>
              <w:t>1.348</w:t>
            </w:r>
            <w:r w:rsidRPr="00381DBD">
              <w:rPr>
                <w:rFonts w:cs="Calibri"/>
                <w:sz w:val="20"/>
                <w:szCs w:val="20"/>
              </w:rPr>
              <w:t xml:space="preserve"> Impact Factor 2016, ISI Thomson - 0.918 5-year impact factor</w:t>
            </w:r>
          </w:p>
          <w:p w:rsidR="009F0EB2" w:rsidRPr="00381DBD" w:rsidRDefault="009F0EB2" w:rsidP="00BB6095">
            <w:pPr>
              <w:numPr>
                <w:ilvl w:val="0"/>
                <w:numId w:val="24"/>
              </w:numPr>
              <w:spacing w:after="160" w:line="240" w:lineRule="auto"/>
              <w:ind w:right="90"/>
              <w:rPr>
                <w:rFonts w:cs="Calibri"/>
                <w:sz w:val="20"/>
                <w:szCs w:val="20"/>
              </w:rPr>
            </w:pPr>
            <w:r w:rsidRPr="00381DBD">
              <w:rPr>
                <w:rFonts w:cs="Calibri"/>
                <w:b/>
                <w:sz w:val="20"/>
                <w:szCs w:val="20"/>
              </w:rPr>
              <w:t>A retrospective, multi-center cohort study evaluating the severity- related effects of cerebrolysin treatment on clinical outcomes in traumatic brain injury</w:t>
            </w:r>
            <w:r w:rsidRPr="00381DBD">
              <w:rPr>
                <w:rFonts w:cs="Calibri"/>
                <w:sz w:val="20"/>
                <w:szCs w:val="20"/>
              </w:rPr>
              <w:t xml:space="preserve">. Muresanu DF, Ciurea AV, Gorgan RM, Gheorghita E, Florian SI, Stan H, Blaga A, Ianovici N, Iencean SM, Turliuc D, Davidescu HB, Mihalache C, Brehar FM, Mihaescu AS, Mardare DC, </w:t>
            </w:r>
            <w:r w:rsidRPr="00381DBD">
              <w:rPr>
                <w:rFonts w:cs="Calibri"/>
                <w:b/>
                <w:sz w:val="20"/>
                <w:szCs w:val="20"/>
                <w:u w:val="single"/>
              </w:rPr>
              <w:t>Anghelescu A</w:t>
            </w:r>
            <w:r w:rsidRPr="00381DBD">
              <w:rPr>
                <w:rFonts w:cs="Calibri"/>
                <w:sz w:val="20"/>
                <w:szCs w:val="20"/>
              </w:rPr>
              <w:t xml:space="preserve">, Chiparus C, Lapadat M, Pruna V, Mohan D, Costea C, Costea D, Palade C, Bucur N, Figueroa J, Alvarez A., </w:t>
            </w:r>
            <w:r w:rsidRPr="00381DBD">
              <w:rPr>
                <w:rFonts w:cs="Calibri"/>
                <w:b/>
                <w:sz w:val="20"/>
                <w:szCs w:val="20"/>
              </w:rPr>
              <w:t>CNS Neurol Disord Drug Targets</w:t>
            </w:r>
            <w:r w:rsidRPr="00381DBD">
              <w:rPr>
                <w:rFonts w:cs="Calibri"/>
                <w:sz w:val="20"/>
                <w:szCs w:val="20"/>
              </w:rPr>
              <w:t xml:space="preserve">. </w:t>
            </w:r>
            <w:r w:rsidRPr="00381DBD">
              <w:rPr>
                <w:rFonts w:cs="Calibri"/>
                <w:b/>
                <w:sz w:val="20"/>
                <w:szCs w:val="20"/>
              </w:rPr>
              <w:t>2015</w:t>
            </w:r>
            <w:r w:rsidRPr="00381DBD">
              <w:rPr>
                <w:rFonts w:cs="Calibri"/>
                <w:sz w:val="20"/>
                <w:szCs w:val="20"/>
              </w:rPr>
              <w:t xml:space="preserve">;14(5):587-99      Impact Factor  </w:t>
            </w:r>
            <w:r w:rsidRPr="00381DBD">
              <w:rPr>
                <w:rFonts w:cs="Calibri"/>
                <w:b/>
                <w:sz w:val="20"/>
                <w:szCs w:val="20"/>
              </w:rPr>
              <w:t>2.628</w:t>
            </w:r>
            <w:r w:rsidRPr="00381DBD">
              <w:rPr>
                <w:rFonts w:cs="Calibri"/>
                <w:sz w:val="20"/>
                <w:szCs w:val="20"/>
              </w:rPr>
              <w:t xml:space="preserve">  (2015)</w:t>
            </w:r>
          </w:p>
          <w:p w:rsidR="009F0EB2" w:rsidRPr="00381DBD" w:rsidRDefault="009F0EB2" w:rsidP="00BB6095">
            <w:pPr>
              <w:numPr>
                <w:ilvl w:val="0"/>
                <w:numId w:val="24"/>
              </w:numPr>
              <w:spacing w:after="160" w:line="240" w:lineRule="auto"/>
              <w:ind w:right="90"/>
              <w:rPr>
                <w:rFonts w:cs="Calibri"/>
                <w:sz w:val="20"/>
                <w:szCs w:val="20"/>
              </w:rPr>
            </w:pPr>
            <w:r w:rsidRPr="00381DBD">
              <w:rPr>
                <w:rFonts w:cs="Calibri"/>
                <w:b/>
                <w:sz w:val="20"/>
                <w:szCs w:val="20"/>
              </w:rPr>
              <w:t>Clinical-neurological/ functional – assessment in post spinal cord injury patients and current endeavours in achieving of related international standards</w:t>
            </w:r>
            <w:r w:rsidRPr="00381DBD">
              <w:rPr>
                <w:rFonts w:cs="Calibri"/>
                <w:sz w:val="20"/>
                <w:szCs w:val="20"/>
              </w:rPr>
              <w:t xml:space="preserve">  Gelu Onose, Andrada Mirea, Liliana Pădure, </w:t>
            </w:r>
            <w:r w:rsidRPr="00381DBD">
              <w:rPr>
                <w:rFonts w:cs="Calibri"/>
                <w:b/>
                <w:sz w:val="20"/>
                <w:szCs w:val="20"/>
                <w:u w:val="single"/>
              </w:rPr>
              <w:t>Aurelian Anghelescu</w:t>
            </w:r>
            <w:r w:rsidRPr="00381DBD">
              <w:rPr>
                <w:rFonts w:cs="Calibri"/>
                <w:sz w:val="20"/>
                <w:szCs w:val="20"/>
              </w:rPr>
              <w:t xml:space="preserve">, Florin Bica,Valentin Titus Grigoreanl, Ioniţa Luminiţa Neagoe, Monica Haras, Alexandru Vladimir Ciurea,  Klaus Von Wild, publicat în </w:t>
            </w:r>
            <w:r w:rsidRPr="00381DBD">
              <w:rPr>
                <w:rFonts w:cs="Calibri"/>
                <w:b/>
                <w:sz w:val="20"/>
                <w:szCs w:val="20"/>
              </w:rPr>
              <w:t>Proceedings of the Romanian Academy Series B</w:t>
            </w:r>
            <w:r w:rsidRPr="00381DBD">
              <w:rPr>
                <w:rFonts w:cs="Calibri"/>
                <w:sz w:val="20"/>
                <w:szCs w:val="20"/>
              </w:rPr>
              <w:t xml:space="preserve">: Chemistry, Life sciences and geosciences, Vol. 15, Nr. 3, pp: 197-215, </w:t>
            </w:r>
            <w:r w:rsidRPr="00381DBD">
              <w:rPr>
                <w:rFonts w:cs="Calibri"/>
                <w:b/>
                <w:sz w:val="20"/>
                <w:szCs w:val="20"/>
              </w:rPr>
              <w:t>Editura Academiei Romane</w:t>
            </w:r>
            <w:r w:rsidRPr="00381DBD">
              <w:rPr>
                <w:rFonts w:cs="Calibri"/>
                <w:sz w:val="20"/>
                <w:szCs w:val="20"/>
              </w:rPr>
              <w:t xml:space="preserve">, Sept.-Dec. </w:t>
            </w:r>
            <w:r w:rsidRPr="00381DBD">
              <w:rPr>
                <w:rFonts w:cs="Calibri"/>
                <w:b/>
                <w:sz w:val="20"/>
                <w:szCs w:val="20"/>
              </w:rPr>
              <w:t>2013</w:t>
            </w:r>
          </w:p>
          <w:p w:rsidR="009F0EB2" w:rsidRPr="00381DBD" w:rsidRDefault="009F0EB2" w:rsidP="00BB6095">
            <w:pPr>
              <w:numPr>
                <w:ilvl w:val="0"/>
                <w:numId w:val="24"/>
              </w:numPr>
              <w:spacing w:after="0" w:line="240" w:lineRule="auto"/>
              <w:ind w:right="90"/>
              <w:rPr>
                <w:rFonts w:cs="Calibri"/>
                <w:sz w:val="20"/>
                <w:szCs w:val="20"/>
              </w:rPr>
            </w:pPr>
            <w:r w:rsidRPr="00381DBD">
              <w:rPr>
                <w:rFonts w:cs="Calibri"/>
                <w:b/>
                <w:sz w:val="20"/>
                <w:szCs w:val="20"/>
              </w:rPr>
              <w:t xml:space="preserve">On the feasibility of using motor imagery EEG-based brain-computer interface in chronic tetraplegics for assistive robotic arm control: a clinical test and long-term post-trial follow-up. </w:t>
            </w:r>
            <w:r w:rsidRPr="00381DBD">
              <w:rPr>
                <w:rFonts w:cs="Calibri"/>
                <w:sz w:val="20"/>
                <w:szCs w:val="20"/>
              </w:rPr>
              <w:t xml:space="preserve">Onose G, Grozea C, </w:t>
            </w:r>
            <w:r w:rsidRPr="00381DBD">
              <w:rPr>
                <w:rFonts w:cs="Calibri"/>
                <w:b/>
                <w:sz w:val="20"/>
                <w:szCs w:val="20"/>
                <w:u w:val="single"/>
              </w:rPr>
              <w:t>Anghelescu A</w:t>
            </w:r>
            <w:r w:rsidRPr="00381DBD">
              <w:rPr>
                <w:rFonts w:cs="Calibri"/>
                <w:sz w:val="20"/>
                <w:szCs w:val="20"/>
              </w:rPr>
              <w:t xml:space="preserve">, Daia C, Sinescu CJ, Ciurea AV, Spircu T, Mirea A, Andone I, Spânu A, Popescu C, Mihăescu AS, Fazli S, Danóczy M, Popescu F. </w:t>
            </w:r>
            <w:r w:rsidRPr="00381DBD">
              <w:rPr>
                <w:rFonts w:cs="Calibri"/>
                <w:b/>
                <w:sz w:val="20"/>
                <w:szCs w:val="20"/>
              </w:rPr>
              <w:t xml:space="preserve">Spinal Cord. 2012 </w:t>
            </w:r>
            <w:r w:rsidRPr="00381DBD">
              <w:rPr>
                <w:rFonts w:cs="Calibri"/>
                <w:sz w:val="20"/>
                <w:szCs w:val="20"/>
              </w:rPr>
              <w:t xml:space="preserve">Aug; 50(8):599-608. [Spinal Cord – Nature, ISSN: 1362-4393, EISSN: 1476-5624, Impact Factor </w:t>
            </w:r>
            <w:r w:rsidRPr="00381DBD">
              <w:rPr>
                <w:rFonts w:cs="Calibri"/>
                <w:b/>
                <w:sz w:val="20"/>
                <w:szCs w:val="20"/>
              </w:rPr>
              <w:t>1.783</w:t>
            </w:r>
            <w:r w:rsidRPr="00381DBD">
              <w:rPr>
                <w:rFonts w:cs="Calibri"/>
                <w:sz w:val="20"/>
                <w:szCs w:val="20"/>
              </w:rPr>
              <w:t>]</w:t>
            </w:r>
          </w:p>
          <w:p w:rsidR="009F0EB2" w:rsidRPr="00381DBD" w:rsidRDefault="009F0EB2" w:rsidP="00BB6095">
            <w:pPr>
              <w:spacing w:after="0" w:line="240" w:lineRule="auto"/>
              <w:ind w:left="360" w:right="90"/>
              <w:rPr>
                <w:rFonts w:cs="Calibri"/>
                <w:sz w:val="20"/>
                <w:szCs w:val="20"/>
              </w:rPr>
            </w:pPr>
          </w:p>
          <w:p w:rsidR="009F0EB2" w:rsidRPr="00381DBD" w:rsidRDefault="009F0EB2" w:rsidP="00BB6095">
            <w:pPr>
              <w:numPr>
                <w:ilvl w:val="0"/>
                <w:numId w:val="24"/>
              </w:numPr>
              <w:spacing w:after="0" w:line="240" w:lineRule="auto"/>
              <w:ind w:right="90"/>
              <w:rPr>
                <w:rFonts w:cs="Calibri"/>
                <w:sz w:val="20"/>
                <w:szCs w:val="20"/>
              </w:rPr>
            </w:pPr>
            <w:r w:rsidRPr="00381DBD">
              <w:rPr>
                <w:rFonts w:cs="Calibri"/>
                <w:b/>
                <w:bCs/>
                <w:sz w:val="20"/>
                <w:szCs w:val="20"/>
              </w:rPr>
              <w:t xml:space="preserve">A critical review of published reports on latest advances concerning neuro-protection in spinal cord injury     </w:t>
            </w:r>
            <w:r w:rsidRPr="00381DBD">
              <w:rPr>
                <w:rFonts w:cs="Calibri"/>
                <w:sz w:val="20"/>
                <w:szCs w:val="20"/>
              </w:rPr>
              <w:t xml:space="preserve">G.Onose, </w:t>
            </w:r>
            <w:r w:rsidRPr="00381DBD">
              <w:rPr>
                <w:rFonts w:cs="Calibri"/>
                <w:b/>
                <w:bCs/>
                <w:sz w:val="20"/>
                <w:szCs w:val="20"/>
                <w:u w:val="single"/>
              </w:rPr>
              <w:t>A Anghelescu</w:t>
            </w:r>
            <w:r w:rsidRPr="00381DBD">
              <w:rPr>
                <w:rFonts w:cs="Calibri"/>
                <w:sz w:val="20"/>
                <w:szCs w:val="20"/>
              </w:rPr>
              <w:t xml:space="preserve">., D.Muresanu, Liliana Padure, Monica Haras, Cristina Chendreanu, Liliana Onose, Andrada Mirea, Ciurea  AV., Elmasry W., von Wild K., </w:t>
            </w:r>
            <w:r w:rsidRPr="00381DBD">
              <w:rPr>
                <w:rFonts w:cs="Calibri"/>
                <w:b/>
                <w:bCs/>
                <w:sz w:val="20"/>
                <w:szCs w:val="20"/>
              </w:rPr>
              <w:t>Spinal Cord</w:t>
            </w:r>
            <w:r w:rsidRPr="00381DBD">
              <w:rPr>
                <w:rFonts w:cs="Calibri"/>
                <w:sz w:val="20"/>
                <w:szCs w:val="20"/>
              </w:rPr>
              <w:t xml:space="preserve"> (</w:t>
            </w:r>
            <w:r w:rsidRPr="00381DBD">
              <w:rPr>
                <w:rFonts w:cs="Calibri"/>
                <w:b/>
                <w:sz w:val="20"/>
                <w:szCs w:val="20"/>
              </w:rPr>
              <w:t>2009</w:t>
            </w:r>
            <w:r w:rsidRPr="00381DBD">
              <w:rPr>
                <w:rFonts w:cs="Calibri"/>
                <w:sz w:val="20"/>
                <w:szCs w:val="20"/>
              </w:rPr>
              <w:t xml:space="preserve">) 47(10):, 716–726 [Spinal Cord – Nature, ISSN: 1362-4393, EISSN: 1476-5624, Impact Factor </w:t>
            </w:r>
            <w:r w:rsidRPr="00381DBD">
              <w:rPr>
                <w:rFonts w:cs="Calibri"/>
                <w:b/>
                <w:sz w:val="20"/>
                <w:szCs w:val="20"/>
              </w:rPr>
              <w:t>1.783</w:t>
            </w:r>
            <w:r w:rsidRPr="00381DBD">
              <w:rPr>
                <w:rFonts w:cs="Calibri"/>
                <w:sz w:val="20"/>
                <w:szCs w:val="20"/>
              </w:rPr>
              <w:t>]</w:t>
            </w:r>
          </w:p>
          <w:p w:rsidR="009F0EB2" w:rsidRPr="00381DBD" w:rsidRDefault="009F0EB2" w:rsidP="00BB6095">
            <w:pPr>
              <w:pStyle w:val="ListParagraph"/>
              <w:spacing w:after="0" w:line="240" w:lineRule="auto"/>
              <w:rPr>
                <w:rFonts w:cs="Calibri"/>
                <w:b/>
                <w:sz w:val="20"/>
                <w:szCs w:val="20"/>
              </w:rPr>
            </w:pPr>
          </w:p>
          <w:p w:rsidR="009F0EB2" w:rsidRPr="00381DBD" w:rsidRDefault="009F0EB2" w:rsidP="00BB6095">
            <w:pPr>
              <w:numPr>
                <w:ilvl w:val="0"/>
                <w:numId w:val="24"/>
              </w:numPr>
              <w:spacing w:after="0" w:line="240" w:lineRule="auto"/>
              <w:ind w:right="90"/>
              <w:rPr>
                <w:rFonts w:cs="Calibri"/>
                <w:sz w:val="20"/>
                <w:szCs w:val="20"/>
              </w:rPr>
            </w:pPr>
            <w:r w:rsidRPr="00381DBD">
              <w:rPr>
                <w:rFonts w:cs="Calibri"/>
                <w:b/>
                <w:sz w:val="20"/>
                <w:szCs w:val="20"/>
              </w:rPr>
              <w:t>Textile inteligente pe</w:t>
            </w:r>
            <w:r w:rsidRPr="00381DBD">
              <w:rPr>
                <w:rFonts w:cs="Calibri"/>
                <w:b/>
                <w:color w:val="000000"/>
                <w:sz w:val="20"/>
                <w:szCs w:val="20"/>
              </w:rPr>
              <w:t>ntru monitorizarea noninvazivă a semnalelor fiziologice</w:t>
            </w:r>
            <w:r w:rsidRPr="00381DBD">
              <w:rPr>
                <w:rFonts w:cs="Calibri"/>
                <w:color w:val="000000"/>
                <w:sz w:val="20"/>
                <w:szCs w:val="20"/>
              </w:rPr>
              <w:t xml:space="preserve"> G.Onose, C.Chendreanu, A.Neacsu, V.Grigorean, V.Strambu, C.Toader, A.Spanu, I.Andone, </w:t>
            </w:r>
            <w:r w:rsidRPr="00381DBD">
              <w:rPr>
                <w:rFonts w:cs="Calibri"/>
                <w:b/>
                <w:color w:val="000000"/>
                <w:sz w:val="20"/>
                <w:szCs w:val="20"/>
                <w:u w:val="single"/>
              </w:rPr>
              <w:t>A.Anghelescu</w:t>
            </w:r>
            <w:r w:rsidRPr="00381DBD">
              <w:rPr>
                <w:rFonts w:cs="Calibri"/>
                <w:color w:val="000000"/>
                <w:sz w:val="20"/>
                <w:szCs w:val="20"/>
              </w:rPr>
              <w:t xml:space="preserve">, L.Onose, M.Haras, C.J.Sinescu, M.Artino, C.Ciornei, </w:t>
            </w:r>
            <w:r w:rsidRPr="00381DBD">
              <w:rPr>
                <w:rFonts w:cs="Calibri"/>
                <w:bCs/>
                <w:color w:val="000000"/>
                <w:sz w:val="20"/>
                <w:szCs w:val="20"/>
              </w:rPr>
              <w:t>A.Mirea</w:t>
            </w:r>
            <w:r w:rsidRPr="00381DBD">
              <w:rPr>
                <w:rFonts w:cs="Calibri"/>
                <w:color w:val="000000"/>
                <w:sz w:val="20"/>
                <w:szCs w:val="20"/>
              </w:rPr>
              <w:t xml:space="preserve">, publicat în Industria Textilă </w:t>
            </w:r>
            <w:r w:rsidRPr="00381DBD">
              <w:rPr>
                <w:rFonts w:cs="Calibri"/>
                <w:sz w:val="20"/>
                <w:szCs w:val="20"/>
                <w:lang w:val="ro-RO"/>
              </w:rPr>
              <w:t>(Ed. Certex</w:t>
            </w:r>
            <w:r w:rsidRPr="00381DBD">
              <w:rPr>
                <w:rFonts w:cs="Calibri"/>
                <w:bCs/>
                <w:sz w:val="20"/>
                <w:szCs w:val="20"/>
              </w:rPr>
              <w:t xml:space="preserve">, </w:t>
            </w:r>
            <w:r w:rsidRPr="00381DBD">
              <w:rPr>
                <w:rFonts w:cs="Calibri"/>
                <w:b/>
                <w:bCs/>
                <w:sz w:val="20"/>
                <w:szCs w:val="20"/>
              </w:rPr>
              <w:t>ISSN</w:t>
            </w:r>
            <w:r w:rsidRPr="00381DBD">
              <w:rPr>
                <w:rFonts w:cs="Calibri"/>
                <w:bCs/>
                <w:sz w:val="20"/>
                <w:szCs w:val="20"/>
              </w:rPr>
              <w:t xml:space="preserve"> 2067-2322, </w:t>
            </w:r>
            <w:r w:rsidRPr="00381DBD">
              <w:rPr>
                <w:rFonts w:cs="Calibri"/>
                <w:sz w:val="20"/>
                <w:szCs w:val="20"/>
              </w:rPr>
              <w:t xml:space="preserve">CNCSIS A, </w:t>
            </w:r>
            <w:r w:rsidRPr="00381DBD">
              <w:rPr>
                <w:rFonts w:cs="Calibri"/>
                <w:b/>
                <w:sz w:val="20"/>
                <w:szCs w:val="20"/>
              </w:rPr>
              <w:t>ISI</w:t>
            </w:r>
            <w:r w:rsidRPr="00381DBD">
              <w:rPr>
                <w:rFonts w:cs="Calibri"/>
                <w:sz w:val="20"/>
                <w:szCs w:val="20"/>
              </w:rPr>
              <w:t>)</w:t>
            </w:r>
            <w:r w:rsidRPr="00381DBD">
              <w:rPr>
                <w:rFonts w:cs="Calibri"/>
                <w:color w:val="000000"/>
                <w:sz w:val="20"/>
                <w:szCs w:val="20"/>
              </w:rPr>
              <w:t xml:space="preserve">, </w:t>
            </w:r>
            <w:r w:rsidRPr="00381DBD">
              <w:rPr>
                <w:rFonts w:cs="Calibri"/>
                <w:b/>
                <w:color w:val="000000"/>
                <w:sz w:val="20"/>
                <w:szCs w:val="20"/>
              </w:rPr>
              <w:t>2009</w:t>
            </w:r>
            <w:r w:rsidRPr="00381DBD">
              <w:rPr>
                <w:rFonts w:cs="Calibri"/>
                <w:color w:val="000000"/>
                <w:sz w:val="20"/>
                <w:szCs w:val="20"/>
              </w:rPr>
              <w:t xml:space="preserve">, </w:t>
            </w:r>
            <w:r w:rsidRPr="00381DBD">
              <w:rPr>
                <w:rFonts w:cs="Calibri"/>
                <w:b/>
                <w:color w:val="000000"/>
                <w:sz w:val="20"/>
                <w:szCs w:val="20"/>
              </w:rPr>
              <w:t xml:space="preserve"> </w:t>
            </w:r>
            <w:r w:rsidRPr="00381DBD">
              <w:rPr>
                <w:rFonts w:cs="Calibri"/>
                <w:color w:val="000000"/>
                <w:sz w:val="20"/>
                <w:szCs w:val="20"/>
              </w:rPr>
              <w:t>Vol. 60, Nr. 3, pp.124-133, Bucureşti</w:t>
            </w:r>
            <w:r w:rsidRPr="00381DBD">
              <w:rPr>
                <w:rFonts w:cs="Calibri"/>
                <w:b/>
                <w:color w:val="000000"/>
                <w:sz w:val="20"/>
                <w:szCs w:val="20"/>
              </w:rPr>
              <w:t xml:space="preserve"> </w:t>
            </w:r>
          </w:p>
          <w:p w:rsidR="009F0EB2" w:rsidRPr="00381DBD" w:rsidRDefault="009F0EB2" w:rsidP="00BB6095">
            <w:pPr>
              <w:pStyle w:val="ListParagraph"/>
              <w:spacing w:after="0" w:line="240" w:lineRule="auto"/>
              <w:ind w:right="90"/>
              <w:rPr>
                <w:rFonts w:cs="Calibri"/>
                <w:sz w:val="20"/>
                <w:szCs w:val="20"/>
              </w:rPr>
            </w:pPr>
          </w:p>
          <w:p w:rsidR="009F0EB2" w:rsidRPr="00381DBD" w:rsidRDefault="009F0EB2" w:rsidP="00BB6095">
            <w:pPr>
              <w:numPr>
                <w:ilvl w:val="0"/>
                <w:numId w:val="24"/>
              </w:numPr>
              <w:spacing w:after="0" w:line="240" w:lineRule="auto"/>
              <w:ind w:right="90"/>
              <w:rPr>
                <w:rFonts w:cs="Calibri"/>
                <w:sz w:val="20"/>
                <w:szCs w:val="20"/>
              </w:rPr>
            </w:pPr>
            <w:r w:rsidRPr="00381DBD">
              <w:rPr>
                <w:rFonts w:cs="Calibri"/>
                <w:b/>
                <w:sz w:val="20"/>
                <w:szCs w:val="20"/>
              </w:rPr>
              <w:t>Standing and gait recovery in hemiplegic patients: comparative outcomes analysis between postural reflexes/ reactions gravitational stimulation, vs. classical proprioceptive procontractile facilitation method</w:t>
            </w:r>
            <w:r w:rsidRPr="00381DBD">
              <w:rPr>
                <w:rFonts w:cs="Calibri"/>
                <w:sz w:val="20"/>
                <w:szCs w:val="20"/>
              </w:rPr>
              <w:t xml:space="preserve">, Onose G., </w:t>
            </w:r>
            <w:r w:rsidRPr="00381DBD">
              <w:rPr>
                <w:rFonts w:cs="Calibri"/>
                <w:b/>
                <w:sz w:val="20"/>
                <w:szCs w:val="20"/>
                <w:u w:val="single"/>
              </w:rPr>
              <w:t>Anghelescu A</w:t>
            </w:r>
            <w:r w:rsidRPr="00381DBD">
              <w:rPr>
                <w:rFonts w:cs="Calibri"/>
                <w:sz w:val="20"/>
                <w:szCs w:val="20"/>
              </w:rPr>
              <w:t xml:space="preserve">.  si col. - (published) in Proceedings of the 7th Mediterranean Congress of Physical and Rehabilitation Medicine, Portorose, Slovenia – Edizioni Minerva Medica, Torino, 2008 (ISBN-10: 88-7711-616-1; ISBN-13: 978-88-7711-616-1), publicatie indexata ISI Thomson pe Pozitia 25164 din List of Conferences 2004-2008 </w:t>
            </w:r>
            <w:hyperlink r:id="rId14" w:history="1">
              <w:r w:rsidRPr="00381DBD">
                <w:rPr>
                  <w:rStyle w:val="Hyperlink"/>
                  <w:rFonts w:cs="Calibri"/>
                  <w:sz w:val="20"/>
                  <w:szCs w:val="20"/>
                </w:rPr>
                <w:t>http://thomsonreuters.com/products_services/scientific/Conf_Proceedings_Citation_Index</w:t>
              </w:r>
            </w:hyperlink>
            <w:r w:rsidRPr="00381DBD">
              <w:rPr>
                <w:rFonts w:cs="Calibri"/>
                <w:sz w:val="20"/>
                <w:szCs w:val="20"/>
              </w:rPr>
              <w:t xml:space="preserve"> </w:t>
            </w:r>
          </w:p>
          <w:p w:rsidR="009F0EB2" w:rsidRPr="00381DBD" w:rsidRDefault="009F0EB2" w:rsidP="00BB6095">
            <w:pPr>
              <w:spacing w:after="0" w:line="240" w:lineRule="auto"/>
              <w:ind w:left="720" w:right="90"/>
              <w:rPr>
                <w:rFonts w:cs="Calibri"/>
                <w:sz w:val="20"/>
                <w:szCs w:val="20"/>
              </w:rPr>
            </w:pPr>
          </w:p>
          <w:p w:rsidR="009F0EB2" w:rsidRPr="00381DBD" w:rsidRDefault="009F0EB2" w:rsidP="00BB6095">
            <w:pPr>
              <w:numPr>
                <w:ilvl w:val="0"/>
                <w:numId w:val="24"/>
              </w:numPr>
              <w:autoSpaceDE w:val="0"/>
              <w:autoSpaceDN w:val="0"/>
              <w:adjustRightInd w:val="0"/>
              <w:spacing w:after="49" w:line="240" w:lineRule="auto"/>
              <w:ind w:right="90"/>
              <w:rPr>
                <w:rFonts w:cs="Calibri"/>
                <w:color w:val="000000"/>
                <w:sz w:val="20"/>
                <w:szCs w:val="20"/>
              </w:rPr>
            </w:pPr>
            <w:r w:rsidRPr="00381DBD">
              <w:rPr>
                <w:rFonts w:cs="Calibri"/>
                <w:b/>
                <w:sz w:val="20"/>
                <w:szCs w:val="20"/>
              </w:rPr>
              <w:t>Achievement of an experimental mechatronic orthotic device to assist/ rehabilitate orthostatism and walk in patients with complete paraplegia and</w:t>
            </w:r>
            <w:r w:rsidRPr="00381DBD">
              <w:rPr>
                <w:rFonts w:cs="Calibri"/>
                <w:b/>
                <w:color w:val="000000"/>
                <w:sz w:val="20"/>
                <w:szCs w:val="20"/>
              </w:rPr>
              <w:t xml:space="preserve"> other specific severe disabled conditions</w:t>
            </w:r>
            <w:r w:rsidRPr="00381DBD">
              <w:rPr>
                <w:rFonts w:cs="Calibri"/>
                <w:color w:val="000000"/>
                <w:sz w:val="20"/>
                <w:szCs w:val="20"/>
              </w:rPr>
              <w:t xml:space="preserve"> G.Onose, V.Cardei, A.V.Ciurea, J.Ciurea, L.Onose, </w:t>
            </w:r>
            <w:r w:rsidRPr="00381DBD">
              <w:rPr>
                <w:rFonts w:cs="Calibri"/>
                <w:b/>
                <w:color w:val="000000"/>
                <w:sz w:val="20"/>
                <w:szCs w:val="20"/>
                <w:u w:val="single"/>
              </w:rPr>
              <w:t>A.Anghelescu</w:t>
            </w:r>
            <w:r w:rsidRPr="00381DBD">
              <w:rPr>
                <w:rFonts w:cs="Calibri"/>
                <w:color w:val="000000"/>
                <w:sz w:val="20"/>
                <w:szCs w:val="20"/>
              </w:rPr>
              <w:t xml:space="preserve">, T.St.Craciunoiu, V.Avramescu, E.Visileanu, G.Epureanu, C.Chendreanu, I.Andone, A.Spinu, M.Haras, </w:t>
            </w:r>
            <w:r w:rsidRPr="00381DBD">
              <w:rPr>
                <w:rFonts w:cs="Calibri"/>
                <w:bCs/>
                <w:color w:val="000000"/>
                <w:sz w:val="20"/>
                <w:szCs w:val="20"/>
              </w:rPr>
              <w:t>A.Mirea</w:t>
            </w:r>
            <w:r w:rsidRPr="00381DBD">
              <w:rPr>
                <w:rFonts w:cs="Calibri"/>
                <w:color w:val="000000"/>
                <w:sz w:val="20"/>
                <w:szCs w:val="20"/>
              </w:rPr>
              <w:t xml:space="preserve">, </w:t>
            </w:r>
            <w:r w:rsidRPr="00381DBD">
              <w:rPr>
                <w:rFonts w:cs="Calibri"/>
                <w:b/>
                <w:color w:val="000000"/>
                <w:sz w:val="20"/>
                <w:szCs w:val="20"/>
              </w:rPr>
              <w:t>publicat</w:t>
            </w:r>
            <w:r w:rsidRPr="00381DBD">
              <w:rPr>
                <w:rFonts w:cs="Calibri"/>
                <w:color w:val="000000"/>
                <w:sz w:val="20"/>
                <w:szCs w:val="20"/>
              </w:rPr>
              <w:t xml:space="preserve"> in extenso în “</w:t>
            </w:r>
            <w:r w:rsidRPr="00381DBD">
              <w:rPr>
                <w:rFonts w:cs="Calibri"/>
                <w:b/>
                <w:color w:val="000000"/>
                <w:sz w:val="20"/>
                <w:szCs w:val="20"/>
              </w:rPr>
              <w:t>Proceedings of the 7th Mediterranean Congress of Physical and Rehabilitation Medicine – Portoroz, Slovenia 2008</w:t>
            </w:r>
            <w:r w:rsidRPr="00381DBD">
              <w:rPr>
                <w:rFonts w:cs="Calibri"/>
                <w:color w:val="000000"/>
                <w:sz w:val="20"/>
                <w:szCs w:val="20"/>
              </w:rPr>
              <w:t xml:space="preserve">”, la Edizioni Minerva Medica, ISBN-10: 88-7711-616-1; ISBN-13: 978-88-7711-616-1, pp 40-42, Torino, Italia, 2008, </w:t>
            </w:r>
            <w:r w:rsidRPr="00381DBD">
              <w:rPr>
                <w:rFonts w:cs="Calibri"/>
                <w:color w:val="000000"/>
                <w:sz w:val="20"/>
                <w:szCs w:val="20"/>
                <w:shd w:val="clear" w:color="auto" w:fill="FFFFFF"/>
              </w:rPr>
              <w:t xml:space="preserve">publicatie indexata ISI Thomson pe Pozitia 25164 din List of Conferences 2004-2008 </w:t>
            </w:r>
            <w:hyperlink r:id="rId15" w:history="1">
              <w:r w:rsidRPr="00381DBD">
                <w:rPr>
                  <w:rStyle w:val="Hyperlink"/>
                  <w:rFonts w:cs="Calibri"/>
                  <w:sz w:val="20"/>
                  <w:szCs w:val="20"/>
                </w:rPr>
                <w:t>http://thomsonreuters.com/products_services/scientific/Conf_Proceedings_Citation_Index</w:t>
              </w:r>
            </w:hyperlink>
            <w:r w:rsidRPr="00381DBD">
              <w:rPr>
                <w:rFonts w:cs="Calibri"/>
                <w:sz w:val="20"/>
                <w:szCs w:val="20"/>
              </w:rPr>
              <w:t xml:space="preserve"> </w:t>
            </w:r>
          </w:p>
          <w:p w:rsidR="009F0EB2" w:rsidRPr="00381DBD" w:rsidRDefault="009F0EB2" w:rsidP="00BB6095">
            <w:pPr>
              <w:autoSpaceDE w:val="0"/>
              <w:autoSpaceDN w:val="0"/>
              <w:adjustRightInd w:val="0"/>
              <w:spacing w:after="49" w:line="240" w:lineRule="auto"/>
              <w:ind w:right="90"/>
              <w:rPr>
                <w:rFonts w:cs="Calibri"/>
                <w:color w:val="000000"/>
                <w:sz w:val="20"/>
                <w:szCs w:val="20"/>
              </w:rPr>
            </w:pPr>
          </w:p>
          <w:p w:rsidR="009F0EB2" w:rsidRPr="00381DBD" w:rsidRDefault="009F0EB2" w:rsidP="00BB6095">
            <w:pPr>
              <w:numPr>
                <w:ilvl w:val="0"/>
                <w:numId w:val="24"/>
              </w:numPr>
              <w:autoSpaceDE w:val="0"/>
              <w:autoSpaceDN w:val="0"/>
              <w:adjustRightInd w:val="0"/>
              <w:spacing w:after="49" w:line="240" w:lineRule="auto"/>
              <w:ind w:right="90"/>
              <w:rPr>
                <w:rFonts w:cs="Calibri"/>
                <w:color w:val="000000"/>
                <w:sz w:val="20"/>
                <w:szCs w:val="20"/>
              </w:rPr>
            </w:pPr>
            <w:r w:rsidRPr="00381DBD">
              <w:rPr>
                <w:rFonts w:cs="Calibri"/>
                <w:b/>
                <w:sz w:val="20"/>
                <w:szCs w:val="20"/>
              </w:rPr>
              <w:t>Initiation of a National</w:t>
            </w:r>
            <w:r w:rsidRPr="00381DBD">
              <w:rPr>
                <w:rFonts w:cs="Calibri"/>
                <w:b/>
                <w:color w:val="000000"/>
                <w:sz w:val="20"/>
                <w:szCs w:val="20"/>
              </w:rPr>
              <w:t xml:space="preserve"> Informatics Network for Patients with sequels after spinal cord injury</w:t>
            </w:r>
            <w:r w:rsidRPr="00381DBD">
              <w:rPr>
                <w:rFonts w:cs="Calibri"/>
                <w:color w:val="000000"/>
                <w:sz w:val="20"/>
                <w:szCs w:val="20"/>
              </w:rPr>
              <w:t xml:space="preserve">      Onose G., </w:t>
            </w:r>
            <w:r w:rsidRPr="00381DBD">
              <w:rPr>
                <w:rFonts w:cs="Calibri"/>
                <w:b/>
                <w:color w:val="000000"/>
                <w:sz w:val="20"/>
                <w:szCs w:val="20"/>
                <w:u w:val="single"/>
              </w:rPr>
              <w:t>Anghelescu</w:t>
            </w:r>
            <w:r w:rsidRPr="00381DBD">
              <w:rPr>
                <w:rFonts w:cs="Calibri"/>
                <w:color w:val="000000"/>
                <w:sz w:val="20"/>
                <w:szCs w:val="20"/>
                <w:u w:val="single"/>
              </w:rPr>
              <w:t xml:space="preserve"> </w:t>
            </w:r>
            <w:r w:rsidRPr="00381DBD">
              <w:rPr>
                <w:rFonts w:cs="Calibri"/>
                <w:b/>
                <w:color w:val="000000"/>
                <w:sz w:val="20"/>
                <w:szCs w:val="20"/>
                <w:u w:val="single"/>
              </w:rPr>
              <w:t>A</w:t>
            </w:r>
            <w:r w:rsidRPr="00381DBD">
              <w:rPr>
                <w:rFonts w:cs="Calibri"/>
                <w:b/>
                <w:color w:val="000000"/>
                <w:sz w:val="20"/>
                <w:szCs w:val="20"/>
              </w:rPr>
              <w:t>.,</w:t>
            </w:r>
            <w:r w:rsidRPr="00381DBD">
              <w:rPr>
                <w:rFonts w:cs="Calibri"/>
                <w:color w:val="000000"/>
                <w:sz w:val="20"/>
                <w:szCs w:val="20"/>
              </w:rPr>
              <w:t xml:space="preserve"> Georgescu F., A.S.Mihaescu, C.Mardare, C.Chendreanu, A.V.Ciurea, F.Exergian, G.Epureanu, A.Ionescu, C.Baluta, L.Paun, V.Avramescu, R.Grejdenescu, L.Onose, R.Ioanid, P.Armean, C.Mihaescu, C.Nicolau, M.Haras, </w:t>
            </w:r>
            <w:r w:rsidRPr="00381DBD">
              <w:rPr>
                <w:rFonts w:cs="Calibri"/>
                <w:bCs/>
                <w:color w:val="000000"/>
                <w:sz w:val="20"/>
                <w:szCs w:val="20"/>
              </w:rPr>
              <w:t>A.Mirea</w:t>
            </w:r>
            <w:r w:rsidRPr="00381DBD">
              <w:rPr>
                <w:rFonts w:cs="Calibri"/>
                <w:b/>
                <w:bCs/>
                <w:color w:val="000000"/>
                <w:sz w:val="20"/>
                <w:szCs w:val="20"/>
              </w:rPr>
              <w:t xml:space="preserve"> </w:t>
            </w:r>
            <w:r w:rsidRPr="00381DBD">
              <w:rPr>
                <w:rFonts w:cs="Calibri"/>
                <w:color w:val="000000"/>
                <w:sz w:val="20"/>
                <w:szCs w:val="20"/>
              </w:rPr>
              <w:t>şi col., publicat in extenso în “</w:t>
            </w:r>
            <w:r w:rsidRPr="00381DBD">
              <w:rPr>
                <w:rFonts w:cs="Calibri"/>
                <w:b/>
                <w:color w:val="000000"/>
                <w:sz w:val="20"/>
                <w:szCs w:val="20"/>
              </w:rPr>
              <w:t>Proceedings of the 7th Mediterranean Congress of Physical and Rehabilitation Medicine – Portoroz, Slovenia 2008</w:t>
            </w:r>
            <w:r w:rsidRPr="00381DBD">
              <w:rPr>
                <w:rFonts w:cs="Calibri"/>
                <w:color w:val="000000"/>
                <w:sz w:val="20"/>
                <w:szCs w:val="20"/>
              </w:rPr>
              <w:t xml:space="preserve">”, la Edizioni Minerva Medica, ISBN-10: 88-7711-616-1; ISBN-13: 978-88-7711-616-1, pp 47-48, Torino, Italia, 2008, </w:t>
            </w:r>
            <w:r w:rsidRPr="00381DBD">
              <w:rPr>
                <w:rFonts w:cs="Calibri"/>
                <w:color w:val="000000"/>
                <w:sz w:val="20"/>
                <w:szCs w:val="20"/>
                <w:shd w:val="clear" w:color="auto" w:fill="FFFFFF"/>
              </w:rPr>
              <w:t>publicatie indexata ISI Thomson pe Pozitia 25164 din Li</w:t>
            </w:r>
            <w:r>
              <w:rPr>
                <w:rFonts w:cs="Calibri"/>
                <w:color w:val="000000"/>
                <w:sz w:val="20"/>
                <w:szCs w:val="20"/>
                <w:shd w:val="clear" w:color="auto" w:fill="FFFFFF"/>
              </w:rPr>
              <w:t xml:space="preserve">st of Conferences 2004-2008 </w:t>
            </w:r>
            <w:r w:rsidRPr="00381DBD">
              <w:rPr>
                <w:rFonts w:cs="Calibri"/>
                <w:color w:val="000000"/>
                <w:sz w:val="20"/>
                <w:szCs w:val="20"/>
                <w:shd w:val="clear" w:color="auto" w:fill="FFFFFF"/>
              </w:rPr>
              <w:t xml:space="preserve"> </w:t>
            </w:r>
            <w:hyperlink r:id="rId16" w:history="1">
              <w:r w:rsidRPr="00381DBD">
                <w:rPr>
                  <w:rStyle w:val="Hyperlink"/>
                  <w:rFonts w:cs="Calibri"/>
                  <w:sz w:val="20"/>
                  <w:szCs w:val="20"/>
                </w:rPr>
                <w:t>http://thomsonreuters.com/products_services/scientific/Conf_Proceedings_Citation_Index</w:t>
              </w:r>
            </w:hyperlink>
            <w:r w:rsidRPr="00381DBD">
              <w:rPr>
                <w:rFonts w:cs="Calibri"/>
                <w:sz w:val="20"/>
                <w:szCs w:val="20"/>
              </w:rPr>
              <w:t xml:space="preserve"> </w:t>
            </w:r>
          </w:p>
          <w:p w:rsidR="009F0EB2" w:rsidRPr="00381DBD" w:rsidRDefault="009F0EB2" w:rsidP="00BB6095">
            <w:pPr>
              <w:pStyle w:val="ListParagraph"/>
              <w:spacing w:after="0" w:line="240" w:lineRule="auto"/>
              <w:ind w:right="90"/>
              <w:rPr>
                <w:rFonts w:cs="Calibri"/>
                <w:b/>
                <w:bCs/>
                <w:sz w:val="20"/>
                <w:szCs w:val="20"/>
              </w:rPr>
            </w:pPr>
          </w:p>
          <w:p w:rsidR="009F0EB2" w:rsidRPr="00381DBD" w:rsidRDefault="009F0EB2" w:rsidP="00BB6095">
            <w:pPr>
              <w:numPr>
                <w:ilvl w:val="0"/>
                <w:numId w:val="24"/>
              </w:numPr>
              <w:spacing w:after="0" w:line="240" w:lineRule="auto"/>
              <w:ind w:right="90"/>
              <w:rPr>
                <w:rFonts w:cs="Calibri"/>
                <w:sz w:val="20"/>
                <w:szCs w:val="20"/>
                <w:lang w:val="ro-RO"/>
              </w:rPr>
            </w:pPr>
            <w:r w:rsidRPr="00381DBD">
              <w:rPr>
                <w:rFonts w:cs="Calibri"/>
                <w:b/>
                <w:sz w:val="20"/>
                <w:szCs w:val="20"/>
              </w:rPr>
              <w:t xml:space="preserve">Recent advancements in biomaterials and medical devices, aiming to improve consistently the outcomes of therapeutic approaches within spine/cord injury </w:t>
            </w:r>
            <w:r w:rsidRPr="00381DBD">
              <w:rPr>
                <w:rFonts w:cs="Calibri"/>
                <w:sz w:val="20"/>
                <w:szCs w:val="20"/>
              </w:rPr>
              <w:t xml:space="preserve">G. Onose, A. V.Ciurea,  R. E. Rizea,, C. Chendreanu, </w:t>
            </w:r>
            <w:r w:rsidRPr="00381DBD">
              <w:rPr>
                <w:rFonts w:cs="Calibri"/>
                <w:b/>
                <w:sz w:val="20"/>
                <w:szCs w:val="20"/>
                <w:u w:val="single"/>
              </w:rPr>
              <w:t>A. Anghelescu</w:t>
            </w:r>
            <w:r w:rsidRPr="00381DBD">
              <w:rPr>
                <w:rFonts w:cs="Calibri"/>
                <w:b/>
                <w:sz w:val="20"/>
                <w:szCs w:val="20"/>
              </w:rPr>
              <w:t xml:space="preserve">, </w:t>
            </w:r>
            <w:r w:rsidRPr="00381DBD">
              <w:rPr>
                <w:rFonts w:cs="Calibri"/>
                <w:sz w:val="20"/>
                <w:szCs w:val="20"/>
              </w:rPr>
              <w:t xml:space="preserve">M. Haras, F. Brehar, L. Padure, </w:t>
            </w:r>
            <w:r w:rsidRPr="00381DBD">
              <w:rPr>
                <w:rFonts w:cs="Calibri"/>
                <w:b/>
                <w:sz w:val="20"/>
                <w:szCs w:val="20"/>
              </w:rPr>
              <w:t>Journal of Optoelectronics and Advanced Materials</w:t>
            </w:r>
            <w:r w:rsidRPr="00381DBD">
              <w:rPr>
                <w:rFonts w:cs="Calibri"/>
                <w:sz w:val="20"/>
                <w:szCs w:val="20"/>
              </w:rPr>
              <w:t xml:space="preserve"> Vol. 10, No. 1, January </w:t>
            </w:r>
            <w:r w:rsidRPr="00381DBD">
              <w:rPr>
                <w:rFonts w:cs="Calibri"/>
                <w:b/>
                <w:sz w:val="20"/>
                <w:szCs w:val="20"/>
              </w:rPr>
              <w:t>2008</w:t>
            </w:r>
            <w:r w:rsidRPr="00381DBD">
              <w:rPr>
                <w:rFonts w:cs="Calibri"/>
                <w:sz w:val="20"/>
                <w:szCs w:val="20"/>
              </w:rPr>
              <w:t>, p. 18 – 28  (</w:t>
            </w:r>
            <w:r w:rsidRPr="00381DBD">
              <w:rPr>
                <w:rFonts w:cs="Calibri"/>
                <w:b/>
                <w:sz w:val="20"/>
                <w:szCs w:val="20"/>
              </w:rPr>
              <w:t>JOAM</w:t>
            </w:r>
            <w:r w:rsidRPr="00381DBD">
              <w:rPr>
                <w:rFonts w:cs="Calibri"/>
                <w:sz w:val="20"/>
                <w:szCs w:val="20"/>
              </w:rPr>
              <w:t xml:space="preserve">, ISSN: PRINT: 1454 – 4164,   Impact Factor </w:t>
            </w:r>
            <w:r w:rsidRPr="00381DBD">
              <w:rPr>
                <w:rFonts w:cs="Calibri"/>
                <w:b/>
                <w:sz w:val="20"/>
                <w:szCs w:val="20"/>
              </w:rPr>
              <w:t>0.577</w:t>
            </w:r>
            <w:r w:rsidRPr="00381DBD">
              <w:rPr>
                <w:rFonts w:cs="Calibri"/>
                <w:sz w:val="20"/>
                <w:szCs w:val="20"/>
              </w:rPr>
              <w:t xml:space="preserve">  (</w:t>
            </w:r>
            <w:r w:rsidRPr="00381DBD">
              <w:rPr>
                <w:rFonts w:cs="Calibri"/>
                <w:b/>
                <w:sz w:val="20"/>
                <w:szCs w:val="20"/>
              </w:rPr>
              <w:t>2008</w:t>
            </w:r>
            <w:r w:rsidRPr="00381DBD">
              <w:rPr>
                <w:rFonts w:cs="Calibri"/>
                <w:sz w:val="20"/>
                <w:szCs w:val="20"/>
              </w:rPr>
              <w:t>)</w:t>
            </w:r>
          </w:p>
          <w:p w:rsidR="009F0EB2" w:rsidRPr="00381DBD" w:rsidRDefault="009F0EB2" w:rsidP="00BB6095">
            <w:pPr>
              <w:pStyle w:val="ListParagraph"/>
              <w:spacing w:after="0" w:line="240" w:lineRule="auto"/>
              <w:rPr>
                <w:rFonts w:cs="Calibri"/>
                <w:b/>
                <w:sz w:val="20"/>
                <w:szCs w:val="20"/>
              </w:rPr>
            </w:pPr>
          </w:p>
          <w:p w:rsidR="009F0EB2" w:rsidRPr="00381DBD" w:rsidRDefault="009F0EB2" w:rsidP="00BB6095">
            <w:pPr>
              <w:numPr>
                <w:ilvl w:val="0"/>
                <w:numId w:val="24"/>
              </w:numPr>
              <w:spacing w:after="0" w:line="240" w:lineRule="auto"/>
              <w:ind w:right="90"/>
              <w:rPr>
                <w:rFonts w:cs="Calibri"/>
                <w:sz w:val="20"/>
                <w:szCs w:val="20"/>
                <w:lang w:val="ro-RO"/>
              </w:rPr>
            </w:pPr>
            <w:r w:rsidRPr="00381DBD">
              <w:rPr>
                <w:rFonts w:cs="Calibri"/>
                <w:b/>
                <w:sz w:val="20"/>
                <w:szCs w:val="20"/>
              </w:rPr>
              <w:t xml:space="preserve">Recent advancements in biomaterials for spinal cord injury complex therapeutics, </w:t>
            </w:r>
            <w:r w:rsidRPr="00381DBD">
              <w:rPr>
                <w:rFonts w:cs="Calibri"/>
                <w:color w:val="000000"/>
                <w:sz w:val="20"/>
                <w:szCs w:val="20"/>
              </w:rPr>
              <w:t>G. Onose, A. V. Ciurea, R. E. Rizea</w:t>
            </w:r>
            <w:r w:rsidRPr="00381DBD">
              <w:rPr>
                <w:rFonts w:cs="Calibri"/>
                <w:b/>
                <w:bCs/>
                <w:color w:val="000000"/>
                <w:sz w:val="20"/>
                <w:szCs w:val="20"/>
              </w:rPr>
              <w:t xml:space="preserve">, </w:t>
            </w:r>
            <w:r w:rsidRPr="00381DBD">
              <w:rPr>
                <w:rFonts w:cs="Calibri"/>
                <w:bCs/>
                <w:color w:val="000000"/>
                <w:sz w:val="20"/>
                <w:szCs w:val="20"/>
              </w:rPr>
              <w:t>C. Chendreanu,</w:t>
            </w:r>
            <w:r w:rsidRPr="00381DBD">
              <w:rPr>
                <w:rFonts w:cs="Calibri"/>
                <w:b/>
                <w:bCs/>
                <w:color w:val="000000"/>
                <w:sz w:val="20"/>
                <w:szCs w:val="20"/>
              </w:rPr>
              <w:t xml:space="preserve"> </w:t>
            </w:r>
            <w:r w:rsidRPr="00381DBD">
              <w:rPr>
                <w:rFonts w:cs="Calibri"/>
                <w:b/>
                <w:sz w:val="20"/>
                <w:szCs w:val="20"/>
                <w:u w:val="single"/>
              </w:rPr>
              <w:t>A. Anghelescu</w:t>
            </w:r>
            <w:r w:rsidRPr="00381DBD">
              <w:rPr>
                <w:rFonts w:cs="Calibri"/>
                <w:sz w:val="20"/>
                <w:szCs w:val="20"/>
              </w:rPr>
              <w:t xml:space="preserve">, </w:t>
            </w:r>
            <w:r w:rsidRPr="00381DBD">
              <w:rPr>
                <w:rFonts w:cs="Calibri"/>
                <w:color w:val="000000"/>
                <w:sz w:val="20"/>
                <w:szCs w:val="20"/>
              </w:rPr>
              <w:t xml:space="preserve">et al. </w:t>
            </w:r>
            <w:r w:rsidRPr="00381DBD">
              <w:rPr>
                <w:rFonts w:cs="Calibri"/>
                <w:b/>
                <w:sz w:val="20"/>
                <w:szCs w:val="20"/>
              </w:rPr>
              <w:t>Digest Journal of Nanomaterials and Biostructures</w:t>
            </w:r>
            <w:r w:rsidRPr="00381DBD">
              <w:rPr>
                <w:rFonts w:cs="Calibri"/>
                <w:sz w:val="20"/>
                <w:szCs w:val="20"/>
              </w:rPr>
              <w:t xml:space="preserve">, </w:t>
            </w:r>
            <w:r w:rsidRPr="00381DBD">
              <w:rPr>
                <w:rFonts w:cs="Calibri"/>
                <w:b/>
                <w:sz w:val="20"/>
                <w:szCs w:val="20"/>
              </w:rPr>
              <w:t>2007</w:t>
            </w:r>
            <w:r w:rsidRPr="00381DBD">
              <w:rPr>
                <w:rFonts w:cs="Calibri"/>
                <w:sz w:val="20"/>
                <w:szCs w:val="20"/>
              </w:rPr>
              <w:t xml:space="preserve">, Vol. 2, No. 4 , p. 307-314  </w:t>
            </w:r>
            <w:r w:rsidRPr="00381DBD">
              <w:rPr>
                <w:rFonts w:cs="Calibri"/>
                <w:b/>
                <w:sz w:val="20"/>
                <w:szCs w:val="20"/>
              </w:rPr>
              <w:t>Dig J Nanomater Bios</w:t>
            </w:r>
            <w:r w:rsidRPr="00381DBD">
              <w:rPr>
                <w:rFonts w:cs="Calibri"/>
                <w:sz w:val="20"/>
                <w:szCs w:val="20"/>
              </w:rPr>
              <w:t xml:space="preserve"> (</w:t>
            </w:r>
            <w:r w:rsidRPr="00381DBD">
              <w:rPr>
                <w:rFonts w:cs="Calibri"/>
                <w:b/>
                <w:sz w:val="20"/>
                <w:szCs w:val="20"/>
              </w:rPr>
              <w:t>2009</w:t>
            </w:r>
            <w:r w:rsidRPr="00381DBD">
              <w:rPr>
                <w:rFonts w:cs="Calibri"/>
                <w:sz w:val="20"/>
                <w:szCs w:val="20"/>
              </w:rPr>
              <w:t xml:space="preserve">) ISSN: 1842-3582,  Impact Factor </w:t>
            </w:r>
            <w:r w:rsidRPr="00381DBD">
              <w:rPr>
                <w:rFonts w:cs="Calibri"/>
                <w:b/>
                <w:sz w:val="20"/>
                <w:szCs w:val="20"/>
              </w:rPr>
              <w:t xml:space="preserve">1.75  </w:t>
            </w:r>
          </w:p>
          <w:p w:rsidR="009F0EB2" w:rsidRPr="00381DBD" w:rsidRDefault="009F0EB2" w:rsidP="00BB6095">
            <w:pPr>
              <w:pStyle w:val="ListParagraph"/>
              <w:spacing w:after="0" w:line="240" w:lineRule="auto"/>
              <w:ind w:right="90"/>
              <w:rPr>
                <w:rFonts w:cs="Calibri"/>
                <w:b/>
                <w:bCs/>
                <w:sz w:val="20"/>
                <w:szCs w:val="20"/>
              </w:rPr>
            </w:pPr>
          </w:p>
          <w:p w:rsidR="009F0EB2" w:rsidRPr="00381DBD" w:rsidRDefault="009F0EB2" w:rsidP="00BB6095">
            <w:pPr>
              <w:shd w:val="clear" w:color="auto" w:fill="FFFFFF"/>
              <w:spacing w:after="0" w:line="240" w:lineRule="auto"/>
              <w:ind w:left="720" w:right="90"/>
              <w:rPr>
                <w:rFonts w:cs="Calibri"/>
                <w:sz w:val="20"/>
                <w:szCs w:val="20"/>
              </w:rPr>
            </w:pPr>
            <w:r w:rsidRPr="00381DBD">
              <w:rPr>
                <w:rFonts w:cs="Calibri"/>
                <w:sz w:val="20"/>
                <w:szCs w:val="20"/>
              </w:rPr>
              <w:t xml:space="preserve">Revista  </w:t>
            </w:r>
            <w:r w:rsidRPr="00381DBD">
              <w:rPr>
                <w:rFonts w:cs="Calibri"/>
                <w:b/>
                <w:sz w:val="20"/>
                <w:szCs w:val="20"/>
              </w:rPr>
              <w:t>CNS Neurol Disord Drug Targets</w:t>
            </w:r>
            <w:r w:rsidRPr="00381DBD">
              <w:rPr>
                <w:rFonts w:cs="Calibri"/>
                <w:sz w:val="20"/>
                <w:szCs w:val="20"/>
              </w:rPr>
              <w:t xml:space="preserve">      IF =  </w:t>
            </w:r>
            <w:r w:rsidRPr="00381DBD">
              <w:rPr>
                <w:rFonts w:cs="Calibri"/>
                <w:b/>
                <w:sz w:val="20"/>
                <w:szCs w:val="20"/>
              </w:rPr>
              <w:t>2.628</w:t>
            </w:r>
            <w:r w:rsidRPr="00381DBD">
              <w:rPr>
                <w:rFonts w:cs="Calibri"/>
                <w:sz w:val="20"/>
                <w:szCs w:val="20"/>
              </w:rPr>
              <w:t xml:space="preserve">  (2015)</w:t>
            </w:r>
          </w:p>
          <w:p w:rsidR="009F0EB2" w:rsidRPr="00381DBD" w:rsidRDefault="009F0EB2" w:rsidP="00BB6095">
            <w:pPr>
              <w:shd w:val="clear" w:color="auto" w:fill="FFFFFF"/>
              <w:spacing w:after="0" w:line="240" w:lineRule="auto"/>
              <w:ind w:left="720" w:right="90"/>
              <w:rPr>
                <w:rFonts w:cs="Calibri"/>
                <w:sz w:val="20"/>
                <w:szCs w:val="20"/>
                <w:lang w:val="it-IT" w:bidi="gu-IN"/>
              </w:rPr>
            </w:pPr>
            <w:r w:rsidRPr="00381DBD">
              <w:rPr>
                <w:rFonts w:cs="Calibri"/>
                <w:sz w:val="20"/>
                <w:szCs w:val="20"/>
                <w:lang w:val="it-IT"/>
              </w:rPr>
              <w:t xml:space="preserve">Revista  </w:t>
            </w:r>
            <w:r w:rsidRPr="00381DBD">
              <w:rPr>
                <w:rFonts w:cs="Calibri"/>
                <w:b/>
                <w:bCs/>
                <w:iCs/>
                <w:sz w:val="20"/>
                <w:szCs w:val="20"/>
                <w:lang w:val="it-IT"/>
              </w:rPr>
              <w:t>Spinal Cord</w:t>
            </w:r>
            <w:r w:rsidRPr="00381DBD">
              <w:rPr>
                <w:rFonts w:cs="Calibri"/>
                <w:sz w:val="20"/>
                <w:szCs w:val="20"/>
                <w:lang w:val="it-IT"/>
              </w:rPr>
              <w:t xml:space="preserve"> </w:t>
            </w:r>
            <w:r w:rsidRPr="00381DBD">
              <w:rPr>
                <w:rFonts w:cs="Calibri"/>
                <w:i/>
                <w:sz w:val="20"/>
                <w:szCs w:val="20"/>
                <w:lang w:val="it-IT"/>
              </w:rPr>
              <w:t>este cotată</w:t>
            </w:r>
            <w:r w:rsidRPr="00381DBD">
              <w:rPr>
                <w:rFonts w:cs="Calibri"/>
                <w:b/>
                <w:i/>
                <w:sz w:val="20"/>
                <w:szCs w:val="20"/>
                <w:lang w:val="it-IT"/>
              </w:rPr>
              <w:t xml:space="preserve"> ISI – Thompson    </w:t>
            </w:r>
            <w:r w:rsidRPr="00381DBD">
              <w:rPr>
                <w:rFonts w:cs="Calibri"/>
                <w:sz w:val="20"/>
                <w:szCs w:val="20"/>
                <w:lang w:val="it-IT"/>
              </w:rPr>
              <w:t xml:space="preserve">IF = </w:t>
            </w:r>
            <w:r w:rsidRPr="00381DBD">
              <w:rPr>
                <w:rFonts w:cs="Calibri"/>
                <w:bCs/>
                <w:sz w:val="20"/>
                <w:szCs w:val="20"/>
                <w:lang w:val="it-IT"/>
              </w:rPr>
              <w:t>1.804 (2014)</w:t>
            </w:r>
          </w:p>
          <w:p w:rsidR="009F0EB2" w:rsidRPr="00381DBD" w:rsidRDefault="009F0EB2" w:rsidP="00BB6095">
            <w:pPr>
              <w:spacing w:after="0" w:line="240" w:lineRule="auto"/>
              <w:ind w:left="720" w:right="90"/>
              <w:rPr>
                <w:rFonts w:cs="Calibri"/>
                <w:sz w:val="20"/>
                <w:szCs w:val="20"/>
                <w:lang w:val="it-IT"/>
              </w:rPr>
            </w:pPr>
            <w:r w:rsidRPr="00381DBD">
              <w:rPr>
                <w:rFonts w:cs="Calibri"/>
                <w:sz w:val="20"/>
                <w:szCs w:val="20"/>
                <w:lang w:val="it-IT"/>
              </w:rPr>
              <w:t xml:space="preserve">Revista  </w:t>
            </w:r>
            <w:r w:rsidRPr="00381DBD">
              <w:rPr>
                <w:rFonts w:cs="Calibri"/>
                <w:b/>
                <w:bCs/>
                <w:sz w:val="20"/>
                <w:szCs w:val="20"/>
                <w:lang w:val="it-IT"/>
              </w:rPr>
              <w:t>Industria Textilă Magasine</w:t>
            </w:r>
            <w:r w:rsidRPr="00381DBD">
              <w:rPr>
                <w:rFonts w:cs="Calibri"/>
                <w:sz w:val="20"/>
                <w:szCs w:val="20"/>
                <w:lang w:val="it-IT"/>
              </w:rPr>
              <w:t xml:space="preserve">  ISSN 1222-5347, CNCSIS </w:t>
            </w:r>
            <w:r w:rsidRPr="00381DBD">
              <w:rPr>
                <w:rFonts w:cs="Calibri"/>
                <w:b/>
                <w:sz w:val="20"/>
                <w:szCs w:val="20"/>
                <w:lang w:val="it-IT"/>
              </w:rPr>
              <w:t>A</w:t>
            </w:r>
            <w:r w:rsidRPr="00381DBD">
              <w:rPr>
                <w:rFonts w:cs="Calibri"/>
                <w:sz w:val="20"/>
                <w:szCs w:val="20"/>
                <w:lang w:val="it-IT"/>
              </w:rPr>
              <w:t xml:space="preserve">, </w:t>
            </w:r>
            <w:hyperlink r:id="rId17" w:history="1">
              <w:r w:rsidRPr="00381DBD">
                <w:rPr>
                  <w:rStyle w:val="Hyperlink"/>
                  <w:rFonts w:cs="Calibri"/>
                  <w:sz w:val="20"/>
                  <w:szCs w:val="20"/>
                  <w:lang w:val="it-IT"/>
                </w:rPr>
                <w:t>http://www.certex.ro/revista.htm</w:t>
              </w:r>
            </w:hyperlink>
            <w:r w:rsidRPr="00381DBD">
              <w:rPr>
                <w:rFonts w:cs="Calibri"/>
                <w:sz w:val="20"/>
                <w:szCs w:val="20"/>
                <w:lang w:val="it-IT"/>
              </w:rPr>
              <w:t xml:space="preserve">   </w:t>
            </w:r>
            <w:r w:rsidRPr="00381DBD">
              <w:rPr>
                <w:rFonts w:cs="Calibri"/>
                <w:i/>
                <w:sz w:val="20"/>
                <w:szCs w:val="20"/>
                <w:lang w:val="it-IT"/>
              </w:rPr>
              <w:t xml:space="preserve">este </w:t>
            </w:r>
            <w:r w:rsidRPr="00381DBD">
              <w:rPr>
                <w:rFonts w:cs="Calibri"/>
                <w:sz w:val="20"/>
                <w:szCs w:val="20"/>
                <w:lang w:val="it-IT"/>
              </w:rPr>
              <w:t>inclusă în următoarele baze de date:</w:t>
            </w:r>
            <w:r w:rsidRPr="00381DBD">
              <w:rPr>
                <w:rFonts w:cs="Calibri"/>
                <w:b/>
                <w:i/>
                <w:sz w:val="20"/>
                <w:szCs w:val="20"/>
                <w:lang w:val="it-IT"/>
              </w:rPr>
              <w:t xml:space="preserve"> </w:t>
            </w:r>
            <w:r w:rsidRPr="00381DBD">
              <w:rPr>
                <w:rFonts w:cs="Calibri"/>
                <w:i/>
                <w:sz w:val="20"/>
                <w:szCs w:val="20"/>
                <w:lang w:val="it-IT"/>
              </w:rPr>
              <w:t>Science Citation Index Expanded (SciSearch®); Materials Science Citation Index®;  Journal Citation Reports/Science Edition; World Textile Abstracts</w:t>
            </w:r>
            <w:r w:rsidRPr="00381DBD">
              <w:rPr>
                <w:rFonts w:cs="Calibri"/>
                <w:b/>
                <w:i/>
                <w:sz w:val="20"/>
                <w:szCs w:val="20"/>
                <w:lang w:val="it-IT"/>
              </w:rPr>
              <w:t xml:space="preserve">  </w:t>
            </w:r>
            <w:r w:rsidRPr="00381DBD">
              <w:rPr>
                <w:rFonts w:cs="Calibri"/>
                <w:b/>
                <w:sz w:val="20"/>
                <w:szCs w:val="20"/>
                <w:lang w:val="it-IT"/>
              </w:rPr>
              <w:t xml:space="preserve"> </w:t>
            </w:r>
            <w:r w:rsidRPr="00381DBD">
              <w:rPr>
                <w:rFonts w:cs="Calibri"/>
                <w:sz w:val="20"/>
                <w:szCs w:val="20"/>
                <w:lang w:val="it-IT"/>
              </w:rPr>
              <w:t xml:space="preserve">Revista  </w:t>
            </w:r>
            <w:r w:rsidRPr="00381DBD">
              <w:rPr>
                <w:rFonts w:cs="Calibri"/>
                <w:bCs/>
                <w:sz w:val="20"/>
                <w:szCs w:val="20"/>
                <w:lang w:val="it-IT"/>
              </w:rPr>
              <w:t>co</w:t>
            </w:r>
            <w:r w:rsidRPr="00381DBD">
              <w:rPr>
                <w:rFonts w:cs="Calibri"/>
                <w:i/>
                <w:sz w:val="20"/>
                <w:szCs w:val="20"/>
                <w:lang w:val="it-IT"/>
              </w:rPr>
              <w:t>tată</w:t>
            </w:r>
            <w:r w:rsidRPr="00381DBD">
              <w:rPr>
                <w:rFonts w:cs="Calibri"/>
                <w:b/>
                <w:i/>
                <w:sz w:val="20"/>
                <w:szCs w:val="20"/>
                <w:lang w:val="it-IT"/>
              </w:rPr>
              <w:t xml:space="preserve"> </w:t>
            </w:r>
            <w:r w:rsidRPr="00381DBD">
              <w:rPr>
                <w:rFonts w:cs="Calibri"/>
                <w:b/>
                <w:iCs/>
                <w:sz w:val="20"/>
                <w:szCs w:val="20"/>
                <w:u w:val="single"/>
                <w:lang w:val="it-IT"/>
              </w:rPr>
              <w:t>ISI</w:t>
            </w:r>
            <w:r w:rsidRPr="00381DBD">
              <w:rPr>
                <w:rFonts w:cs="Calibri"/>
                <w:b/>
                <w:i/>
                <w:sz w:val="20"/>
                <w:szCs w:val="20"/>
                <w:lang w:val="it-IT"/>
              </w:rPr>
              <w:t xml:space="preserve"> – Thompson   </w:t>
            </w:r>
            <w:r w:rsidRPr="00381DBD">
              <w:rPr>
                <w:rFonts w:cs="Calibri"/>
                <w:sz w:val="20"/>
                <w:szCs w:val="20"/>
                <w:lang w:val="it-IT"/>
              </w:rPr>
              <w:t xml:space="preserve"> </w:t>
            </w:r>
            <w:r w:rsidRPr="00381DBD">
              <w:rPr>
                <w:rFonts w:cs="Calibri"/>
                <w:b/>
                <w:bCs/>
                <w:sz w:val="20"/>
                <w:szCs w:val="20"/>
                <w:lang w:val="it-IT"/>
              </w:rPr>
              <w:t xml:space="preserve">IF = 0,853   </w:t>
            </w:r>
            <w:hyperlink r:id="rId18" w:history="1">
              <w:r w:rsidRPr="00381DBD">
                <w:rPr>
                  <w:rStyle w:val="Hyperlink"/>
                  <w:rFonts w:cs="Calibri"/>
                  <w:sz w:val="20"/>
                  <w:szCs w:val="20"/>
                  <w:lang w:val="it-IT"/>
                </w:rPr>
                <w:t>http://www.certex.ro/revista.htm</w:t>
              </w:r>
            </w:hyperlink>
            <w:r w:rsidRPr="00381DBD">
              <w:rPr>
                <w:rFonts w:cs="Calibri"/>
                <w:sz w:val="20"/>
                <w:szCs w:val="20"/>
                <w:lang w:val="it-IT"/>
              </w:rPr>
              <w:t xml:space="preserve">  </w:t>
            </w:r>
          </w:p>
          <w:p w:rsidR="009F0EB2" w:rsidRPr="00381DBD" w:rsidRDefault="009F0EB2" w:rsidP="00BB6095">
            <w:pPr>
              <w:spacing w:after="0" w:line="240" w:lineRule="auto"/>
              <w:ind w:left="720" w:right="90"/>
              <w:rPr>
                <w:rStyle w:val="Strong"/>
                <w:rFonts w:cs="Calibri"/>
                <w:color w:val="000000"/>
                <w:sz w:val="20"/>
                <w:szCs w:val="20"/>
              </w:rPr>
            </w:pPr>
            <w:r w:rsidRPr="00381DBD">
              <w:rPr>
                <w:rFonts w:cs="Calibri"/>
                <w:sz w:val="20"/>
                <w:szCs w:val="20"/>
              </w:rPr>
              <w:t xml:space="preserve">Revista  </w:t>
            </w:r>
            <w:r w:rsidRPr="00381DBD">
              <w:rPr>
                <w:rStyle w:val="Strong"/>
                <w:rFonts w:cs="Calibri"/>
                <w:color w:val="000000"/>
                <w:sz w:val="20"/>
                <w:szCs w:val="20"/>
              </w:rPr>
              <w:t xml:space="preserve">Journal of Optoelectronics and Advanced Materials (J. Optoelectron. Adv. M) </w:t>
            </w:r>
            <w:r w:rsidRPr="00381DBD">
              <w:rPr>
                <w:rStyle w:val="Strong"/>
                <w:rFonts w:cs="Calibri"/>
                <w:b w:val="0"/>
                <w:color w:val="000000"/>
                <w:sz w:val="20"/>
                <w:szCs w:val="20"/>
              </w:rPr>
              <w:t>ISSN: PRINT: 1454 – 4164,</w:t>
            </w:r>
            <w:r w:rsidRPr="00381DBD">
              <w:rPr>
                <w:rFonts w:cs="Calibri"/>
                <w:b/>
                <w:sz w:val="20"/>
                <w:szCs w:val="20"/>
              </w:rPr>
              <w:t xml:space="preserve"> </w:t>
            </w:r>
            <w:r w:rsidRPr="00381DBD">
              <w:rPr>
                <w:rStyle w:val="Strong"/>
                <w:rFonts w:cs="Calibri"/>
                <w:b w:val="0"/>
                <w:color w:val="000000"/>
                <w:sz w:val="20"/>
                <w:szCs w:val="20"/>
              </w:rPr>
              <w:t xml:space="preserve">IF = 0.577 (2008) </w:t>
            </w:r>
          </w:p>
          <w:p w:rsidR="009F0EB2" w:rsidRPr="00381DBD" w:rsidRDefault="009F0EB2" w:rsidP="00BB6095">
            <w:pPr>
              <w:spacing w:after="0" w:line="240" w:lineRule="auto"/>
              <w:ind w:left="720" w:right="90"/>
              <w:rPr>
                <w:rStyle w:val="Strong"/>
                <w:rFonts w:cs="Calibri"/>
                <w:color w:val="000000"/>
                <w:sz w:val="20"/>
                <w:szCs w:val="20"/>
              </w:rPr>
            </w:pPr>
            <w:r w:rsidRPr="00381DBD">
              <w:rPr>
                <w:rFonts w:cs="Calibri"/>
                <w:sz w:val="20"/>
                <w:szCs w:val="20"/>
              </w:rPr>
              <w:t xml:space="preserve">Revista  </w:t>
            </w:r>
            <w:r w:rsidRPr="00381DBD">
              <w:rPr>
                <w:rStyle w:val="Strong"/>
                <w:rFonts w:cs="Calibri"/>
                <w:bCs w:val="0"/>
                <w:sz w:val="20"/>
                <w:szCs w:val="20"/>
              </w:rPr>
              <w:t xml:space="preserve">Dig J Nanomater Bios </w:t>
            </w:r>
            <w:r w:rsidRPr="00381DBD">
              <w:rPr>
                <w:rFonts w:cs="Calibri"/>
                <w:color w:val="333333"/>
                <w:sz w:val="20"/>
                <w:szCs w:val="20"/>
                <w:shd w:val="clear" w:color="auto" w:fill="FFFFFF"/>
              </w:rPr>
              <w:t xml:space="preserve">ISSN: 1842-3582, </w:t>
            </w:r>
            <w:r w:rsidRPr="00381DBD">
              <w:rPr>
                <w:rStyle w:val="Strong"/>
                <w:rFonts w:cs="Calibri"/>
                <w:b w:val="0"/>
                <w:color w:val="000000"/>
                <w:sz w:val="20"/>
                <w:szCs w:val="20"/>
              </w:rPr>
              <w:t xml:space="preserve">IF = </w:t>
            </w:r>
            <w:r w:rsidRPr="00381DBD">
              <w:rPr>
                <w:rFonts w:cs="Calibri"/>
                <w:b/>
                <w:color w:val="333333"/>
                <w:sz w:val="20"/>
                <w:szCs w:val="20"/>
                <w:shd w:val="clear" w:color="auto" w:fill="FFFFFF"/>
              </w:rPr>
              <w:t xml:space="preserve">1.75 </w:t>
            </w:r>
            <w:r w:rsidRPr="00381DBD">
              <w:rPr>
                <w:rStyle w:val="Strong"/>
                <w:rFonts w:cs="Calibri"/>
                <w:b w:val="0"/>
                <w:color w:val="000000"/>
                <w:sz w:val="20"/>
                <w:szCs w:val="20"/>
              </w:rPr>
              <w:t>(</w:t>
            </w:r>
            <w:r w:rsidRPr="00381DBD">
              <w:rPr>
                <w:rFonts w:cs="Calibri"/>
                <w:color w:val="333333"/>
                <w:sz w:val="20"/>
                <w:szCs w:val="20"/>
                <w:shd w:val="clear" w:color="auto" w:fill="FFFFFF"/>
              </w:rPr>
              <w:t>2009</w:t>
            </w:r>
            <w:r w:rsidRPr="00381DBD">
              <w:rPr>
                <w:rStyle w:val="Strong"/>
                <w:rFonts w:cs="Calibri"/>
                <w:b w:val="0"/>
                <w:color w:val="000000"/>
                <w:sz w:val="20"/>
                <w:szCs w:val="20"/>
              </w:rPr>
              <w:t>)</w:t>
            </w:r>
          </w:p>
          <w:p w:rsidR="009F0EB2" w:rsidRPr="00381DBD" w:rsidRDefault="009F0EB2" w:rsidP="00BB6095">
            <w:pPr>
              <w:spacing w:after="0" w:line="240" w:lineRule="auto"/>
              <w:ind w:left="720" w:right="90"/>
              <w:outlineLvl w:val="0"/>
              <w:rPr>
                <w:rFonts w:cs="Calibri"/>
                <w:sz w:val="20"/>
                <w:szCs w:val="20"/>
              </w:rPr>
            </w:pPr>
            <w:r w:rsidRPr="00381DBD">
              <w:rPr>
                <w:rFonts w:cs="Calibri"/>
                <w:sz w:val="20"/>
                <w:szCs w:val="20"/>
              </w:rPr>
              <w:t xml:space="preserve">Revista  </w:t>
            </w:r>
            <w:r w:rsidRPr="00381DBD">
              <w:rPr>
                <w:rFonts w:cs="Calibri"/>
                <w:b/>
                <w:bCs/>
                <w:sz w:val="20"/>
                <w:szCs w:val="20"/>
              </w:rPr>
              <w:t>European Journal of Trauma and Emergency Surgery</w:t>
            </w:r>
            <w:r w:rsidRPr="00381DBD">
              <w:rPr>
                <w:rFonts w:cs="Calibri"/>
                <w:sz w:val="20"/>
                <w:szCs w:val="20"/>
              </w:rPr>
              <w:t xml:space="preserve"> </w:t>
            </w:r>
            <w:r w:rsidRPr="00381DBD">
              <w:rPr>
                <w:rFonts w:cs="Calibri"/>
                <w:b/>
                <w:bCs/>
                <w:sz w:val="20"/>
                <w:szCs w:val="20"/>
              </w:rPr>
              <w:t>2014</w:t>
            </w:r>
            <w:r w:rsidRPr="00381DBD">
              <w:rPr>
                <w:rFonts w:cs="Calibri"/>
                <w:sz w:val="20"/>
                <w:szCs w:val="20"/>
              </w:rPr>
              <w:t xml:space="preserve"> (Official Publication of the European Society for Trauma and Emergency Surgery Incorporating the International Journal of Disaster Medicine)  ISSN: 1863-9933   </w:t>
            </w:r>
            <w:r w:rsidRPr="00381DBD">
              <w:rPr>
                <w:rFonts w:cs="Calibri"/>
                <w:b/>
                <w:bCs/>
                <w:sz w:val="20"/>
                <w:szCs w:val="20"/>
              </w:rPr>
              <w:t>IF = 0.346</w:t>
            </w:r>
          </w:p>
          <w:p w:rsidR="009F0EB2" w:rsidRPr="00381DBD" w:rsidRDefault="009F0EB2" w:rsidP="00BB6095">
            <w:pPr>
              <w:spacing w:after="0" w:line="240" w:lineRule="auto"/>
              <w:ind w:right="90"/>
              <w:rPr>
                <w:rFonts w:cs="Calibri"/>
                <w:sz w:val="20"/>
                <w:szCs w:val="20"/>
              </w:rPr>
            </w:pPr>
          </w:p>
        </w:tc>
      </w:tr>
      <w:tr w:rsidR="009F0EB2" w:rsidRPr="00486460" w:rsidTr="001B46AC">
        <w:tc>
          <w:tcPr>
            <w:tcW w:w="1350" w:type="dxa"/>
          </w:tcPr>
          <w:p w:rsidR="009F0EB2" w:rsidRPr="00381DBD" w:rsidRDefault="009F0EB2" w:rsidP="00BB6095">
            <w:pPr>
              <w:spacing w:after="0" w:line="240" w:lineRule="auto"/>
              <w:ind w:right="90"/>
              <w:rPr>
                <w:rFonts w:cs="Calibri"/>
                <w:sz w:val="20"/>
                <w:szCs w:val="20"/>
              </w:rPr>
            </w:pPr>
            <w:r w:rsidRPr="00381DBD">
              <w:rPr>
                <w:rFonts w:cs="Calibri"/>
                <w:b/>
                <w:bCs/>
                <w:sz w:val="20"/>
                <w:szCs w:val="20"/>
              </w:rPr>
              <w:lastRenderedPageBreak/>
              <w:t>ACTIVITATEA DE CERCETARE</w:t>
            </w:r>
          </w:p>
        </w:tc>
        <w:tc>
          <w:tcPr>
            <w:tcW w:w="8760" w:type="dxa"/>
          </w:tcPr>
          <w:p w:rsidR="009F0EB2" w:rsidRPr="00486460" w:rsidRDefault="009F0EB2" w:rsidP="00BB6095">
            <w:pPr>
              <w:spacing w:after="0" w:line="240" w:lineRule="auto"/>
              <w:ind w:right="90"/>
              <w:rPr>
                <w:rFonts w:cs="Calibri"/>
                <w:bCs/>
                <w:sz w:val="20"/>
                <w:szCs w:val="20"/>
                <w:lang w:val="it-IT"/>
              </w:rPr>
            </w:pPr>
            <w:r w:rsidRPr="00486460">
              <w:rPr>
                <w:rFonts w:cs="Calibri"/>
                <w:b/>
                <w:bCs/>
                <w:sz w:val="20"/>
                <w:szCs w:val="20"/>
                <w:lang w:val="it-IT"/>
              </w:rPr>
              <w:t xml:space="preserve">A2.     </w:t>
            </w:r>
            <w:r w:rsidRPr="00486460">
              <w:rPr>
                <w:rFonts w:cs="Calibri"/>
                <w:bCs/>
                <w:sz w:val="20"/>
                <w:szCs w:val="20"/>
                <w:lang w:val="it-IT"/>
              </w:rPr>
              <w:t xml:space="preserve">Articole/studii </w:t>
            </w:r>
            <w:r w:rsidRPr="00486460">
              <w:rPr>
                <w:rFonts w:cs="Calibri"/>
                <w:b/>
                <w:bCs/>
                <w:sz w:val="20"/>
                <w:szCs w:val="20"/>
                <w:lang w:val="it-IT"/>
              </w:rPr>
              <w:t>in extenso</w:t>
            </w:r>
            <w:r w:rsidRPr="00486460">
              <w:rPr>
                <w:rFonts w:cs="Calibri"/>
                <w:bCs/>
                <w:sz w:val="20"/>
                <w:szCs w:val="20"/>
                <w:lang w:val="it-IT"/>
              </w:rPr>
              <w:t xml:space="preserve"> publicate în reviste de specialitate de circulaţie </w:t>
            </w:r>
            <w:r w:rsidRPr="00486460">
              <w:rPr>
                <w:rFonts w:cs="Calibri"/>
                <w:b/>
                <w:bCs/>
                <w:sz w:val="20"/>
                <w:szCs w:val="20"/>
                <w:lang w:val="it-IT"/>
              </w:rPr>
              <w:t>internaţională</w:t>
            </w:r>
            <w:r w:rsidRPr="00486460">
              <w:rPr>
                <w:rFonts w:cs="Calibri"/>
                <w:bCs/>
                <w:sz w:val="20"/>
                <w:szCs w:val="20"/>
                <w:lang w:val="it-IT"/>
              </w:rPr>
              <w:t xml:space="preserve"> recunoscute (indexate in </w:t>
            </w:r>
            <w:r w:rsidRPr="00987FFD">
              <w:rPr>
                <w:rFonts w:cs="Calibri"/>
                <w:b/>
                <w:bCs/>
                <w:color w:val="0033CC"/>
                <w:sz w:val="20"/>
                <w:szCs w:val="20"/>
                <w:lang w:val="it-IT"/>
              </w:rPr>
              <w:t>Web of science, Pubmed</w:t>
            </w:r>
            <w:r w:rsidRPr="00486460">
              <w:rPr>
                <w:rFonts w:cs="Calibri"/>
                <w:bCs/>
                <w:sz w:val="20"/>
                <w:szCs w:val="20"/>
                <w:lang w:val="it-IT"/>
              </w:rPr>
              <w:t xml:space="preserve"> )</w:t>
            </w:r>
          </w:p>
          <w:p w:rsidR="009F0EB2" w:rsidRPr="00486460" w:rsidRDefault="009F0EB2" w:rsidP="00BB6095">
            <w:pPr>
              <w:spacing w:after="0" w:line="240" w:lineRule="auto"/>
              <w:ind w:right="90"/>
              <w:rPr>
                <w:rFonts w:cs="Calibri"/>
                <w:bCs/>
                <w:sz w:val="20"/>
                <w:szCs w:val="20"/>
                <w:lang w:val="it-IT"/>
              </w:rPr>
            </w:pPr>
          </w:p>
          <w:p w:rsidR="009F0EB2" w:rsidRPr="00381DBD" w:rsidRDefault="009F0EB2" w:rsidP="00987FFD">
            <w:pPr>
              <w:pStyle w:val="ListParagraph"/>
              <w:numPr>
                <w:ilvl w:val="0"/>
                <w:numId w:val="46"/>
              </w:numPr>
              <w:spacing w:after="160" w:line="240" w:lineRule="auto"/>
              <w:ind w:right="90"/>
              <w:rPr>
                <w:rFonts w:cs="Calibri"/>
                <w:sz w:val="20"/>
                <w:szCs w:val="20"/>
              </w:rPr>
            </w:pPr>
            <w:r w:rsidRPr="00381DBD">
              <w:rPr>
                <w:rFonts w:cs="Calibri"/>
                <w:b/>
                <w:sz w:val="20"/>
                <w:szCs w:val="20"/>
              </w:rPr>
              <w:t xml:space="preserve">Short narrative review on main winter sports-related accidents: epidemiology, injury patterns, arguments for prophylactic behavior to avoid orthopedic and catastrophic neurological injuries, </w:t>
            </w:r>
            <w:r w:rsidRPr="00381DBD">
              <w:rPr>
                <w:rFonts w:cs="Calibri"/>
                <w:b/>
                <w:bCs/>
                <w:sz w:val="20"/>
                <w:szCs w:val="20"/>
                <w:u w:val="single"/>
                <w:lang w:val="ro-RO"/>
              </w:rPr>
              <w:t>Anghelescu A.</w:t>
            </w:r>
            <w:r w:rsidRPr="00381DBD">
              <w:rPr>
                <w:rFonts w:cs="Calibri"/>
                <w:b/>
                <w:bCs/>
                <w:sz w:val="20"/>
                <w:szCs w:val="20"/>
                <w:lang w:val="ro-RO"/>
              </w:rPr>
              <w:t xml:space="preserve"> </w:t>
            </w:r>
            <w:r w:rsidRPr="00381DBD">
              <w:rPr>
                <w:rFonts w:cs="Calibri"/>
                <w:bCs/>
                <w:sz w:val="20"/>
                <w:szCs w:val="20"/>
                <w:lang w:val="ro-RO"/>
              </w:rPr>
              <w:t>Balneo Research Journal (ISSN:2069-7597) DOI 10.12680/balneo.</w:t>
            </w:r>
            <w:r w:rsidRPr="00381DBD">
              <w:rPr>
                <w:rFonts w:cs="Calibri"/>
                <w:b/>
                <w:bCs/>
                <w:sz w:val="20"/>
                <w:szCs w:val="20"/>
                <w:lang w:val="ro-RO"/>
              </w:rPr>
              <w:t>2019</w:t>
            </w:r>
            <w:r w:rsidRPr="00381DBD">
              <w:rPr>
                <w:rFonts w:cs="Calibri"/>
                <w:bCs/>
                <w:sz w:val="20"/>
                <w:szCs w:val="20"/>
                <w:lang w:val="ro-RO"/>
              </w:rPr>
              <w:t>.238</w:t>
            </w:r>
            <w:r w:rsidRPr="00381DBD">
              <w:rPr>
                <w:rFonts w:cs="Calibri"/>
                <w:b/>
                <w:bCs/>
                <w:sz w:val="20"/>
                <w:szCs w:val="20"/>
                <w:lang w:val="ro-RO"/>
              </w:rPr>
              <w:t xml:space="preserve">; </w:t>
            </w:r>
            <w:hyperlink r:id="rId19" w:history="1">
              <w:r w:rsidRPr="00381DBD">
                <w:rPr>
                  <w:rStyle w:val="Hyperlink"/>
                  <w:rFonts w:cs="Calibri"/>
                  <w:bCs/>
                  <w:sz w:val="20"/>
                  <w:szCs w:val="20"/>
                  <w:lang w:val="ro-RO"/>
                </w:rPr>
                <w:t>http://bioclima.ro/Journal.htm</w:t>
              </w:r>
            </w:hyperlink>
            <w:r w:rsidRPr="00381DBD">
              <w:rPr>
                <w:rFonts w:cs="Calibri"/>
                <w:bCs/>
                <w:sz w:val="20"/>
                <w:szCs w:val="20"/>
                <w:lang w:val="ro-RO"/>
              </w:rPr>
              <w:t xml:space="preserve"> </w:t>
            </w:r>
          </w:p>
          <w:p w:rsidR="009F0EB2" w:rsidRPr="00381DBD" w:rsidRDefault="009F0EB2" w:rsidP="001B46AC">
            <w:pPr>
              <w:pStyle w:val="ListParagraph"/>
              <w:spacing w:after="160" w:line="240" w:lineRule="auto"/>
              <w:ind w:left="360" w:right="90"/>
              <w:rPr>
                <w:rFonts w:cs="Calibri"/>
                <w:color w:val="0033CC"/>
                <w:sz w:val="20"/>
                <w:szCs w:val="20"/>
              </w:rPr>
            </w:pPr>
            <w:r w:rsidRPr="00381DBD">
              <w:rPr>
                <w:rFonts w:cs="Calibri"/>
                <w:color w:val="0033CC"/>
                <w:sz w:val="20"/>
                <w:szCs w:val="20"/>
              </w:rPr>
              <w:t>Emerging Sources Citation Index</w:t>
            </w:r>
          </w:p>
          <w:p w:rsidR="009F0EB2" w:rsidRPr="00381DBD" w:rsidRDefault="009F0EB2" w:rsidP="00BB6095">
            <w:pPr>
              <w:pStyle w:val="ListParagraph"/>
              <w:numPr>
                <w:ilvl w:val="0"/>
                <w:numId w:val="46"/>
              </w:numPr>
              <w:spacing w:after="160" w:line="240" w:lineRule="auto"/>
              <w:ind w:right="90"/>
              <w:rPr>
                <w:rFonts w:cs="Calibri"/>
                <w:b/>
                <w:bCs/>
                <w:sz w:val="20"/>
                <w:szCs w:val="20"/>
                <w:u w:val="single"/>
                <w:lang w:val="ro-RO"/>
              </w:rPr>
            </w:pPr>
            <w:r w:rsidRPr="00381DBD">
              <w:rPr>
                <w:rFonts w:cs="Calibri"/>
                <w:b/>
                <w:sz w:val="20"/>
                <w:szCs w:val="20"/>
              </w:rPr>
              <w:t xml:space="preserve">Our experience regarding rehabilitative, orthopedic integrative interdisciplinary approach in patients with disabling neurological posttraumatic sequelae. Case series and some related literature pointing, </w:t>
            </w:r>
            <w:r w:rsidRPr="00381DBD">
              <w:rPr>
                <w:rFonts w:cs="Calibri"/>
                <w:b/>
                <w:bCs/>
                <w:sz w:val="20"/>
                <w:szCs w:val="20"/>
                <w:u w:val="single"/>
                <w:lang w:val="ro-RO"/>
              </w:rPr>
              <w:t>Anghelescu A</w:t>
            </w:r>
            <w:r w:rsidRPr="00381DBD">
              <w:rPr>
                <w:rFonts w:cs="Calibri"/>
                <w:bCs/>
                <w:sz w:val="20"/>
                <w:szCs w:val="20"/>
                <w:lang w:val="ro-RO"/>
              </w:rPr>
              <w:t>,. et al,</w:t>
            </w:r>
            <w:r w:rsidRPr="00381DBD">
              <w:rPr>
                <w:rFonts w:cs="Calibri"/>
                <w:b/>
                <w:bCs/>
                <w:sz w:val="20"/>
                <w:szCs w:val="20"/>
                <w:u w:val="single"/>
                <w:lang w:val="ro-RO"/>
              </w:rPr>
              <w:t xml:space="preserve"> </w:t>
            </w:r>
            <w:r w:rsidRPr="00381DBD">
              <w:rPr>
                <w:rFonts w:cs="Calibri"/>
                <w:bCs/>
                <w:sz w:val="20"/>
                <w:szCs w:val="20"/>
                <w:lang w:val="ro-RO"/>
              </w:rPr>
              <w:t xml:space="preserve">Balneo Research Journal (ISSN:2069-7597) </w:t>
            </w:r>
            <w:r w:rsidRPr="00381DBD">
              <w:rPr>
                <w:rFonts w:cs="Calibri"/>
                <w:b/>
                <w:bCs/>
                <w:sz w:val="20"/>
                <w:szCs w:val="20"/>
                <w:lang w:val="ro-RO"/>
              </w:rPr>
              <w:t>2019</w:t>
            </w:r>
            <w:r w:rsidRPr="00381DBD">
              <w:rPr>
                <w:rFonts w:cs="Calibri"/>
                <w:bCs/>
                <w:sz w:val="20"/>
                <w:szCs w:val="20"/>
                <w:lang w:val="ro-RO"/>
              </w:rPr>
              <w:t xml:space="preserve">, </w:t>
            </w:r>
            <w:r w:rsidRPr="00381DBD">
              <w:rPr>
                <w:rFonts w:cs="Calibri"/>
                <w:b/>
                <w:bCs/>
                <w:sz w:val="20"/>
                <w:szCs w:val="20"/>
                <w:u w:val="single"/>
                <w:lang w:val="ro-RO"/>
              </w:rPr>
              <w:t xml:space="preserve"> </w:t>
            </w:r>
            <w:hyperlink r:id="rId20" w:history="1">
              <w:r w:rsidRPr="00381DBD">
                <w:rPr>
                  <w:rStyle w:val="Hyperlink"/>
                  <w:rFonts w:cs="Calibri"/>
                  <w:bCs/>
                  <w:sz w:val="20"/>
                  <w:szCs w:val="20"/>
                  <w:lang w:val="ro-RO"/>
                </w:rPr>
                <w:t>http://dx.doi.org/10.12680/balneo.2019.2xx9.243</w:t>
              </w:r>
            </w:hyperlink>
            <w:r w:rsidRPr="00381DBD">
              <w:rPr>
                <w:rFonts w:cs="Calibri"/>
                <w:b/>
                <w:bCs/>
                <w:sz w:val="20"/>
                <w:szCs w:val="20"/>
                <w:u w:val="single"/>
                <w:lang w:val="ro-RO"/>
              </w:rPr>
              <w:t xml:space="preserve">  </w:t>
            </w:r>
          </w:p>
          <w:p w:rsidR="009F0EB2" w:rsidRPr="00381DBD" w:rsidRDefault="009F0EB2" w:rsidP="001B46AC">
            <w:pPr>
              <w:pStyle w:val="ListParagraph"/>
              <w:spacing w:after="160" w:line="240" w:lineRule="auto"/>
              <w:ind w:left="360" w:right="90"/>
              <w:rPr>
                <w:rFonts w:cs="Calibri"/>
                <w:color w:val="0033CC"/>
                <w:sz w:val="20"/>
                <w:szCs w:val="20"/>
              </w:rPr>
            </w:pPr>
            <w:r w:rsidRPr="00381DBD">
              <w:rPr>
                <w:rFonts w:cs="Calibri"/>
                <w:color w:val="0033CC"/>
                <w:sz w:val="20"/>
                <w:szCs w:val="20"/>
              </w:rPr>
              <w:t>Emerging Sources Citation Index</w:t>
            </w:r>
          </w:p>
          <w:p w:rsidR="009F0EB2" w:rsidRPr="00381DBD" w:rsidRDefault="009F0EB2" w:rsidP="00BB6095">
            <w:pPr>
              <w:pStyle w:val="ListParagraph"/>
              <w:numPr>
                <w:ilvl w:val="0"/>
                <w:numId w:val="46"/>
              </w:numPr>
              <w:spacing w:after="160" w:line="240" w:lineRule="auto"/>
              <w:ind w:right="90"/>
              <w:rPr>
                <w:rFonts w:cs="Calibri"/>
                <w:bCs/>
                <w:color w:val="0033CC"/>
                <w:sz w:val="20"/>
                <w:szCs w:val="20"/>
                <w:lang w:val="ro-RO"/>
              </w:rPr>
            </w:pPr>
            <w:r w:rsidRPr="00381DBD">
              <w:rPr>
                <w:rFonts w:cs="Calibri"/>
                <w:b/>
                <w:sz w:val="20"/>
                <w:szCs w:val="20"/>
              </w:rPr>
              <w:t xml:space="preserve">From “cage to independence”: good outcomes of an unstable (burst) lumbar fracture, surgically managed with an expandable titanium vertebral cage implant, with posterior transpedicular instrumentation, and rehabilitation program – case presentation </w:t>
            </w:r>
            <w:r w:rsidRPr="00381DBD">
              <w:rPr>
                <w:rFonts w:cs="Calibri"/>
                <w:b/>
                <w:bCs/>
                <w:sz w:val="20"/>
                <w:szCs w:val="20"/>
                <w:u w:val="single"/>
                <w:lang w:val="ro-RO"/>
              </w:rPr>
              <w:t>Anghelescu A</w:t>
            </w:r>
            <w:r w:rsidRPr="00381DBD">
              <w:rPr>
                <w:rFonts w:cs="Calibri"/>
                <w:bCs/>
                <w:sz w:val="20"/>
                <w:szCs w:val="20"/>
                <w:lang w:val="ro-RO"/>
              </w:rPr>
              <w:t>,. et al,</w:t>
            </w:r>
            <w:r w:rsidRPr="00381DBD">
              <w:rPr>
                <w:rFonts w:cs="Calibri"/>
                <w:b/>
                <w:bCs/>
                <w:sz w:val="20"/>
                <w:szCs w:val="20"/>
                <w:u w:val="single"/>
                <w:lang w:val="ro-RO"/>
              </w:rPr>
              <w:t xml:space="preserve"> </w:t>
            </w:r>
            <w:r w:rsidRPr="00381DBD">
              <w:rPr>
                <w:rFonts w:cs="Calibri"/>
                <w:bCs/>
                <w:sz w:val="20"/>
                <w:szCs w:val="20"/>
                <w:lang w:val="ro-RO"/>
              </w:rPr>
              <w:t xml:space="preserve">Balneo Research Journal (ISSN:2069-7597) </w:t>
            </w:r>
            <w:r w:rsidRPr="00381DBD">
              <w:rPr>
                <w:rFonts w:cs="Calibri"/>
                <w:b/>
                <w:bCs/>
                <w:sz w:val="20"/>
                <w:szCs w:val="20"/>
                <w:lang w:val="ro-RO"/>
              </w:rPr>
              <w:t>2018</w:t>
            </w:r>
            <w:r w:rsidRPr="00381DBD">
              <w:rPr>
                <w:rFonts w:cs="Calibri"/>
                <w:sz w:val="20"/>
                <w:szCs w:val="20"/>
              </w:rPr>
              <w:t xml:space="preserve"> </w:t>
            </w:r>
            <w:r w:rsidRPr="00381DBD">
              <w:rPr>
                <w:rFonts w:cs="Calibri"/>
                <w:bCs/>
                <w:color w:val="0033CC"/>
                <w:sz w:val="20"/>
                <w:szCs w:val="20"/>
                <w:lang w:val="ro-RO"/>
              </w:rPr>
              <w:t xml:space="preserve">DOI 10.12680/balneo.2018.213; </w:t>
            </w:r>
            <w:hyperlink r:id="rId21" w:history="1">
              <w:r w:rsidRPr="00381DBD">
                <w:rPr>
                  <w:rStyle w:val="Hyperlink"/>
                  <w:rFonts w:cs="Calibri"/>
                  <w:bCs/>
                  <w:sz w:val="20"/>
                  <w:szCs w:val="20"/>
                  <w:lang w:val="ro-RO"/>
                </w:rPr>
                <w:t>http://bioclima.ro/Journal.htm</w:t>
              </w:r>
            </w:hyperlink>
            <w:r w:rsidRPr="00381DBD">
              <w:rPr>
                <w:rFonts w:cs="Calibri"/>
                <w:bCs/>
                <w:color w:val="0033CC"/>
                <w:sz w:val="20"/>
                <w:szCs w:val="20"/>
                <w:lang w:val="ro-RO"/>
              </w:rPr>
              <w:t xml:space="preserve">  </w:t>
            </w:r>
          </w:p>
          <w:p w:rsidR="009F0EB2" w:rsidRPr="00381DBD" w:rsidRDefault="009F0EB2" w:rsidP="001B46AC">
            <w:pPr>
              <w:pStyle w:val="ListParagraph"/>
              <w:spacing w:after="160" w:line="240" w:lineRule="auto"/>
              <w:ind w:left="360" w:right="90"/>
              <w:rPr>
                <w:rFonts w:cs="Calibri"/>
                <w:b/>
                <w:sz w:val="20"/>
                <w:szCs w:val="20"/>
              </w:rPr>
            </w:pPr>
            <w:r w:rsidRPr="00381DBD">
              <w:rPr>
                <w:rFonts w:cs="Calibri"/>
                <w:color w:val="0033CC"/>
                <w:sz w:val="20"/>
                <w:szCs w:val="20"/>
              </w:rPr>
              <w:t>Emerging Sources Citation Index</w:t>
            </w:r>
          </w:p>
          <w:p w:rsidR="009F0EB2" w:rsidRPr="00381DBD" w:rsidRDefault="009F0EB2" w:rsidP="00987FFD">
            <w:pPr>
              <w:pStyle w:val="ListParagraph"/>
              <w:numPr>
                <w:ilvl w:val="0"/>
                <w:numId w:val="46"/>
              </w:numPr>
              <w:spacing w:after="160" w:line="240" w:lineRule="auto"/>
              <w:ind w:right="90"/>
              <w:rPr>
                <w:rFonts w:cs="Calibri"/>
                <w:bCs/>
                <w:color w:val="0033CC"/>
                <w:sz w:val="20"/>
                <w:szCs w:val="20"/>
                <w:lang w:val="ro-RO"/>
              </w:rPr>
            </w:pPr>
            <w:r w:rsidRPr="00381DBD">
              <w:rPr>
                <w:rFonts w:cs="Calibri"/>
                <w:b/>
                <w:sz w:val="20"/>
                <w:szCs w:val="20"/>
              </w:rPr>
              <w:t xml:space="preserve">Acute spinal epidural hematoma, clinical and etiopathogenic diagnostic difficulties – case presentation and synthesis of the literature </w:t>
            </w:r>
            <w:r w:rsidRPr="00381DBD">
              <w:rPr>
                <w:rFonts w:cs="Calibri"/>
                <w:b/>
                <w:bCs/>
                <w:sz w:val="20"/>
                <w:szCs w:val="20"/>
                <w:u w:val="single"/>
                <w:lang w:val="ro-RO"/>
              </w:rPr>
              <w:t xml:space="preserve"> Anghelescu A</w:t>
            </w:r>
            <w:r w:rsidRPr="00381DBD">
              <w:rPr>
                <w:rFonts w:cs="Calibri"/>
                <w:bCs/>
                <w:sz w:val="20"/>
                <w:szCs w:val="20"/>
                <w:lang w:val="ro-RO"/>
              </w:rPr>
              <w:t xml:space="preserve">,. et al, Balneo Research Journal (ISSN:2069-7597) </w:t>
            </w:r>
            <w:r w:rsidRPr="00381DBD">
              <w:rPr>
                <w:rFonts w:cs="Calibri"/>
                <w:b/>
                <w:bCs/>
                <w:sz w:val="20"/>
                <w:szCs w:val="20"/>
                <w:lang w:val="ro-RO"/>
              </w:rPr>
              <w:t>2018</w:t>
            </w:r>
            <w:r w:rsidRPr="00381DBD">
              <w:rPr>
                <w:rFonts w:cs="Calibri"/>
                <w:bCs/>
                <w:color w:val="0033CC"/>
                <w:sz w:val="20"/>
                <w:szCs w:val="20"/>
                <w:lang w:val="ro-RO"/>
              </w:rPr>
              <w:t xml:space="preserve">  DOI 10.12680/balneo.2018.212; </w:t>
            </w:r>
          </w:p>
          <w:p w:rsidR="009F0EB2" w:rsidRPr="001B46AC" w:rsidRDefault="009F0EB2" w:rsidP="001B46AC">
            <w:pPr>
              <w:pStyle w:val="ListParagraph"/>
              <w:spacing w:after="160" w:line="240" w:lineRule="auto"/>
              <w:ind w:left="360" w:right="90"/>
              <w:rPr>
                <w:rFonts w:cs="Calibri"/>
                <w:color w:val="0033CC"/>
                <w:sz w:val="20"/>
                <w:szCs w:val="20"/>
              </w:rPr>
            </w:pPr>
            <w:r w:rsidRPr="00381DBD">
              <w:rPr>
                <w:rFonts w:cs="Calibri"/>
                <w:color w:val="0033CC"/>
                <w:sz w:val="20"/>
                <w:szCs w:val="20"/>
              </w:rPr>
              <w:t>Emerging Sources Citation Index</w:t>
            </w:r>
          </w:p>
          <w:p w:rsidR="009F0EB2" w:rsidRDefault="009F0EB2" w:rsidP="00BB6095">
            <w:pPr>
              <w:pStyle w:val="ListParagraph"/>
              <w:numPr>
                <w:ilvl w:val="0"/>
                <w:numId w:val="46"/>
              </w:numPr>
              <w:spacing w:after="160" w:line="240" w:lineRule="auto"/>
              <w:ind w:right="90"/>
              <w:rPr>
                <w:rFonts w:cs="Calibri"/>
                <w:b/>
                <w:sz w:val="20"/>
                <w:szCs w:val="20"/>
              </w:rPr>
            </w:pPr>
            <w:r w:rsidRPr="00381DBD">
              <w:rPr>
                <w:rFonts w:cs="Calibri"/>
                <w:b/>
                <w:sz w:val="20"/>
                <w:szCs w:val="20"/>
              </w:rPr>
              <w:t xml:space="preserve">Uncommon Association of Two Anatomical Variants of Cerebral Circulation: A Fetal-Type Posterior Cerebral Artery and Inferred Artery of Percheron, Complicated with Paramedian Thalamomesencephalic Stroke—Case Presentation and Literature Review, Angheleacu A,  Case Reports in Neurological Medicine (ISSN:2090-6668), 2018,  doi.org/10.1155/2018/4567206 </w:t>
            </w:r>
          </w:p>
          <w:p w:rsidR="009F0EB2" w:rsidRPr="00381DBD" w:rsidRDefault="009F0EB2" w:rsidP="001B46AC">
            <w:pPr>
              <w:pStyle w:val="ListParagraph"/>
              <w:spacing w:after="160" w:line="240" w:lineRule="auto"/>
              <w:ind w:left="0" w:right="90"/>
              <w:rPr>
                <w:rFonts w:cs="Calibri"/>
                <w:b/>
                <w:sz w:val="20"/>
                <w:szCs w:val="20"/>
              </w:rPr>
            </w:pPr>
            <w:r>
              <w:rPr>
                <w:rFonts w:cs="Calibri"/>
                <w:b/>
                <w:sz w:val="20"/>
                <w:szCs w:val="20"/>
              </w:rPr>
              <w:t xml:space="preserve">      </w:t>
            </w:r>
            <w:r w:rsidRPr="00381DBD">
              <w:rPr>
                <w:rFonts w:cs="Calibri"/>
                <w:color w:val="0033CC"/>
                <w:sz w:val="20"/>
                <w:szCs w:val="20"/>
              </w:rPr>
              <w:t>Emerging Sources Citation Index</w:t>
            </w:r>
          </w:p>
          <w:p w:rsidR="009F0EB2" w:rsidRPr="00BB6095" w:rsidRDefault="009F0EB2" w:rsidP="00BB6095">
            <w:pPr>
              <w:pStyle w:val="ListParagraph"/>
              <w:numPr>
                <w:ilvl w:val="0"/>
                <w:numId w:val="46"/>
              </w:numPr>
              <w:spacing w:line="240" w:lineRule="auto"/>
              <w:rPr>
                <w:rFonts w:cs="Calibri"/>
                <w:b/>
                <w:sz w:val="20"/>
                <w:szCs w:val="20"/>
              </w:rPr>
            </w:pPr>
            <w:r w:rsidRPr="00381DBD">
              <w:rPr>
                <w:rFonts w:cs="Calibri"/>
                <w:b/>
                <w:sz w:val="20"/>
                <w:szCs w:val="20"/>
              </w:rPr>
              <w:t xml:space="preserve"> A case of spontaneous thoracic spinal epidural haematoma (triggered by weight lifting, at a professional sportsman), with good outcome after surgical decompression and neurorehabilitation, </w:t>
            </w:r>
            <w:r w:rsidRPr="00381DBD">
              <w:rPr>
                <w:rFonts w:cs="Calibri"/>
                <w:b/>
                <w:sz w:val="20"/>
                <w:szCs w:val="20"/>
                <w:u w:val="single"/>
              </w:rPr>
              <w:t>Anghelescu A</w:t>
            </w:r>
            <w:r w:rsidRPr="00381DBD">
              <w:rPr>
                <w:rFonts w:cs="Calibri"/>
                <w:b/>
                <w:sz w:val="20"/>
                <w:szCs w:val="20"/>
              </w:rPr>
              <w:t xml:space="preserve">, Rasina A, Spinal Cord Series and Cases 3 (2017) </w:t>
            </w:r>
            <w:r w:rsidRPr="00381DBD">
              <w:rPr>
                <w:rFonts w:ascii="MS Mincho" w:eastAsia="MS Mincho" w:hAnsi="MS Mincho" w:cs="MS Mincho" w:hint="eastAsia"/>
                <w:b/>
                <w:sz w:val="20"/>
                <w:szCs w:val="20"/>
              </w:rPr>
              <w:t>​</w:t>
            </w:r>
            <w:r w:rsidRPr="00381DBD">
              <w:rPr>
                <w:rFonts w:cs="Calibri"/>
                <w:sz w:val="20"/>
                <w:szCs w:val="20"/>
              </w:rPr>
              <w:t xml:space="preserve">doi:10.1038/scsandc.2017.1  [supliment on-line al publicatiei Spinal Cord – Nature,  Impact Factor </w:t>
            </w:r>
            <w:r w:rsidRPr="00381DBD">
              <w:rPr>
                <w:rFonts w:cs="Calibri"/>
                <w:bCs/>
                <w:sz w:val="20"/>
                <w:szCs w:val="20"/>
              </w:rPr>
              <w:t>1.804</w:t>
            </w:r>
            <w:r w:rsidRPr="00381DBD">
              <w:rPr>
                <w:rFonts w:cs="Calibri"/>
                <w:sz w:val="20"/>
                <w:szCs w:val="20"/>
              </w:rPr>
              <w:t xml:space="preserve"> (2014)]</w:t>
            </w:r>
            <w:r w:rsidRPr="00381DBD">
              <w:rPr>
                <w:rFonts w:cs="Calibri"/>
                <w:b/>
                <w:sz w:val="20"/>
                <w:szCs w:val="20"/>
              </w:rPr>
              <w:t xml:space="preserve"> </w:t>
            </w:r>
            <w:r w:rsidRPr="00381DBD">
              <w:rPr>
                <w:rFonts w:cs="Calibri"/>
                <w:color w:val="0033CC"/>
                <w:sz w:val="20"/>
                <w:szCs w:val="20"/>
              </w:rPr>
              <w:t xml:space="preserve">Pubmed </w:t>
            </w:r>
          </w:p>
          <w:p w:rsidR="009F0EB2" w:rsidRPr="00381DBD" w:rsidRDefault="009F0EB2" w:rsidP="00987FFD">
            <w:pPr>
              <w:pStyle w:val="ListParagraph"/>
              <w:numPr>
                <w:ilvl w:val="0"/>
                <w:numId w:val="46"/>
              </w:numPr>
              <w:spacing w:line="240" w:lineRule="auto"/>
              <w:rPr>
                <w:rFonts w:cs="Calibri"/>
                <w:b/>
                <w:sz w:val="20"/>
                <w:szCs w:val="20"/>
              </w:rPr>
            </w:pPr>
            <w:r w:rsidRPr="00381DBD">
              <w:rPr>
                <w:rFonts w:cs="Calibri"/>
                <w:b/>
                <w:sz w:val="20"/>
                <w:szCs w:val="20"/>
              </w:rPr>
              <w:t xml:space="preserve">Clinical and pathophysiological considerations of gait limitations and high prevalence of falls, in elderly with most common, disabling neurological diseases, </w:t>
            </w:r>
            <w:r w:rsidRPr="00381DBD">
              <w:rPr>
                <w:rFonts w:cs="Calibri"/>
                <w:b/>
                <w:sz w:val="20"/>
                <w:szCs w:val="20"/>
                <w:u w:val="single"/>
              </w:rPr>
              <w:t>Anghelescu A</w:t>
            </w:r>
            <w:r w:rsidRPr="00381DBD">
              <w:rPr>
                <w:rFonts w:cs="Calibri"/>
                <w:b/>
                <w:sz w:val="20"/>
                <w:szCs w:val="20"/>
              </w:rPr>
              <w:t xml:space="preserve">, Int J Neurorehabilitation Eng 2017, </w:t>
            </w:r>
            <w:r w:rsidRPr="00381DBD">
              <w:rPr>
                <w:rFonts w:cs="Calibri"/>
                <w:sz w:val="20"/>
                <w:szCs w:val="20"/>
              </w:rPr>
              <w:t>4:2 DOI: 10.4172/2376-0281.1000262 [Impact Factor = 1,01]</w:t>
            </w:r>
            <w:r w:rsidRPr="00381DBD">
              <w:rPr>
                <w:rFonts w:cs="Calibri"/>
                <w:b/>
                <w:sz w:val="20"/>
                <w:szCs w:val="20"/>
              </w:rPr>
              <w:t xml:space="preserve"> </w:t>
            </w:r>
            <w:r w:rsidRPr="00381DBD">
              <w:rPr>
                <w:rFonts w:cs="Calibri"/>
                <w:color w:val="0033CC"/>
                <w:sz w:val="20"/>
                <w:szCs w:val="20"/>
              </w:rPr>
              <w:t>Pubmed</w:t>
            </w:r>
          </w:p>
          <w:p w:rsidR="009F0EB2" w:rsidRPr="00BB6095" w:rsidRDefault="009F0EB2" w:rsidP="00987FFD">
            <w:pPr>
              <w:pStyle w:val="ListParagraph"/>
              <w:numPr>
                <w:ilvl w:val="0"/>
                <w:numId w:val="46"/>
              </w:numPr>
              <w:spacing w:line="240" w:lineRule="auto"/>
              <w:rPr>
                <w:rFonts w:cs="Calibri"/>
                <w:b/>
                <w:sz w:val="20"/>
                <w:szCs w:val="20"/>
              </w:rPr>
            </w:pPr>
            <w:r w:rsidRPr="00381DBD">
              <w:rPr>
                <w:rFonts w:cs="Calibri"/>
                <w:b/>
                <w:sz w:val="20"/>
                <w:szCs w:val="20"/>
              </w:rPr>
              <w:t xml:space="preserve">Prevention of diving-induced spinal cord injuries – preliminary results of the first Romanian mass-media prophylactic  educational intervention,  </w:t>
            </w:r>
            <w:r w:rsidRPr="00381DBD">
              <w:rPr>
                <w:rFonts w:cs="Calibri"/>
                <w:b/>
                <w:sz w:val="20"/>
                <w:szCs w:val="20"/>
                <w:u w:val="single"/>
              </w:rPr>
              <w:t>Anghelescu A</w:t>
            </w:r>
            <w:r w:rsidRPr="00381DBD">
              <w:rPr>
                <w:rFonts w:cs="Calibri"/>
                <w:b/>
                <w:sz w:val="20"/>
                <w:szCs w:val="20"/>
              </w:rPr>
              <w:t xml:space="preserve">,  Spinal Cord Series and Cases (2017) </w:t>
            </w:r>
            <w:r w:rsidRPr="00381DBD">
              <w:rPr>
                <w:rFonts w:cs="Calibri"/>
                <w:sz w:val="20"/>
                <w:szCs w:val="20"/>
              </w:rPr>
              <w:t xml:space="preserve">3, 17018; doi:10.1038/scsandc.2017.18 [supliment on-line al publicatiei Spinal Cord – Nature,  Impact Factor </w:t>
            </w:r>
            <w:r w:rsidRPr="00381DBD">
              <w:rPr>
                <w:rFonts w:cs="Calibri"/>
                <w:bCs/>
                <w:sz w:val="20"/>
                <w:szCs w:val="20"/>
              </w:rPr>
              <w:t>1.804</w:t>
            </w:r>
            <w:r w:rsidRPr="00381DBD">
              <w:rPr>
                <w:rFonts w:cs="Calibri"/>
                <w:sz w:val="20"/>
                <w:szCs w:val="20"/>
              </w:rPr>
              <w:t xml:space="preserve"> (2014)]</w:t>
            </w:r>
            <w:r w:rsidRPr="00381DBD">
              <w:rPr>
                <w:rFonts w:cs="Calibri"/>
                <w:b/>
                <w:sz w:val="20"/>
                <w:szCs w:val="20"/>
              </w:rPr>
              <w:t xml:space="preserve"> </w:t>
            </w:r>
            <w:r w:rsidRPr="00381DBD">
              <w:rPr>
                <w:rFonts w:cs="Calibri"/>
                <w:color w:val="0033CC"/>
                <w:sz w:val="20"/>
                <w:szCs w:val="20"/>
              </w:rPr>
              <w:t>Pubmed</w:t>
            </w:r>
          </w:p>
          <w:p w:rsidR="009F0EB2" w:rsidRPr="00BB6095" w:rsidRDefault="009F0EB2" w:rsidP="00BB6095">
            <w:pPr>
              <w:pStyle w:val="ListParagraph"/>
              <w:numPr>
                <w:ilvl w:val="0"/>
                <w:numId w:val="46"/>
              </w:numPr>
              <w:spacing w:after="0" w:line="240" w:lineRule="auto"/>
              <w:rPr>
                <w:rFonts w:cs="Calibri"/>
                <w:b/>
                <w:sz w:val="20"/>
                <w:szCs w:val="20"/>
              </w:rPr>
            </w:pPr>
            <w:r w:rsidRPr="00BB6095">
              <w:rPr>
                <w:rFonts w:cs="Calibri"/>
                <w:b/>
                <w:bCs/>
                <w:sz w:val="20"/>
                <w:szCs w:val="20"/>
              </w:rPr>
              <w:t xml:space="preserve">Evolution of traumatic spinal cord injury in patients with ankylosing spondylitis, in a Romanian rehabilitation clinic  </w:t>
            </w:r>
            <w:r w:rsidRPr="00BB6095">
              <w:rPr>
                <w:rFonts w:cs="Calibri"/>
                <w:sz w:val="20"/>
                <w:szCs w:val="20"/>
              </w:rPr>
              <w:t xml:space="preserve">  </w:t>
            </w:r>
            <w:r w:rsidRPr="00BB6095">
              <w:rPr>
                <w:rFonts w:cs="Calibri"/>
                <w:b/>
                <w:bCs/>
                <w:sz w:val="20"/>
                <w:szCs w:val="20"/>
                <w:u w:val="single"/>
              </w:rPr>
              <w:t>Anghelescu Aurelian</w:t>
            </w:r>
            <w:r w:rsidRPr="00BB6095">
              <w:rPr>
                <w:rFonts w:cs="Calibri"/>
                <w:sz w:val="20"/>
                <w:szCs w:val="20"/>
              </w:rPr>
              <w:t xml:space="preserve"> et al., </w:t>
            </w:r>
            <w:r w:rsidRPr="00BB6095">
              <w:rPr>
                <w:rFonts w:cs="Calibri"/>
                <w:b/>
                <w:sz w:val="20"/>
                <w:szCs w:val="20"/>
              </w:rPr>
              <w:t>Spinal Cord Series and Cases</w:t>
            </w:r>
            <w:r w:rsidRPr="00BB6095">
              <w:rPr>
                <w:rFonts w:cs="Calibri"/>
                <w:sz w:val="20"/>
                <w:szCs w:val="20"/>
              </w:rPr>
              <w:t xml:space="preserve"> 2 (16001 (</w:t>
            </w:r>
            <w:r w:rsidRPr="00BB6095">
              <w:rPr>
                <w:rFonts w:cs="Calibri"/>
                <w:b/>
                <w:sz w:val="20"/>
                <w:szCs w:val="20"/>
              </w:rPr>
              <w:t>2016</w:t>
            </w:r>
            <w:r w:rsidRPr="00BB6095">
              <w:rPr>
                <w:rFonts w:cs="Calibri"/>
                <w:sz w:val="20"/>
                <w:szCs w:val="20"/>
              </w:rPr>
              <w:t xml:space="preserve">) </w:t>
            </w:r>
            <w:r w:rsidRPr="00BB6095">
              <w:rPr>
                <w:rFonts w:ascii="MS Mincho" w:eastAsia="MS Mincho" w:hAnsi="MS Mincho" w:cs="MS Mincho" w:hint="eastAsia"/>
                <w:sz w:val="20"/>
                <w:szCs w:val="20"/>
              </w:rPr>
              <w:t>​</w:t>
            </w:r>
            <w:r w:rsidRPr="00BB6095">
              <w:rPr>
                <w:rFonts w:cs="Calibri"/>
                <w:sz w:val="20"/>
                <w:szCs w:val="20"/>
              </w:rPr>
              <w:t xml:space="preserve">doi:10.1038/scsandc.2016.1 [supliment on-line al publicatiei </w:t>
            </w:r>
            <w:r w:rsidRPr="00BB6095">
              <w:rPr>
                <w:rFonts w:cs="Calibri"/>
                <w:b/>
                <w:sz w:val="20"/>
                <w:szCs w:val="20"/>
              </w:rPr>
              <w:t>Spinal Cord</w:t>
            </w:r>
            <w:r w:rsidRPr="00BB6095">
              <w:rPr>
                <w:rFonts w:cs="Calibri"/>
                <w:sz w:val="20"/>
                <w:szCs w:val="20"/>
              </w:rPr>
              <w:t xml:space="preserve"> – Nature,  Impact Factor </w:t>
            </w:r>
            <w:r w:rsidRPr="00BB6095">
              <w:rPr>
                <w:rFonts w:cs="Calibri"/>
                <w:b/>
                <w:bCs/>
                <w:sz w:val="20"/>
                <w:szCs w:val="20"/>
              </w:rPr>
              <w:t>1.804</w:t>
            </w:r>
            <w:r w:rsidRPr="00BB6095">
              <w:rPr>
                <w:rFonts w:cs="Calibri"/>
                <w:sz w:val="20"/>
                <w:szCs w:val="20"/>
              </w:rPr>
              <w:t xml:space="preserve"> (2014)] </w:t>
            </w:r>
            <w:r w:rsidRPr="00BB6095">
              <w:rPr>
                <w:rFonts w:cs="Calibri"/>
                <w:color w:val="0033CC"/>
                <w:sz w:val="20"/>
                <w:szCs w:val="20"/>
              </w:rPr>
              <w:t>Pubmed</w:t>
            </w:r>
          </w:p>
          <w:p w:rsidR="009F0EB2" w:rsidRPr="00381DBD" w:rsidRDefault="009F0EB2" w:rsidP="00BB6095">
            <w:pPr>
              <w:pStyle w:val="ListParagraph"/>
              <w:spacing w:after="0" w:line="240" w:lineRule="auto"/>
              <w:ind w:left="360"/>
              <w:rPr>
                <w:rFonts w:cs="Calibri"/>
                <w:b/>
                <w:sz w:val="20"/>
                <w:szCs w:val="20"/>
              </w:rPr>
            </w:pPr>
          </w:p>
          <w:p w:rsidR="009F0EB2" w:rsidRPr="00BB6095" w:rsidRDefault="009F0EB2" w:rsidP="00BB6095">
            <w:pPr>
              <w:pStyle w:val="ListParagraph"/>
              <w:numPr>
                <w:ilvl w:val="0"/>
                <w:numId w:val="46"/>
              </w:numPr>
              <w:spacing w:after="0" w:line="240" w:lineRule="auto"/>
              <w:ind w:right="90"/>
              <w:rPr>
                <w:rFonts w:cs="Calibri"/>
                <w:b/>
                <w:sz w:val="20"/>
                <w:szCs w:val="20"/>
              </w:rPr>
            </w:pPr>
            <w:r w:rsidRPr="00381DBD">
              <w:rPr>
                <w:rFonts w:cs="Calibri"/>
                <w:b/>
                <w:sz w:val="20"/>
                <w:szCs w:val="20"/>
              </w:rPr>
              <w:t xml:space="preserve">Employment of persons with disabilities in Romania, </w:t>
            </w:r>
            <w:r w:rsidRPr="00381DBD">
              <w:rPr>
                <w:rFonts w:cs="Calibri"/>
                <w:b/>
                <w:sz w:val="20"/>
                <w:szCs w:val="20"/>
                <w:u w:val="single"/>
              </w:rPr>
              <w:t>Anghelescu Aurelian</w:t>
            </w:r>
            <w:r w:rsidRPr="00381DBD">
              <w:rPr>
                <w:rFonts w:cs="Calibri"/>
                <w:b/>
                <w:sz w:val="20"/>
                <w:szCs w:val="20"/>
              </w:rPr>
              <w:t xml:space="preserve">, </w:t>
            </w:r>
            <w:r w:rsidRPr="00381DBD">
              <w:rPr>
                <w:rFonts w:cs="Calibri"/>
                <w:sz w:val="20"/>
                <w:szCs w:val="20"/>
              </w:rPr>
              <w:t xml:space="preserve">Buşcă Mihai, </w:t>
            </w:r>
            <w:r w:rsidRPr="00381DBD">
              <w:rPr>
                <w:rFonts w:cs="Calibri"/>
                <w:sz w:val="20"/>
                <w:szCs w:val="20"/>
              </w:rPr>
              <w:lastRenderedPageBreak/>
              <w:t>Constantin Adina, Andone Ioana, Anghelescu Lucia Ana-Maria, Gelu Onose,</w:t>
            </w:r>
            <w:r w:rsidRPr="00381DBD">
              <w:rPr>
                <w:rFonts w:cs="Calibri"/>
                <w:b/>
                <w:sz w:val="20"/>
                <w:szCs w:val="20"/>
              </w:rPr>
              <w:t xml:space="preserve"> International Archives of Medicine </w:t>
            </w:r>
            <w:r w:rsidRPr="00381DBD">
              <w:rPr>
                <w:rFonts w:cs="Calibri"/>
                <w:sz w:val="20"/>
                <w:szCs w:val="20"/>
              </w:rPr>
              <w:t xml:space="preserve">(ISSN: 1755-7682), Section: </w:t>
            </w:r>
            <w:r w:rsidRPr="00381DBD">
              <w:rPr>
                <w:rFonts w:cs="Calibri"/>
                <w:b/>
                <w:sz w:val="20"/>
                <w:szCs w:val="20"/>
              </w:rPr>
              <w:t>Global Health &amp; Health Policy</w:t>
            </w:r>
            <w:r w:rsidRPr="00381DBD">
              <w:rPr>
                <w:rFonts w:cs="Calibri"/>
                <w:sz w:val="20"/>
                <w:szCs w:val="20"/>
              </w:rPr>
              <w:t>,</w:t>
            </w:r>
            <w:r w:rsidRPr="00381DBD">
              <w:rPr>
                <w:rFonts w:cs="Calibri"/>
                <w:b/>
                <w:sz w:val="20"/>
                <w:szCs w:val="20"/>
              </w:rPr>
              <w:t xml:space="preserve"> </w:t>
            </w:r>
            <w:r w:rsidRPr="00381DBD">
              <w:rPr>
                <w:rFonts w:cs="Calibri"/>
                <w:sz w:val="20"/>
                <w:szCs w:val="20"/>
              </w:rPr>
              <w:t>Vol. 9 No. 365,</w:t>
            </w:r>
            <w:r w:rsidRPr="00381DBD">
              <w:rPr>
                <w:rFonts w:cs="Calibri"/>
                <w:b/>
                <w:sz w:val="20"/>
                <w:szCs w:val="20"/>
              </w:rPr>
              <w:t xml:space="preserve"> 2016, </w:t>
            </w:r>
            <w:r w:rsidRPr="00381DBD">
              <w:rPr>
                <w:rFonts w:cs="Calibri"/>
                <w:sz w:val="20"/>
                <w:szCs w:val="20"/>
              </w:rPr>
              <w:t>doi: 10.3823/2236</w:t>
            </w:r>
            <w:r w:rsidRPr="00381DBD">
              <w:rPr>
                <w:rFonts w:cs="Calibri"/>
                <w:b/>
                <w:sz w:val="20"/>
                <w:szCs w:val="20"/>
              </w:rPr>
              <w:t xml:space="preserve"> Impact Factor: 1.23 (2015)  </w:t>
            </w:r>
            <w:r w:rsidRPr="00381DBD">
              <w:rPr>
                <w:rFonts w:cs="Calibri"/>
                <w:color w:val="0033CC"/>
                <w:sz w:val="20"/>
                <w:szCs w:val="20"/>
                <w:u w:val="single"/>
              </w:rPr>
              <w:t>Fully indexed</w:t>
            </w:r>
            <w:r w:rsidRPr="00381DBD">
              <w:rPr>
                <w:rFonts w:cs="Calibri"/>
                <w:sz w:val="20"/>
                <w:szCs w:val="20"/>
              </w:rPr>
              <w:t xml:space="preserve"> by</w:t>
            </w:r>
            <w:r w:rsidRPr="00381DBD">
              <w:rPr>
                <w:rFonts w:cs="Calibri"/>
                <w:b/>
                <w:sz w:val="20"/>
                <w:szCs w:val="20"/>
              </w:rPr>
              <w:t xml:space="preserve">  </w:t>
            </w:r>
            <w:r w:rsidRPr="00381DBD">
              <w:rPr>
                <w:rFonts w:cs="Calibri"/>
                <w:sz w:val="20"/>
                <w:szCs w:val="20"/>
              </w:rPr>
              <w:t>EBSCO, CAS, Embase, Google Scholar, Index Copernicus, OAIster, SCImago, SOCOLAR, Zetoc, e-Depot;  Archived: The Keepers, Medbrary; IAM supports:  Equator  |  PRISMA  |  ScoAR</w:t>
            </w:r>
          </w:p>
          <w:p w:rsidR="009F0EB2" w:rsidRPr="00BB6095" w:rsidRDefault="009F0EB2" w:rsidP="00BB6095">
            <w:pPr>
              <w:spacing w:after="0" w:line="240" w:lineRule="auto"/>
              <w:ind w:right="90"/>
              <w:rPr>
                <w:rFonts w:cs="Calibri"/>
                <w:b/>
                <w:sz w:val="20"/>
                <w:szCs w:val="20"/>
              </w:rPr>
            </w:pPr>
          </w:p>
          <w:p w:rsidR="009F0EB2" w:rsidRDefault="009F0EB2" w:rsidP="00BB6095">
            <w:pPr>
              <w:pStyle w:val="ListParagraph"/>
              <w:numPr>
                <w:ilvl w:val="0"/>
                <w:numId w:val="46"/>
              </w:numPr>
              <w:spacing w:after="0" w:line="240" w:lineRule="auto"/>
              <w:ind w:right="90"/>
              <w:rPr>
                <w:rFonts w:cs="Calibri"/>
                <w:sz w:val="20"/>
                <w:szCs w:val="20"/>
              </w:rPr>
            </w:pPr>
            <w:r w:rsidRPr="00381DBD">
              <w:rPr>
                <w:rFonts w:cs="Calibri"/>
                <w:b/>
                <w:sz w:val="20"/>
                <w:szCs w:val="20"/>
              </w:rPr>
              <w:t xml:space="preserve">Secondary Prevention of Systemic Arterial and Recurrent Venous Thromboembolic Events, Through Extended Time Anticoagulation with Apixaban, in an Elderly Patient with Multiple Comorbidities, Clinical Case,  </w:t>
            </w:r>
            <w:r w:rsidRPr="00381DBD">
              <w:rPr>
                <w:rFonts w:cs="Calibri"/>
                <w:sz w:val="20"/>
                <w:szCs w:val="20"/>
                <w:u w:val="single"/>
              </w:rPr>
              <w:t>Anghelescu Aurelian</w:t>
            </w:r>
            <w:r w:rsidRPr="00381DBD">
              <w:rPr>
                <w:rFonts w:cs="Calibri"/>
                <w:sz w:val="20"/>
                <w:szCs w:val="20"/>
              </w:rPr>
              <w:t>,</w:t>
            </w:r>
            <w:r w:rsidRPr="00381DBD">
              <w:rPr>
                <w:rFonts w:cs="Calibri"/>
                <w:b/>
                <w:sz w:val="20"/>
                <w:szCs w:val="20"/>
              </w:rPr>
              <w:t xml:space="preserve">  International Archives of Medicine </w:t>
            </w:r>
            <w:r w:rsidRPr="00381DBD">
              <w:rPr>
                <w:rFonts w:cs="Calibri"/>
                <w:sz w:val="20"/>
                <w:szCs w:val="20"/>
              </w:rPr>
              <w:t>(ISSN: 1755-7682)</w:t>
            </w:r>
            <w:r w:rsidRPr="00381DBD">
              <w:rPr>
                <w:rFonts w:cs="Calibri"/>
                <w:b/>
                <w:sz w:val="20"/>
                <w:szCs w:val="20"/>
              </w:rPr>
              <w:t xml:space="preserve"> Section: Cardiology</w:t>
            </w:r>
            <w:r w:rsidRPr="00381DBD">
              <w:rPr>
                <w:rFonts w:cs="Calibri"/>
                <w:sz w:val="20"/>
                <w:szCs w:val="20"/>
              </w:rPr>
              <w:t>,</w:t>
            </w:r>
            <w:r w:rsidRPr="00381DBD">
              <w:rPr>
                <w:rFonts w:cs="Calibri"/>
                <w:b/>
                <w:sz w:val="20"/>
                <w:szCs w:val="20"/>
              </w:rPr>
              <w:t xml:space="preserve"> 2016</w:t>
            </w:r>
            <w:r w:rsidRPr="00381DBD">
              <w:rPr>
                <w:rFonts w:cs="Calibri"/>
                <w:sz w:val="20"/>
                <w:szCs w:val="20"/>
              </w:rPr>
              <w:t>,</w:t>
            </w:r>
            <w:r w:rsidRPr="00381DBD">
              <w:rPr>
                <w:rFonts w:cs="Calibri"/>
                <w:b/>
                <w:sz w:val="20"/>
                <w:szCs w:val="20"/>
              </w:rPr>
              <w:t xml:space="preserve"> </w:t>
            </w:r>
            <w:r w:rsidRPr="00381DBD">
              <w:rPr>
                <w:rFonts w:cs="Calibri"/>
                <w:sz w:val="20"/>
                <w:szCs w:val="20"/>
              </w:rPr>
              <w:t xml:space="preserve">Vol. 9 No. 164, doi: 10.3823/2035. Impact Factor: </w:t>
            </w:r>
            <w:r w:rsidRPr="00381DBD">
              <w:rPr>
                <w:rFonts w:cs="Calibri"/>
                <w:b/>
                <w:sz w:val="20"/>
                <w:szCs w:val="20"/>
              </w:rPr>
              <w:t xml:space="preserve">1.23 </w:t>
            </w:r>
            <w:r w:rsidRPr="00381DBD">
              <w:rPr>
                <w:rFonts w:cs="Calibri"/>
                <w:sz w:val="20"/>
                <w:szCs w:val="20"/>
              </w:rPr>
              <w:t>(2015)</w:t>
            </w:r>
            <w:r w:rsidRPr="00381DBD">
              <w:rPr>
                <w:rFonts w:cs="Calibri"/>
                <w:b/>
                <w:sz w:val="20"/>
                <w:szCs w:val="20"/>
              </w:rPr>
              <w:t xml:space="preserve">  </w:t>
            </w:r>
            <w:r w:rsidRPr="00381DBD">
              <w:rPr>
                <w:rFonts w:cs="Calibri"/>
                <w:color w:val="0033CC"/>
                <w:sz w:val="20"/>
                <w:szCs w:val="20"/>
              </w:rPr>
              <w:t>Fully indexed</w:t>
            </w:r>
            <w:r w:rsidRPr="00381DBD">
              <w:rPr>
                <w:rFonts w:cs="Calibri"/>
                <w:sz w:val="20"/>
                <w:szCs w:val="20"/>
              </w:rPr>
              <w:t xml:space="preserve"> by EBSCO, CAS, Embase, Google Scholar, Index Copernicus, OAIster, SCImago, SOCOLAR, Zetoc, e-Depot;  Archived: The Keepers, Medbrary; IAM supports:  Equator  |  PRISMA  |  ScoAR</w:t>
            </w:r>
          </w:p>
          <w:p w:rsidR="009F0EB2" w:rsidRPr="00BB6095" w:rsidRDefault="009F0EB2" w:rsidP="00BB6095">
            <w:pPr>
              <w:spacing w:after="0" w:line="240" w:lineRule="auto"/>
              <w:ind w:right="90"/>
              <w:rPr>
                <w:rFonts w:cs="Calibri"/>
                <w:sz w:val="20"/>
                <w:szCs w:val="20"/>
              </w:rPr>
            </w:pPr>
          </w:p>
          <w:p w:rsidR="009F0EB2" w:rsidRDefault="009F0EB2" w:rsidP="00BB6095">
            <w:pPr>
              <w:pStyle w:val="ListParagraph"/>
              <w:numPr>
                <w:ilvl w:val="0"/>
                <w:numId w:val="46"/>
              </w:numPr>
              <w:spacing w:after="0" w:line="240" w:lineRule="auto"/>
              <w:ind w:right="90"/>
              <w:rPr>
                <w:rFonts w:cs="Calibri"/>
                <w:sz w:val="20"/>
                <w:szCs w:val="20"/>
              </w:rPr>
            </w:pPr>
            <w:r w:rsidRPr="00381DBD">
              <w:rPr>
                <w:rFonts w:cs="Calibri"/>
                <w:b/>
                <w:sz w:val="20"/>
                <w:szCs w:val="20"/>
              </w:rPr>
              <w:t>Iontophoresis with Potassium Iodide, Inedited Palliative Physiatric Method for Hemifacial Spasm-Case Report and Literature Review</w:t>
            </w:r>
            <w:r w:rsidRPr="00381DBD">
              <w:rPr>
                <w:rFonts w:cs="Calibri"/>
                <w:sz w:val="20"/>
                <w:szCs w:val="20"/>
              </w:rPr>
              <w:t xml:space="preserve">.  </w:t>
            </w:r>
            <w:r w:rsidRPr="00381DBD">
              <w:rPr>
                <w:rFonts w:cs="Calibri"/>
                <w:b/>
                <w:sz w:val="20"/>
                <w:szCs w:val="20"/>
                <w:u w:val="single"/>
              </w:rPr>
              <w:t>Anghelescu Aurelian</w:t>
            </w:r>
            <w:r w:rsidRPr="00381DBD">
              <w:rPr>
                <w:rFonts w:cs="Calibri"/>
                <w:sz w:val="20"/>
                <w:szCs w:val="20"/>
              </w:rPr>
              <w:t xml:space="preserve">, Gorgan Cristina, Petcu George, Onose Gelu,  </w:t>
            </w:r>
            <w:r w:rsidRPr="00381DBD">
              <w:rPr>
                <w:rFonts w:cs="Calibri"/>
                <w:b/>
                <w:sz w:val="20"/>
                <w:szCs w:val="20"/>
              </w:rPr>
              <w:t>J Neurol Neurosci</w:t>
            </w:r>
            <w:r w:rsidRPr="00381DBD">
              <w:rPr>
                <w:rFonts w:cs="Calibri"/>
                <w:sz w:val="20"/>
                <w:szCs w:val="20"/>
              </w:rPr>
              <w:t>, (ISSN 2171-6625),</w:t>
            </w:r>
            <w:r w:rsidRPr="00381DBD">
              <w:rPr>
                <w:rFonts w:cs="Calibri"/>
                <w:b/>
                <w:sz w:val="20"/>
                <w:szCs w:val="20"/>
              </w:rPr>
              <w:t xml:space="preserve"> </w:t>
            </w:r>
            <w:r w:rsidRPr="00381DBD">
              <w:rPr>
                <w:rFonts w:cs="Calibri"/>
                <w:sz w:val="20"/>
                <w:szCs w:val="20"/>
              </w:rPr>
              <w:t xml:space="preserve">May 25, </w:t>
            </w:r>
            <w:r w:rsidRPr="00381DBD">
              <w:rPr>
                <w:rFonts w:cs="Calibri"/>
                <w:b/>
                <w:sz w:val="20"/>
                <w:szCs w:val="20"/>
              </w:rPr>
              <w:t>2016</w:t>
            </w:r>
            <w:r w:rsidRPr="00381DBD">
              <w:rPr>
                <w:rFonts w:cs="Calibri"/>
                <w:sz w:val="20"/>
                <w:szCs w:val="20"/>
              </w:rPr>
              <w:t>, Vol.7 No.3:102; 1-9. Impact Factor</w:t>
            </w:r>
            <w:r w:rsidRPr="00381DBD">
              <w:rPr>
                <w:rFonts w:cs="Calibri"/>
                <w:b/>
                <w:sz w:val="20"/>
                <w:szCs w:val="20"/>
              </w:rPr>
              <w:t xml:space="preserve"> 0,88</w:t>
            </w:r>
            <w:r w:rsidRPr="00381DBD">
              <w:rPr>
                <w:rFonts w:cs="Calibri"/>
                <w:sz w:val="20"/>
                <w:szCs w:val="20"/>
              </w:rPr>
              <w:t xml:space="preserve">;    </w:t>
            </w:r>
            <w:r w:rsidRPr="00381DBD">
              <w:rPr>
                <w:rFonts w:cs="Calibri"/>
                <w:color w:val="0033CC"/>
                <w:sz w:val="20"/>
                <w:szCs w:val="20"/>
              </w:rPr>
              <w:t>I Copernicus</w:t>
            </w:r>
            <w:r w:rsidRPr="00381DBD">
              <w:rPr>
                <w:rFonts w:cs="Calibri"/>
                <w:sz w:val="20"/>
                <w:szCs w:val="20"/>
              </w:rPr>
              <w:t xml:space="preserve"> 5,50</w:t>
            </w:r>
          </w:p>
          <w:p w:rsidR="009F0EB2" w:rsidRPr="00BB6095" w:rsidRDefault="009F0EB2" w:rsidP="00BB6095">
            <w:pPr>
              <w:spacing w:after="0" w:line="240" w:lineRule="auto"/>
              <w:ind w:right="90"/>
              <w:rPr>
                <w:rFonts w:cs="Calibri"/>
                <w:sz w:val="20"/>
                <w:szCs w:val="20"/>
              </w:rPr>
            </w:pPr>
          </w:p>
          <w:p w:rsidR="009F0EB2" w:rsidRPr="00381DBD" w:rsidRDefault="009F0EB2" w:rsidP="00BB6095">
            <w:pPr>
              <w:pStyle w:val="ListParagraph"/>
              <w:numPr>
                <w:ilvl w:val="0"/>
                <w:numId w:val="46"/>
              </w:numPr>
              <w:spacing w:after="160" w:line="240" w:lineRule="auto"/>
              <w:ind w:right="90"/>
              <w:rPr>
                <w:rFonts w:cs="Calibri"/>
                <w:b/>
                <w:sz w:val="20"/>
                <w:szCs w:val="20"/>
              </w:rPr>
            </w:pPr>
            <w:r w:rsidRPr="00381DBD">
              <w:rPr>
                <w:rFonts w:cs="Calibri"/>
                <w:sz w:val="20"/>
                <w:szCs w:val="20"/>
                <w:shd w:val="clear" w:color="auto" w:fill="FFFFFF"/>
              </w:rPr>
              <w:t xml:space="preserve">(Editorial)   </w:t>
            </w:r>
            <w:r w:rsidRPr="00381DBD">
              <w:rPr>
                <w:rFonts w:cs="Calibri"/>
                <w:b/>
                <w:sz w:val="20"/>
                <w:szCs w:val="20"/>
                <w:shd w:val="clear" w:color="auto" w:fill="FFFFFF"/>
              </w:rPr>
              <w:t>Integration and (Re-) Employment of People Living with Sequelae Post Spinal Cord Injury – successful Socioeconomic Evolution – from Cinderella, to the Wonder Princess</w:t>
            </w:r>
            <w:r w:rsidRPr="00381DBD">
              <w:rPr>
                <w:rFonts w:cs="Calibri"/>
                <w:sz w:val="20"/>
                <w:szCs w:val="20"/>
                <w:shd w:val="clear" w:color="auto" w:fill="FFFFFF"/>
              </w:rPr>
              <w:t xml:space="preserve">, </w:t>
            </w:r>
            <w:r w:rsidRPr="00381DBD">
              <w:rPr>
                <w:rFonts w:cs="Calibri"/>
                <w:sz w:val="20"/>
                <w:szCs w:val="20"/>
                <w:u w:val="single"/>
                <w:shd w:val="clear" w:color="auto" w:fill="FFFFFF"/>
              </w:rPr>
              <w:t>Anghelescu Aurelian,</w:t>
            </w:r>
            <w:r w:rsidRPr="00381DBD">
              <w:rPr>
                <w:rFonts w:cs="Calibri"/>
                <w:b/>
                <w:sz w:val="20"/>
                <w:szCs w:val="20"/>
                <w:shd w:val="clear" w:color="auto" w:fill="FFFFFF"/>
              </w:rPr>
              <w:t xml:space="preserve"> Int J Neurorehabilitation</w:t>
            </w:r>
            <w:r w:rsidRPr="00381DBD">
              <w:rPr>
                <w:rFonts w:cs="Calibri"/>
                <w:sz w:val="20"/>
                <w:szCs w:val="20"/>
                <w:shd w:val="clear" w:color="auto" w:fill="FFFFFF"/>
              </w:rPr>
              <w:t xml:space="preserve"> </w:t>
            </w:r>
            <w:r w:rsidRPr="00381DBD">
              <w:rPr>
                <w:rFonts w:cs="Calibri"/>
                <w:b/>
                <w:sz w:val="20"/>
                <w:szCs w:val="20"/>
                <w:shd w:val="clear" w:color="auto" w:fill="FFFFFF"/>
              </w:rPr>
              <w:t>2016</w:t>
            </w:r>
            <w:r w:rsidRPr="00381DBD">
              <w:rPr>
                <w:rFonts w:cs="Calibri"/>
                <w:sz w:val="20"/>
                <w:szCs w:val="20"/>
                <w:shd w:val="clear" w:color="auto" w:fill="FFFFFF"/>
              </w:rPr>
              <w:t xml:space="preserve">, Vol 3,2,1000 e121 </w:t>
            </w:r>
            <w:hyperlink r:id="rId22" w:history="1">
              <w:r w:rsidRPr="00381DBD">
                <w:rPr>
                  <w:rStyle w:val="Hyperlink"/>
                  <w:rFonts w:cs="Calibri"/>
                  <w:sz w:val="20"/>
                  <w:szCs w:val="20"/>
                  <w:shd w:val="clear" w:color="auto" w:fill="FFFFFF"/>
                </w:rPr>
                <w:t>http://dx.doi.org/10.4172/2376-0281.1000e121</w:t>
              </w:r>
            </w:hyperlink>
            <w:r w:rsidRPr="00381DBD">
              <w:rPr>
                <w:rFonts w:cs="Calibri"/>
                <w:sz w:val="20"/>
                <w:szCs w:val="20"/>
                <w:shd w:val="clear" w:color="auto" w:fill="FFFFFF"/>
              </w:rPr>
              <w:t xml:space="preserve">   </w:t>
            </w:r>
          </w:p>
          <w:p w:rsidR="009F0EB2" w:rsidRPr="001B46AC" w:rsidRDefault="009F0EB2" w:rsidP="001B46AC">
            <w:pPr>
              <w:shd w:val="clear" w:color="auto" w:fill="FFFFFF"/>
              <w:spacing w:after="0" w:line="240" w:lineRule="auto"/>
              <w:ind w:right="90"/>
              <w:rPr>
                <w:rFonts w:cs="Calibri"/>
                <w:sz w:val="16"/>
                <w:szCs w:val="16"/>
                <w:lang w:val="ro-RO"/>
              </w:rPr>
            </w:pPr>
            <w:r>
              <w:rPr>
                <w:rFonts w:cs="Calibri"/>
                <w:sz w:val="16"/>
                <w:szCs w:val="16"/>
              </w:rPr>
              <w:t xml:space="preserve">                </w:t>
            </w:r>
            <w:r w:rsidRPr="001B46AC">
              <w:rPr>
                <w:rFonts w:cs="Calibri"/>
                <w:sz w:val="16"/>
                <w:szCs w:val="16"/>
              </w:rPr>
              <w:t xml:space="preserve">Revista  </w:t>
            </w:r>
            <w:r w:rsidRPr="001B46AC">
              <w:rPr>
                <w:rFonts w:cs="Calibri"/>
                <w:b/>
                <w:sz w:val="16"/>
                <w:szCs w:val="16"/>
              </w:rPr>
              <w:t>International Archives of Medicine</w:t>
            </w:r>
            <w:r w:rsidRPr="001B46AC">
              <w:rPr>
                <w:rFonts w:cs="Calibri"/>
                <w:sz w:val="16"/>
                <w:szCs w:val="16"/>
              </w:rPr>
              <w:t xml:space="preserve">    IF= </w:t>
            </w:r>
            <w:r w:rsidRPr="001B46AC">
              <w:rPr>
                <w:rFonts w:cs="Calibri"/>
                <w:b/>
                <w:sz w:val="16"/>
                <w:szCs w:val="16"/>
              </w:rPr>
              <w:t>1.23</w:t>
            </w:r>
            <w:r w:rsidRPr="001B46AC">
              <w:rPr>
                <w:rFonts w:cs="Calibri"/>
                <w:sz w:val="16"/>
                <w:szCs w:val="16"/>
              </w:rPr>
              <w:t xml:space="preserve"> (2015)</w:t>
            </w:r>
          </w:p>
          <w:p w:rsidR="009F0EB2" w:rsidRPr="001B46AC" w:rsidRDefault="009F0EB2" w:rsidP="00BB6095">
            <w:pPr>
              <w:spacing w:after="0" w:line="240" w:lineRule="auto"/>
              <w:ind w:right="90"/>
              <w:rPr>
                <w:rFonts w:cs="Calibri"/>
                <w:sz w:val="16"/>
                <w:szCs w:val="16"/>
                <w:lang w:val="it-IT"/>
              </w:rPr>
            </w:pPr>
            <w:r w:rsidRPr="001B46AC">
              <w:rPr>
                <w:rFonts w:cs="Calibri"/>
                <w:sz w:val="16"/>
                <w:szCs w:val="16"/>
              </w:rPr>
              <w:t xml:space="preserve">                </w:t>
            </w:r>
            <w:r w:rsidRPr="001B46AC">
              <w:rPr>
                <w:rFonts w:cs="Calibri"/>
                <w:sz w:val="16"/>
                <w:szCs w:val="16"/>
                <w:lang w:val="it-IT"/>
              </w:rPr>
              <w:t xml:space="preserve">Revista </w:t>
            </w:r>
            <w:r w:rsidRPr="001B46AC">
              <w:rPr>
                <w:rFonts w:cs="Calibri"/>
                <w:b/>
                <w:sz w:val="16"/>
                <w:szCs w:val="16"/>
                <w:lang w:val="it-IT"/>
              </w:rPr>
              <w:t>J Neurol Neurosci</w:t>
            </w:r>
            <w:r w:rsidRPr="001B46AC">
              <w:rPr>
                <w:rFonts w:cs="Calibri"/>
                <w:sz w:val="16"/>
                <w:szCs w:val="16"/>
                <w:lang w:val="it-IT"/>
              </w:rPr>
              <w:t>, (ISSN 2171-6625),</w:t>
            </w:r>
            <w:r w:rsidRPr="001B46AC">
              <w:rPr>
                <w:rFonts w:cs="Calibri"/>
                <w:b/>
                <w:sz w:val="16"/>
                <w:szCs w:val="16"/>
                <w:lang w:val="it-IT"/>
              </w:rPr>
              <w:t xml:space="preserve"> </w:t>
            </w:r>
            <w:r w:rsidRPr="001B46AC">
              <w:rPr>
                <w:rFonts w:cs="Calibri"/>
                <w:sz w:val="16"/>
                <w:szCs w:val="16"/>
                <w:lang w:val="it-IT"/>
              </w:rPr>
              <w:t xml:space="preserve">IF= </w:t>
            </w:r>
            <w:r w:rsidRPr="001B46AC">
              <w:rPr>
                <w:rFonts w:cs="Calibri"/>
                <w:b/>
                <w:sz w:val="16"/>
                <w:szCs w:val="16"/>
                <w:lang w:val="it-IT"/>
              </w:rPr>
              <w:t xml:space="preserve"> 0,88  </w:t>
            </w:r>
            <w:r w:rsidRPr="001B46AC">
              <w:rPr>
                <w:rFonts w:cs="Calibri"/>
                <w:sz w:val="16"/>
                <w:szCs w:val="16"/>
                <w:lang w:val="it-IT"/>
              </w:rPr>
              <w:t>(2015);  I Copernicus 5,50</w:t>
            </w:r>
          </w:p>
          <w:p w:rsidR="009F0EB2" w:rsidRPr="00486460" w:rsidRDefault="009F0EB2" w:rsidP="00BB6095">
            <w:pPr>
              <w:spacing w:after="160" w:line="240" w:lineRule="auto"/>
              <w:ind w:right="90"/>
              <w:rPr>
                <w:rFonts w:cs="Calibri"/>
                <w:b/>
                <w:sz w:val="20"/>
                <w:szCs w:val="20"/>
                <w:lang w:val="it-IT"/>
              </w:rPr>
            </w:pPr>
          </w:p>
        </w:tc>
      </w:tr>
      <w:tr w:rsidR="009F0EB2" w:rsidRPr="00486460" w:rsidTr="001B46AC">
        <w:tc>
          <w:tcPr>
            <w:tcW w:w="1350" w:type="dxa"/>
          </w:tcPr>
          <w:p w:rsidR="009F0EB2" w:rsidRPr="00381DBD" w:rsidRDefault="009F0EB2" w:rsidP="00BB6095">
            <w:pPr>
              <w:spacing w:after="0" w:line="240" w:lineRule="auto"/>
              <w:ind w:right="90"/>
              <w:rPr>
                <w:rFonts w:cs="Calibri"/>
                <w:sz w:val="20"/>
                <w:szCs w:val="20"/>
              </w:rPr>
            </w:pPr>
            <w:r w:rsidRPr="00381DBD">
              <w:rPr>
                <w:rFonts w:cs="Calibri"/>
                <w:b/>
                <w:bCs/>
                <w:sz w:val="20"/>
                <w:szCs w:val="20"/>
              </w:rPr>
              <w:lastRenderedPageBreak/>
              <w:t>ACTIVITATEA DE CERCETARE</w:t>
            </w:r>
          </w:p>
        </w:tc>
        <w:tc>
          <w:tcPr>
            <w:tcW w:w="8760" w:type="dxa"/>
          </w:tcPr>
          <w:p w:rsidR="009F0EB2" w:rsidRPr="00381DBD" w:rsidRDefault="009F0EB2" w:rsidP="00BB6095">
            <w:pPr>
              <w:pStyle w:val="ListParagraph"/>
              <w:spacing w:after="0" w:line="240" w:lineRule="auto"/>
              <w:ind w:left="0" w:right="90"/>
              <w:rPr>
                <w:rFonts w:cs="Calibri"/>
                <w:sz w:val="20"/>
                <w:szCs w:val="20"/>
                <w:lang w:val="ro-RO"/>
              </w:rPr>
            </w:pPr>
            <w:r w:rsidRPr="00381DBD">
              <w:rPr>
                <w:rFonts w:cs="Calibri"/>
                <w:b/>
                <w:bCs/>
                <w:sz w:val="20"/>
                <w:szCs w:val="20"/>
                <w:u w:val="single"/>
                <w:lang w:val="ro-RO"/>
              </w:rPr>
              <w:t>PROCEEDINGS  PAPER</w:t>
            </w:r>
            <w:r w:rsidRPr="00381DBD">
              <w:rPr>
                <w:rFonts w:cs="Calibri"/>
                <w:sz w:val="20"/>
                <w:szCs w:val="20"/>
                <w:lang w:val="ro-RO"/>
              </w:rPr>
              <w:t xml:space="preserve"> publicate </w:t>
            </w:r>
            <w:r w:rsidRPr="00381DBD">
              <w:rPr>
                <w:rFonts w:cs="Calibri"/>
                <w:b/>
                <w:bCs/>
                <w:sz w:val="20"/>
                <w:szCs w:val="20"/>
                <w:u w:val="single"/>
                <w:lang w:val="ro-RO"/>
              </w:rPr>
              <w:t>in extenso</w:t>
            </w:r>
            <w:r w:rsidRPr="00381DBD">
              <w:rPr>
                <w:rFonts w:cs="Calibri"/>
                <w:sz w:val="20"/>
                <w:szCs w:val="20"/>
                <w:lang w:val="ro-RO"/>
              </w:rPr>
              <w:t xml:space="preserve"> in </w:t>
            </w:r>
            <w:r w:rsidRPr="00381DBD">
              <w:rPr>
                <w:rFonts w:cs="Calibri"/>
                <w:b/>
                <w:bCs/>
                <w:sz w:val="20"/>
                <w:szCs w:val="20"/>
                <w:lang w:val="ro-RO"/>
              </w:rPr>
              <w:t>VOLUMELE</w:t>
            </w:r>
            <w:r w:rsidRPr="00381DBD">
              <w:rPr>
                <w:rFonts w:cs="Calibri"/>
                <w:sz w:val="20"/>
                <w:szCs w:val="20"/>
                <w:lang w:val="ro-RO"/>
              </w:rPr>
              <w:t xml:space="preserve"> principalelor</w:t>
            </w:r>
            <w:r w:rsidRPr="00381DBD">
              <w:rPr>
                <w:rFonts w:cs="Calibri"/>
                <w:b/>
                <w:bCs/>
                <w:sz w:val="20"/>
                <w:szCs w:val="20"/>
                <w:lang w:val="ro-RO"/>
              </w:rPr>
              <w:t xml:space="preserve"> CONFERINTE INTERNATIONALE</w:t>
            </w:r>
            <w:r w:rsidRPr="00381DBD">
              <w:rPr>
                <w:rFonts w:cs="Calibri"/>
                <w:sz w:val="20"/>
                <w:szCs w:val="20"/>
                <w:lang w:val="ro-RO"/>
              </w:rPr>
              <w:t xml:space="preserve"> de specialitate, cotate </w:t>
            </w:r>
            <w:r w:rsidRPr="00381DBD">
              <w:rPr>
                <w:rFonts w:cs="Calibri"/>
                <w:b/>
                <w:bCs/>
                <w:sz w:val="20"/>
                <w:szCs w:val="20"/>
                <w:u w:val="single"/>
                <w:lang w:val="ro-RO"/>
              </w:rPr>
              <w:t>ISI</w:t>
            </w:r>
            <w:r w:rsidRPr="00381DBD">
              <w:rPr>
                <w:rFonts w:cs="Calibri"/>
                <w:sz w:val="20"/>
                <w:szCs w:val="20"/>
                <w:lang w:val="ro-RO"/>
              </w:rPr>
              <w:t xml:space="preserve"> cu ISSN</w:t>
            </w:r>
          </w:p>
          <w:p w:rsidR="009F0EB2" w:rsidRPr="00381DBD" w:rsidRDefault="009F0EB2" w:rsidP="00BB6095">
            <w:pPr>
              <w:pStyle w:val="ListParagraph"/>
              <w:spacing w:after="0" w:line="240" w:lineRule="auto"/>
              <w:ind w:left="0" w:right="90"/>
              <w:rPr>
                <w:rFonts w:cs="Calibri"/>
                <w:sz w:val="20"/>
                <w:szCs w:val="20"/>
                <w:lang w:val="ro-RO"/>
              </w:rPr>
            </w:pPr>
          </w:p>
        </w:tc>
      </w:tr>
      <w:tr w:rsidR="009F0EB2" w:rsidRPr="00381DBD" w:rsidTr="001B46AC">
        <w:trPr>
          <w:trHeight w:val="260"/>
        </w:trPr>
        <w:tc>
          <w:tcPr>
            <w:tcW w:w="1350" w:type="dxa"/>
          </w:tcPr>
          <w:p w:rsidR="009F0EB2" w:rsidRPr="00381DBD" w:rsidRDefault="009F0EB2" w:rsidP="00BB6095">
            <w:pPr>
              <w:spacing w:after="0" w:line="240" w:lineRule="auto"/>
              <w:ind w:right="90"/>
              <w:rPr>
                <w:rFonts w:cs="Calibri"/>
                <w:sz w:val="20"/>
                <w:szCs w:val="20"/>
                <w:lang w:val="it-IT"/>
              </w:rPr>
            </w:pPr>
          </w:p>
        </w:tc>
        <w:tc>
          <w:tcPr>
            <w:tcW w:w="8760" w:type="dxa"/>
          </w:tcPr>
          <w:p w:rsidR="009F0EB2" w:rsidRPr="00381DBD" w:rsidRDefault="009F0EB2" w:rsidP="00BB6095">
            <w:pPr>
              <w:pStyle w:val="ListParagraph"/>
              <w:numPr>
                <w:ilvl w:val="0"/>
                <w:numId w:val="32"/>
              </w:numPr>
              <w:spacing w:after="0" w:line="240" w:lineRule="auto"/>
              <w:ind w:right="90"/>
              <w:rPr>
                <w:rFonts w:cs="Calibri"/>
                <w:bCs/>
                <w:sz w:val="20"/>
                <w:szCs w:val="20"/>
                <w:lang w:val="ro-RO"/>
              </w:rPr>
            </w:pPr>
            <w:r w:rsidRPr="00381DBD">
              <w:rPr>
                <w:rFonts w:cs="Calibri"/>
                <w:b/>
                <w:i/>
                <w:sz w:val="20"/>
                <w:szCs w:val="20"/>
                <w:lang w:val="ro-RO"/>
              </w:rPr>
              <w:t>Neuroprotection measures for intracranial aneurysms treatment to avoid cerebral ischemic stroke</w:t>
            </w:r>
            <w:r w:rsidRPr="00381DBD">
              <w:rPr>
                <w:rFonts w:cs="Calibri"/>
                <w:sz w:val="20"/>
                <w:szCs w:val="20"/>
                <w:lang w:val="ro-RO"/>
              </w:rPr>
              <w:t xml:space="preserve">, Ciurea, A.V., Onose, G., Muresan, D. , Tascu, A. , Chefneux, A., Brehar, F.M., </w:t>
            </w:r>
            <w:r w:rsidRPr="00381DBD">
              <w:rPr>
                <w:rFonts w:cs="Calibri"/>
                <w:b/>
                <w:bCs/>
                <w:sz w:val="20"/>
                <w:szCs w:val="20"/>
                <w:lang w:val="ro-RO"/>
              </w:rPr>
              <w:t>Anghelescu, A</w:t>
            </w:r>
            <w:r w:rsidRPr="00381DBD">
              <w:rPr>
                <w:rFonts w:cs="Calibri"/>
                <w:sz w:val="20"/>
                <w:szCs w:val="20"/>
                <w:lang w:val="ro-RO"/>
              </w:rPr>
              <w:t xml:space="preserve">., Haras, M </w:t>
            </w:r>
            <w:r w:rsidRPr="00381DBD">
              <w:rPr>
                <w:rFonts w:cs="Calibri"/>
                <w:b/>
                <w:i/>
                <w:iCs/>
                <w:sz w:val="20"/>
                <w:szCs w:val="20"/>
                <w:lang w:val="ro-RO"/>
              </w:rPr>
              <w:t xml:space="preserve">The International Journal of Neuroprotection and Neuroregeneration </w:t>
            </w:r>
            <w:r w:rsidRPr="00381DBD">
              <w:rPr>
                <w:rFonts w:cs="Calibri"/>
                <w:b/>
                <w:sz w:val="20"/>
                <w:szCs w:val="20"/>
                <w:lang w:val="ro-RO"/>
              </w:rPr>
              <w:t xml:space="preserve">- </w:t>
            </w:r>
            <w:r w:rsidRPr="00381DBD">
              <w:rPr>
                <w:rFonts w:cs="Calibri"/>
                <w:bCs/>
                <w:sz w:val="20"/>
                <w:szCs w:val="20"/>
                <w:u w:val="single"/>
                <w:lang w:val="ro-RO"/>
              </w:rPr>
              <w:t>indexata</w:t>
            </w:r>
            <w:r w:rsidRPr="00381DBD">
              <w:rPr>
                <w:rFonts w:cs="Calibri"/>
                <w:b/>
                <w:sz w:val="20"/>
                <w:szCs w:val="20"/>
                <w:lang w:val="ro-RO"/>
              </w:rPr>
              <w:t xml:space="preserve"> </w:t>
            </w:r>
            <w:r w:rsidRPr="00381DBD">
              <w:rPr>
                <w:rFonts w:cs="Calibri"/>
                <w:bCs/>
                <w:sz w:val="20"/>
                <w:szCs w:val="20"/>
                <w:lang w:val="ro-RO"/>
              </w:rPr>
              <w:t xml:space="preserve">in </w:t>
            </w:r>
            <w:r w:rsidRPr="00381DBD">
              <w:rPr>
                <w:rFonts w:cs="Calibri"/>
                <w:b/>
                <w:sz w:val="20"/>
                <w:szCs w:val="20"/>
                <w:lang w:val="ro-RO"/>
              </w:rPr>
              <w:t>Chemical Abstracts</w:t>
            </w:r>
            <w:r w:rsidRPr="00381DBD">
              <w:rPr>
                <w:rFonts w:cs="Calibri"/>
                <w:bCs/>
                <w:sz w:val="20"/>
                <w:szCs w:val="20"/>
                <w:lang w:val="ro-RO"/>
              </w:rPr>
              <w:t xml:space="preserve"> and in </w:t>
            </w:r>
            <w:r w:rsidRPr="00381DBD">
              <w:rPr>
                <w:rFonts w:cs="Calibri"/>
                <w:b/>
                <w:sz w:val="20"/>
                <w:szCs w:val="20"/>
                <w:lang w:val="ro-RO"/>
              </w:rPr>
              <w:t>Elsevier Bibliographic</w:t>
            </w:r>
            <w:r w:rsidRPr="00381DBD">
              <w:rPr>
                <w:rFonts w:cs="Calibri"/>
                <w:bCs/>
                <w:sz w:val="20"/>
                <w:szCs w:val="20"/>
                <w:lang w:val="ro-RO"/>
              </w:rPr>
              <w:t xml:space="preserve"> Databases,</w:t>
            </w:r>
            <w:r w:rsidRPr="00381DBD">
              <w:rPr>
                <w:rFonts w:cs="Calibri"/>
                <w:b/>
                <w:sz w:val="20"/>
                <w:szCs w:val="20"/>
                <w:lang w:val="ro-RO"/>
              </w:rPr>
              <w:t xml:space="preserve"> 2006 </w:t>
            </w:r>
            <w:r w:rsidRPr="00381DBD">
              <w:rPr>
                <w:rFonts w:cs="Calibri"/>
                <w:bCs/>
                <w:sz w:val="20"/>
                <w:szCs w:val="20"/>
                <w:lang w:val="ro-RO"/>
              </w:rPr>
              <w:t>(including: EMBASE, EM Nursing, Compendex, GEOBASE, Mosby Yearbooks and Scopus)</w:t>
            </w:r>
          </w:p>
          <w:p w:rsidR="009F0EB2" w:rsidRPr="00381DBD" w:rsidRDefault="009F0EB2" w:rsidP="00BB6095">
            <w:pPr>
              <w:pStyle w:val="ListParagraph"/>
              <w:spacing w:after="0" w:line="240" w:lineRule="auto"/>
              <w:ind w:left="360" w:right="90"/>
              <w:rPr>
                <w:rFonts w:cs="Calibri"/>
                <w:bCs/>
                <w:sz w:val="20"/>
                <w:szCs w:val="20"/>
                <w:lang w:val="ro-RO"/>
              </w:rPr>
            </w:pPr>
          </w:p>
          <w:p w:rsidR="009F0EB2" w:rsidRPr="00381DBD" w:rsidRDefault="009F0EB2" w:rsidP="00BB6095">
            <w:pPr>
              <w:numPr>
                <w:ilvl w:val="0"/>
                <w:numId w:val="32"/>
              </w:numPr>
              <w:spacing w:after="0" w:line="240" w:lineRule="auto"/>
              <w:ind w:right="90"/>
              <w:rPr>
                <w:rFonts w:cs="Calibri"/>
                <w:bCs/>
                <w:sz w:val="20"/>
                <w:szCs w:val="20"/>
                <w:lang w:val="ro-RO"/>
              </w:rPr>
            </w:pPr>
            <w:r w:rsidRPr="00381DBD">
              <w:rPr>
                <w:rFonts w:cs="Calibri"/>
                <w:b/>
                <w:i/>
                <w:iCs/>
                <w:sz w:val="20"/>
                <w:szCs w:val="20"/>
              </w:rPr>
              <w:t>Recent Advances in Biomaterials Aiming to Consistent  Improve the Outcomes in Spinal Cord Injuries</w:t>
            </w:r>
            <w:r w:rsidRPr="00381DBD">
              <w:rPr>
                <w:rFonts w:cs="Calibri"/>
                <w:sz w:val="20"/>
                <w:szCs w:val="20"/>
              </w:rPr>
              <w:t xml:space="preserve">, Onose G., Ciurea A.V., Rizea R., Chendreanu C, </w:t>
            </w:r>
            <w:r w:rsidRPr="00381DBD">
              <w:rPr>
                <w:rFonts w:cs="Calibri"/>
                <w:b/>
                <w:sz w:val="20"/>
                <w:szCs w:val="20"/>
              </w:rPr>
              <w:t>A. Anghelescu</w:t>
            </w:r>
            <w:r w:rsidRPr="00381DBD">
              <w:rPr>
                <w:rFonts w:cs="Calibri"/>
                <w:sz w:val="20"/>
                <w:szCs w:val="20"/>
              </w:rPr>
              <w:t xml:space="preserve">, Haras M., Brehar F. - </w:t>
            </w:r>
            <w:r w:rsidRPr="00381DBD">
              <w:rPr>
                <w:rFonts w:cs="Calibri"/>
                <w:sz w:val="20"/>
                <w:szCs w:val="20"/>
                <w:u w:val="single"/>
              </w:rPr>
              <w:t>Raport</w:t>
            </w:r>
            <w:r w:rsidRPr="00381DBD">
              <w:rPr>
                <w:rFonts w:cs="Calibri"/>
                <w:sz w:val="20"/>
                <w:szCs w:val="20"/>
              </w:rPr>
              <w:t xml:space="preserve"> la</w:t>
            </w:r>
            <w:r w:rsidRPr="00381DBD">
              <w:rPr>
                <w:rFonts w:cs="Calibri"/>
                <w:b/>
                <w:sz w:val="20"/>
                <w:szCs w:val="20"/>
              </w:rPr>
              <w:t xml:space="preserve"> </w:t>
            </w:r>
            <w:r w:rsidRPr="00381DBD">
              <w:rPr>
                <w:rFonts w:cs="Calibri"/>
                <w:sz w:val="20"/>
                <w:szCs w:val="20"/>
              </w:rPr>
              <w:t>International Conference on Biomaterials &amp; Medical Devices, nov., Iasi/ Romania (BiomMedD</w:t>
            </w:r>
            <w:r w:rsidRPr="00381DBD">
              <w:rPr>
                <w:rFonts w:cs="Calibri"/>
                <w:b/>
                <w:sz w:val="20"/>
                <w:szCs w:val="20"/>
              </w:rPr>
              <w:t xml:space="preserve"> 2006) </w:t>
            </w:r>
            <w:r w:rsidRPr="00381DBD">
              <w:rPr>
                <w:rFonts w:cs="Calibri"/>
                <w:sz w:val="20"/>
                <w:szCs w:val="20"/>
              </w:rPr>
              <w:t>si publicat i</w:t>
            </w:r>
            <w:r w:rsidRPr="00381DBD">
              <w:rPr>
                <w:rFonts w:cs="Calibri"/>
                <w:b/>
                <w:sz w:val="20"/>
                <w:szCs w:val="20"/>
              </w:rPr>
              <w:t xml:space="preserve">n </w:t>
            </w:r>
            <w:r w:rsidRPr="00381DBD">
              <w:rPr>
                <w:rFonts w:cs="Calibri"/>
                <w:sz w:val="20"/>
                <w:szCs w:val="20"/>
              </w:rPr>
              <w:t>Vol. 10, Iss. 1, 2008, pp:18-2</w:t>
            </w:r>
            <w:r w:rsidRPr="00381DBD">
              <w:rPr>
                <w:rFonts w:cs="Calibri"/>
                <w:b/>
                <w:sz w:val="20"/>
                <w:szCs w:val="20"/>
              </w:rPr>
              <w:t xml:space="preserve">8 din "Journal of Optoelectronics and Advanced Materials" </w:t>
            </w:r>
            <w:r w:rsidRPr="00381DBD">
              <w:rPr>
                <w:rFonts w:cs="Calibri"/>
                <w:sz w:val="20"/>
                <w:szCs w:val="20"/>
              </w:rPr>
              <w:t>[</w:t>
            </w:r>
            <w:r w:rsidRPr="00381DBD">
              <w:rPr>
                <w:rFonts w:cs="Calibri"/>
                <w:b/>
                <w:sz w:val="20"/>
                <w:szCs w:val="20"/>
              </w:rPr>
              <w:t xml:space="preserve">JOAM - </w:t>
            </w:r>
            <w:r w:rsidRPr="00381DBD">
              <w:rPr>
                <w:rFonts w:cs="Calibri"/>
                <w:bCs/>
                <w:sz w:val="20"/>
                <w:szCs w:val="20"/>
                <w:u w:val="single"/>
              </w:rPr>
              <w:t>indexed</w:t>
            </w:r>
            <w:r w:rsidRPr="00381DBD">
              <w:rPr>
                <w:rFonts w:cs="Calibri"/>
                <w:b/>
                <w:sz w:val="20"/>
                <w:szCs w:val="20"/>
              </w:rPr>
              <w:t xml:space="preserve"> </w:t>
            </w:r>
            <w:r w:rsidRPr="00381DBD">
              <w:rPr>
                <w:rFonts w:cs="Calibri"/>
                <w:sz w:val="20"/>
                <w:szCs w:val="20"/>
              </w:rPr>
              <w:t>in: the Science Citation Index Expanded (Scisearch)</w:t>
            </w:r>
            <w:r w:rsidRPr="00381DBD">
              <w:rPr>
                <w:rFonts w:cs="Calibri"/>
                <w:b/>
                <w:sz w:val="20"/>
                <w:szCs w:val="20"/>
              </w:rPr>
              <w:t xml:space="preserve">, </w:t>
            </w:r>
            <w:r w:rsidRPr="00381DBD">
              <w:rPr>
                <w:rFonts w:cs="Calibri"/>
                <w:b/>
                <w:sz w:val="20"/>
                <w:szCs w:val="20"/>
                <w:u w:val="single"/>
              </w:rPr>
              <w:t>ISI</w:t>
            </w:r>
            <w:r w:rsidRPr="00381DBD">
              <w:rPr>
                <w:rFonts w:cs="Calibri"/>
                <w:b/>
                <w:sz w:val="20"/>
                <w:szCs w:val="20"/>
              </w:rPr>
              <w:t xml:space="preserve"> Alerting Services and Materials Science Citation Index; </w:t>
            </w:r>
            <w:r w:rsidRPr="00381DBD">
              <w:rPr>
                <w:rFonts w:cs="Calibri"/>
                <w:bCs/>
                <w:sz w:val="20"/>
                <w:szCs w:val="20"/>
                <w:u w:val="single"/>
              </w:rPr>
              <w:t>abstracted</w:t>
            </w:r>
            <w:r w:rsidRPr="00381DBD">
              <w:rPr>
                <w:rFonts w:cs="Calibri"/>
                <w:b/>
                <w:sz w:val="20"/>
                <w:szCs w:val="20"/>
              </w:rPr>
              <w:t xml:space="preserve"> in Chemical Abstracts and Cambridge Scientific Abstracts; ISSN: </w:t>
            </w:r>
            <w:r w:rsidRPr="00381DBD">
              <w:rPr>
                <w:rFonts w:cs="Calibri"/>
                <w:sz w:val="20"/>
                <w:szCs w:val="20"/>
              </w:rPr>
              <w:t>print</w:t>
            </w:r>
            <w:r w:rsidRPr="00381DBD">
              <w:rPr>
                <w:rFonts w:cs="Calibri"/>
                <w:b/>
                <w:sz w:val="20"/>
                <w:szCs w:val="20"/>
              </w:rPr>
              <w:t xml:space="preserve">: 1454 - 4164; </w:t>
            </w:r>
            <w:r w:rsidRPr="00381DBD">
              <w:rPr>
                <w:rFonts w:cs="Calibri"/>
                <w:sz w:val="20"/>
                <w:szCs w:val="20"/>
              </w:rPr>
              <w:t xml:space="preserve">vol. 10, no1, pp. 18-28, </w:t>
            </w:r>
            <w:r w:rsidRPr="00381DBD">
              <w:rPr>
                <w:rFonts w:cs="Calibri"/>
                <w:b/>
                <w:sz w:val="20"/>
                <w:szCs w:val="20"/>
              </w:rPr>
              <w:t>2008</w:t>
            </w:r>
            <w:r w:rsidRPr="00381DBD">
              <w:rPr>
                <w:rFonts w:cs="Calibri"/>
                <w:sz w:val="20"/>
                <w:szCs w:val="20"/>
              </w:rPr>
              <w:t xml:space="preserve">, [11 page(s) (article)] </w:t>
            </w:r>
            <w:r w:rsidRPr="00381DBD">
              <w:rPr>
                <w:rFonts w:cs="Calibri"/>
                <w:b/>
                <w:sz w:val="20"/>
                <w:szCs w:val="20"/>
              </w:rPr>
              <w:t xml:space="preserve"> ISSN: </w:t>
            </w:r>
            <w:r w:rsidRPr="00381DBD">
              <w:rPr>
                <w:rFonts w:cs="Calibri"/>
                <w:sz w:val="20"/>
                <w:szCs w:val="20"/>
              </w:rPr>
              <w:t>on-line</w:t>
            </w:r>
            <w:r w:rsidRPr="00381DBD">
              <w:rPr>
                <w:rFonts w:cs="Calibri"/>
                <w:b/>
                <w:sz w:val="20"/>
                <w:szCs w:val="20"/>
              </w:rPr>
              <w:t xml:space="preserve">: </w:t>
            </w:r>
            <w:r w:rsidRPr="00381DBD">
              <w:rPr>
                <w:rFonts w:cs="Calibri"/>
                <w:sz w:val="20"/>
                <w:szCs w:val="20"/>
              </w:rPr>
              <w:t>1841 – 7132;</w:t>
            </w:r>
            <w:r w:rsidRPr="00381DBD">
              <w:rPr>
                <w:rFonts w:cs="Calibri"/>
                <w:b/>
                <w:sz w:val="20"/>
                <w:szCs w:val="20"/>
              </w:rPr>
              <w:t xml:space="preserve">   IF  </w:t>
            </w:r>
            <w:r w:rsidRPr="00381DBD">
              <w:rPr>
                <w:rFonts w:cs="Calibri"/>
                <w:sz w:val="20"/>
                <w:szCs w:val="20"/>
              </w:rPr>
              <w:t>fo</w:t>
            </w:r>
            <w:r w:rsidRPr="00381DBD">
              <w:rPr>
                <w:rFonts w:cs="Calibri"/>
                <w:b/>
                <w:sz w:val="20"/>
                <w:szCs w:val="20"/>
              </w:rPr>
              <w:t>r  2006: 1,106]</w:t>
            </w:r>
            <w:r w:rsidRPr="00381DBD">
              <w:rPr>
                <w:rFonts w:cs="Calibri"/>
                <w:sz w:val="20"/>
                <w:szCs w:val="20"/>
              </w:rPr>
              <w:t xml:space="preserve"> ; </w:t>
            </w:r>
            <w:r w:rsidRPr="00381DBD">
              <w:rPr>
                <w:rFonts w:cs="Calibri"/>
                <w:sz w:val="20"/>
                <w:szCs w:val="20"/>
                <w:u w:val="single"/>
              </w:rPr>
              <w:t>comunicare</w:t>
            </w:r>
            <w:r w:rsidRPr="00381DBD">
              <w:rPr>
                <w:rFonts w:cs="Calibri"/>
                <w:sz w:val="20"/>
                <w:szCs w:val="20"/>
              </w:rPr>
              <w:t xml:space="preserve"> la a</w:t>
            </w:r>
            <w:r w:rsidRPr="00381DBD">
              <w:rPr>
                <w:rFonts w:cs="Calibri"/>
                <w:b/>
                <w:sz w:val="20"/>
                <w:szCs w:val="20"/>
              </w:rPr>
              <w:t>l 31-lea Congres National de Medicina Fizica si de Recuperare cu Participare Internationala</w:t>
            </w:r>
            <w:r w:rsidRPr="00381DBD">
              <w:rPr>
                <w:rFonts w:cs="Calibri"/>
                <w:b/>
                <w:iCs/>
                <w:sz w:val="20"/>
                <w:szCs w:val="20"/>
              </w:rPr>
              <w:t xml:space="preserve"> </w:t>
            </w:r>
            <w:r w:rsidRPr="00381DBD">
              <w:rPr>
                <w:rFonts w:cs="Calibri"/>
                <w:iCs/>
                <w:sz w:val="20"/>
                <w:szCs w:val="20"/>
              </w:rPr>
              <w:t>(the 31st Congress of Physical Medicine &amp; Rehabilitation with International Participation)</w:t>
            </w:r>
            <w:r w:rsidRPr="00381DBD">
              <w:rPr>
                <w:rFonts w:cs="Calibri"/>
                <w:sz w:val="20"/>
                <w:szCs w:val="20"/>
              </w:rPr>
              <w:t>, Poiana Braşov/ Romania</w:t>
            </w:r>
            <w:r w:rsidRPr="00381DBD">
              <w:rPr>
                <w:rFonts w:cs="Calibri"/>
                <w:b/>
                <w:sz w:val="20"/>
                <w:szCs w:val="20"/>
              </w:rPr>
              <w:t xml:space="preserve">, 2008 </w:t>
            </w:r>
          </w:p>
          <w:p w:rsidR="009F0EB2" w:rsidRPr="00381DBD" w:rsidRDefault="009F0EB2" w:rsidP="00BB6095">
            <w:pPr>
              <w:spacing w:after="0" w:line="240" w:lineRule="auto"/>
              <w:ind w:left="360" w:right="90"/>
              <w:rPr>
                <w:rFonts w:cs="Calibri"/>
                <w:bCs/>
                <w:sz w:val="20"/>
                <w:szCs w:val="20"/>
                <w:lang w:val="ro-RO"/>
              </w:rPr>
            </w:pPr>
          </w:p>
          <w:p w:rsidR="009F0EB2" w:rsidRPr="00381DBD" w:rsidRDefault="009F0EB2" w:rsidP="00BB6095">
            <w:pPr>
              <w:pStyle w:val="ListParagraph"/>
              <w:numPr>
                <w:ilvl w:val="0"/>
                <w:numId w:val="32"/>
              </w:numPr>
              <w:spacing w:after="0" w:line="240" w:lineRule="auto"/>
              <w:ind w:right="90"/>
              <w:contextualSpacing w:val="0"/>
              <w:rPr>
                <w:rFonts w:cs="Calibri"/>
                <w:sz w:val="20"/>
                <w:szCs w:val="20"/>
                <w:lang w:val="ro-RO"/>
              </w:rPr>
            </w:pPr>
            <w:r w:rsidRPr="00381DBD">
              <w:rPr>
                <w:rFonts w:cs="Calibri"/>
                <w:b/>
                <w:bCs/>
                <w:i/>
                <w:iCs/>
                <w:sz w:val="20"/>
                <w:szCs w:val="20"/>
              </w:rPr>
              <w:t xml:space="preserve">Initiation of a National Informatic Network for the Dynamic Clustering of </w:t>
            </w:r>
            <w:r w:rsidRPr="00381DBD">
              <w:rPr>
                <w:rFonts w:cs="Calibri"/>
                <w:b/>
                <w:bCs/>
                <w:i/>
                <w:iCs/>
                <w:sz w:val="20"/>
                <w:szCs w:val="20"/>
                <w:lang w:val="ro-RO"/>
              </w:rPr>
              <w:t>the Patients With Spinal Cord Injury, Dedicated to the Improvement of the Quality of Life, in the Aim of Efficientisation of the Specific Medico-Social Services, in Transition - Preliminary Data</w:t>
            </w:r>
            <w:r w:rsidRPr="00381DBD">
              <w:rPr>
                <w:rFonts w:cs="Calibri"/>
                <w:sz w:val="20"/>
                <w:szCs w:val="20"/>
                <w:lang w:val="ro-RO"/>
              </w:rPr>
              <w:t>,  Onose G.,</w:t>
            </w:r>
            <w:r w:rsidRPr="00381DBD">
              <w:rPr>
                <w:rFonts w:cs="Calibri"/>
                <w:b/>
                <w:bCs/>
                <w:sz w:val="20"/>
                <w:szCs w:val="20"/>
              </w:rPr>
              <w:t xml:space="preserve"> Anghelescu A.</w:t>
            </w:r>
            <w:r w:rsidRPr="00381DBD">
              <w:rPr>
                <w:rFonts w:cs="Calibri"/>
                <w:sz w:val="20"/>
                <w:szCs w:val="20"/>
              </w:rPr>
              <w:t xml:space="preserve"> </w:t>
            </w:r>
            <w:r w:rsidRPr="00381DBD">
              <w:rPr>
                <w:rFonts w:cs="Calibri"/>
                <w:sz w:val="20"/>
                <w:szCs w:val="20"/>
                <w:lang w:val="ro-RO"/>
              </w:rPr>
              <w:t xml:space="preserve"> si col. - publicat </w:t>
            </w:r>
            <w:r w:rsidRPr="00381DBD">
              <w:rPr>
                <w:rFonts w:cs="Calibri"/>
                <w:color w:val="0000FF"/>
                <w:sz w:val="20"/>
                <w:szCs w:val="20"/>
                <w:lang w:val="ro-RO"/>
              </w:rPr>
              <w:t>(</w:t>
            </w:r>
            <w:r w:rsidRPr="00381DBD">
              <w:rPr>
                <w:rFonts w:cs="Calibri"/>
                <w:sz w:val="20"/>
                <w:szCs w:val="20"/>
                <w:lang w:val="ro-RO"/>
              </w:rPr>
              <w:t>published - short form</w:t>
            </w:r>
            <w:r w:rsidRPr="00381DBD">
              <w:rPr>
                <w:rFonts w:cs="Calibri"/>
                <w:color w:val="0000FF"/>
                <w:sz w:val="20"/>
                <w:szCs w:val="20"/>
                <w:lang w:val="ro-RO"/>
              </w:rPr>
              <w:t xml:space="preserve">) </w:t>
            </w:r>
            <w:r w:rsidRPr="00381DBD">
              <w:rPr>
                <w:rFonts w:cs="Calibri"/>
                <w:sz w:val="20"/>
                <w:szCs w:val="20"/>
                <w:lang w:val="ro-RO"/>
              </w:rPr>
              <w:t xml:space="preserve">in </w:t>
            </w:r>
            <w:r w:rsidRPr="00381DBD">
              <w:rPr>
                <w:rFonts w:cs="Calibri"/>
                <w:b/>
                <w:bCs/>
                <w:sz w:val="20"/>
                <w:szCs w:val="20"/>
                <w:lang w:val="ro-RO"/>
              </w:rPr>
              <w:t xml:space="preserve">Proceedings </w:t>
            </w:r>
            <w:r w:rsidRPr="00381DBD">
              <w:rPr>
                <w:rFonts w:cs="Calibri"/>
                <w:bCs/>
                <w:sz w:val="20"/>
                <w:szCs w:val="20"/>
                <w:lang w:val="ro-RO"/>
              </w:rPr>
              <w:t>of the 7th Mediterranean Congress of Physical and Rehabilitation Medicine</w:t>
            </w:r>
            <w:r w:rsidRPr="00381DBD">
              <w:rPr>
                <w:rFonts w:cs="Calibri"/>
                <w:sz w:val="20"/>
                <w:szCs w:val="20"/>
                <w:lang w:val="ro-RO"/>
              </w:rPr>
              <w:t>, Portorose, Slovenia –</w:t>
            </w:r>
            <w:r w:rsidRPr="00381DBD">
              <w:rPr>
                <w:rFonts w:cs="Calibri"/>
                <w:b/>
                <w:bCs/>
                <w:sz w:val="20"/>
                <w:szCs w:val="20"/>
                <w:lang w:val="ro-RO"/>
              </w:rPr>
              <w:t xml:space="preserve"> Edizioni Minerva Medica, Torino, 2008 </w:t>
            </w:r>
            <w:r w:rsidRPr="00381DBD">
              <w:rPr>
                <w:rFonts w:cs="Calibri"/>
                <w:bCs/>
                <w:sz w:val="20"/>
                <w:szCs w:val="20"/>
                <w:lang w:val="ro-RO"/>
              </w:rPr>
              <w:t xml:space="preserve">(ISBN-10: 88-7711-616-1; ISBN-13: 978-88-7711-616-1), publicatie indexata </w:t>
            </w:r>
            <w:r w:rsidRPr="00381DBD">
              <w:rPr>
                <w:rFonts w:cs="Calibri"/>
                <w:b/>
                <w:sz w:val="20"/>
                <w:szCs w:val="20"/>
                <w:u w:val="single"/>
                <w:lang w:val="ro-RO"/>
              </w:rPr>
              <w:t>ISI</w:t>
            </w:r>
            <w:r w:rsidRPr="00381DBD">
              <w:rPr>
                <w:rFonts w:cs="Calibri"/>
                <w:bCs/>
                <w:sz w:val="20"/>
                <w:szCs w:val="20"/>
                <w:lang w:val="ro-RO"/>
              </w:rPr>
              <w:t xml:space="preserve"> Thomson pe Pozitia 25164 din List of Conferences 2004-2008 de pe </w:t>
            </w:r>
            <w:hyperlink r:id="rId23" w:history="1">
              <w:r w:rsidRPr="00381DBD">
                <w:rPr>
                  <w:rStyle w:val="Hyperlink"/>
                  <w:rFonts w:cs="Calibri"/>
                  <w:bCs/>
                  <w:i/>
                  <w:iCs/>
                  <w:sz w:val="20"/>
                  <w:szCs w:val="20"/>
                  <w:lang w:val="ro-RO"/>
                </w:rPr>
                <w:t>http://thomsonreuters.com/products_services/scientific/Conf_Proceedings_Citation_Index</w:t>
              </w:r>
            </w:hyperlink>
            <w:r w:rsidRPr="00381DBD">
              <w:rPr>
                <w:rFonts w:cs="Calibri"/>
                <w:bCs/>
                <w:sz w:val="20"/>
                <w:szCs w:val="20"/>
                <w:lang w:val="ro-RO"/>
              </w:rPr>
              <w:t xml:space="preserve">  </w:t>
            </w:r>
          </w:p>
          <w:p w:rsidR="009F0EB2" w:rsidRPr="00381DBD" w:rsidRDefault="009F0EB2" w:rsidP="00BB6095">
            <w:pPr>
              <w:spacing w:after="0" w:line="240" w:lineRule="auto"/>
              <w:ind w:left="480" w:right="90"/>
              <w:rPr>
                <w:rFonts w:cs="Calibri"/>
                <w:iCs/>
                <w:sz w:val="20"/>
                <w:szCs w:val="20"/>
                <w:lang w:val="ro-RO"/>
              </w:rPr>
            </w:pPr>
          </w:p>
          <w:p w:rsidR="009F0EB2" w:rsidRPr="00381DBD" w:rsidRDefault="009F0EB2" w:rsidP="00BB6095">
            <w:pPr>
              <w:pStyle w:val="ListParagraph"/>
              <w:numPr>
                <w:ilvl w:val="0"/>
                <w:numId w:val="32"/>
              </w:numPr>
              <w:spacing w:after="0" w:line="240" w:lineRule="auto"/>
              <w:ind w:right="90"/>
              <w:contextualSpacing w:val="0"/>
              <w:rPr>
                <w:rFonts w:cs="Calibri"/>
                <w:i/>
                <w:sz w:val="20"/>
                <w:szCs w:val="20"/>
              </w:rPr>
            </w:pPr>
            <w:r w:rsidRPr="00381DBD">
              <w:rPr>
                <w:rFonts w:cs="Calibri"/>
                <w:b/>
                <w:bCs/>
                <w:i/>
                <w:iCs/>
                <w:spacing w:val="6"/>
                <w:sz w:val="20"/>
                <w:szCs w:val="20"/>
                <w:lang w:val="ro-RO"/>
              </w:rPr>
              <w:t>Considerations Regarding the Achievement of the Experimental Model of an Orthotic Mechatronic Device, to Assist / Rehbilitate the Orthostatism and Walk in Old Persons with Severe Impairments, due to Cardio-Respiratory Insufficiencies or/and in Patients with Severe Neuro-Locomotor Disabilities - ROBOSIS: Next Steps</w:t>
            </w:r>
            <w:r w:rsidRPr="00381DBD">
              <w:rPr>
                <w:rFonts w:cs="Calibri"/>
                <w:bCs/>
                <w:spacing w:val="6"/>
                <w:sz w:val="20"/>
                <w:szCs w:val="20"/>
                <w:lang w:val="ro-RO"/>
              </w:rPr>
              <w:t>,</w:t>
            </w:r>
            <w:r w:rsidRPr="00381DBD">
              <w:rPr>
                <w:rFonts w:cs="Calibri"/>
                <w:b/>
                <w:i/>
                <w:spacing w:val="6"/>
                <w:sz w:val="20"/>
                <w:szCs w:val="20"/>
                <w:lang w:val="ro-RO"/>
              </w:rPr>
              <w:t xml:space="preserve"> </w:t>
            </w:r>
            <w:r w:rsidRPr="00381DBD">
              <w:rPr>
                <w:rFonts w:cs="Calibri"/>
                <w:sz w:val="20"/>
                <w:szCs w:val="20"/>
                <w:lang w:val="ro-RO"/>
              </w:rPr>
              <w:t>Cardei V.,</w:t>
            </w:r>
            <w:r w:rsidRPr="00381DBD">
              <w:rPr>
                <w:rFonts w:cs="Calibri"/>
                <w:i/>
                <w:sz w:val="20"/>
                <w:szCs w:val="20"/>
                <w:lang w:val="ro-RO"/>
              </w:rPr>
              <w:t xml:space="preserve"> </w:t>
            </w:r>
            <w:r w:rsidRPr="00381DBD">
              <w:rPr>
                <w:rFonts w:cs="Calibri"/>
                <w:sz w:val="20"/>
                <w:szCs w:val="20"/>
                <w:lang w:val="ro-RO"/>
              </w:rPr>
              <w:t>Onose G</w:t>
            </w:r>
            <w:r w:rsidRPr="00381DBD">
              <w:rPr>
                <w:rFonts w:cs="Calibri"/>
                <w:b/>
                <w:sz w:val="20"/>
                <w:szCs w:val="20"/>
                <w:lang w:val="ro-RO"/>
              </w:rPr>
              <w:t>.,</w:t>
            </w:r>
            <w:r w:rsidRPr="00381DBD">
              <w:rPr>
                <w:rFonts w:cs="Calibri"/>
                <w:b/>
                <w:i/>
                <w:sz w:val="20"/>
                <w:szCs w:val="20"/>
                <w:lang w:val="ro-RO"/>
              </w:rPr>
              <w:t xml:space="preserve"> </w:t>
            </w:r>
            <w:r w:rsidRPr="00381DBD">
              <w:rPr>
                <w:rFonts w:cs="Calibri"/>
                <w:sz w:val="20"/>
                <w:szCs w:val="20"/>
                <w:lang w:val="ro-RO"/>
              </w:rPr>
              <w:t xml:space="preserve">Ciurea A.V., Ciurea J., Onose Liliana, </w:t>
            </w:r>
            <w:r w:rsidRPr="00381DBD">
              <w:rPr>
                <w:rFonts w:cs="Calibri"/>
                <w:b/>
                <w:bCs/>
                <w:spacing w:val="6"/>
                <w:sz w:val="20"/>
                <w:szCs w:val="20"/>
                <w:lang w:val="ro-RO"/>
              </w:rPr>
              <w:t>Anghelescu A</w:t>
            </w:r>
            <w:r w:rsidRPr="00381DBD">
              <w:rPr>
                <w:rFonts w:cs="Calibri"/>
                <w:spacing w:val="6"/>
                <w:sz w:val="20"/>
                <w:szCs w:val="20"/>
                <w:lang w:val="ro-RO"/>
              </w:rPr>
              <w:t xml:space="preserve">., </w:t>
            </w:r>
            <w:r w:rsidRPr="00381DBD">
              <w:rPr>
                <w:rFonts w:cs="Calibri"/>
                <w:sz w:val="20"/>
                <w:szCs w:val="20"/>
                <w:lang w:val="ro-RO"/>
              </w:rPr>
              <w:t xml:space="preserve">et al. publicat </w:t>
            </w:r>
            <w:r w:rsidRPr="00381DBD">
              <w:rPr>
                <w:rFonts w:cs="Calibri"/>
                <w:color w:val="0000FF"/>
                <w:sz w:val="20"/>
                <w:szCs w:val="20"/>
              </w:rPr>
              <w:t>(</w:t>
            </w:r>
            <w:r w:rsidRPr="00381DBD">
              <w:rPr>
                <w:rFonts w:cs="Calibri"/>
                <w:sz w:val="20"/>
                <w:szCs w:val="20"/>
              </w:rPr>
              <w:t>published - short form</w:t>
            </w:r>
            <w:r w:rsidRPr="00381DBD">
              <w:rPr>
                <w:rFonts w:cs="Calibri"/>
                <w:color w:val="0000FF"/>
                <w:sz w:val="20"/>
                <w:szCs w:val="20"/>
              </w:rPr>
              <w:t xml:space="preserve">) </w:t>
            </w:r>
            <w:r w:rsidRPr="00381DBD">
              <w:rPr>
                <w:rFonts w:cs="Calibri"/>
                <w:sz w:val="20"/>
                <w:szCs w:val="20"/>
                <w:lang w:val="ro-RO"/>
              </w:rPr>
              <w:t xml:space="preserve">in </w:t>
            </w:r>
            <w:r w:rsidRPr="00381DBD">
              <w:rPr>
                <w:rFonts w:cs="Calibri"/>
                <w:b/>
                <w:bCs/>
                <w:sz w:val="20"/>
                <w:szCs w:val="20"/>
                <w:lang w:val="ro-RO"/>
              </w:rPr>
              <w:t xml:space="preserve">Proceedings </w:t>
            </w:r>
            <w:r w:rsidRPr="00381DBD">
              <w:rPr>
                <w:rFonts w:cs="Calibri"/>
                <w:bCs/>
                <w:sz w:val="20"/>
                <w:szCs w:val="20"/>
                <w:lang w:val="ro-RO"/>
              </w:rPr>
              <w:t>of the 7th Mediterranean Congress of Physical and Rehabilitation Medicine,</w:t>
            </w:r>
            <w:r w:rsidRPr="00381DBD">
              <w:rPr>
                <w:rFonts w:cs="Calibri"/>
                <w:b/>
                <w:bCs/>
                <w:sz w:val="20"/>
                <w:szCs w:val="20"/>
                <w:lang w:val="ro-RO"/>
              </w:rPr>
              <w:t xml:space="preserve"> </w:t>
            </w:r>
            <w:r w:rsidRPr="00381DBD">
              <w:rPr>
                <w:rFonts w:cs="Calibri"/>
                <w:sz w:val="20"/>
                <w:szCs w:val="20"/>
                <w:lang w:val="ro-RO"/>
              </w:rPr>
              <w:t>Portorose, Slovenia</w:t>
            </w:r>
            <w:r w:rsidRPr="00381DBD">
              <w:rPr>
                <w:rFonts w:cs="Calibri"/>
                <w:b/>
                <w:bCs/>
                <w:sz w:val="20"/>
                <w:szCs w:val="20"/>
                <w:lang w:val="ro-RO"/>
              </w:rPr>
              <w:t xml:space="preserve"> – Edizioni Minerva Medica, Torino, 2008</w:t>
            </w:r>
            <w:r w:rsidRPr="00381DBD">
              <w:rPr>
                <w:rFonts w:cs="Calibri"/>
                <w:sz w:val="20"/>
                <w:szCs w:val="20"/>
                <w:lang w:val="ro-RO"/>
              </w:rPr>
              <w:t xml:space="preserve"> (ISBN-10: 88-7711-616-1; ISBN-13: 978-88-7711-616-1), publicatie indexata </w:t>
            </w:r>
            <w:r w:rsidRPr="00381DBD">
              <w:rPr>
                <w:rFonts w:cs="Calibri"/>
                <w:b/>
                <w:bCs/>
                <w:sz w:val="20"/>
                <w:szCs w:val="20"/>
                <w:u w:val="single"/>
                <w:lang w:val="ro-RO"/>
              </w:rPr>
              <w:t>ISI</w:t>
            </w:r>
            <w:r w:rsidRPr="00381DBD">
              <w:rPr>
                <w:rFonts w:cs="Calibri"/>
                <w:sz w:val="20"/>
                <w:szCs w:val="20"/>
                <w:lang w:val="ro-RO"/>
              </w:rPr>
              <w:t xml:space="preserve"> Thomson pe Pozitia 25164, List of Conferences 2004-2008 </w:t>
            </w:r>
            <w:hyperlink r:id="rId24" w:history="1">
              <w:r w:rsidRPr="00381DBD">
                <w:rPr>
                  <w:rStyle w:val="Hyperlink"/>
                  <w:rFonts w:cs="Calibri"/>
                  <w:sz w:val="20"/>
                  <w:szCs w:val="20"/>
                  <w:lang w:val="ro-RO"/>
                </w:rPr>
                <w:t>http://thomsonreuters.com/products_services/scientific/Conf_Proceedings_Citation_Index</w:t>
              </w:r>
            </w:hyperlink>
          </w:p>
          <w:p w:rsidR="009F0EB2" w:rsidRPr="00381DBD" w:rsidRDefault="009F0EB2" w:rsidP="00BB6095">
            <w:pPr>
              <w:spacing w:after="0" w:line="240" w:lineRule="auto"/>
              <w:ind w:right="90"/>
              <w:rPr>
                <w:rFonts w:cs="Calibri"/>
                <w:sz w:val="20"/>
                <w:szCs w:val="20"/>
              </w:rPr>
            </w:pPr>
          </w:p>
          <w:p w:rsidR="009F0EB2" w:rsidRPr="00381DBD" w:rsidRDefault="009F0EB2" w:rsidP="00BB6095">
            <w:pPr>
              <w:pStyle w:val="ListParagraph"/>
              <w:numPr>
                <w:ilvl w:val="0"/>
                <w:numId w:val="32"/>
              </w:numPr>
              <w:autoSpaceDE w:val="0"/>
              <w:autoSpaceDN w:val="0"/>
              <w:adjustRightInd w:val="0"/>
              <w:spacing w:after="0" w:line="240" w:lineRule="auto"/>
              <w:ind w:right="90"/>
              <w:contextualSpacing w:val="0"/>
              <w:rPr>
                <w:rFonts w:cs="Calibri"/>
                <w:sz w:val="20"/>
                <w:szCs w:val="20"/>
                <w:lang w:val="ro-RO"/>
              </w:rPr>
            </w:pPr>
            <w:r w:rsidRPr="00381DBD">
              <w:rPr>
                <w:rFonts w:cs="Calibri"/>
                <w:b/>
                <w:bCs/>
                <w:i/>
                <w:iCs/>
                <w:sz w:val="20"/>
                <w:szCs w:val="20"/>
                <w:lang w:val="ro-RO"/>
              </w:rPr>
              <w:t>Standing and gait recovery in hemiplegic patients: comparative outcomes analysis between postural reflexes/ reactions gravitational stimulation, vs. classical proprioceptive procontractile facilitation method</w:t>
            </w:r>
            <w:r w:rsidRPr="00381DBD">
              <w:rPr>
                <w:rFonts w:cs="Calibri"/>
                <w:sz w:val="20"/>
                <w:szCs w:val="20"/>
                <w:lang w:val="ro-RO"/>
              </w:rPr>
              <w:t>, Onose G.,</w:t>
            </w:r>
            <w:r w:rsidRPr="00381DBD">
              <w:rPr>
                <w:rFonts w:cs="Calibri"/>
                <w:b/>
                <w:bCs/>
                <w:sz w:val="20"/>
                <w:szCs w:val="20"/>
              </w:rPr>
              <w:t xml:space="preserve"> Anghelescu A.</w:t>
            </w:r>
            <w:r w:rsidRPr="00381DBD">
              <w:rPr>
                <w:rFonts w:cs="Calibri"/>
                <w:sz w:val="20"/>
                <w:szCs w:val="20"/>
              </w:rPr>
              <w:t xml:space="preserve"> </w:t>
            </w:r>
            <w:r w:rsidRPr="00381DBD">
              <w:rPr>
                <w:rFonts w:cs="Calibri"/>
                <w:sz w:val="20"/>
                <w:szCs w:val="20"/>
                <w:lang w:val="ro-RO"/>
              </w:rPr>
              <w:t xml:space="preserve"> si col. - publicat (published - short form) in </w:t>
            </w:r>
            <w:r w:rsidRPr="00381DBD">
              <w:rPr>
                <w:rFonts w:cs="Calibri"/>
                <w:b/>
                <w:bCs/>
                <w:sz w:val="20"/>
                <w:szCs w:val="20"/>
                <w:lang w:val="ro-RO"/>
              </w:rPr>
              <w:t xml:space="preserve">Proceedings </w:t>
            </w:r>
            <w:r w:rsidRPr="00381DBD">
              <w:rPr>
                <w:rFonts w:cs="Calibri"/>
                <w:bCs/>
                <w:sz w:val="20"/>
                <w:szCs w:val="20"/>
                <w:lang w:val="ro-RO"/>
              </w:rPr>
              <w:t>of the 7th Mediterranean Congress of Physical and Rehabilitation Medicine</w:t>
            </w:r>
            <w:r w:rsidRPr="00381DBD">
              <w:rPr>
                <w:rFonts w:cs="Calibri"/>
                <w:sz w:val="20"/>
                <w:szCs w:val="20"/>
                <w:lang w:val="ro-RO"/>
              </w:rPr>
              <w:t xml:space="preserve">, Portorose, Slovenia – </w:t>
            </w:r>
            <w:r w:rsidRPr="00381DBD">
              <w:rPr>
                <w:rFonts w:cs="Calibri"/>
                <w:b/>
                <w:bCs/>
                <w:sz w:val="20"/>
                <w:szCs w:val="20"/>
                <w:lang w:val="ro-RO"/>
              </w:rPr>
              <w:t>Edizioni Minerva Medica, Torino, 2008</w:t>
            </w:r>
            <w:r w:rsidRPr="00381DBD">
              <w:rPr>
                <w:rFonts w:cs="Calibri"/>
                <w:sz w:val="20"/>
                <w:szCs w:val="20"/>
                <w:lang w:val="ro-RO"/>
              </w:rPr>
              <w:t xml:space="preserve"> (ISBN-10: 88-7711-616-1; ISBN-13: 978-88-7711-616-1), publicatie indexata </w:t>
            </w:r>
            <w:r w:rsidRPr="00381DBD">
              <w:rPr>
                <w:rFonts w:cs="Calibri"/>
                <w:b/>
                <w:bCs/>
                <w:sz w:val="20"/>
                <w:szCs w:val="20"/>
                <w:u w:val="single"/>
                <w:lang w:val="ro-RO"/>
              </w:rPr>
              <w:t>ISI</w:t>
            </w:r>
            <w:r w:rsidRPr="00381DBD">
              <w:rPr>
                <w:rFonts w:cs="Calibri"/>
                <w:sz w:val="20"/>
                <w:szCs w:val="20"/>
                <w:lang w:val="ro-RO"/>
              </w:rPr>
              <w:t xml:space="preserve"> Thomson pe Pozitia 25164 din List of Conferences 2004-2008 de pe </w:t>
            </w:r>
            <w:hyperlink r:id="rId25" w:history="1">
              <w:r w:rsidRPr="00381DBD">
                <w:rPr>
                  <w:rStyle w:val="Hyperlink"/>
                  <w:rFonts w:cs="Calibri"/>
                  <w:sz w:val="20"/>
                  <w:szCs w:val="20"/>
                  <w:lang w:val="ro-RO"/>
                </w:rPr>
                <w:t>http://thomsonreuters.com/products_services/scientific/Conf_Proceedings_Citation_Index</w:t>
              </w:r>
            </w:hyperlink>
          </w:p>
          <w:p w:rsidR="009F0EB2" w:rsidRPr="00381DBD" w:rsidRDefault="009F0EB2" w:rsidP="00BB6095">
            <w:pPr>
              <w:pStyle w:val="ListParagraph"/>
              <w:autoSpaceDE w:val="0"/>
              <w:autoSpaceDN w:val="0"/>
              <w:adjustRightInd w:val="0"/>
              <w:spacing w:after="0" w:line="240" w:lineRule="auto"/>
              <w:ind w:left="0" w:right="90"/>
              <w:rPr>
                <w:rFonts w:cs="Calibri"/>
                <w:sz w:val="20"/>
                <w:szCs w:val="20"/>
                <w:lang w:val="ro-RO"/>
              </w:rPr>
            </w:pPr>
          </w:p>
          <w:p w:rsidR="009F0EB2" w:rsidRPr="00381DBD" w:rsidRDefault="009F0EB2" w:rsidP="00BB6095">
            <w:pPr>
              <w:pStyle w:val="ListParagraph"/>
              <w:numPr>
                <w:ilvl w:val="0"/>
                <w:numId w:val="32"/>
              </w:numPr>
              <w:autoSpaceDE w:val="0"/>
              <w:autoSpaceDN w:val="0"/>
              <w:adjustRightInd w:val="0"/>
              <w:spacing w:after="0" w:line="240" w:lineRule="auto"/>
              <w:ind w:right="90"/>
              <w:contextualSpacing w:val="0"/>
              <w:rPr>
                <w:rFonts w:cs="Calibri"/>
                <w:sz w:val="20"/>
                <w:szCs w:val="20"/>
                <w:lang w:val="ro-RO"/>
              </w:rPr>
            </w:pPr>
            <w:r w:rsidRPr="00381DBD">
              <w:rPr>
                <w:rFonts w:cs="Calibri"/>
                <w:b/>
                <w:bCs/>
                <w:i/>
                <w:iCs/>
                <w:noProof/>
                <w:sz w:val="20"/>
                <w:szCs w:val="20"/>
                <w:lang w:val="ro-RO"/>
              </w:rPr>
              <w:t>I</w:t>
            </w:r>
            <w:r w:rsidRPr="00381DBD">
              <w:rPr>
                <w:rFonts w:cs="Calibri"/>
                <w:b/>
                <w:bCs/>
                <w:i/>
                <w:iCs/>
                <w:sz w:val="20"/>
                <w:szCs w:val="20"/>
                <w:lang w:val="ro-RO"/>
              </w:rPr>
              <w:t>CF-DH conceptual approach of the complex medical and social problems (integration at home and inside community), confronting persons with SCI sequelae</w:t>
            </w:r>
            <w:r w:rsidRPr="00381DBD">
              <w:rPr>
                <w:rFonts w:cs="Calibri"/>
                <w:sz w:val="20"/>
                <w:szCs w:val="20"/>
                <w:lang w:val="ro-RO"/>
              </w:rPr>
              <w:t xml:space="preserve">     </w:t>
            </w:r>
            <w:r w:rsidRPr="00381DBD">
              <w:rPr>
                <w:rFonts w:cs="Calibri"/>
                <w:b/>
                <w:bCs/>
                <w:sz w:val="20"/>
                <w:szCs w:val="20"/>
                <w:lang w:val="ro-RO"/>
              </w:rPr>
              <w:t>Anghelescu A</w:t>
            </w:r>
            <w:r w:rsidRPr="00381DBD">
              <w:rPr>
                <w:rFonts w:cs="Calibri"/>
                <w:sz w:val="20"/>
                <w:szCs w:val="20"/>
                <w:lang w:val="ro-RO"/>
              </w:rPr>
              <w:t xml:space="preserve">., Onose G., Doina Georgescu; Stefanescu Fl.,Virginia Rotarescu, </w:t>
            </w:r>
            <w:r w:rsidRPr="00381DBD">
              <w:rPr>
                <w:rFonts w:cs="Calibri"/>
                <w:sz w:val="20"/>
                <w:szCs w:val="20"/>
              </w:rPr>
              <w:t xml:space="preserve">publicat </w:t>
            </w:r>
            <w:r w:rsidRPr="00381DBD">
              <w:rPr>
                <w:rFonts w:cs="Calibri"/>
                <w:bCs/>
                <w:sz w:val="20"/>
                <w:szCs w:val="20"/>
              </w:rPr>
              <w:t>(</w:t>
            </w:r>
            <w:r w:rsidRPr="00381DBD">
              <w:rPr>
                <w:rFonts w:cs="Calibri"/>
                <w:bCs/>
                <w:sz w:val="20"/>
                <w:szCs w:val="20"/>
                <w:u w:val="single"/>
              </w:rPr>
              <w:t>short form</w:t>
            </w:r>
            <w:r w:rsidRPr="00381DBD">
              <w:rPr>
                <w:rFonts w:cs="Calibri"/>
                <w:bCs/>
                <w:sz w:val="20"/>
                <w:szCs w:val="20"/>
              </w:rPr>
              <w:t xml:space="preserve">) in  </w:t>
            </w:r>
            <w:r w:rsidRPr="00381DBD">
              <w:rPr>
                <w:rFonts w:cs="Calibri"/>
                <w:b/>
                <w:bCs/>
                <w:i/>
                <w:iCs/>
                <w:sz w:val="20"/>
                <w:szCs w:val="20"/>
              </w:rPr>
              <w:t xml:space="preserve">Proceedings </w:t>
            </w:r>
            <w:r w:rsidRPr="00381DBD">
              <w:rPr>
                <w:rFonts w:cs="Calibri"/>
                <w:i/>
                <w:iCs/>
                <w:sz w:val="20"/>
                <w:szCs w:val="20"/>
              </w:rPr>
              <w:t>from the</w:t>
            </w:r>
            <w:r w:rsidRPr="00381DBD">
              <w:rPr>
                <w:rFonts w:cs="Calibri"/>
                <w:b/>
                <w:bCs/>
                <w:i/>
                <w:iCs/>
                <w:sz w:val="20"/>
                <w:szCs w:val="20"/>
              </w:rPr>
              <w:t xml:space="preserve"> National Conference of Neurosurgery and Neurorehabilitation, </w:t>
            </w:r>
            <w:r w:rsidRPr="00381DBD">
              <w:rPr>
                <w:rFonts w:cs="Calibri"/>
                <w:i/>
                <w:iCs/>
                <w:sz w:val="20"/>
                <w:szCs w:val="20"/>
              </w:rPr>
              <w:t>with</w:t>
            </w:r>
            <w:r w:rsidRPr="00381DBD">
              <w:rPr>
                <w:rFonts w:cs="Calibri"/>
                <w:b/>
                <w:bCs/>
                <w:i/>
                <w:iCs/>
                <w:sz w:val="20"/>
                <w:szCs w:val="20"/>
              </w:rPr>
              <w:t xml:space="preserve"> International Participation </w:t>
            </w:r>
            <w:r w:rsidRPr="00381DBD">
              <w:rPr>
                <w:rFonts w:cs="Calibri"/>
                <w:i/>
                <w:iCs/>
                <w:sz w:val="20"/>
                <w:szCs w:val="20"/>
              </w:rPr>
              <w:t>- Mamaia, Romania, 9</w:t>
            </w:r>
            <w:r w:rsidRPr="00381DBD">
              <w:rPr>
                <w:rFonts w:cs="Calibri"/>
                <w:i/>
                <w:iCs/>
                <w:sz w:val="20"/>
                <w:szCs w:val="20"/>
                <w:vertAlign w:val="superscript"/>
              </w:rPr>
              <w:t>th</w:t>
            </w:r>
            <w:r w:rsidRPr="00381DBD">
              <w:rPr>
                <w:rFonts w:cs="Calibri"/>
                <w:sz w:val="20"/>
                <w:szCs w:val="20"/>
              </w:rPr>
              <w:t>-</w:t>
            </w:r>
            <w:r w:rsidRPr="00381DBD">
              <w:rPr>
                <w:rFonts w:cs="Calibri"/>
                <w:i/>
                <w:iCs/>
                <w:sz w:val="20"/>
                <w:szCs w:val="20"/>
              </w:rPr>
              <w:t xml:space="preserve">12th of Sept </w:t>
            </w:r>
            <w:r w:rsidRPr="00381DBD">
              <w:rPr>
                <w:rFonts w:cs="Calibri"/>
                <w:b/>
                <w:bCs/>
                <w:i/>
                <w:iCs/>
                <w:sz w:val="20"/>
                <w:szCs w:val="20"/>
              </w:rPr>
              <w:t>2009</w:t>
            </w:r>
            <w:r w:rsidRPr="00381DBD">
              <w:rPr>
                <w:rFonts w:cs="Calibri"/>
                <w:i/>
                <w:iCs/>
                <w:sz w:val="20"/>
                <w:szCs w:val="20"/>
              </w:rPr>
              <w:t>,</w:t>
            </w:r>
            <w:r w:rsidRPr="00381DBD">
              <w:rPr>
                <w:rFonts w:cs="Calibri"/>
                <w:b/>
                <w:bCs/>
                <w:i/>
                <w:iCs/>
                <w:sz w:val="20"/>
                <w:szCs w:val="20"/>
              </w:rPr>
              <w:t xml:space="preserve"> </w:t>
            </w:r>
            <w:r w:rsidRPr="00381DBD">
              <w:rPr>
                <w:rFonts w:cs="Calibri"/>
                <w:sz w:val="20"/>
                <w:szCs w:val="20"/>
              </w:rPr>
              <w:t>(</w:t>
            </w:r>
            <w:r w:rsidRPr="00381DBD">
              <w:rPr>
                <w:rFonts w:cs="Calibri"/>
                <w:bCs/>
                <w:sz w:val="20"/>
                <w:szCs w:val="20"/>
              </w:rPr>
              <w:t>Suppl</w:t>
            </w:r>
            <w:r w:rsidRPr="00381DBD">
              <w:rPr>
                <w:rFonts w:cs="Calibri"/>
                <w:sz w:val="20"/>
                <w:szCs w:val="20"/>
              </w:rPr>
              <w:t xml:space="preserve">) </w:t>
            </w:r>
            <w:r w:rsidRPr="00381DBD">
              <w:rPr>
                <w:rFonts w:cs="Calibri"/>
                <w:b/>
                <w:bCs/>
                <w:i/>
                <w:iCs/>
                <w:sz w:val="20"/>
                <w:szCs w:val="20"/>
              </w:rPr>
              <w:t>Industria Textila</w:t>
            </w:r>
            <w:r w:rsidRPr="00381DBD">
              <w:rPr>
                <w:rFonts w:cs="Calibri"/>
                <w:bCs/>
                <w:iCs/>
                <w:sz w:val="20"/>
                <w:szCs w:val="20"/>
              </w:rPr>
              <w:t>,</w:t>
            </w:r>
            <w:r w:rsidRPr="00381DBD">
              <w:rPr>
                <w:rFonts w:cs="Calibri"/>
                <w:b/>
                <w:bCs/>
                <w:i/>
                <w:iCs/>
                <w:sz w:val="20"/>
                <w:szCs w:val="20"/>
              </w:rPr>
              <w:t xml:space="preserve"> </w:t>
            </w:r>
            <w:r w:rsidRPr="00381DBD">
              <w:rPr>
                <w:rFonts w:cs="Calibri"/>
                <w:sz w:val="20"/>
                <w:szCs w:val="20"/>
              </w:rPr>
              <w:t>pp 54,</w:t>
            </w:r>
            <w:r w:rsidRPr="00381DBD">
              <w:rPr>
                <w:rFonts w:cs="Calibri"/>
                <w:sz w:val="20"/>
                <w:szCs w:val="20"/>
                <w:lang w:val="ro-RO"/>
              </w:rPr>
              <w:t>(Ed. Certex</w:t>
            </w:r>
            <w:r w:rsidRPr="00381DBD">
              <w:rPr>
                <w:rFonts w:cs="Calibri"/>
                <w:bCs/>
                <w:sz w:val="20"/>
                <w:szCs w:val="20"/>
              </w:rPr>
              <w:t xml:space="preserve">, </w:t>
            </w:r>
            <w:r w:rsidRPr="00381DBD">
              <w:rPr>
                <w:rFonts w:cs="Calibri"/>
                <w:b/>
                <w:bCs/>
                <w:sz w:val="20"/>
                <w:szCs w:val="20"/>
              </w:rPr>
              <w:t>ISSN</w:t>
            </w:r>
            <w:r w:rsidRPr="00381DBD">
              <w:rPr>
                <w:rFonts w:cs="Calibri"/>
                <w:bCs/>
                <w:sz w:val="20"/>
                <w:szCs w:val="20"/>
              </w:rPr>
              <w:t xml:space="preserve">: 2067-2322, </w:t>
            </w:r>
            <w:r w:rsidRPr="00381DBD">
              <w:rPr>
                <w:rFonts w:cs="Calibri"/>
                <w:sz w:val="20"/>
                <w:szCs w:val="20"/>
              </w:rPr>
              <w:t xml:space="preserve">CNCSIS A, </w:t>
            </w:r>
            <w:r w:rsidRPr="00381DBD">
              <w:rPr>
                <w:rFonts w:cs="Calibri"/>
                <w:b/>
                <w:sz w:val="20"/>
                <w:szCs w:val="20"/>
              </w:rPr>
              <w:t>ISI</w:t>
            </w:r>
            <w:r w:rsidRPr="00381DBD">
              <w:rPr>
                <w:rFonts w:cs="Calibri"/>
                <w:sz w:val="20"/>
                <w:szCs w:val="20"/>
              </w:rPr>
              <w:t>)</w:t>
            </w:r>
          </w:p>
          <w:p w:rsidR="009F0EB2" w:rsidRPr="00381DBD" w:rsidRDefault="009F0EB2" w:rsidP="00BB6095">
            <w:pPr>
              <w:pStyle w:val="ListParagraph"/>
              <w:autoSpaceDE w:val="0"/>
              <w:autoSpaceDN w:val="0"/>
              <w:adjustRightInd w:val="0"/>
              <w:spacing w:after="0" w:line="240" w:lineRule="auto"/>
              <w:ind w:left="0" w:right="90"/>
              <w:rPr>
                <w:rFonts w:cs="Calibri"/>
                <w:sz w:val="20"/>
                <w:szCs w:val="20"/>
              </w:rPr>
            </w:pPr>
          </w:p>
          <w:p w:rsidR="009F0EB2" w:rsidRPr="00381DBD" w:rsidRDefault="009F0EB2" w:rsidP="00BB6095">
            <w:pPr>
              <w:pStyle w:val="ListParagraph"/>
              <w:numPr>
                <w:ilvl w:val="0"/>
                <w:numId w:val="32"/>
              </w:numPr>
              <w:autoSpaceDE w:val="0"/>
              <w:autoSpaceDN w:val="0"/>
              <w:adjustRightInd w:val="0"/>
              <w:spacing w:after="0" w:line="240" w:lineRule="auto"/>
              <w:ind w:right="90"/>
              <w:contextualSpacing w:val="0"/>
              <w:rPr>
                <w:rFonts w:cs="Calibri"/>
                <w:sz w:val="20"/>
                <w:szCs w:val="20"/>
                <w:lang w:val="ro-RO"/>
              </w:rPr>
            </w:pPr>
            <w:r w:rsidRPr="00381DBD">
              <w:rPr>
                <w:rFonts w:cs="Calibri"/>
                <w:b/>
                <w:i/>
                <w:iCs/>
                <w:sz w:val="20"/>
                <w:szCs w:val="20"/>
              </w:rPr>
              <w:t>Initiation of a National informatic  portal for chronic patients after spinal cord injury in Romania</w:t>
            </w:r>
            <w:r w:rsidRPr="00381DBD">
              <w:rPr>
                <w:rFonts w:cs="Calibri"/>
                <w:b/>
                <w:sz w:val="20"/>
                <w:szCs w:val="20"/>
              </w:rPr>
              <w:t xml:space="preserve"> </w:t>
            </w:r>
            <w:r w:rsidRPr="00381DBD">
              <w:rPr>
                <w:rFonts w:cs="Calibri"/>
                <w:sz w:val="20"/>
                <w:szCs w:val="20"/>
              </w:rPr>
              <w:t xml:space="preserve">Onose G, </w:t>
            </w:r>
            <w:r w:rsidRPr="00381DBD">
              <w:rPr>
                <w:rFonts w:cs="Calibri"/>
                <w:b/>
                <w:sz w:val="20"/>
                <w:szCs w:val="20"/>
              </w:rPr>
              <w:t>Anghelescu A</w:t>
            </w:r>
            <w:r w:rsidRPr="00381DBD">
              <w:rPr>
                <w:rFonts w:cs="Calibri"/>
                <w:sz w:val="20"/>
                <w:szCs w:val="20"/>
              </w:rPr>
              <w:t xml:space="preserve">, Georgescu F, et al., publicat </w:t>
            </w:r>
            <w:r w:rsidRPr="00381DBD">
              <w:rPr>
                <w:rFonts w:cs="Calibri"/>
                <w:bCs/>
                <w:sz w:val="20"/>
                <w:szCs w:val="20"/>
              </w:rPr>
              <w:t>(</w:t>
            </w:r>
            <w:r w:rsidRPr="00381DBD">
              <w:rPr>
                <w:rFonts w:cs="Calibri"/>
                <w:bCs/>
                <w:sz w:val="20"/>
                <w:szCs w:val="20"/>
                <w:u w:val="single"/>
              </w:rPr>
              <w:t>short form</w:t>
            </w:r>
            <w:r w:rsidRPr="00381DBD">
              <w:rPr>
                <w:rFonts w:cs="Calibri"/>
                <w:bCs/>
                <w:sz w:val="20"/>
                <w:szCs w:val="20"/>
              </w:rPr>
              <w:t xml:space="preserve">) in  </w:t>
            </w:r>
            <w:r w:rsidRPr="00381DBD">
              <w:rPr>
                <w:rFonts w:cs="Calibri"/>
                <w:b/>
                <w:bCs/>
                <w:i/>
                <w:iCs/>
                <w:sz w:val="20"/>
                <w:szCs w:val="20"/>
              </w:rPr>
              <w:t xml:space="preserve">Proceedings </w:t>
            </w:r>
            <w:r w:rsidRPr="00381DBD">
              <w:rPr>
                <w:rFonts w:cs="Calibri"/>
                <w:i/>
                <w:iCs/>
                <w:sz w:val="20"/>
                <w:szCs w:val="20"/>
              </w:rPr>
              <w:t>from the</w:t>
            </w:r>
            <w:r w:rsidRPr="00381DBD">
              <w:rPr>
                <w:rFonts w:cs="Calibri"/>
                <w:b/>
                <w:bCs/>
                <w:i/>
                <w:iCs/>
                <w:sz w:val="20"/>
                <w:szCs w:val="20"/>
              </w:rPr>
              <w:t xml:space="preserve"> National Conference of Neurosurgery and Neurorehabilitation, with International Participation </w:t>
            </w:r>
            <w:r w:rsidRPr="00381DBD">
              <w:rPr>
                <w:rFonts w:cs="Calibri"/>
                <w:i/>
                <w:iCs/>
                <w:sz w:val="20"/>
                <w:szCs w:val="20"/>
              </w:rPr>
              <w:t>- Mamaia, Romania, 9</w:t>
            </w:r>
            <w:r w:rsidRPr="00381DBD">
              <w:rPr>
                <w:rFonts w:cs="Calibri"/>
                <w:i/>
                <w:iCs/>
                <w:sz w:val="20"/>
                <w:szCs w:val="20"/>
                <w:vertAlign w:val="superscript"/>
              </w:rPr>
              <w:t>th</w:t>
            </w:r>
            <w:r w:rsidRPr="00381DBD">
              <w:rPr>
                <w:rFonts w:cs="Calibri"/>
                <w:sz w:val="20"/>
                <w:szCs w:val="20"/>
              </w:rPr>
              <w:t>-</w:t>
            </w:r>
            <w:r w:rsidRPr="00381DBD">
              <w:rPr>
                <w:rFonts w:cs="Calibri"/>
                <w:i/>
                <w:iCs/>
                <w:sz w:val="20"/>
                <w:szCs w:val="20"/>
              </w:rPr>
              <w:t xml:space="preserve">12th of Sept </w:t>
            </w:r>
            <w:r w:rsidRPr="00381DBD">
              <w:rPr>
                <w:rFonts w:cs="Calibri"/>
                <w:b/>
                <w:bCs/>
                <w:i/>
                <w:iCs/>
                <w:sz w:val="20"/>
                <w:szCs w:val="20"/>
              </w:rPr>
              <w:t>2009</w:t>
            </w:r>
            <w:r w:rsidRPr="00381DBD">
              <w:rPr>
                <w:rFonts w:cs="Calibri"/>
                <w:i/>
                <w:iCs/>
                <w:sz w:val="20"/>
                <w:szCs w:val="20"/>
              </w:rPr>
              <w:t>,</w:t>
            </w:r>
            <w:r w:rsidRPr="00381DBD">
              <w:rPr>
                <w:rFonts w:cs="Calibri"/>
                <w:b/>
                <w:bCs/>
                <w:i/>
                <w:iCs/>
                <w:sz w:val="20"/>
                <w:szCs w:val="20"/>
              </w:rPr>
              <w:t xml:space="preserve"> </w:t>
            </w:r>
            <w:r w:rsidRPr="00381DBD">
              <w:rPr>
                <w:rFonts w:cs="Calibri"/>
                <w:sz w:val="20"/>
                <w:szCs w:val="20"/>
              </w:rPr>
              <w:t>(</w:t>
            </w:r>
            <w:r w:rsidRPr="00381DBD">
              <w:rPr>
                <w:rFonts w:cs="Calibri"/>
                <w:bCs/>
                <w:sz w:val="20"/>
                <w:szCs w:val="20"/>
              </w:rPr>
              <w:t>Suppl</w:t>
            </w:r>
            <w:r w:rsidRPr="00381DBD">
              <w:rPr>
                <w:rFonts w:cs="Calibri"/>
                <w:sz w:val="20"/>
                <w:szCs w:val="20"/>
              </w:rPr>
              <w:t xml:space="preserve">) </w:t>
            </w:r>
            <w:r w:rsidRPr="00381DBD">
              <w:rPr>
                <w:rFonts w:cs="Calibri"/>
                <w:b/>
                <w:bCs/>
                <w:i/>
                <w:iCs/>
                <w:sz w:val="20"/>
                <w:szCs w:val="20"/>
              </w:rPr>
              <w:t xml:space="preserve">Industria Textila, </w:t>
            </w:r>
            <w:r w:rsidRPr="00381DBD">
              <w:rPr>
                <w:rFonts w:cs="Calibri"/>
                <w:sz w:val="20"/>
                <w:szCs w:val="20"/>
              </w:rPr>
              <w:t xml:space="preserve">pp 158-161, </w:t>
            </w:r>
            <w:r w:rsidRPr="00381DBD">
              <w:rPr>
                <w:rFonts w:cs="Calibri"/>
                <w:sz w:val="20"/>
                <w:szCs w:val="20"/>
                <w:lang w:val="ro-RO"/>
              </w:rPr>
              <w:t>(Ed. Certex</w:t>
            </w:r>
            <w:r w:rsidRPr="00381DBD">
              <w:rPr>
                <w:rFonts w:cs="Calibri"/>
                <w:bCs/>
                <w:sz w:val="20"/>
                <w:szCs w:val="20"/>
              </w:rPr>
              <w:t xml:space="preserve">, </w:t>
            </w:r>
            <w:r w:rsidRPr="00381DBD">
              <w:rPr>
                <w:rFonts w:cs="Calibri"/>
                <w:b/>
                <w:bCs/>
                <w:sz w:val="20"/>
                <w:szCs w:val="20"/>
              </w:rPr>
              <w:t>ISSN</w:t>
            </w:r>
            <w:r w:rsidRPr="00381DBD">
              <w:rPr>
                <w:rFonts w:cs="Calibri"/>
                <w:bCs/>
                <w:sz w:val="20"/>
                <w:szCs w:val="20"/>
              </w:rPr>
              <w:t xml:space="preserve">: 2067-2322, </w:t>
            </w:r>
            <w:r w:rsidRPr="00381DBD">
              <w:rPr>
                <w:rFonts w:cs="Calibri"/>
                <w:sz w:val="20"/>
                <w:szCs w:val="20"/>
              </w:rPr>
              <w:t xml:space="preserve">CNCSIS A, </w:t>
            </w:r>
            <w:r w:rsidRPr="00381DBD">
              <w:rPr>
                <w:rFonts w:cs="Calibri"/>
                <w:b/>
                <w:sz w:val="20"/>
                <w:szCs w:val="20"/>
              </w:rPr>
              <w:t>ISI</w:t>
            </w:r>
            <w:r w:rsidRPr="00381DBD">
              <w:rPr>
                <w:rFonts w:cs="Calibri"/>
                <w:sz w:val="20"/>
                <w:szCs w:val="20"/>
              </w:rPr>
              <w:t>)</w:t>
            </w:r>
          </w:p>
          <w:p w:rsidR="009F0EB2" w:rsidRPr="00381DBD" w:rsidRDefault="009F0EB2" w:rsidP="00BB6095">
            <w:pPr>
              <w:pStyle w:val="ListParagraph"/>
              <w:autoSpaceDE w:val="0"/>
              <w:autoSpaceDN w:val="0"/>
              <w:adjustRightInd w:val="0"/>
              <w:spacing w:after="0" w:line="240" w:lineRule="auto"/>
              <w:ind w:left="0" w:right="90"/>
              <w:rPr>
                <w:rFonts w:cs="Calibri"/>
                <w:sz w:val="20"/>
                <w:szCs w:val="20"/>
              </w:rPr>
            </w:pPr>
          </w:p>
          <w:p w:rsidR="009F0EB2" w:rsidRPr="00381DBD" w:rsidRDefault="009F0EB2" w:rsidP="00BB6095">
            <w:pPr>
              <w:pStyle w:val="ListParagraph"/>
              <w:numPr>
                <w:ilvl w:val="0"/>
                <w:numId w:val="32"/>
              </w:numPr>
              <w:autoSpaceDE w:val="0"/>
              <w:autoSpaceDN w:val="0"/>
              <w:adjustRightInd w:val="0"/>
              <w:spacing w:after="0" w:line="240" w:lineRule="auto"/>
              <w:ind w:right="90"/>
              <w:contextualSpacing w:val="0"/>
              <w:rPr>
                <w:rFonts w:cs="Calibri"/>
                <w:sz w:val="20"/>
                <w:szCs w:val="20"/>
                <w:lang w:val="ro-RO"/>
              </w:rPr>
            </w:pPr>
            <w:r w:rsidRPr="00381DBD">
              <w:rPr>
                <w:rFonts w:cs="Calibri"/>
                <w:b/>
                <w:bCs/>
                <w:i/>
                <w:iCs/>
                <w:sz w:val="20"/>
                <w:szCs w:val="20"/>
                <w:lang w:val="ro-RO"/>
              </w:rPr>
              <w:t xml:space="preserve">Our experience concerning high intensity laser (HILT) and respectively medium intensity laser (MLS) therapy methods applications in cases of degenerative enthezis/ arthritis  </w:t>
            </w:r>
            <w:r w:rsidRPr="00381DBD">
              <w:rPr>
                <w:rFonts w:cs="Calibri"/>
                <w:sz w:val="20"/>
                <w:szCs w:val="20"/>
                <w:lang w:val="ro-RO"/>
              </w:rPr>
              <w:t xml:space="preserve">Onose G., Daia Chendreanu C, Popescu C., </w:t>
            </w:r>
            <w:r w:rsidRPr="00381DBD">
              <w:rPr>
                <w:rFonts w:cs="Calibri"/>
                <w:b/>
                <w:sz w:val="20"/>
                <w:szCs w:val="20"/>
                <w:lang w:val="ro-RO"/>
              </w:rPr>
              <w:t xml:space="preserve">Anghelescu A </w:t>
            </w:r>
            <w:r w:rsidRPr="00381DBD">
              <w:rPr>
                <w:rFonts w:cs="Calibri"/>
                <w:bCs/>
                <w:sz w:val="20"/>
                <w:szCs w:val="20"/>
                <w:lang w:val="ro-RO"/>
              </w:rPr>
              <w:t xml:space="preserve">et al., </w:t>
            </w:r>
            <w:r w:rsidRPr="00381DBD">
              <w:rPr>
                <w:rFonts w:cs="Calibri"/>
                <w:sz w:val="20"/>
                <w:szCs w:val="20"/>
              </w:rPr>
              <w:t xml:space="preserve">publicat </w:t>
            </w:r>
            <w:r w:rsidRPr="00381DBD">
              <w:rPr>
                <w:rFonts w:cs="Calibri"/>
                <w:bCs/>
                <w:sz w:val="20"/>
                <w:szCs w:val="20"/>
              </w:rPr>
              <w:t>(</w:t>
            </w:r>
            <w:r w:rsidRPr="00381DBD">
              <w:rPr>
                <w:rFonts w:cs="Calibri"/>
                <w:bCs/>
                <w:sz w:val="20"/>
                <w:szCs w:val="20"/>
                <w:u w:val="single"/>
              </w:rPr>
              <w:t>short form</w:t>
            </w:r>
            <w:r w:rsidRPr="00381DBD">
              <w:rPr>
                <w:rFonts w:cs="Calibri"/>
                <w:bCs/>
                <w:sz w:val="20"/>
                <w:szCs w:val="20"/>
              </w:rPr>
              <w:t xml:space="preserve">) in  </w:t>
            </w:r>
            <w:r w:rsidRPr="00381DBD">
              <w:rPr>
                <w:rFonts w:cs="Calibri"/>
                <w:b/>
                <w:bCs/>
                <w:i/>
                <w:iCs/>
                <w:sz w:val="20"/>
                <w:szCs w:val="20"/>
              </w:rPr>
              <w:t xml:space="preserve">Proceedings </w:t>
            </w:r>
            <w:r w:rsidRPr="00381DBD">
              <w:rPr>
                <w:rFonts w:cs="Calibri"/>
                <w:i/>
                <w:iCs/>
                <w:sz w:val="20"/>
                <w:szCs w:val="20"/>
              </w:rPr>
              <w:t>from the</w:t>
            </w:r>
            <w:r w:rsidRPr="00381DBD">
              <w:rPr>
                <w:rFonts w:cs="Calibri"/>
                <w:b/>
                <w:bCs/>
                <w:i/>
                <w:iCs/>
                <w:sz w:val="20"/>
                <w:szCs w:val="20"/>
              </w:rPr>
              <w:t xml:space="preserve"> National Conference of Neurosurgery and Neurorehabilitation, with International Participation </w:t>
            </w:r>
            <w:r w:rsidRPr="00381DBD">
              <w:rPr>
                <w:rFonts w:cs="Calibri"/>
                <w:i/>
                <w:iCs/>
                <w:sz w:val="20"/>
                <w:szCs w:val="20"/>
              </w:rPr>
              <w:t>- Mamaia, Romania, 9</w:t>
            </w:r>
            <w:r w:rsidRPr="00381DBD">
              <w:rPr>
                <w:rFonts w:cs="Calibri"/>
                <w:i/>
                <w:iCs/>
                <w:sz w:val="20"/>
                <w:szCs w:val="20"/>
                <w:vertAlign w:val="superscript"/>
              </w:rPr>
              <w:t>th</w:t>
            </w:r>
            <w:r w:rsidRPr="00381DBD">
              <w:rPr>
                <w:rFonts w:cs="Calibri"/>
                <w:sz w:val="20"/>
                <w:szCs w:val="20"/>
              </w:rPr>
              <w:t>-</w:t>
            </w:r>
            <w:r w:rsidRPr="00381DBD">
              <w:rPr>
                <w:rFonts w:cs="Calibri"/>
                <w:i/>
                <w:iCs/>
                <w:sz w:val="20"/>
                <w:szCs w:val="20"/>
              </w:rPr>
              <w:t xml:space="preserve">12th of Sept </w:t>
            </w:r>
            <w:r w:rsidRPr="00381DBD">
              <w:rPr>
                <w:rFonts w:cs="Calibri"/>
                <w:b/>
                <w:bCs/>
                <w:i/>
                <w:iCs/>
                <w:sz w:val="20"/>
                <w:szCs w:val="20"/>
              </w:rPr>
              <w:t>2009</w:t>
            </w:r>
            <w:r w:rsidRPr="00381DBD">
              <w:rPr>
                <w:rFonts w:cs="Calibri"/>
                <w:i/>
                <w:iCs/>
                <w:sz w:val="20"/>
                <w:szCs w:val="20"/>
              </w:rPr>
              <w:t>,</w:t>
            </w:r>
            <w:r w:rsidRPr="00381DBD">
              <w:rPr>
                <w:rFonts w:cs="Calibri"/>
                <w:b/>
                <w:bCs/>
                <w:i/>
                <w:iCs/>
                <w:sz w:val="20"/>
                <w:szCs w:val="20"/>
              </w:rPr>
              <w:t xml:space="preserve"> </w:t>
            </w:r>
            <w:r w:rsidRPr="00381DBD">
              <w:rPr>
                <w:rFonts w:cs="Calibri"/>
                <w:sz w:val="20"/>
                <w:szCs w:val="20"/>
              </w:rPr>
              <w:t>(</w:t>
            </w:r>
            <w:r w:rsidRPr="00381DBD">
              <w:rPr>
                <w:rFonts w:cs="Calibri"/>
                <w:bCs/>
                <w:sz w:val="20"/>
                <w:szCs w:val="20"/>
              </w:rPr>
              <w:t>Suppl</w:t>
            </w:r>
            <w:r w:rsidRPr="00381DBD">
              <w:rPr>
                <w:rFonts w:cs="Calibri"/>
                <w:sz w:val="20"/>
                <w:szCs w:val="20"/>
              </w:rPr>
              <w:t xml:space="preserve">) </w:t>
            </w:r>
            <w:r w:rsidRPr="00381DBD">
              <w:rPr>
                <w:rFonts w:cs="Calibri"/>
                <w:b/>
                <w:bCs/>
                <w:i/>
                <w:iCs/>
                <w:sz w:val="20"/>
                <w:szCs w:val="20"/>
              </w:rPr>
              <w:t>Industria Textila</w:t>
            </w:r>
            <w:r w:rsidRPr="00381DBD">
              <w:rPr>
                <w:rFonts w:cs="Calibri"/>
                <w:sz w:val="20"/>
                <w:szCs w:val="20"/>
              </w:rPr>
              <w:t xml:space="preserve"> </w:t>
            </w:r>
            <w:r w:rsidRPr="00381DBD">
              <w:rPr>
                <w:rFonts w:cs="Calibri"/>
                <w:b/>
                <w:bCs/>
                <w:i/>
                <w:iCs/>
                <w:sz w:val="20"/>
                <w:szCs w:val="20"/>
              </w:rPr>
              <w:t xml:space="preserve">Magazine, </w:t>
            </w:r>
            <w:r w:rsidRPr="00381DBD">
              <w:rPr>
                <w:rFonts w:cs="Calibri"/>
                <w:sz w:val="20"/>
                <w:szCs w:val="20"/>
              </w:rPr>
              <w:t xml:space="preserve">pp </w:t>
            </w:r>
            <w:r w:rsidRPr="00381DBD">
              <w:rPr>
                <w:rFonts w:cs="Calibri"/>
                <w:sz w:val="20"/>
                <w:szCs w:val="20"/>
                <w:lang w:val="ro-RO"/>
              </w:rPr>
              <w:t>169-172</w:t>
            </w:r>
            <w:r w:rsidRPr="00381DBD">
              <w:rPr>
                <w:rFonts w:cs="Calibri"/>
                <w:sz w:val="20"/>
                <w:szCs w:val="20"/>
              </w:rPr>
              <w:t xml:space="preserve">, </w:t>
            </w:r>
            <w:r w:rsidRPr="00381DBD">
              <w:rPr>
                <w:rFonts w:cs="Calibri"/>
                <w:sz w:val="20"/>
                <w:szCs w:val="20"/>
                <w:lang w:val="ro-RO"/>
              </w:rPr>
              <w:t>(Ed. Certex</w:t>
            </w:r>
            <w:r w:rsidRPr="00381DBD">
              <w:rPr>
                <w:rFonts w:cs="Calibri"/>
                <w:bCs/>
                <w:sz w:val="20"/>
                <w:szCs w:val="20"/>
              </w:rPr>
              <w:t xml:space="preserve">, </w:t>
            </w:r>
            <w:r w:rsidRPr="00381DBD">
              <w:rPr>
                <w:rFonts w:cs="Calibri"/>
                <w:b/>
                <w:bCs/>
                <w:sz w:val="20"/>
                <w:szCs w:val="20"/>
              </w:rPr>
              <w:t>ISSN</w:t>
            </w:r>
            <w:r w:rsidRPr="00381DBD">
              <w:rPr>
                <w:rFonts w:cs="Calibri"/>
                <w:bCs/>
                <w:sz w:val="20"/>
                <w:szCs w:val="20"/>
              </w:rPr>
              <w:t xml:space="preserve"> 2067-2322, </w:t>
            </w:r>
            <w:r w:rsidRPr="00381DBD">
              <w:rPr>
                <w:rFonts w:cs="Calibri"/>
                <w:sz w:val="20"/>
                <w:szCs w:val="20"/>
              </w:rPr>
              <w:t xml:space="preserve">CNCSIS A, </w:t>
            </w:r>
            <w:r w:rsidRPr="00381DBD">
              <w:rPr>
                <w:rFonts w:cs="Calibri"/>
                <w:b/>
                <w:sz w:val="20"/>
                <w:szCs w:val="20"/>
              </w:rPr>
              <w:t>ISI</w:t>
            </w:r>
            <w:r w:rsidRPr="00381DBD">
              <w:rPr>
                <w:rFonts w:cs="Calibri"/>
                <w:sz w:val="20"/>
                <w:szCs w:val="20"/>
              </w:rPr>
              <w:t>)</w:t>
            </w:r>
          </w:p>
          <w:p w:rsidR="009F0EB2" w:rsidRPr="00381DBD" w:rsidRDefault="009F0EB2" w:rsidP="00BB6095">
            <w:pPr>
              <w:autoSpaceDE w:val="0"/>
              <w:autoSpaceDN w:val="0"/>
              <w:adjustRightInd w:val="0"/>
              <w:spacing w:after="0" w:line="240" w:lineRule="auto"/>
              <w:ind w:right="90"/>
              <w:rPr>
                <w:rFonts w:cs="Calibri"/>
                <w:sz w:val="20"/>
                <w:szCs w:val="20"/>
                <w:lang w:val="ro-RO"/>
              </w:rPr>
            </w:pPr>
          </w:p>
          <w:p w:rsidR="009F0EB2" w:rsidRPr="00381DBD" w:rsidRDefault="009F0EB2" w:rsidP="00BB6095">
            <w:pPr>
              <w:pStyle w:val="ListParagraph"/>
              <w:numPr>
                <w:ilvl w:val="0"/>
                <w:numId w:val="32"/>
              </w:numPr>
              <w:autoSpaceDE w:val="0"/>
              <w:autoSpaceDN w:val="0"/>
              <w:adjustRightInd w:val="0"/>
              <w:spacing w:after="0" w:line="240" w:lineRule="auto"/>
              <w:ind w:right="90"/>
              <w:contextualSpacing w:val="0"/>
              <w:rPr>
                <w:rFonts w:cs="Calibri"/>
                <w:sz w:val="20"/>
                <w:szCs w:val="20"/>
                <w:lang w:val="ro-RO"/>
              </w:rPr>
            </w:pPr>
            <w:r w:rsidRPr="00381DBD">
              <w:rPr>
                <w:rFonts w:cs="Calibri"/>
                <w:b/>
                <w:bCs/>
                <w:i/>
                <w:iCs/>
                <w:noProof/>
                <w:sz w:val="20"/>
                <w:szCs w:val="20"/>
                <w:lang w:val="ro-RO"/>
              </w:rPr>
              <w:t xml:space="preserve">Observational study to evaluate the implementation procedure of (preliminary) the actigait drop foot stimulator system – THEBA contribtion </w:t>
            </w:r>
            <w:r w:rsidRPr="00381DBD">
              <w:rPr>
                <w:rFonts w:cs="Calibri"/>
                <w:noProof/>
                <w:sz w:val="20"/>
                <w:szCs w:val="20"/>
                <w:lang w:val="ro-RO"/>
              </w:rPr>
              <w:t xml:space="preserve">Dieti H., Hann A., </w:t>
            </w:r>
            <w:r w:rsidRPr="00381DBD">
              <w:rPr>
                <w:rFonts w:cs="Calibri"/>
                <w:sz w:val="20"/>
                <w:szCs w:val="20"/>
                <w:lang w:val="ro-RO"/>
              </w:rPr>
              <w:t xml:space="preserve">Daia Chendreanu C., </w:t>
            </w:r>
            <w:r w:rsidRPr="00381DBD">
              <w:rPr>
                <w:rFonts w:cs="Calibri"/>
                <w:b/>
                <w:sz w:val="20"/>
                <w:szCs w:val="20"/>
                <w:lang w:val="ro-RO"/>
              </w:rPr>
              <w:t>Anghelescu A</w:t>
            </w:r>
            <w:r w:rsidRPr="00381DBD">
              <w:rPr>
                <w:rFonts w:cs="Calibri"/>
                <w:sz w:val="20"/>
                <w:szCs w:val="20"/>
                <w:lang w:val="ro-RO"/>
              </w:rPr>
              <w:t xml:space="preserve">, </w:t>
            </w:r>
            <w:r w:rsidRPr="00381DBD">
              <w:rPr>
                <w:rFonts w:cs="Calibri"/>
                <w:bCs/>
                <w:sz w:val="20"/>
                <w:szCs w:val="20"/>
                <w:lang w:val="ro-RO"/>
              </w:rPr>
              <w:t xml:space="preserve">et al., </w:t>
            </w:r>
            <w:r w:rsidRPr="00381DBD">
              <w:rPr>
                <w:rFonts w:cs="Calibri"/>
                <w:sz w:val="20"/>
                <w:szCs w:val="20"/>
              </w:rPr>
              <w:t xml:space="preserve">publicat </w:t>
            </w:r>
            <w:r w:rsidRPr="00381DBD">
              <w:rPr>
                <w:rFonts w:cs="Calibri"/>
                <w:bCs/>
                <w:sz w:val="20"/>
                <w:szCs w:val="20"/>
              </w:rPr>
              <w:t>(</w:t>
            </w:r>
            <w:r w:rsidRPr="00381DBD">
              <w:rPr>
                <w:rFonts w:cs="Calibri"/>
                <w:bCs/>
                <w:sz w:val="20"/>
                <w:szCs w:val="20"/>
                <w:u w:val="single"/>
              </w:rPr>
              <w:t>short form</w:t>
            </w:r>
            <w:r w:rsidRPr="00381DBD">
              <w:rPr>
                <w:rFonts w:cs="Calibri"/>
                <w:bCs/>
                <w:sz w:val="20"/>
                <w:szCs w:val="20"/>
              </w:rPr>
              <w:t xml:space="preserve">) in  </w:t>
            </w:r>
            <w:r w:rsidRPr="00381DBD">
              <w:rPr>
                <w:rFonts w:cs="Calibri"/>
                <w:b/>
                <w:bCs/>
                <w:i/>
                <w:iCs/>
                <w:sz w:val="20"/>
                <w:szCs w:val="20"/>
              </w:rPr>
              <w:t xml:space="preserve">Proceedings </w:t>
            </w:r>
            <w:r w:rsidRPr="00381DBD">
              <w:rPr>
                <w:rFonts w:cs="Calibri"/>
                <w:i/>
                <w:iCs/>
                <w:sz w:val="20"/>
                <w:szCs w:val="20"/>
              </w:rPr>
              <w:t>from the</w:t>
            </w:r>
            <w:r w:rsidRPr="00381DBD">
              <w:rPr>
                <w:rFonts w:cs="Calibri"/>
                <w:b/>
                <w:bCs/>
                <w:i/>
                <w:iCs/>
                <w:sz w:val="20"/>
                <w:szCs w:val="20"/>
              </w:rPr>
              <w:t xml:space="preserve"> National Conference of Neurosurgery and Neurorehabilitation, with International Participation </w:t>
            </w:r>
            <w:r w:rsidRPr="00381DBD">
              <w:rPr>
                <w:rFonts w:cs="Calibri"/>
                <w:i/>
                <w:iCs/>
                <w:sz w:val="20"/>
                <w:szCs w:val="20"/>
              </w:rPr>
              <w:t>- Mamaia, Romania, 9</w:t>
            </w:r>
            <w:r w:rsidRPr="00381DBD">
              <w:rPr>
                <w:rFonts w:cs="Calibri"/>
                <w:i/>
                <w:iCs/>
                <w:sz w:val="20"/>
                <w:szCs w:val="20"/>
                <w:vertAlign w:val="superscript"/>
              </w:rPr>
              <w:t>th</w:t>
            </w:r>
            <w:r w:rsidRPr="00381DBD">
              <w:rPr>
                <w:rFonts w:cs="Calibri"/>
                <w:sz w:val="20"/>
                <w:szCs w:val="20"/>
              </w:rPr>
              <w:t>-</w:t>
            </w:r>
            <w:r w:rsidRPr="00381DBD">
              <w:rPr>
                <w:rFonts w:cs="Calibri"/>
                <w:i/>
                <w:iCs/>
                <w:sz w:val="20"/>
                <w:szCs w:val="20"/>
              </w:rPr>
              <w:t xml:space="preserve">12th of Sept </w:t>
            </w:r>
            <w:r w:rsidRPr="00381DBD">
              <w:rPr>
                <w:rFonts w:cs="Calibri"/>
                <w:b/>
                <w:bCs/>
                <w:i/>
                <w:iCs/>
                <w:sz w:val="20"/>
                <w:szCs w:val="20"/>
              </w:rPr>
              <w:t>2009</w:t>
            </w:r>
            <w:r w:rsidRPr="00381DBD">
              <w:rPr>
                <w:rFonts w:cs="Calibri"/>
                <w:i/>
                <w:iCs/>
                <w:sz w:val="20"/>
                <w:szCs w:val="20"/>
              </w:rPr>
              <w:t>,</w:t>
            </w:r>
            <w:r w:rsidRPr="00381DBD">
              <w:rPr>
                <w:rFonts w:cs="Calibri"/>
                <w:b/>
                <w:bCs/>
                <w:i/>
                <w:iCs/>
                <w:sz w:val="20"/>
                <w:szCs w:val="20"/>
              </w:rPr>
              <w:t xml:space="preserve"> </w:t>
            </w:r>
            <w:r w:rsidRPr="00381DBD">
              <w:rPr>
                <w:rFonts w:cs="Calibri"/>
                <w:sz w:val="20"/>
                <w:szCs w:val="20"/>
              </w:rPr>
              <w:t>(</w:t>
            </w:r>
            <w:r w:rsidRPr="00381DBD">
              <w:rPr>
                <w:rFonts w:cs="Calibri"/>
                <w:b/>
                <w:bCs/>
                <w:sz w:val="20"/>
                <w:szCs w:val="20"/>
              </w:rPr>
              <w:t>Suppl</w:t>
            </w:r>
            <w:r w:rsidRPr="00381DBD">
              <w:rPr>
                <w:rFonts w:cs="Calibri"/>
                <w:sz w:val="20"/>
                <w:szCs w:val="20"/>
              </w:rPr>
              <w:t xml:space="preserve">) </w:t>
            </w:r>
            <w:r w:rsidRPr="00381DBD">
              <w:rPr>
                <w:rFonts w:cs="Calibri"/>
                <w:b/>
                <w:bCs/>
                <w:i/>
                <w:iCs/>
                <w:sz w:val="20"/>
                <w:szCs w:val="20"/>
              </w:rPr>
              <w:t xml:space="preserve">Industria Textila, </w:t>
            </w:r>
            <w:r w:rsidRPr="00381DBD">
              <w:rPr>
                <w:rFonts w:cs="Calibri"/>
                <w:sz w:val="20"/>
                <w:szCs w:val="20"/>
              </w:rPr>
              <w:t>pp 5</w:t>
            </w:r>
            <w:r w:rsidRPr="00381DBD">
              <w:rPr>
                <w:rFonts w:cs="Calibri"/>
                <w:sz w:val="20"/>
                <w:szCs w:val="20"/>
                <w:lang w:val="ro-RO"/>
              </w:rPr>
              <w:t>1</w:t>
            </w:r>
            <w:r w:rsidRPr="00381DBD">
              <w:rPr>
                <w:rFonts w:cs="Calibri"/>
                <w:sz w:val="20"/>
                <w:szCs w:val="20"/>
              </w:rPr>
              <w:t xml:space="preserve">, </w:t>
            </w:r>
            <w:r w:rsidRPr="00381DBD">
              <w:rPr>
                <w:rFonts w:cs="Calibri"/>
                <w:sz w:val="20"/>
                <w:szCs w:val="20"/>
                <w:lang w:val="ro-RO"/>
              </w:rPr>
              <w:t>(Ed. Certex</w:t>
            </w:r>
            <w:r w:rsidRPr="00381DBD">
              <w:rPr>
                <w:rFonts w:cs="Calibri"/>
                <w:bCs/>
                <w:sz w:val="20"/>
                <w:szCs w:val="20"/>
              </w:rPr>
              <w:t xml:space="preserve">, </w:t>
            </w:r>
            <w:r w:rsidRPr="00381DBD">
              <w:rPr>
                <w:rFonts w:cs="Calibri"/>
                <w:b/>
                <w:bCs/>
                <w:sz w:val="20"/>
                <w:szCs w:val="20"/>
              </w:rPr>
              <w:t>ISSN</w:t>
            </w:r>
            <w:r w:rsidRPr="00381DBD">
              <w:rPr>
                <w:rFonts w:cs="Calibri"/>
                <w:bCs/>
                <w:sz w:val="20"/>
                <w:szCs w:val="20"/>
              </w:rPr>
              <w:t xml:space="preserve"> 2067-2322, </w:t>
            </w:r>
            <w:r w:rsidRPr="00381DBD">
              <w:rPr>
                <w:rFonts w:cs="Calibri"/>
                <w:sz w:val="20"/>
                <w:szCs w:val="20"/>
              </w:rPr>
              <w:t xml:space="preserve">CNCSIS A, </w:t>
            </w:r>
            <w:r w:rsidRPr="00381DBD">
              <w:rPr>
                <w:rFonts w:cs="Calibri"/>
                <w:b/>
                <w:sz w:val="20"/>
                <w:szCs w:val="20"/>
              </w:rPr>
              <w:t>ISI</w:t>
            </w:r>
            <w:r w:rsidRPr="00381DBD">
              <w:rPr>
                <w:rFonts w:cs="Calibri"/>
                <w:sz w:val="20"/>
                <w:szCs w:val="20"/>
              </w:rPr>
              <w:t>)</w:t>
            </w:r>
          </w:p>
          <w:p w:rsidR="009F0EB2" w:rsidRPr="00381DBD" w:rsidRDefault="009F0EB2" w:rsidP="00BB6095">
            <w:pPr>
              <w:pStyle w:val="ListParagraph"/>
              <w:autoSpaceDE w:val="0"/>
              <w:autoSpaceDN w:val="0"/>
              <w:adjustRightInd w:val="0"/>
              <w:spacing w:after="0" w:line="240" w:lineRule="auto"/>
              <w:ind w:left="360" w:right="90"/>
              <w:rPr>
                <w:rFonts w:cs="Calibri"/>
                <w:b/>
                <w:bCs/>
                <w:i/>
                <w:iCs/>
                <w:sz w:val="20"/>
                <w:szCs w:val="20"/>
                <w:lang w:val="ro-RO"/>
              </w:rPr>
            </w:pPr>
          </w:p>
          <w:p w:rsidR="009F0EB2" w:rsidRPr="00381DBD" w:rsidRDefault="009F0EB2" w:rsidP="00BB6095">
            <w:pPr>
              <w:pStyle w:val="ListParagraph"/>
              <w:numPr>
                <w:ilvl w:val="0"/>
                <w:numId w:val="32"/>
              </w:numPr>
              <w:autoSpaceDE w:val="0"/>
              <w:autoSpaceDN w:val="0"/>
              <w:adjustRightInd w:val="0"/>
              <w:spacing w:after="0" w:line="240" w:lineRule="auto"/>
              <w:ind w:right="90"/>
              <w:contextualSpacing w:val="0"/>
              <w:rPr>
                <w:rFonts w:cs="Calibri"/>
                <w:sz w:val="20"/>
                <w:szCs w:val="20"/>
                <w:lang w:val="ro-RO"/>
              </w:rPr>
            </w:pPr>
            <w:r w:rsidRPr="00381DBD">
              <w:rPr>
                <w:rFonts w:cs="Calibri"/>
                <w:b/>
                <w:bCs/>
                <w:i/>
                <w:iCs/>
                <w:noProof/>
                <w:sz w:val="20"/>
                <w:szCs w:val="20"/>
                <w:lang w:val="ro-RO"/>
              </w:rPr>
              <w:t>Actual therapeutic trends in the management of disabling upper limb spasticity, after central nervous system lesions (stroke, traumatic brain injury, spinal cord injury)</w:t>
            </w:r>
            <w:r w:rsidRPr="00381DBD">
              <w:rPr>
                <w:rFonts w:cs="Calibri"/>
                <w:noProof/>
                <w:sz w:val="20"/>
                <w:szCs w:val="20"/>
                <w:lang w:val="ro-RO"/>
              </w:rPr>
              <w:t xml:space="preserve">   </w:t>
            </w:r>
            <w:r w:rsidRPr="00381DBD">
              <w:rPr>
                <w:rFonts w:cs="Calibri"/>
                <w:b/>
                <w:bCs/>
                <w:sz w:val="20"/>
                <w:szCs w:val="20"/>
                <w:lang w:val="ro-RO"/>
              </w:rPr>
              <w:t>Anghelescu A</w:t>
            </w:r>
            <w:r w:rsidRPr="00381DBD">
              <w:rPr>
                <w:rFonts w:cs="Calibri"/>
                <w:sz w:val="20"/>
                <w:szCs w:val="20"/>
                <w:lang w:val="ro-RO"/>
              </w:rPr>
              <w:t>.,</w:t>
            </w:r>
            <w:r w:rsidRPr="00381DBD">
              <w:rPr>
                <w:rFonts w:cs="Calibri"/>
                <w:noProof/>
                <w:sz w:val="20"/>
                <w:szCs w:val="20"/>
                <w:lang w:val="ro-RO"/>
              </w:rPr>
              <w:t xml:space="preserve"> Bajenaru O., </w:t>
            </w:r>
            <w:r w:rsidRPr="00381DBD">
              <w:rPr>
                <w:rFonts w:cs="Calibri"/>
                <w:sz w:val="20"/>
                <w:szCs w:val="20"/>
              </w:rPr>
              <w:t xml:space="preserve">publicat </w:t>
            </w:r>
            <w:r w:rsidRPr="00381DBD">
              <w:rPr>
                <w:rFonts w:cs="Calibri"/>
                <w:bCs/>
                <w:sz w:val="20"/>
                <w:szCs w:val="20"/>
              </w:rPr>
              <w:t>(</w:t>
            </w:r>
            <w:r w:rsidRPr="00381DBD">
              <w:rPr>
                <w:rFonts w:cs="Calibri"/>
                <w:bCs/>
                <w:sz w:val="20"/>
                <w:szCs w:val="20"/>
                <w:u w:val="single"/>
              </w:rPr>
              <w:t>short form</w:t>
            </w:r>
            <w:r w:rsidRPr="00381DBD">
              <w:rPr>
                <w:rFonts w:cs="Calibri"/>
                <w:bCs/>
                <w:sz w:val="20"/>
                <w:szCs w:val="20"/>
              </w:rPr>
              <w:t xml:space="preserve">) in  </w:t>
            </w:r>
            <w:r w:rsidRPr="00381DBD">
              <w:rPr>
                <w:rFonts w:cs="Calibri"/>
                <w:b/>
                <w:bCs/>
                <w:i/>
                <w:iCs/>
                <w:sz w:val="20"/>
                <w:szCs w:val="20"/>
              </w:rPr>
              <w:t xml:space="preserve">Proceedings </w:t>
            </w:r>
            <w:r w:rsidRPr="00381DBD">
              <w:rPr>
                <w:rFonts w:cs="Calibri"/>
                <w:i/>
                <w:iCs/>
                <w:sz w:val="20"/>
                <w:szCs w:val="20"/>
              </w:rPr>
              <w:t>from the</w:t>
            </w:r>
            <w:r w:rsidRPr="00381DBD">
              <w:rPr>
                <w:rFonts w:cs="Calibri"/>
                <w:b/>
                <w:bCs/>
                <w:i/>
                <w:iCs/>
                <w:sz w:val="20"/>
                <w:szCs w:val="20"/>
              </w:rPr>
              <w:t xml:space="preserve"> National Conference of Neurosurgery and Neurorehabilitation, with International Participation </w:t>
            </w:r>
            <w:r w:rsidRPr="00381DBD">
              <w:rPr>
                <w:rFonts w:cs="Calibri"/>
                <w:i/>
                <w:iCs/>
                <w:sz w:val="20"/>
                <w:szCs w:val="20"/>
              </w:rPr>
              <w:t>- Mamaia, Romania, 9</w:t>
            </w:r>
            <w:r w:rsidRPr="00381DBD">
              <w:rPr>
                <w:rFonts w:cs="Calibri"/>
                <w:i/>
                <w:iCs/>
                <w:sz w:val="20"/>
                <w:szCs w:val="20"/>
                <w:vertAlign w:val="superscript"/>
              </w:rPr>
              <w:t>th</w:t>
            </w:r>
            <w:r w:rsidRPr="00381DBD">
              <w:rPr>
                <w:rFonts w:cs="Calibri"/>
                <w:sz w:val="20"/>
                <w:szCs w:val="20"/>
              </w:rPr>
              <w:t>-</w:t>
            </w:r>
            <w:r w:rsidRPr="00381DBD">
              <w:rPr>
                <w:rFonts w:cs="Calibri"/>
                <w:i/>
                <w:iCs/>
                <w:sz w:val="20"/>
                <w:szCs w:val="20"/>
              </w:rPr>
              <w:t xml:space="preserve">12th of Sept </w:t>
            </w:r>
            <w:r w:rsidRPr="00381DBD">
              <w:rPr>
                <w:rFonts w:cs="Calibri"/>
                <w:b/>
                <w:bCs/>
                <w:i/>
                <w:iCs/>
                <w:sz w:val="20"/>
                <w:szCs w:val="20"/>
              </w:rPr>
              <w:t>2009</w:t>
            </w:r>
            <w:r w:rsidRPr="00381DBD">
              <w:rPr>
                <w:rFonts w:cs="Calibri"/>
                <w:i/>
                <w:iCs/>
                <w:sz w:val="20"/>
                <w:szCs w:val="20"/>
              </w:rPr>
              <w:t>,</w:t>
            </w:r>
            <w:r w:rsidRPr="00381DBD">
              <w:rPr>
                <w:rFonts w:cs="Calibri"/>
                <w:b/>
                <w:bCs/>
                <w:i/>
                <w:iCs/>
                <w:sz w:val="20"/>
                <w:szCs w:val="20"/>
              </w:rPr>
              <w:t xml:space="preserve"> </w:t>
            </w:r>
            <w:r w:rsidRPr="00381DBD">
              <w:rPr>
                <w:rFonts w:cs="Calibri"/>
                <w:sz w:val="20"/>
                <w:szCs w:val="20"/>
              </w:rPr>
              <w:t>(</w:t>
            </w:r>
            <w:r w:rsidRPr="00381DBD">
              <w:rPr>
                <w:rFonts w:cs="Calibri"/>
                <w:bCs/>
                <w:sz w:val="20"/>
                <w:szCs w:val="20"/>
              </w:rPr>
              <w:t>Suppl</w:t>
            </w:r>
            <w:r w:rsidRPr="00381DBD">
              <w:rPr>
                <w:rFonts w:cs="Calibri"/>
                <w:sz w:val="20"/>
                <w:szCs w:val="20"/>
              </w:rPr>
              <w:t xml:space="preserve">) </w:t>
            </w:r>
            <w:r w:rsidRPr="00381DBD">
              <w:rPr>
                <w:rFonts w:cs="Calibri"/>
                <w:b/>
                <w:bCs/>
                <w:i/>
                <w:iCs/>
                <w:sz w:val="20"/>
                <w:szCs w:val="20"/>
              </w:rPr>
              <w:t>Industria Textila,</w:t>
            </w:r>
            <w:r w:rsidRPr="00381DBD">
              <w:rPr>
                <w:rFonts w:cs="Calibri"/>
                <w:sz w:val="20"/>
                <w:szCs w:val="20"/>
                <w:lang w:val="ro-RO"/>
              </w:rPr>
              <w:t>pp 68, (Ed. Certex</w:t>
            </w:r>
            <w:r w:rsidRPr="00381DBD">
              <w:rPr>
                <w:rFonts w:cs="Calibri"/>
                <w:bCs/>
                <w:sz w:val="20"/>
                <w:szCs w:val="20"/>
              </w:rPr>
              <w:t xml:space="preserve">, </w:t>
            </w:r>
            <w:r w:rsidRPr="00381DBD">
              <w:rPr>
                <w:rFonts w:cs="Calibri"/>
                <w:b/>
                <w:bCs/>
                <w:sz w:val="20"/>
                <w:szCs w:val="20"/>
              </w:rPr>
              <w:t>ISSN</w:t>
            </w:r>
            <w:r w:rsidRPr="00381DBD">
              <w:rPr>
                <w:rFonts w:cs="Calibri"/>
                <w:bCs/>
                <w:sz w:val="20"/>
                <w:szCs w:val="20"/>
              </w:rPr>
              <w:t xml:space="preserve"> 2067-2322, </w:t>
            </w:r>
            <w:r w:rsidRPr="00381DBD">
              <w:rPr>
                <w:rFonts w:cs="Calibri"/>
                <w:sz w:val="20"/>
                <w:szCs w:val="20"/>
              </w:rPr>
              <w:t xml:space="preserve">CNCSIS A, </w:t>
            </w:r>
            <w:r w:rsidRPr="00381DBD">
              <w:rPr>
                <w:rFonts w:cs="Calibri"/>
                <w:b/>
                <w:sz w:val="20"/>
                <w:szCs w:val="20"/>
              </w:rPr>
              <w:t>ISI</w:t>
            </w:r>
            <w:r w:rsidRPr="00381DBD">
              <w:rPr>
                <w:rFonts w:cs="Calibri"/>
                <w:sz w:val="20"/>
                <w:szCs w:val="20"/>
              </w:rPr>
              <w:t>)</w:t>
            </w:r>
          </w:p>
          <w:p w:rsidR="009F0EB2" w:rsidRPr="00381DBD" w:rsidRDefault="009F0EB2" w:rsidP="00BB6095">
            <w:pPr>
              <w:pStyle w:val="ListParagraph"/>
              <w:autoSpaceDE w:val="0"/>
              <w:autoSpaceDN w:val="0"/>
              <w:adjustRightInd w:val="0"/>
              <w:spacing w:after="0" w:line="240" w:lineRule="auto"/>
              <w:ind w:left="0" w:right="90"/>
              <w:rPr>
                <w:rFonts w:cs="Calibri"/>
                <w:bCs/>
                <w:sz w:val="20"/>
                <w:szCs w:val="20"/>
              </w:rPr>
            </w:pPr>
          </w:p>
          <w:p w:rsidR="009F0EB2" w:rsidRPr="00381DBD" w:rsidRDefault="009F0EB2" w:rsidP="00BB6095">
            <w:pPr>
              <w:pStyle w:val="ListParagraph"/>
              <w:numPr>
                <w:ilvl w:val="0"/>
                <w:numId w:val="32"/>
              </w:numPr>
              <w:autoSpaceDE w:val="0"/>
              <w:autoSpaceDN w:val="0"/>
              <w:adjustRightInd w:val="0"/>
              <w:spacing w:after="0" w:line="240" w:lineRule="auto"/>
              <w:ind w:right="90"/>
              <w:contextualSpacing w:val="0"/>
              <w:rPr>
                <w:rFonts w:cs="Calibri"/>
                <w:sz w:val="20"/>
                <w:szCs w:val="20"/>
                <w:lang w:val="ro-RO"/>
              </w:rPr>
            </w:pPr>
            <w:r w:rsidRPr="00381DBD">
              <w:rPr>
                <w:rFonts w:cs="Calibri"/>
                <w:b/>
                <w:bCs/>
                <w:i/>
                <w:iCs/>
                <w:noProof/>
                <w:sz w:val="20"/>
                <w:szCs w:val="20"/>
                <w:lang w:val="ro-RO"/>
              </w:rPr>
              <w:t>Evolution of cervical traumatic spinal cord injury in early subacute stage</w:t>
            </w:r>
            <w:r w:rsidRPr="00381DBD">
              <w:rPr>
                <w:rFonts w:cs="Calibri"/>
                <w:sz w:val="20"/>
                <w:szCs w:val="20"/>
                <w:lang w:val="ro-RO"/>
              </w:rPr>
              <w:t xml:space="preserve">  </w:t>
            </w:r>
            <w:r w:rsidRPr="00381DBD">
              <w:rPr>
                <w:rFonts w:cs="Calibri"/>
                <w:b/>
                <w:sz w:val="20"/>
                <w:szCs w:val="20"/>
                <w:lang w:val="ro-RO"/>
              </w:rPr>
              <w:t>Anghelescu A.,</w:t>
            </w:r>
            <w:r w:rsidRPr="00381DBD">
              <w:rPr>
                <w:rFonts w:cs="Calibri"/>
                <w:noProof/>
                <w:sz w:val="20"/>
                <w:szCs w:val="20"/>
                <w:lang w:val="ro-RO"/>
              </w:rPr>
              <w:t xml:space="preserve"> </w:t>
            </w:r>
            <w:r w:rsidRPr="00381DBD">
              <w:rPr>
                <w:rFonts w:cs="Calibri"/>
                <w:sz w:val="20"/>
                <w:szCs w:val="20"/>
                <w:lang w:val="ro-RO"/>
              </w:rPr>
              <w:t xml:space="preserve">Onose G., Mihaescu A.S., </w:t>
            </w:r>
            <w:r w:rsidRPr="00381DBD">
              <w:rPr>
                <w:rFonts w:cs="Calibri"/>
                <w:sz w:val="20"/>
                <w:szCs w:val="20"/>
              </w:rPr>
              <w:t xml:space="preserve">publicat </w:t>
            </w:r>
            <w:r w:rsidRPr="00381DBD">
              <w:rPr>
                <w:rFonts w:cs="Calibri"/>
                <w:bCs/>
                <w:sz w:val="20"/>
                <w:szCs w:val="20"/>
              </w:rPr>
              <w:t>(</w:t>
            </w:r>
            <w:r w:rsidRPr="00381DBD">
              <w:rPr>
                <w:rFonts w:cs="Calibri"/>
                <w:bCs/>
                <w:sz w:val="20"/>
                <w:szCs w:val="20"/>
                <w:u w:val="single"/>
              </w:rPr>
              <w:t>short form</w:t>
            </w:r>
            <w:r w:rsidRPr="00381DBD">
              <w:rPr>
                <w:rFonts w:cs="Calibri"/>
                <w:bCs/>
                <w:sz w:val="20"/>
                <w:szCs w:val="20"/>
              </w:rPr>
              <w:t xml:space="preserve">) in  </w:t>
            </w:r>
            <w:r w:rsidRPr="00381DBD">
              <w:rPr>
                <w:rFonts w:cs="Calibri"/>
                <w:b/>
                <w:bCs/>
                <w:i/>
                <w:iCs/>
                <w:sz w:val="20"/>
                <w:szCs w:val="20"/>
              </w:rPr>
              <w:t xml:space="preserve">Proceedings </w:t>
            </w:r>
            <w:r w:rsidRPr="00381DBD">
              <w:rPr>
                <w:rFonts w:cs="Calibri"/>
                <w:i/>
                <w:iCs/>
                <w:sz w:val="20"/>
                <w:szCs w:val="20"/>
              </w:rPr>
              <w:t>from the</w:t>
            </w:r>
            <w:r w:rsidRPr="00381DBD">
              <w:rPr>
                <w:rFonts w:cs="Calibri"/>
                <w:b/>
                <w:bCs/>
                <w:i/>
                <w:iCs/>
                <w:sz w:val="20"/>
                <w:szCs w:val="20"/>
              </w:rPr>
              <w:t xml:space="preserve"> National Conference of Neurosurgery and Neurorehabilitation, with International Participation </w:t>
            </w:r>
            <w:r w:rsidRPr="00381DBD">
              <w:rPr>
                <w:rFonts w:cs="Calibri"/>
                <w:i/>
                <w:iCs/>
                <w:sz w:val="20"/>
                <w:szCs w:val="20"/>
              </w:rPr>
              <w:t>- Mamaia, Romania, 9</w:t>
            </w:r>
            <w:r w:rsidRPr="00381DBD">
              <w:rPr>
                <w:rFonts w:cs="Calibri"/>
                <w:i/>
                <w:iCs/>
                <w:sz w:val="20"/>
                <w:szCs w:val="20"/>
                <w:vertAlign w:val="superscript"/>
              </w:rPr>
              <w:t>th</w:t>
            </w:r>
            <w:r w:rsidRPr="00381DBD">
              <w:rPr>
                <w:rFonts w:cs="Calibri"/>
                <w:sz w:val="20"/>
                <w:szCs w:val="20"/>
              </w:rPr>
              <w:t>-</w:t>
            </w:r>
            <w:r w:rsidRPr="00381DBD">
              <w:rPr>
                <w:rFonts w:cs="Calibri"/>
                <w:i/>
                <w:iCs/>
                <w:sz w:val="20"/>
                <w:szCs w:val="20"/>
              </w:rPr>
              <w:lastRenderedPageBreak/>
              <w:t xml:space="preserve">12th of Sept </w:t>
            </w:r>
            <w:r w:rsidRPr="00381DBD">
              <w:rPr>
                <w:rFonts w:cs="Calibri"/>
                <w:b/>
                <w:bCs/>
                <w:i/>
                <w:iCs/>
                <w:sz w:val="20"/>
                <w:szCs w:val="20"/>
              </w:rPr>
              <w:t>2009</w:t>
            </w:r>
            <w:r w:rsidRPr="00381DBD">
              <w:rPr>
                <w:rFonts w:cs="Calibri"/>
                <w:i/>
                <w:iCs/>
                <w:sz w:val="20"/>
                <w:szCs w:val="20"/>
              </w:rPr>
              <w:t>,</w:t>
            </w:r>
            <w:r w:rsidRPr="00381DBD">
              <w:rPr>
                <w:rFonts w:cs="Calibri"/>
                <w:b/>
                <w:bCs/>
                <w:i/>
                <w:iCs/>
                <w:sz w:val="20"/>
                <w:szCs w:val="20"/>
              </w:rPr>
              <w:t xml:space="preserve"> </w:t>
            </w:r>
            <w:r w:rsidRPr="00381DBD">
              <w:rPr>
                <w:rFonts w:cs="Calibri"/>
                <w:sz w:val="20"/>
                <w:szCs w:val="20"/>
              </w:rPr>
              <w:t>(</w:t>
            </w:r>
            <w:r w:rsidRPr="00381DBD">
              <w:rPr>
                <w:rFonts w:cs="Calibri"/>
                <w:bCs/>
                <w:sz w:val="20"/>
                <w:szCs w:val="20"/>
              </w:rPr>
              <w:t>Suppl</w:t>
            </w:r>
            <w:r w:rsidRPr="00381DBD">
              <w:rPr>
                <w:rFonts w:cs="Calibri"/>
                <w:sz w:val="20"/>
                <w:szCs w:val="20"/>
              </w:rPr>
              <w:t xml:space="preserve">) </w:t>
            </w:r>
            <w:r w:rsidRPr="00381DBD">
              <w:rPr>
                <w:rFonts w:cs="Calibri"/>
                <w:b/>
                <w:bCs/>
                <w:i/>
                <w:iCs/>
                <w:sz w:val="20"/>
                <w:szCs w:val="20"/>
              </w:rPr>
              <w:t xml:space="preserve">Industria Textila, </w:t>
            </w:r>
            <w:r w:rsidRPr="00381DBD">
              <w:rPr>
                <w:rFonts w:cs="Calibri"/>
                <w:sz w:val="20"/>
                <w:szCs w:val="20"/>
                <w:lang w:val="ro-RO"/>
              </w:rPr>
              <w:t>pp 74, (Ed. Certex</w:t>
            </w:r>
            <w:r w:rsidRPr="00381DBD">
              <w:rPr>
                <w:rFonts w:cs="Calibri"/>
                <w:bCs/>
                <w:sz w:val="20"/>
                <w:szCs w:val="20"/>
              </w:rPr>
              <w:t xml:space="preserve">, </w:t>
            </w:r>
            <w:r w:rsidRPr="00381DBD">
              <w:rPr>
                <w:rFonts w:cs="Calibri"/>
                <w:b/>
                <w:bCs/>
                <w:sz w:val="20"/>
                <w:szCs w:val="20"/>
              </w:rPr>
              <w:t>ISSN</w:t>
            </w:r>
            <w:r w:rsidRPr="00381DBD">
              <w:rPr>
                <w:rFonts w:cs="Calibri"/>
                <w:bCs/>
                <w:sz w:val="20"/>
                <w:szCs w:val="20"/>
              </w:rPr>
              <w:t xml:space="preserve"> 2067-2322, </w:t>
            </w:r>
            <w:r w:rsidRPr="00381DBD">
              <w:rPr>
                <w:rFonts w:cs="Calibri"/>
                <w:sz w:val="20"/>
                <w:szCs w:val="20"/>
              </w:rPr>
              <w:t xml:space="preserve">CNCSIS A, </w:t>
            </w:r>
            <w:r w:rsidRPr="00381DBD">
              <w:rPr>
                <w:rFonts w:cs="Calibri"/>
                <w:b/>
                <w:sz w:val="20"/>
                <w:szCs w:val="20"/>
              </w:rPr>
              <w:t>ISI</w:t>
            </w:r>
            <w:r w:rsidRPr="00381DBD">
              <w:rPr>
                <w:rFonts w:cs="Calibri"/>
                <w:sz w:val="20"/>
                <w:szCs w:val="20"/>
              </w:rPr>
              <w:t>)</w:t>
            </w:r>
          </w:p>
          <w:p w:rsidR="009F0EB2" w:rsidRPr="00381DBD" w:rsidRDefault="009F0EB2" w:rsidP="00BB6095">
            <w:pPr>
              <w:pStyle w:val="ListParagraph"/>
              <w:autoSpaceDE w:val="0"/>
              <w:autoSpaceDN w:val="0"/>
              <w:adjustRightInd w:val="0"/>
              <w:spacing w:after="0" w:line="240" w:lineRule="auto"/>
              <w:ind w:left="0" w:right="90"/>
              <w:rPr>
                <w:rFonts w:cs="Calibri"/>
                <w:sz w:val="20"/>
                <w:szCs w:val="20"/>
                <w:lang w:val="ro-RO"/>
              </w:rPr>
            </w:pPr>
          </w:p>
          <w:p w:rsidR="009F0EB2" w:rsidRPr="00381DBD" w:rsidRDefault="009F0EB2" w:rsidP="00BB6095">
            <w:pPr>
              <w:pStyle w:val="ListParagraph"/>
              <w:numPr>
                <w:ilvl w:val="0"/>
                <w:numId w:val="32"/>
              </w:numPr>
              <w:autoSpaceDE w:val="0"/>
              <w:autoSpaceDN w:val="0"/>
              <w:adjustRightInd w:val="0"/>
              <w:spacing w:after="0" w:line="240" w:lineRule="auto"/>
              <w:ind w:right="90"/>
              <w:contextualSpacing w:val="0"/>
              <w:rPr>
                <w:rFonts w:cs="Calibri"/>
                <w:b/>
                <w:bCs/>
                <w:i/>
                <w:iCs/>
                <w:sz w:val="20"/>
                <w:szCs w:val="20"/>
                <w:lang w:val="ro-RO"/>
              </w:rPr>
            </w:pPr>
            <w:r w:rsidRPr="00381DBD">
              <w:rPr>
                <w:rFonts w:cs="Calibri"/>
                <w:b/>
                <w:bCs/>
                <w:i/>
                <w:iCs/>
                <w:sz w:val="20"/>
                <w:szCs w:val="20"/>
                <w:lang w:val="ro-RO"/>
              </w:rPr>
              <w:t>Neuroprotective and consequent neurorehabilitative outcomes in elderly with severe brain conditions, treated with neurotrophics Actovegin</w:t>
            </w:r>
            <w:r w:rsidRPr="00381DBD">
              <w:rPr>
                <w:rFonts w:cs="Calibri"/>
                <w:b/>
                <w:bCs/>
                <w:i/>
                <w:iCs/>
                <w:sz w:val="20"/>
                <w:szCs w:val="20"/>
                <w:vertAlign w:val="superscript"/>
                <w:lang w:val="ro-RO"/>
              </w:rPr>
              <w:t>®</w:t>
            </w:r>
            <w:r w:rsidRPr="00381DBD">
              <w:rPr>
                <w:rFonts w:cs="Calibri"/>
                <w:b/>
                <w:bCs/>
                <w:i/>
                <w:iCs/>
                <w:sz w:val="20"/>
                <w:szCs w:val="20"/>
                <w:lang w:val="ro-RO"/>
              </w:rPr>
              <w:t>or/and Cerebrolysin</w:t>
            </w:r>
            <w:r w:rsidRPr="00381DBD">
              <w:rPr>
                <w:rFonts w:cs="Calibri"/>
                <w:b/>
                <w:bCs/>
                <w:i/>
                <w:iCs/>
                <w:sz w:val="20"/>
                <w:szCs w:val="20"/>
                <w:vertAlign w:val="superscript"/>
                <w:lang w:val="ro-RO"/>
              </w:rPr>
              <w:t>®</w:t>
            </w:r>
            <w:r w:rsidRPr="00381DBD">
              <w:rPr>
                <w:rFonts w:cs="Calibri"/>
                <w:b/>
                <w:bCs/>
                <w:i/>
                <w:iCs/>
                <w:sz w:val="20"/>
                <w:szCs w:val="20"/>
                <w:lang w:val="ro-RO"/>
              </w:rPr>
              <w:t xml:space="preserve"> - preliminary results</w:t>
            </w:r>
            <w:r w:rsidRPr="00381DBD">
              <w:rPr>
                <w:rFonts w:cs="Calibri"/>
                <w:sz w:val="20"/>
                <w:szCs w:val="20"/>
                <w:lang w:val="ro-RO"/>
              </w:rPr>
              <w:t xml:space="preserve">, Onose G, Daia Chendreanu C., Mihailescu AS, Spircu T, </w:t>
            </w:r>
            <w:r w:rsidRPr="00381DBD">
              <w:rPr>
                <w:rFonts w:cs="Calibri"/>
                <w:b/>
                <w:bCs/>
                <w:sz w:val="20"/>
                <w:szCs w:val="20"/>
                <w:lang w:val="ro-RO"/>
              </w:rPr>
              <w:t>Anghelescu A.</w:t>
            </w:r>
            <w:r w:rsidRPr="00381DBD">
              <w:rPr>
                <w:rFonts w:cs="Calibri"/>
                <w:sz w:val="20"/>
                <w:szCs w:val="20"/>
                <w:lang w:val="ro-RO"/>
              </w:rPr>
              <w:t xml:space="preserve"> et al, </w:t>
            </w:r>
            <w:r w:rsidRPr="00381DBD">
              <w:rPr>
                <w:rFonts w:cs="Calibri"/>
                <w:b/>
                <w:bCs/>
                <w:sz w:val="20"/>
                <w:szCs w:val="20"/>
                <w:lang w:val="ro-RO"/>
              </w:rPr>
              <w:t>Proceedings</w:t>
            </w:r>
            <w:r w:rsidRPr="00381DBD">
              <w:rPr>
                <w:rFonts w:cs="Calibri"/>
                <w:sz w:val="20"/>
                <w:szCs w:val="20"/>
                <w:lang w:val="ro-RO"/>
              </w:rPr>
              <w:t xml:space="preserve"> from the National Conference of Neurosurgery and Neurorehabilitation, with international participation, 2nd edition, </w:t>
            </w:r>
            <w:r w:rsidRPr="00381DBD">
              <w:rPr>
                <w:rFonts w:cs="Calibri"/>
                <w:b/>
                <w:bCs/>
                <w:sz w:val="20"/>
                <w:szCs w:val="20"/>
                <w:lang w:val="ro-RO"/>
              </w:rPr>
              <w:t>2009</w:t>
            </w:r>
            <w:r w:rsidRPr="00381DBD">
              <w:rPr>
                <w:rFonts w:cs="Calibri"/>
                <w:sz w:val="20"/>
                <w:szCs w:val="20"/>
                <w:lang w:val="ro-RO"/>
              </w:rPr>
              <w:t xml:space="preserve"> Mamaia, Romania, (published - short form) (</w:t>
            </w:r>
            <w:r w:rsidRPr="00381DBD">
              <w:rPr>
                <w:rFonts w:cs="Calibri"/>
                <w:b/>
                <w:bCs/>
                <w:sz w:val="20"/>
                <w:szCs w:val="20"/>
                <w:lang w:val="ro-RO"/>
              </w:rPr>
              <w:t>Suppl</w:t>
            </w:r>
            <w:r w:rsidRPr="00381DBD">
              <w:rPr>
                <w:rFonts w:cs="Calibri"/>
                <w:sz w:val="20"/>
                <w:szCs w:val="20"/>
                <w:lang w:val="ro-RO"/>
              </w:rPr>
              <w:t xml:space="preserve">) </w:t>
            </w:r>
            <w:r w:rsidRPr="00381DBD">
              <w:rPr>
                <w:rFonts w:cs="Calibri"/>
                <w:b/>
                <w:bCs/>
                <w:i/>
                <w:iCs/>
                <w:sz w:val="20"/>
                <w:szCs w:val="20"/>
                <w:lang w:val="ro-RO"/>
              </w:rPr>
              <w:t xml:space="preserve">Industria Textila,  </w:t>
            </w:r>
            <w:r w:rsidRPr="00381DBD">
              <w:rPr>
                <w:rFonts w:cs="Calibri"/>
                <w:sz w:val="20"/>
                <w:szCs w:val="20"/>
                <w:lang w:val="ro-RO"/>
              </w:rPr>
              <w:t>pp 161-168 (Ed. Certex</w:t>
            </w:r>
            <w:r w:rsidRPr="00381DBD">
              <w:rPr>
                <w:rFonts w:cs="Calibri"/>
                <w:bCs/>
                <w:sz w:val="20"/>
                <w:szCs w:val="20"/>
              </w:rPr>
              <w:t xml:space="preserve">, </w:t>
            </w:r>
            <w:r w:rsidRPr="00381DBD">
              <w:rPr>
                <w:rFonts w:cs="Calibri"/>
                <w:b/>
                <w:bCs/>
                <w:sz w:val="20"/>
                <w:szCs w:val="20"/>
              </w:rPr>
              <w:t>ISSN</w:t>
            </w:r>
            <w:r w:rsidRPr="00381DBD">
              <w:rPr>
                <w:rFonts w:cs="Calibri"/>
                <w:bCs/>
                <w:sz w:val="20"/>
                <w:szCs w:val="20"/>
              </w:rPr>
              <w:t xml:space="preserve"> 2067-2322, </w:t>
            </w:r>
            <w:r w:rsidRPr="00381DBD">
              <w:rPr>
                <w:rFonts w:cs="Calibri"/>
                <w:sz w:val="20"/>
                <w:szCs w:val="20"/>
              </w:rPr>
              <w:t xml:space="preserve">CNCSIS A, </w:t>
            </w:r>
            <w:r w:rsidRPr="00381DBD">
              <w:rPr>
                <w:rFonts w:cs="Calibri"/>
                <w:b/>
                <w:sz w:val="20"/>
                <w:szCs w:val="20"/>
              </w:rPr>
              <w:t>ISI</w:t>
            </w:r>
            <w:r w:rsidRPr="00381DBD">
              <w:rPr>
                <w:rFonts w:cs="Calibri"/>
                <w:sz w:val="20"/>
                <w:szCs w:val="20"/>
              </w:rPr>
              <w:t xml:space="preserve">); </w:t>
            </w:r>
            <w:r w:rsidRPr="00381DBD">
              <w:rPr>
                <w:rFonts w:cs="Calibri"/>
                <w:bCs/>
                <w:sz w:val="20"/>
                <w:szCs w:val="20"/>
                <w:lang w:val="ro-RO"/>
              </w:rPr>
              <w:t xml:space="preserve"> </w:t>
            </w:r>
            <w:r w:rsidRPr="00381DBD">
              <w:rPr>
                <w:rFonts w:cs="Calibri"/>
                <w:b/>
                <w:sz w:val="20"/>
                <w:szCs w:val="20"/>
              </w:rPr>
              <w:t>5th Worl Congress</w:t>
            </w:r>
            <w:r w:rsidRPr="00381DBD">
              <w:rPr>
                <w:rFonts w:cs="Calibri"/>
                <w:sz w:val="20"/>
                <w:szCs w:val="20"/>
              </w:rPr>
              <w:t xml:space="preserve"> of the Interantional Society of Physical and rehabilitation Medicine, June 13-17, </w:t>
            </w:r>
            <w:r w:rsidRPr="00381DBD">
              <w:rPr>
                <w:rFonts w:cs="Calibri"/>
                <w:b/>
                <w:bCs/>
                <w:sz w:val="20"/>
                <w:szCs w:val="20"/>
              </w:rPr>
              <w:t>2009</w:t>
            </w:r>
            <w:r w:rsidRPr="00381DBD">
              <w:rPr>
                <w:rFonts w:cs="Calibri"/>
                <w:sz w:val="20"/>
                <w:szCs w:val="20"/>
              </w:rPr>
              <w:t xml:space="preserve">, Istanbul, Turkey;      World Congress of Gerontology and Geriatrics, Paris, France, July, </w:t>
            </w:r>
            <w:r w:rsidRPr="00381DBD">
              <w:rPr>
                <w:rFonts w:cs="Calibri"/>
                <w:b/>
                <w:bCs/>
                <w:sz w:val="20"/>
                <w:szCs w:val="20"/>
              </w:rPr>
              <w:t>2009</w:t>
            </w:r>
            <w:r w:rsidRPr="00381DBD">
              <w:rPr>
                <w:rFonts w:cs="Calibri"/>
                <w:sz w:val="20"/>
                <w:szCs w:val="20"/>
              </w:rPr>
              <w:t xml:space="preserve"> – </w:t>
            </w:r>
            <w:r w:rsidRPr="00381DBD">
              <w:rPr>
                <w:rFonts w:cs="Calibri"/>
                <w:sz w:val="20"/>
                <w:szCs w:val="20"/>
                <w:u w:val="single"/>
              </w:rPr>
              <w:t>published</w:t>
            </w:r>
            <w:r w:rsidRPr="00381DBD">
              <w:rPr>
                <w:rFonts w:cs="Calibri"/>
                <w:sz w:val="20"/>
                <w:szCs w:val="20"/>
              </w:rPr>
              <w:t xml:space="preserve"> in the IAGG Congress’ abstract book: a supplement of the Journal of Nutrition, Health &amp; Aging (JNHA, ISSN: 1279-7707 - magazine indexed in: MEDLINE/Index Medicus, Current Contents/Clinical Medicine, Journal Citation Reports/Science Edition, Science Citation Index Expanded (Sci Search), EXCERPTA MEDICA (EMBASE and BIOBASE), Mental Health Abstracts, Chemical Abstracts 7 (CA), Abstracts in Social Gerontology: Current Literature on Aging, Sociological Abstracts and Social Services Abstracts and respectively, ISI rated: http://scientific.thomsonreuters.com/cgibin/jrnlst/jlresults.cgi?PC=D&amp;ISSN=1279-7707 with impact factor in </w:t>
            </w:r>
            <w:r w:rsidRPr="00381DBD">
              <w:rPr>
                <w:rFonts w:cs="Calibri"/>
                <w:b/>
                <w:bCs/>
                <w:sz w:val="20"/>
                <w:szCs w:val="20"/>
              </w:rPr>
              <w:t>2008</w:t>
            </w:r>
            <w:r w:rsidRPr="00381DBD">
              <w:rPr>
                <w:rFonts w:cs="Calibri"/>
                <w:sz w:val="20"/>
                <w:szCs w:val="20"/>
              </w:rPr>
              <w:t xml:space="preserve">: </w:t>
            </w:r>
            <w:hyperlink r:id="rId26" w:history="1">
              <w:r w:rsidRPr="00381DBD">
                <w:rPr>
                  <w:rStyle w:val="Hyperlink"/>
                  <w:rFonts w:cs="Calibri"/>
                  <w:sz w:val="20"/>
                  <w:szCs w:val="20"/>
                </w:rPr>
                <w:t>http://www.springer.com/medicine/family/journal/12603</w:t>
              </w:r>
            </w:hyperlink>
            <w:r w:rsidRPr="00381DBD">
              <w:rPr>
                <w:rFonts w:cs="Calibri"/>
                <w:sz w:val="20"/>
                <w:szCs w:val="20"/>
              </w:rPr>
              <w:t xml:space="preserve"> </w:t>
            </w:r>
          </w:p>
          <w:p w:rsidR="009F0EB2" w:rsidRPr="00381DBD" w:rsidRDefault="009F0EB2" w:rsidP="00BB6095">
            <w:pPr>
              <w:pStyle w:val="ListParagraph"/>
              <w:autoSpaceDE w:val="0"/>
              <w:autoSpaceDN w:val="0"/>
              <w:adjustRightInd w:val="0"/>
              <w:spacing w:after="0" w:line="240" w:lineRule="auto"/>
              <w:ind w:left="360" w:right="90"/>
              <w:rPr>
                <w:rFonts w:cs="Calibri"/>
                <w:b/>
                <w:bCs/>
                <w:i/>
                <w:iCs/>
                <w:sz w:val="20"/>
                <w:szCs w:val="20"/>
                <w:lang w:val="ro-RO"/>
              </w:rPr>
            </w:pPr>
          </w:p>
          <w:p w:rsidR="009F0EB2" w:rsidRPr="00381DBD" w:rsidRDefault="009F0EB2" w:rsidP="00BB6095">
            <w:pPr>
              <w:pStyle w:val="ListParagraph"/>
              <w:numPr>
                <w:ilvl w:val="0"/>
                <w:numId w:val="32"/>
              </w:numPr>
              <w:autoSpaceDE w:val="0"/>
              <w:autoSpaceDN w:val="0"/>
              <w:adjustRightInd w:val="0"/>
              <w:spacing w:after="0" w:line="240" w:lineRule="auto"/>
              <w:ind w:right="90"/>
              <w:contextualSpacing w:val="0"/>
              <w:rPr>
                <w:rFonts w:cs="Calibri"/>
                <w:bCs/>
                <w:sz w:val="20"/>
                <w:szCs w:val="20"/>
                <w:lang w:val="ro-RO"/>
              </w:rPr>
            </w:pPr>
            <w:r w:rsidRPr="00381DBD">
              <w:rPr>
                <w:rFonts w:cs="Calibri"/>
                <w:b/>
                <w:bCs/>
                <w:i/>
                <w:iCs/>
                <w:sz w:val="20"/>
                <w:szCs w:val="20"/>
              </w:rPr>
              <w:t>Further Results Within Our Expertise Concerning Interferential Medium Frequency Electrostimulation  in the Treatment of Post SCI Neurogenic Bladder</w:t>
            </w:r>
            <w:r w:rsidRPr="00381DBD">
              <w:rPr>
                <w:rFonts w:cs="Calibri"/>
                <w:sz w:val="20"/>
                <w:szCs w:val="20"/>
              </w:rPr>
              <w:t xml:space="preserve"> (Rezultate privind experienţa noastră în legătură cu electrostimularea cu curenţi de medie frecvenţă în tratamentul vezicii neurogene post TVM), G. Onose, AV Ciurea, C. Chendreanu-Daia, </w:t>
            </w:r>
            <w:r w:rsidRPr="00381DBD">
              <w:rPr>
                <w:rFonts w:cs="Calibri"/>
                <w:b/>
                <w:bCs/>
                <w:sz w:val="20"/>
                <w:szCs w:val="20"/>
              </w:rPr>
              <w:t>A. Anghelescu</w:t>
            </w:r>
            <w:r w:rsidRPr="00381DBD">
              <w:rPr>
                <w:rFonts w:cs="Calibri"/>
                <w:sz w:val="20"/>
                <w:szCs w:val="20"/>
              </w:rPr>
              <w:t xml:space="preserve">, C. Mihailescu, M. Lapadat, C. Chiparus, L. Popescu, M. Haras, G. Anghel. - comunicare la European Association of Neurosurgical Societies (EANS), Winter Meeting, Antalya/ Turkey, February, </w:t>
            </w:r>
            <w:r w:rsidRPr="00381DBD">
              <w:rPr>
                <w:rFonts w:cs="Calibri"/>
                <w:b/>
                <w:bCs/>
                <w:sz w:val="20"/>
                <w:szCs w:val="20"/>
              </w:rPr>
              <w:t>2007</w:t>
            </w:r>
            <w:r w:rsidRPr="00381DBD">
              <w:rPr>
                <w:rFonts w:cs="Calibri"/>
                <w:sz w:val="20"/>
                <w:szCs w:val="20"/>
              </w:rPr>
              <w:t>, (acceptata) la the 2</w:t>
            </w:r>
            <w:r w:rsidRPr="00381DBD">
              <w:rPr>
                <w:rFonts w:cs="Calibri"/>
                <w:sz w:val="20"/>
                <w:szCs w:val="20"/>
                <w:vertAlign w:val="superscript"/>
              </w:rPr>
              <w:t>nd</w:t>
            </w:r>
            <w:r w:rsidRPr="00381DBD">
              <w:rPr>
                <w:rFonts w:cs="Calibri"/>
                <w:sz w:val="20"/>
                <w:szCs w:val="20"/>
              </w:rPr>
              <w:t xml:space="preserve"> Congress of International Society of Reconstructive Neurosurgery and 5</w:t>
            </w:r>
            <w:r w:rsidRPr="00381DBD">
              <w:rPr>
                <w:rFonts w:cs="Calibri"/>
                <w:sz w:val="20"/>
                <w:szCs w:val="20"/>
                <w:vertAlign w:val="superscript"/>
              </w:rPr>
              <w:t>th</w:t>
            </w:r>
            <w:r w:rsidRPr="00381DBD">
              <w:rPr>
                <w:rFonts w:cs="Calibri"/>
                <w:sz w:val="20"/>
                <w:szCs w:val="20"/>
              </w:rPr>
              <w:t xml:space="preserve"> Scientific meeting of the WFNS Neurorehabilitation Committee, Taipei/ Taiwan, Sept., </w:t>
            </w:r>
            <w:r w:rsidRPr="00381DBD">
              <w:rPr>
                <w:rFonts w:cs="Calibri"/>
                <w:b/>
                <w:bCs/>
                <w:sz w:val="20"/>
                <w:szCs w:val="20"/>
              </w:rPr>
              <w:t>2007</w:t>
            </w:r>
            <w:r w:rsidRPr="00381DBD">
              <w:rPr>
                <w:rFonts w:cs="Calibri"/>
                <w:sz w:val="20"/>
                <w:szCs w:val="20"/>
              </w:rPr>
              <w:t xml:space="preserve"> si la al 30-lea Congres National de Medicina Fizica si de Recuperare cu Participare Internationala (the 30-th Congress of Physical Medicine &amp; Rehabilitation with International Participation), Bucuresti/ Romania, Sept., </w:t>
            </w:r>
            <w:r w:rsidRPr="00381DBD">
              <w:rPr>
                <w:rFonts w:cs="Calibri"/>
                <w:b/>
                <w:bCs/>
                <w:sz w:val="20"/>
                <w:szCs w:val="20"/>
              </w:rPr>
              <w:t>2007</w:t>
            </w:r>
            <w:r w:rsidRPr="00381DBD">
              <w:rPr>
                <w:rFonts w:cs="Calibri"/>
                <w:sz w:val="20"/>
                <w:szCs w:val="20"/>
              </w:rPr>
              <w:t xml:space="preserve"> – comunicare/ communication at la </w:t>
            </w:r>
            <w:r w:rsidRPr="00381DBD">
              <w:rPr>
                <w:rFonts w:cs="Calibri"/>
                <w:sz w:val="20"/>
                <w:szCs w:val="20"/>
                <w:u w:val="single"/>
              </w:rPr>
              <w:t>European Association</w:t>
            </w:r>
            <w:r w:rsidRPr="00381DBD">
              <w:rPr>
                <w:rFonts w:cs="Calibri"/>
                <w:sz w:val="20"/>
                <w:szCs w:val="20"/>
              </w:rPr>
              <w:t xml:space="preserve"> of Neurosurgical Societies (</w:t>
            </w:r>
            <w:r w:rsidRPr="00381DBD">
              <w:rPr>
                <w:rFonts w:cs="Calibri"/>
                <w:sz w:val="20"/>
                <w:szCs w:val="20"/>
                <w:u w:val="single"/>
              </w:rPr>
              <w:t>EANS</w:t>
            </w:r>
            <w:r w:rsidRPr="00381DBD">
              <w:rPr>
                <w:rFonts w:cs="Calibri"/>
                <w:sz w:val="20"/>
                <w:szCs w:val="20"/>
              </w:rPr>
              <w:t xml:space="preserve">), Winter Meeting, Antalya/ Turkey, </w:t>
            </w:r>
            <w:r w:rsidRPr="00381DBD">
              <w:rPr>
                <w:rFonts w:cs="Calibri"/>
                <w:b/>
                <w:bCs/>
                <w:sz w:val="20"/>
                <w:szCs w:val="20"/>
              </w:rPr>
              <w:t>2007</w:t>
            </w:r>
            <w:r w:rsidRPr="00381DBD">
              <w:rPr>
                <w:rFonts w:cs="Calibri"/>
                <w:sz w:val="20"/>
                <w:szCs w:val="20"/>
              </w:rPr>
              <w:t xml:space="preserve"> si la al 30-lea Congres National de Medicina Fizica si de Recuperare cu Participare Internationala (the 30</w:t>
            </w:r>
            <w:r w:rsidRPr="00381DBD">
              <w:rPr>
                <w:rFonts w:cs="Calibri"/>
                <w:sz w:val="20"/>
                <w:szCs w:val="20"/>
                <w:vertAlign w:val="superscript"/>
              </w:rPr>
              <w:t>th</w:t>
            </w:r>
            <w:r w:rsidRPr="00381DBD">
              <w:rPr>
                <w:rFonts w:cs="Calibri"/>
                <w:sz w:val="20"/>
                <w:szCs w:val="20"/>
              </w:rPr>
              <w:t xml:space="preserve">  Congress of Physical Medicine &amp; Rehabilitation with International Participation), Bucuresti/ Romania, 2007 si - cu completări suplimentare, succesive/ with supplementary successive addings - Comunicare la </w:t>
            </w:r>
            <w:r w:rsidRPr="00381DBD">
              <w:rPr>
                <w:rFonts w:cs="Calibri"/>
                <w:sz w:val="20"/>
                <w:szCs w:val="20"/>
                <w:u w:val="single"/>
              </w:rPr>
              <w:t>6-th AMN Congress</w:t>
            </w:r>
            <w:r w:rsidRPr="00381DBD">
              <w:rPr>
                <w:rFonts w:cs="Calibri"/>
                <w:sz w:val="20"/>
                <w:szCs w:val="20"/>
              </w:rPr>
              <w:t xml:space="preserve">, Cluj-Napoca, </w:t>
            </w:r>
            <w:r w:rsidRPr="00381DBD">
              <w:rPr>
                <w:rFonts w:cs="Calibri"/>
                <w:b/>
                <w:bCs/>
                <w:sz w:val="20"/>
                <w:szCs w:val="20"/>
              </w:rPr>
              <w:t>2008</w:t>
            </w:r>
            <w:r w:rsidRPr="00381DBD">
              <w:rPr>
                <w:rFonts w:cs="Calibri"/>
                <w:sz w:val="20"/>
                <w:szCs w:val="20"/>
              </w:rPr>
              <w:t>, Comunicare la „</w:t>
            </w:r>
            <w:r w:rsidRPr="00381DBD">
              <w:rPr>
                <w:rFonts w:cs="Calibri"/>
                <w:b/>
                <w:bCs/>
                <w:sz w:val="20"/>
                <w:szCs w:val="20"/>
              </w:rPr>
              <w:t>47th ISCOS</w:t>
            </w:r>
            <w:r w:rsidRPr="00381DBD">
              <w:rPr>
                <w:rFonts w:cs="Calibri"/>
                <w:sz w:val="20"/>
                <w:szCs w:val="20"/>
              </w:rPr>
              <w:t xml:space="preserve"> </w:t>
            </w:r>
            <w:r w:rsidRPr="00381DBD">
              <w:rPr>
                <w:rFonts w:cs="Calibri"/>
                <w:b/>
                <w:sz w:val="20"/>
                <w:szCs w:val="20"/>
              </w:rPr>
              <w:t>Annual Scientific Meeting</w:t>
            </w:r>
            <w:r w:rsidRPr="00381DBD">
              <w:rPr>
                <w:rFonts w:cs="Calibri"/>
                <w:sz w:val="20"/>
                <w:szCs w:val="20"/>
              </w:rPr>
              <w:t xml:space="preserve">”, Durban/ South Africa, </w:t>
            </w:r>
            <w:r w:rsidRPr="00381DBD">
              <w:rPr>
                <w:rFonts w:cs="Calibri"/>
                <w:b/>
                <w:bCs/>
                <w:sz w:val="20"/>
                <w:szCs w:val="20"/>
              </w:rPr>
              <w:t>2008</w:t>
            </w:r>
            <w:r w:rsidRPr="00381DBD">
              <w:rPr>
                <w:rFonts w:cs="Calibri"/>
                <w:sz w:val="20"/>
                <w:szCs w:val="20"/>
              </w:rPr>
              <w:t>, Comunication at the „3rd International Conference on Biomaterials and Medical Devices BIOMMEDD”, Bucharest/ Romania, 2008, Comunication at the “7</w:t>
            </w:r>
            <w:r w:rsidRPr="00381DBD">
              <w:rPr>
                <w:rFonts w:cs="Calibri"/>
                <w:sz w:val="20"/>
                <w:szCs w:val="20"/>
                <w:vertAlign w:val="superscript"/>
              </w:rPr>
              <w:t>th</w:t>
            </w:r>
            <w:r w:rsidRPr="00381DBD">
              <w:rPr>
                <w:rFonts w:cs="Calibri"/>
                <w:sz w:val="20"/>
                <w:szCs w:val="20"/>
              </w:rPr>
              <w:t xml:space="preserve"> International Symposium on Experimental Spinal Cord Repair and Regeneration”, (Abstract book - pp: 80-81)  Brescia, Italia, Feb. </w:t>
            </w:r>
            <w:r w:rsidRPr="00381DBD">
              <w:rPr>
                <w:rFonts w:cs="Calibri"/>
                <w:b/>
                <w:bCs/>
                <w:sz w:val="20"/>
                <w:szCs w:val="20"/>
              </w:rPr>
              <w:t>2009</w:t>
            </w:r>
            <w:r w:rsidRPr="00381DBD">
              <w:rPr>
                <w:rFonts w:cs="Calibri"/>
                <w:sz w:val="20"/>
                <w:szCs w:val="20"/>
              </w:rPr>
              <w:t xml:space="preserve">, </w:t>
            </w:r>
            <w:r w:rsidRPr="00381DBD">
              <w:rPr>
                <w:rFonts w:cs="Calibri"/>
                <w:sz w:val="20"/>
                <w:szCs w:val="20"/>
                <w:u w:val="single"/>
              </w:rPr>
              <w:t>Communication</w:t>
            </w:r>
            <w:r w:rsidRPr="00381DBD">
              <w:rPr>
                <w:rFonts w:cs="Calibri"/>
                <w:sz w:val="20"/>
                <w:szCs w:val="20"/>
              </w:rPr>
              <w:t xml:space="preserve"> at the 2nd edition of the National Conference of Neurosurgery and Neurorehabilitation, with International Participation - Mamaia, Romania, </w:t>
            </w:r>
            <w:r w:rsidRPr="00381DBD">
              <w:rPr>
                <w:rFonts w:cs="Calibri"/>
                <w:b/>
                <w:bCs/>
                <w:sz w:val="20"/>
                <w:szCs w:val="20"/>
              </w:rPr>
              <w:t>2009</w:t>
            </w:r>
            <w:r w:rsidRPr="00381DBD">
              <w:rPr>
                <w:rFonts w:cs="Calibri"/>
                <w:sz w:val="20"/>
                <w:szCs w:val="20"/>
              </w:rPr>
              <w:t>,</w:t>
            </w:r>
            <w:r w:rsidRPr="00381DBD">
              <w:rPr>
                <w:rFonts w:cs="Calibri"/>
                <w:b/>
                <w:bCs/>
                <w:sz w:val="20"/>
                <w:szCs w:val="20"/>
              </w:rPr>
              <w:t xml:space="preserve"> </w:t>
            </w:r>
            <w:r w:rsidRPr="00381DBD">
              <w:rPr>
                <w:rFonts w:cs="Calibri"/>
                <w:sz w:val="20"/>
                <w:szCs w:val="20"/>
              </w:rPr>
              <w:t xml:space="preserve">(published - short form) </w:t>
            </w:r>
            <w:r w:rsidRPr="00381DBD">
              <w:rPr>
                <w:rFonts w:cs="Calibri"/>
                <w:bCs/>
                <w:sz w:val="20"/>
                <w:szCs w:val="20"/>
              </w:rPr>
              <w:t xml:space="preserve">in  </w:t>
            </w:r>
            <w:r w:rsidRPr="00381DBD">
              <w:rPr>
                <w:rFonts w:cs="Calibri"/>
                <w:b/>
                <w:bCs/>
                <w:i/>
                <w:iCs/>
                <w:sz w:val="20"/>
                <w:szCs w:val="20"/>
              </w:rPr>
              <w:t xml:space="preserve">Proceedings </w:t>
            </w:r>
            <w:r w:rsidRPr="00381DBD">
              <w:rPr>
                <w:rFonts w:cs="Calibri"/>
                <w:i/>
                <w:iCs/>
                <w:sz w:val="20"/>
                <w:szCs w:val="20"/>
              </w:rPr>
              <w:t>from the</w:t>
            </w:r>
            <w:r w:rsidRPr="00381DBD">
              <w:rPr>
                <w:rFonts w:cs="Calibri"/>
                <w:b/>
                <w:bCs/>
                <w:i/>
                <w:iCs/>
                <w:sz w:val="20"/>
                <w:szCs w:val="20"/>
              </w:rPr>
              <w:t xml:space="preserve"> National Conference of Neurosurgery and Neurorehabilitation, with International Participation </w:t>
            </w:r>
            <w:r w:rsidRPr="00381DBD">
              <w:rPr>
                <w:rFonts w:cs="Calibri"/>
                <w:i/>
                <w:iCs/>
                <w:sz w:val="20"/>
                <w:szCs w:val="20"/>
              </w:rPr>
              <w:t>- Mamaia, Romania, 9</w:t>
            </w:r>
            <w:r w:rsidRPr="00381DBD">
              <w:rPr>
                <w:rFonts w:cs="Calibri"/>
                <w:i/>
                <w:iCs/>
                <w:sz w:val="20"/>
                <w:szCs w:val="20"/>
                <w:vertAlign w:val="superscript"/>
              </w:rPr>
              <w:t>th</w:t>
            </w:r>
            <w:r w:rsidRPr="00381DBD">
              <w:rPr>
                <w:rFonts w:cs="Calibri"/>
                <w:sz w:val="20"/>
                <w:szCs w:val="20"/>
              </w:rPr>
              <w:t>-</w:t>
            </w:r>
            <w:r w:rsidRPr="00381DBD">
              <w:rPr>
                <w:rFonts w:cs="Calibri"/>
                <w:i/>
                <w:iCs/>
                <w:sz w:val="20"/>
                <w:szCs w:val="20"/>
              </w:rPr>
              <w:t xml:space="preserve">12th of Sept </w:t>
            </w:r>
            <w:r w:rsidRPr="00381DBD">
              <w:rPr>
                <w:rFonts w:cs="Calibri"/>
                <w:b/>
                <w:bCs/>
                <w:i/>
                <w:iCs/>
                <w:sz w:val="20"/>
                <w:szCs w:val="20"/>
              </w:rPr>
              <w:t>2009</w:t>
            </w:r>
            <w:r w:rsidRPr="00381DBD">
              <w:rPr>
                <w:rFonts w:cs="Calibri"/>
                <w:i/>
                <w:iCs/>
                <w:sz w:val="20"/>
                <w:szCs w:val="20"/>
              </w:rPr>
              <w:t>,</w:t>
            </w:r>
            <w:r w:rsidRPr="00381DBD">
              <w:rPr>
                <w:rFonts w:cs="Calibri"/>
                <w:b/>
                <w:bCs/>
                <w:i/>
                <w:iCs/>
                <w:sz w:val="20"/>
                <w:szCs w:val="20"/>
              </w:rPr>
              <w:t xml:space="preserve"> </w:t>
            </w:r>
            <w:r w:rsidRPr="00381DBD">
              <w:rPr>
                <w:rFonts w:cs="Calibri"/>
                <w:sz w:val="20"/>
                <w:szCs w:val="20"/>
              </w:rPr>
              <w:t>(</w:t>
            </w:r>
            <w:r w:rsidRPr="00381DBD">
              <w:rPr>
                <w:rFonts w:cs="Calibri"/>
                <w:bCs/>
                <w:sz w:val="20"/>
                <w:szCs w:val="20"/>
              </w:rPr>
              <w:t>Suppl</w:t>
            </w:r>
            <w:r w:rsidRPr="00381DBD">
              <w:rPr>
                <w:rFonts w:cs="Calibri"/>
                <w:sz w:val="20"/>
                <w:szCs w:val="20"/>
              </w:rPr>
              <w:t xml:space="preserve">) </w:t>
            </w:r>
            <w:r w:rsidRPr="00381DBD">
              <w:rPr>
                <w:rFonts w:cs="Calibri"/>
                <w:b/>
                <w:bCs/>
                <w:i/>
                <w:iCs/>
                <w:sz w:val="20"/>
                <w:szCs w:val="20"/>
              </w:rPr>
              <w:t xml:space="preserve">Industria Textila, </w:t>
            </w:r>
            <w:r w:rsidRPr="00381DBD">
              <w:rPr>
                <w:rFonts w:cs="Calibri"/>
                <w:sz w:val="20"/>
                <w:szCs w:val="20"/>
              </w:rPr>
              <w:t xml:space="preserve">pp 169-172, </w:t>
            </w:r>
            <w:r w:rsidRPr="00381DBD">
              <w:rPr>
                <w:rFonts w:cs="Calibri"/>
                <w:sz w:val="20"/>
                <w:szCs w:val="20"/>
                <w:lang w:val="ro-RO"/>
              </w:rPr>
              <w:t>(Ed. Certex</w:t>
            </w:r>
            <w:r w:rsidRPr="00381DBD">
              <w:rPr>
                <w:rFonts w:cs="Calibri"/>
                <w:bCs/>
                <w:sz w:val="20"/>
                <w:szCs w:val="20"/>
                <w:lang w:val="it-IT"/>
              </w:rPr>
              <w:t xml:space="preserve">, </w:t>
            </w:r>
            <w:r w:rsidRPr="00381DBD">
              <w:rPr>
                <w:rFonts w:cs="Calibri"/>
                <w:b/>
                <w:bCs/>
                <w:sz w:val="20"/>
                <w:szCs w:val="20"/>
                <w:lang w:val="it-IT"/>
              </w:rPr>
              <w:t>ISSN</w:t>
            </w:r>
            <w:r w:rsidRPr="00381DBD">
              <w:rPr>
                <w:rFonts w:cs="Calibri"/>
                <w:bCs/>
                <w:sz w:val="20"/>
                <w:szCs w:val="20"/>
                <w:lang w:val="it-IT"/>
              </w:rPr>
              <w:t xml:space="preserve"> 2067-2322, </w:t>
            </w:r>
            <w:r w:rsidRPr="00381DBD">
              <w:rPr>
                <w:rFonts w:cs="Calibri"/>
                <w:sz w:val="20"/>
                <w:szCs w:val="20"/>
                <w:lang w:val="it-IT"/>
              </w:rPr>
              <w:t xml:space="preserve">CNCSIS A, </w:t>
            </w:r>
            <w:r w:rsidRPr="00381DBD">
              <w:rPr>
                <w:rFonts w:cs="Calibri"/>
                <w:b/>
                <w:sz w:val="20"/>
                <w:szCs w:val="20"/>
                <w:lang w:val="it-IT"/>
              </w:rPr>
              <w:t>ISI</w:t>
            </w:r>
            <w:r w:rsidRPr="00381DBD">
              <w:rPr>
                <w:rFonts w:cs="Calibri"/>
                <w:sz w:val="20"/>
                <w:szCs w:val="20"/>
                <w:lang w:val="it-IT"/>
              </w:rPr>
              <w:t xml:space="preserve">), </w:t>
            </w:r>
            <w:r w:rsidRPr="00381DBD">
              <w:rPr>
                <w:rFonts w:cs="Calibri"/>
                <w:bCs/>
                <w:sz w:val="20"/>
                <w:szCs w:val="20"/>
                <w:lang w:val="it-IT"/>
              </w:rPr>
              <w:t xml:space="preserve"> </w:t>
            </w:r>
            <w:r w:rsidRPr="00381DBD">
              <w:rPr>
                <w:rFonts w:cs="Calibri"/>
                <w:sz w:val="20"/>
                <w:szCs w:val="20"/>
                <w:u w:val="single"/>
                <w:lang w:val="it-IT"/>
              </w:rPr>
              <w:t>comunicare</w:t>
            </w:r>
            <w:r w:rsidRPr="00381DBD">
              <w:rPr>
                <w:rFonts w:cs="Calibri"/>
                <w:sz w:val="20"/>
                <w:szCs w:val="20"/>
                <w:lang w:val="it-IT"/>
              </w:rPr>
              <w:t xml:space="preserve"> la al 32-lea Congres National de Medicina Fizica si de Recuperare (32</w:t>
            </w:r>
            <w:r w:rsidRPr="00381DBD">
              <w:rPr>
                <w:rFonts w:cs="Calibri"/>
                <w:sz w:val="20"/>
                <w:szCs w:val="20"/>
                <w:vertAlign w:val="superscript"/>
                <w:lang w:val="it-IT"/>
              </w:rPr>
              <w:t>nd</w:t>
            </w:r>
            <w:r w:rsidRPr="00381DBD">
              <w:rPr>
                <w:rFonts w:cs="Calibri"/>
                <w:sz w:val="20"/>
                <w:szCs w:val="20"/>
                <w:lang w:val="it-IT"/>
              </w:rPr>
              <w:t xml:space="preserve"> Congress of Physical Medicine &amp; Rehabilitation with International Participation) Poiana Brasov/ Romania, </w:t>
            </w:r>
            <w:r w:rsidRPr="00381DBD">
              <w:rPr>
                <w:rFonts w:cs="Calibri"/>
                <w:b/>
                <w:bCs/>
                <w:sz w:val="20"/>
                <w:szCs w:val="20"/>
                <w:lang w:val="it-IT"/>
              </w:rPr>
              <w:t>2009</w:t>
            </w:r>
            <w:r w:rsidRPr="00381DBD">
              <w:rPr>
                <w:rFonts w:cs="Calibri"/>
                <w:sz w:val="20"/>
                <w:szCs w:val="20"/>
                <w:lang w:val="it-IT"/>
              </w:rPr>
              <w:t xml:space="preserve"> şi la Prima Conferinta Anuala “Zilele Medicale ale Argesului şi Muscelului”, 2009</w:t>
            </w:r>
          </w:p>
          <w:p w:rsidR="009F0EB2" w:rsidRPr="00381DBD" w:rsidRDefault="009F0EB2" w:rsidP="00BB6095">
            <w:pPr>
              <w:spacing w:after="0" w:line="240" w:lineRule="auto"/>
              <w:ind w:right="90"/>
              <w:rPr>
                <w:rFonts w:cs="Calibri"/>
                <w:bCs/>
                <w:sz w:val="20"/>
                <w:szCs w:val="20"/>
                <w:lang w:val="ro-RO"/>
              </w:rPr>
            </w:pPr>
          </w:p>
          <w:p w:rsidR="009F0EB2" w:rsidRPr="00381DBD" w:rsidRDefault="009F0EB2" w:rsidP="00BB6095">
            <w:pPr>
              <w:pStyle w:val="ListParagraph"/>
              <w:numPr>
                <w:ilvl w:val="0"/>
                <w:numId w:val="32"/>
              </w:numPr>
              <w:autoSpaceDE w:val="0"/>
              <w:autoSpaceDN w:val="0"/>
              <w:adjustRightInd w:val="0"/>
              <w:spacing w:after="0" w:line="240" w:lineRule="auto"/>
              <w:ind w:right="90"/>
              <w:contextualSpacing w:val="0"/>
              <w:rPr>
                <w:rFonts w:cs="Calibri"/>
                <w:sz w:val="20"/>
                <w:szCs w:val="20"/>
                <w:lang w:val="ro-RO"/>
              </w:rPr>
            </w:pPr>
            <w:r w:rsidRPr="00381DBD">
              <w:rPr>
                <w:rFonts w:cs="Calibri"/>
                <w:b/>
                <w:bCs/>
                <w:i/>
                <w:iCs/>
                <w:sz w:val="20"/>
                <w:szCs w:val="20"/>
                <w:lang w:val="ro-RO"/>
              </w:rPr>
              <w:t xml:space="preserve"> EEG based brain-computer interface in chronic quqdriplegics using a robotic arm device, as functional assistive technology – clinical survey and longterm post trial follow-up </w:t>
            </w:r>
            <w:r w:rsidRPr="00381DBD">
              <w:rPr>
                <w:rFonts w:cs="Calibri"/>
                <w:sz w:val="20"/>
                <w:szCs w:val="20"/>
                <w:lang w:val="ro-RO"/>
              </w:rPr>
              <w:t xml:space="preserve">Onose G., Grozea C.; </w:t>
            </w:r>
            <w:r w:rsidRPr="00381DBD">
              <w:rPr>
                <w:rFonts w:cs="Calibri"/>
                <w:b/>
                <w:sz w:val="20"/>
                <w:szCs w:val="20"/>
                <w:lang w:val="ro-RO"/>
              </w:rPr>
              <w:t>Anghelescu A</w:t>
            </w:r>
            <w:r w:rsidRPr="00381DBD">
              <w:rPr>
                <w:rFonts w:cs="Calibri"/>
                <w:sz w:val="20"/>
                <w:szCs w:val="20"/>
                <w:lang w:val="ro-RO"/>
              </w:rPr>
              <w:t xml:space="preserve">.; Daia C.; et al.,  </w:t>
            </w:r>
            <w:r w:rsidRPr="00381DBD">
              <w:rPr>
                <w:rFonts w:cs="Calibri"/>
                <w:b/>
                <w:bCs/>
                <w:sz w:val="20"/>
                <w:szCs w:val="20"/>
                <w:lang w:val="ro-RO"/>
              </w:rPr>
              <w:t>Proceedings</w:t>
            </w:r>
            <w:r w:rsidRPr="00381DBD">
              <w:rPr>
                <w:rFonts w:cs="Calibri"/>
                <w:sz w:val="20"/>
                <w:szCs w:val="20"/>
                <w:lang w:val="ro-RO"/>
              </w:rPr>
              <w:t xml:space="preserve"> from the National Conference of Neurosurgery and Neurorehabilitation, with international participation, 2nd edition, </w:t>
            </w:r>
            <w:r w:rsidRPr="00381DBD">
              <w:rPr>
                <w:rFonts w:cs="Calibri"/>
                <w:b/>
                <w:bCs/>
                <w:sz w:val="20"/>
                <w:szCs w:val="20"/>
                <w:lang w:val="ro-RO"/>
              </w:rPr>
              <w:t>2009</w:t>
            </w:r>
            <w:r w:rsidRPr="00381DBD">
              <w:rPr>
                <w:rFonts w:cs="Calibri"/>
                <w:sz w:val="20"/>
                <w:szCs w:val="20"/>
                <w:lang w:val="ro-RO"/>
              </w:rPr>
              <w:t xml:space="preserve"> Mamaia, Romania, (published - short form)  (</w:t>
            </w:r>
            <w:r w:rsidRPr="00381DBD">
              <w:rPr>
                <w:rFonts w:cs="Calibri"/>
                <w:bCs/>
                <w:sz w:val="20"/>
                <w:szCs w:val="20"/>
                <w:lang w:val="ro-RO"/>
              </w:rPr>
              <w:t>Suppl</w:t>
            </w:r>
            <w:r w:rsidRPr="00381DBD">
              <w:rPr>
                <w:rFonts w:cs="Calibri"/>
                <w:sz w:val="20"/>
                <w:szCs w:val="20"/>
                <w:lang w:val="ro-RO"/>
              </w:rPr>
              <w:t xml:space="preserve">) </w:t>
            </w:r>
            <w:r w:rsidRPr="00381DBD">
              <w:rPr>
                <w:rFonts w:cs="Calibri"/>
                <w:b/>
                <w:bCs/>
                <w:i/>
                <w:iCs/>
                <w:sz w:val="20"/>
                <w:szCs w:val="20"/>
                <w:lang w:val="ro-RO"/>
              </w:rPr>
              <w:t xml:space="preserve">Industria Textila,  </w:t>
            </w:r>
            <w:r w:rsidRPr="00381DBD">
              <w:rPr>
                <w:rFonts w:cs="Calibri"/>
                <w:sz w:val="20"/>
                <w:szCs w:val="20"/>
                <w:lang w:val="ro-RO"/>
              </w:rPr>
              <w:t>pp 17-18 (Ed. Certex</w:t>
            </w:r>
            <w:r w:rsidRPr="00381DBD">
              <w:rPr>
                <w:rFonts w:cs="Calibri"/>
                <w:bCs/>
                <w:sz w:val="20"/>
                <w:szCs w:val="20"/>
              </w:rPr>
              <w:t xml:space="preserve">, </w:t>
            </w:r>
            <w:r w:rsidRPr="00381DBD">
              <w:rPr>
                <w:rFonts w:cs="Calibri"/>
                <w:b/>
                <w:bCs/>
                <w:sz w:val="20"/>
                <w:szCs w:val="20"/>
              </w:rPr>
              <w:t>ISSN</w:t>
            </w:r>
            <w:r w:rsidRPr="00381DBD">
              <w:rPr>
                <w:rFonts w:cs="Calibri"/>
                <w:bCs/>
                <w:sz w:val="20"/>
                <w:szCs w:val="20"/>
              </w:rPr>
              <w:t xml:space="preserve"> 2067-2322, </w:t>
            </w:r>
            <w:r w:rsidRPr="00381DBD">
              <w:rPr>
                <w:rFonts w:cs="Calibri"/>
                <w:sz w:val="20"/>
                <w:szCs w:val="20"/>
              </w:rPr>
              <w:t xml:space="preserve">CNCSIS A, </w:t>
            </w:r>
            <w:r w:rsidRPr="00381DBD">
              <w:rPr>
                <w:rFonts w:cs="Calibri"/>
                <w:b/>
                <w:sz w:val="20"/>
                <w:szCs w:val="20"/>
              </w:rPr>
              <w:t>ISI</w:t>
            </w:r>
            <w:r w:rsidRPr="00381DBD">
              <w:rPr>
                <w:rFonts w:cs="Calibri"/>
                <w:sz w:val="20"/>
                <w:szCs w:val="20"/>
              </w:rPr>
              <w:t>)</w:t>
            </w:r>
            <w:r w:rsidRPr="00381DBD">
              <w:rPr>
                <w:rFonts w:cs="Calibri"/>
                <w:bCs/>
                <w:sz w:val="20"/>
                <w:szCs w:val="20"/>
                <w:lang w:val="ro-RO"/>
              </w:rPr>
              <w:t xml:space="preserve">; </w:t>
            </w:r>
            <w:r w:rsidRPr="00381DBD">
              <w:rPr>
                <w:rFonts w:cs="Calibri"/>
                <w:sz w:val="20"/>
                <w:szCs w:val="20"/>
                <w:lang w:val="ro-RO"/>
              </w:rPr>
              <w:t xml:space="preserve">  </w:t>
            </w:r>
            <w:r w:rsidRPr="00381DBD">
              <w:rPr>
                <w:rFonts w:cs="Calibri"/>
                <w:sz w:val="20"/>
                <w:szCs w:val="20"/>
                <w:u w:val="single"/>
                <w:lang w:val="ro-RO"/>
              </w:rPr>
              <w:t>published</w:t>
            </w:r>
            <w:r w:rsidRPr="00381DBD">
              <w:rPr>
                <w:rFonts w:cs="Calibri"/>
                <w:sz w:val="20"/>
                <w:szCs w:val="20"/>
                <w:lang w:val="ro-RO"/>
              </w:rPr>
              <w:t xml:space="preserve">  Congress’ abstract book (</w:t>
            </w:r>
            <w:r w:rsidRPr="00381DBD">
              <w:rPr>
                <w:rFonts w:cs="Calibri"/>
                <w:b/>
                <w:sz w:val="20"/>
                <w:szCs w:val="20"/>
                <w:lang w:val="ro-RO"/>
              </w:rPr>
              <w:t xml:space="preserve">International Society of Physical and Rehabilitation Medicine </w:t>
            </w:r>
            <w:r w:rsidRPr="00381DBD">
              <w:rPr>
                <w:rFonts w:cs="Calibri"/>
                <w:bCs/>
                <w:sz w:val="20"/>
                <w:szCs w:val="20"/>
                <w:lang w:val="ro-RO"/>
              </w:rPr>
              <w:t>June</w:t>
            </w:r>
            <w:r w:rsidRPr="00381DBD">
              <w:rPr>
                <w:rFonts w:cs="Calibri"/>
                <w:b/>
                <w:sz w:val="20"/>
                <w:szCs w:val="20"/>
                <w:lang w:val="ro-RO"/>
              </w:rPr>
              <w:t xml:space="preserve"> </w:t>
            </w:r>
            <w:r w:rsidRPr="00381DBD">
              <w:rPr>
                <w:rFonts w:cs="Calibri"/>
                <w:bCs/>
                <w:sz w:val="20"/>
                <w:szCs w:val="20"/>
                <w:lang w:val="ro-RO"/>
              </w:rPr>
              <w:t>12–16</w:t>
            </w:r>
            <w:r w:rsidRPr="00381DBD">
              <w:rPr>
                <w:rFonts w:cs="Calibri"/>
                <w:b/>
                <w:sz w:val="20"/>
                <w:szCs w:val="20"/>
                <w:lang w:val="ro-RO"/>
              </w:rPr>
              <w:t>, 2011</w:t>
            </w:r>
            <w:r w:rsidRPr="00381DBD">
              <w:rPr>
                <w:rFonts w:cs="Calibri"/>
                <w:bCs/>
                <w:sz w:val="20"/>
                <w:szCs w:val="20"/>
                <w:lang w:val="ro-RO"/>
              </w:rPr>
              <w:t>, San Juan, Puerto Rico)</w:t>
            </w:r>
            <w:r w:rsidRPr="00381DBD">
              <w:rPr>
                <w:rFonts w:cs="Calibri"/>
                <w:sz w:val="20"/>
                <w:szCs w:val="20"/>
                <w:lang w:val="ro-RO"/>
              </w:rPr>
              <w:t xml:space="preserve">: a </w:t>
            </w:r>
            <w:r w:rsidRPr="00381DBD">
              <w:rPr>
                <w:rFonts w:cs="Calibri"/>
                <w:b/>
                <w:sz w:val="20"/>
                <w:szCs w:val="20"/>
                <w:lang w:val="ro-RO"/>
              </w:rPr>
              <w:t xml:space="preserve">supplement </w:t>
            </w:r>
            <w:r w:rsidRPr="00381DBD">
              <w:rPr>
                <w:rFonts w:cs="Calibri"/>
                <w:bCs/>
                <w:sz w:val="20"/>
                <w:szCs w:val="20"/>
                <w:lang w:val="ro-RO"/>
              </w:rPr>
              <w:t>of the</w:t>
            </w:r>
            <w:r w:rsidRPr="00381DBD">
              <w:rPr>
                <w:rFonts w:cs="Calibri"/>
                <w:b/>
                <w:sz w:val="20"/>
                <w:szCs w:val="20"/>
                <w:lang w:val="ro-RO"/>
              </w:rPr>
              <w:t xml:space="preserve"> Journal of Rehabilitation Medicine, </w:t>
            </w:r>
            <w:r w:rsidRPr="00381DBD">
              <w:rPr>
                <w:rFonts w:cs="Calibri"/>
                <w:bCs/>
                <w:sz w:val="20"/>
                <w:szCs w:val="20"/>
                <w:lang w:val="ro-RO"/>
              </w:rPr>
              <w:t>ISSN 1650-1969</w:t>
            </w:r>
            <w:r w:rsidRPr="00381DBD">
              <w:rPr>
                <w:rFonts w:cs="Calibri"/>
                <w:b/>
                <w:sz w:val="20"/>
                <w:szCs w:val="20"/>
                <w:lang w:val="ro-RO"/>
              </w:rPr>
              <w:t xml:space="preserve"> Supplement </w:t>
            </w:r>
            <w:r w:rsidRPr="00381DBD">
              <w:rPr>
                <w:rFonts w:cs="Calibri"/>
                <w:bCs/>
                <w:sz w:val="20"/>
                <w:szCs w:val="20"/>
                <w:lang w:val="ro-RO"/>
              </w:rPr>
              <w:t>No.</w:t>
            </w:r>
            <w:r w:rsidRPr="00381DBD">
              <w:rPr>
                <w:rFonts w:cs="Calibri"/>
                <w:b/>
                <w:sz w:val="20"/>
                <w:szCs w:val="20"/>
                <w:lang w:val="ro-RO"/>
              </w:rPr>
              <w:t xml:space="preserve"> 49, </w:t>
            </w:r>
            <w:r w:rsidRPr="00381DBD">
              <w:rPr>
                <w:rFonts w:cs="Calibri"/>
                <w:bCs/>
                <w:sz w:val="20"/>
                <w:szCs w:val="20"/>
                <w:lang w:val="ro-RO"/>
              </w:rPr>
              <w:t>July</w:t>
            </w:r>
            <w:r w:rsidRPr="00381DBD">
              <w:rPr>
                <w:rFonts w:cs="Calibri"/>
                <w:b/>
                <w:sz w:val="20"/>
                <w:szCs w:val="20"/>
                <w:lang w:val="ro-RO"/>
              </w:rPr>
              <w:t xml:space="preserve"> 2011</w:t>
            </w:r>
            <w:r w:rsidRPr="00381DBD">
              <w:rPr>
                <w:rFonts w:cs="Calibri"/>
                <w:bCs/>
                <w:sz w:val="20"/>
                <w:szCs w:val="20"/>
                <w:lang w:val="ro-RO"/>
              </w:rPr>
              <w:t>,</w:t>
            </w:r>
            <w:r w:rsidRPr="00381DBD">
              <w:rPr>
                <w:rFonts w:cs="Calibri"/>
                <w:sz w:val="20"/>
                <w:szCs w:val="20"/>
                <w:lang w:val="ro-RO"/>
              </w:rPr>
              <w:t xml:space="preserve"> </w:t>
            </w:r>
            <w:hyperlink r:id="rId27" w:history="1">
              <w:r w:rsidRPr="00381DBD">
                <w:rPr>
                  <w:rStyle w:val="Hyperlink"/>
                  <w:rFonts w:cs="Calibri"/>
                  <w:bCs/>
                  <w:sz w:val="20"/>
                  <w:szCs w:val="20"/>
                  <w:lang w:val="ro-RO"/>
                </w:rPr>
                <w:t>www.medicaljournals.se/jrn</w:t>
              </w:r>
            </w:hyperlink>
            <w:r w:rsidRPr="00381DBD">
              <w:rPr>
                <w:rFonts w:cs="Calibri"/>
                <w:bCs/>
                <w:sz w:val="20"/>
                <w:szCs w:val="20"/>
                <w:lang w:val="ro-RO"/>
              </w:rPr>
              <w:t xml:space="preserve"> </w:t>
            </w:r>
            <w:r w:rsidRPr="00381DBD">
              <w:rPr>
                <w:rFonts w:cs="Calibri"/>
                <w:sz w:val="20"/>
                <w:szCs w:val="20"/>
                <w:lang w:val="ro-RO"/>
              </w:rPr>
              <w:t xml:space="preserve"> </w:t>
            </w:r>
            <w:r w:rsidRPr="00381DBD">
              <w:rPr>
                <w:rFonts w:cs="Calibri"/>
                <w:bCs/>
                <w:sz w:val="20"/>
                <w:szCs w:val="20"/>
                <w:lang w:val="ro-RO"/>
              </w:rPr>
              <w:t xml:space="preserve"> </w:t>
            </w:r>
            <w:r w:rsidRPr="00381DBD">
              <w:rPr>
                <w:rFonts w:cs="Calibri"/>
                <w:b/>
                <w:sz w:val="20"/>
                <w:szCs w:val="20"/>
                <w:u w:val="single"/>
                <w:lang w:val="ro-RO"/>
              </w:rPr>
              <w:t>ISI</w:t>
            </w:r>
            <w:r w:rsidRPr="00381DBD">
              <w:rPr>
                <w:rFonts w:cs="Calibri"/>
                <w:b/>
                <w:sz w:val="20"/>
                <w:szCs w:val="20"/>
                <w:lang w:val="ro-RO"/>
              </w:rPr>
              <w:t xml:space="preserve"> Impact Factor </w:t>
            </w:r>
            <w:r w:rsidRPr="00381DBD">
              <w:rPr>
                <w:rFonts w:cs="Calibri"/>
                <w:bCs/>
                <w:sz w:val="20"/>
                <w:szCs w:val="20"/>
                <w:lang w:val="ro-RO"/>
              </w:rPr>
              <w:t>2009:</w:t>
            </w:r>
            <w:r w:rsidRPr="00381DBD">
              <w:rPr>
                <w:rFonts w:cs="Calibri"/>
                <w:b/>
                <w:sz w:val="20"/>
                <w:szCs w:val="20"/>
                <w:lang w:val="ro-RO"/>
              </w:rPr>
              <w:t xml:space="preserve">  1,882</w:t>
            </w:r>
          </w:p>
          <w:p w:rsidR="009F0EB2" w:rsidRPr="00381DBD" w:rsidRDefault="009F0EB2" w:rsidP="00BB6095">
            <w:pPr>
              <w:pStyle w:val="ListParagraph"/>
              <w:autoSpaceDE w:val="0"/>
              <w:autoSpaceDN w:val="0"/>
              <w:adjustRightInd w:val="0"/>
              <w:spacing w:after="0" w:line="240" w:lineRule="auto"/>
              <w:ind w:left="0" w:right="90"/>
              <w:rPr>
                <w:rFonts w:cs="Calibri"/>
                <w:sz w:val="20"/>
                <w:szCs w:val="20"/>
                <w:lang w:val="ro-RO"/>
              </w:rPr>
            </w:pPr>
          </w:p>
          <w:p w:rsidR="009F0EB2" w:rsidRPr="00381DBD" w:rsidRDefault="009F0EB2" w:rsidP="00BB6095">
            <w:pPr>
              <w:pStyle w:val="ListParagraph"/>
              <w:numPr>
                <w:ilvl w:val="0"/>
                <w:numId w:val="32"/>
              </w:numPr>
              <w:autoSpaceDE w:val="0"/>
              <w:autoSpaceDN w:val="0"/>
              <w:adjustRightInd w:val="0"/>
              <w:spacing w:after="0" w:line="240" w:lineRule="auto"/>
              <w:ind w:right="90"/>
              <w:contextualSpacing w:val="0"/>
              <w:rPr>
                <w:rFonts w:cs="Calibri"/>
                <w:b/>
                <w:bCs/>
                <w:sz w:val="20"/>
                <w:szCs w:val="20"/>
                <w:lang w:val="ro-RO"/>
              </w:rPr>
            </w:pPr>
            <w:r w:rsidRPr="00381DBD">
              <w:rPr>
                <w:rFonts w:cs="Calibri"/>
                <w:b/>
                <w:bCs/>
                <w:i/>
                <w:iCs/>
                <w:sz w:val="20"/>
                <w:szCs w:val="20"/>
                <w:lang w:val="ro-RO"/>
              </w:rPr>
              <w:t>Our Experience On Intermittent Catheterisation (IC) In Post SCI Patients With Neurogenic Bladder, Using Hydrophylic Related Devices – Preliminary Results</w:t>
            </w:r>
            <w:r w:rsidRPr="00381DBD">
              <w:rPr>
                <w:rFonts w:cs="Calibri"/>
                <w:sz w:val="20"/>
                <w:szCs w:val="20"/>
                <w:lang w:val="ro-RO"/>
              </w:rPr>
              <w:t xml:space="preserve"> Onose G., Spînu A., Chendreanu C.; Panţu C., Anghelescu A., et al., </w:t>
            </w:r>
            <w:r w:rsidRPr="00381DBD">
              <w:rPr>
                <w:rFonts w:cs="Calibri"/>
                <w:sz w:val="20"/>
                <w:szCs w:val="20"/>
                <w:u w:val="single"/>
                <w:lang w:val="ro-RO"/>
              </w:rPr>
              <w:t>published</w:t>
            </w:r>
            <w:r w:rsidRPr="00381DBD">
              <w:rPr>
                <w:rFonts w:cs="Calibri"/>
                <w:sz w:val="20"/>
                <w:szCs w:val="20"/>
                <w:lang w:val="ro-RO"/>
              </w:rPr>
              <w:t xml:space="preserve"> in the  Congress’ abstract book (International Society of Physical and Rehabilitation Medicine June 12–16, 2011, San Juan, Puerto Rico): a supplement</w:t>
            </w:r>
            <w:r w:rsidRPr="00381DBD">
              <w:rPr>
                <w:rFonts w:cs="Calibri"/>
                <w:b/>
                <w:sz w:val="20"/>
                <w:szCs w:val="20"/>
                <w:lang w:val="ro-RO"/>
              </w:rPr>
              <w:t xml:space="preserve"> </w:t>
            </w:r>
            <w:r w:rsidRPr="00381DBD">
              <w:rPr>
                <w:rFonts w:cs="Calibri"/>
                <w:bCs/>
                <w:sz w:val="20"/>
                <w:szCs w:val="20"/>
                <w:lang w:val="ro-RO"/>
              </w:rPr>
              <w:t>of the</w:t>
            </w:r>
            <w:r w:rsidRPr="00381DBD">
              <w:rPr>
                <w:rFonts w:cs="Calibri"/>
                <w:b/>
                <w:sz w:val="20"/>
                <w:szCs w:val="20"/>
                <w:lang w:val="ro-RO"/>
              </w:rPr>
              <w:t xml:space="preserve"> Journal of Rehabilitation Medicine, </w:t>
            </w:r>
            <w:r w:rsidRPr="00381DBD">
              <w:rPr>
                <w:rFonts w:cs="Calibri"/>
                <w:bCs/>
                <w:sz w:val="20"/>
                <w:szCs w:val="20"/>
                <w:lang w:val="ro-RO"/>
              </w:rPr>
              <w:t>ISSN 1650-1969</w:t>
            </w:r>
            <w:r w:rsidRPr="00381DBD">
              <w:rPr>
                <w:rFonts w:cs="Calibri"/>
                <w:b/>
                <w:sz w:val="20"/>
                <w:szCs w:val="20"/>
                <w:lang w:val="ro-RO"/>
              </w:rPr>
              <w:t xml:space="preserve"> Supplement </w:t>
            </w:r>
            <w:r w:rsidRPr="00381DBD">
              <w:rPr>
                <w:rFonts w:cs="Calibri"/>
                <w:bCs/>
                <w:sz w:val="20"/>
                <w:szCs w:val="20"/>
                <w:lang w:val="ro-RO"/>
              </w:rPr>
              <w:t>No.</w:t>
            </w:r>
            <w:r w:rsidRPr="00381DBD">
              <w:rPr>
                <w:rFonts w:cs="Calibri"/>
                <w:b/>
                <w:sz w:val="20"/>
                <w:szCs w:val="20"/>
                <w:lang w:val="ro-RO"/>
              </w:rPr>
              <w:t xml:space="preserve"> 49, </w:t>
            </w:r>
            <w:r w:rsidRPr="00381DBD">
              <w:rPr>
                <w:rFonts w:cs="Calibri"/>
                <w:bCs/>
                <w:sz w:val="20"/>
                <w:szCs w:val="20"/>
                <w:lang w:val="ro-RO"/>
              </w:rPr>
              <w:t>July</w:t>
            </w:r>
            <w:r w:rsidRPr="00381DBD">
              <w:rPr>
                <w:rFonts w:cs="Calibri"/>
                <w:b/>
                <w:sz w:val="20"/>
                <w:szCs w:val="20"/>
                <w:lang w:val="ro-RO"/>
              </w:rPr>
              <w:t xml:space="preserve"> 2011</w:t>
            </w:r>
            <w:r w:rsidRPr="00381DBD">
              <w:rPr>
                <w:rFonts w:cs="Calibri"/>
                <w:bCs/>
                <w:sz w:val="20"/>
                <w:szCs w:val="20"/>
                <w:lang w:val="ro-RO"/>
              </w:rPr>
              <w:t xml:space="preserve"> </w:t>
            </w:r>
            <w:hyperlink r:id="rId28" w:history="1">
              <w:r w:rsidRPr="00381DBD">
                <w:rPr>
                  <w:rStyle w:val="Hyperlink"/>
                  <w:rFonts w:cs="Calibri"/>
                  <w:bCs/>
                  <w:sz w:val="20"/>
                  <w:szCs w:val="20"/>
                  <w:lang w:val="ro-RO"/>
                </w:rPr>
                <w:t>www.medicaljournals.se/jrm</w:t>
              </w:r>
            </w:hyperlink>
            <w:r w:rsidRPr="00381DBD">
              <w:rPr>
                <w:rFonts w:cs="Calibri"/>
                <w:bCs/>
                <w:sz w:val="20"/>
                <w:szCs w:val="20"/>
                <w:lang w:val="ro-RO"/>
              </w:rPr>
              <w:t xml:space="preserve">  </w:t>
            </w:r>
            <w:r w:rsidRPr="00381DBD">
              <w:rPr>
                <w:rFonts w:cs="Calibri"/>
                <w:b/>
                <w:sz w:val="20"/>
                <w:szCs w:val="20"/>
                <w:u w:val="single"/>
                <w:lang w:val="ro-RO"/>
              </w:rPr>
              <w:t>ISI</w:t>
            </w:r>
            <w:r w:rsidRPr="00381DBD">
              <w:rPr>
                <w:rFonts w:cs="Calibri"/>
                <w:b/>
                <w:sz w:val="20"/>
                <w:szCs w:val="20"/>
                <w:lang w:val="ro-RO"/>
              </w:rPr>
              <w:t xml:space="preserve"> </w:t>
            </w:r>
            <w:r w:rsidRPr="00381DBD">
              <w:rPr>
                <w:rFonts w:cs="Calibri"/>
                <w:bCs/>
                <w:sz w:val="20"/>
                <w:szCs w:val="20"/>
                <w:lang w:val="ro-RO"/>
              </w:rPr>
              <w:t>Impact Factor</w:t>
            </w:r>
            <w:r w:rsidRPr="00381DBD">
              <w:rPr>
                <w:rFonts w:cs="Calibri"/>
                <w:b/>
                <w:sz w:val="20"/>
                <w:szCs w:val="20"/>
                <w:lang w:val="ro-RO"/>
              </w:rPr>
              <w:t xml:space="preserve"> </w:t>
            </w:r>
            <w:r w:rsidRPr="00381DBD">
              <w:rPr>
                <w:rFonts w:cs="Calibri"/>
                <w:bCs/>
                <w:sz w:val="20"/>
                <w:szCs w:val="20"/>
                <w:lang w:val="ro-RO"/>
              </w:rPr>
              <w:t>2009:</w:t>
            </w:r>
            <w:r w:rsidRPr="00381DBD">
              <w:rPr>
                <w:rFonts w:cs="Calibri"/>
                <w:b/>
                <w:sz w:val="20"/>
                <w:szCs w:val="20"/>
                <w:lang w:val="ro-RO"/>
              </w:rPr>
              <w:t xml:space="preserve">  1,882</w:t>
            </w:r>
          </w:p>
          <w:p w:rsidR="009F0EB2" w:rsidRPr="00381DBD" w:rsidRDefault="009F0EB2" w:rsidP="00BB6095">
            <w:pPr>
              <w:pStyle w:val="ListParagraph"/>
              <w:autoSpaceDE w:val="0"/>
              <w:autoSpaceDN w:val="0"/>
              <w:adjustRightInd w:val="0"/>
              <w:spacing w:after="0" w:line="240" w:lineRule="auto"/>
              <w:ind w:left="0" w:right="90"/>
              <w:rPr>
                <w:rFonts w:cs="Calibri"/>
                <w:b/>
                <w:bCs/>
                <w:sz w:val="20"/>
                <w:szCs w:val="20"/>
                <w:lang w:val="ro-RO"/>
              </w:rPr>
            </w:pPr>
          </w:p>
          <w:p w:rsidR="009F0EB2" w:rsidRPr="00381DBD" w:rsidRDefault="009F0EB2" w:rsidP="00BB6095">
            <w:pPr>
              <w:numPr>
                <w:ilvl w:val="0"/>
                <w:numId w:val="32"/>
              </w:numPr>
              <w:suppressAutoHyphens/>
              <w:spacing w:after="0" w:line="240" w:lineRule="auto"/>
              <w:ind w:right="90"/>
              <w:outlineLvl w:val="0"/>
              <w:rPr>
                <w:rFonts w:cs="Calibri"/>
                <w:sz w:val="20"/>
                <w:szCs w:val="20"/>
                <w:lang w:val="ro-RO"/>
              </w:rPr>
            </w:pPr>
            <w:r w:rsidRPr="00381DBD">
              <w:rPr>
                <w:rFonts w:cs="Calibri"/>
                <w:b/>
                <w:bCs/>
                <w:i/>
                <w:sz w:val="20"/>
                <w:szCs w:val="20"/>
              </w:rPr>
              <w:t xml:space="preserve">Early post-acute clinical and evolutive particularities of </w:t>
            </w:r>
            <w:r w:rsidRPr="00381DBD">
              <w:rPr>
                <w:rFonts w:cs="Calibri"/>
                <w:b/>
                <w:bCs/>
                <w:i/>
                <w:sz w:val="20"/>
                <w:szCs w:val="20"/>
                <w:lang w:val="en-GB"/>
              </w:rPr>
              <w:t xml:space="preserve">cervical spinal cord injury (CSCI) at </w:t>
            </w:r>
            <w:r w:rsidRPr="00381DBD">
              <w:rPr>
                <w:rFonts w:cs="Calibri"/>
                <w:b/>
                <w:bCs/>
                <w:i/>
                <w:sz w:val="20"/>
                <w:szCs w:val="20"/>
              </w:rPr>
              <w:t>elderly subjects</w:t>
            </w:r>
            <w:r w:rsidRPr="00381DBD">
              <w:rPr>
                <w:rFonts w:cs="Calibri"/>
                <w:sz w:val="20"/>
                <w:szCs w:val="20"/>
              </w:rPr>
              <w:t>,</w:t>
            </w:r>
            <w:r w:rsidRPr="00381DBD">
              <w:rPr>
                <w:rFonts w:cs="Calibri"/>
                <w:kern w:val="36"/>
                <w:sz w:val="20"/>
                <w:szCs w:val="20"/>
              </w:rPr>
              <w:t xml:space="preserve"> </w:t>
            </w:r>
            <w:r w:rsidRPr="00381DBD">
              <w:rPr>
                <w:rFonts w:cs="Calibri"/>
                <w:sz w:val="20"/>
                <w:szCs w:val="20"/>
              </w:rPr>
              <w:t xml:space="preserve">Anghelescu A, Onose G, Mihaescu A.S., </w:t>
            </w:r>
            <w:r w:rsidRPr="00381DBD">
              <w:rPr>
                <w:rFonts w:cs="Calibri"/>
                <w:kern w:val="36"/>
                <w:sz w:val="20"/>
                <w:szCs w:val="20"/>
              </w:rPr>
              <w:t>Abstracts 19th Annual Congress of Euroacademia Multidisciplinaria Neurotraumatologica (</w:t>
            </w:r>
            <w:r w:rsidRPr="00381DBD">
              <w:rPr>
                <w:rFonts w:cs="Calibri"/>
                <w:b/>
                <w:bCs/>
                <w:kern w:val="36"/>
                <w:sz w:val="20"/>
                <w:szCs w:val="20"/>
              </w:rPr>
              <w:t>EMN</w:t>
            </w:r>
            <w:r w:rsidRPr="00381DBD">
              <w:rPr>
                <w:rFonts w:cs="Calibri"/>
                <w:kern w:val="36"/>
                <w:sz w:val="20"/>
                <w:szCs w:val="20"/>
              </w:rPr>
              <w:t xml:space="preserve">) and 1st Committee Meeting of Military Neurosurgeons of the World Federation of Neurosurgical Societies (WFNS </w:t>
            </w:r>
            <w:r w:rsidRPr="00381DBD">
              <w:rPr>
                <w:rFonts w:cs="Calibri"/>
                <w:sz w:val="20"/>
                <w:szCs w:val="20"/>
                <w:u w:val="single"/>
              </w:rPr>
              <w:t>published</w:t>
            </w:r>
            <w:r w:rsidRPr="00381DBD">
              <w:rPr>
                <w:rFonts w:cs="Calibri"/>
                <w:sz w:val="20"/>
                <w:szCs w:val="20"/>
              </w:rPr>
              <w:t xml:space="preserve"> in </w:t>
            </w:r>
            <w:hyperlink r:id="rId29" w:history="1">
              <w:r w:rsidRPr="00381DBD">
                <w:rPr>
                  <w:rStyle w:val="Hyperlink"/>
                  <w:rFonts w:cs="Calibri"/>
                  <w:sz w:val="20"/>
                  <w:szCs w:val="20"/>
                </w:rPr>
                <w:t>European Journal of Trauma and Emergency Surgery</w:t>
              </w:r>
            </w:hyperlink>
            <w:r w:rsidRPr="00381DBD">
              <w:rPr>
                <w:rFonts w:cs="Calibri"/>
                <w:sz w:val="20"/>
                <w:szCs w:val="20"/>
              </w:rPr>
              <w:t xml:space="preserve"> January 2015, Volume 41, </w:t>
            </w:r>
            <w:hyperlink r:id="rId30" w:history="1">
              <w:r w:rsidRPr="00381DBD">
                <w:rPr>
                  <w:rStyle w:val="Hyperlink"/>
                  <w:rFonts w:cs="Calibri"/>
                  <w:sz w:val="20"/>
                  <w:szCs w:val="20"/>
                </w:rPr>
                <w:t>Issue 1 Supplement</w:t>
              </w:r>
            </w:hyperlink>
            <w:r w:rsidRPr="00381DBD">
              <w:rPr>
                <w:rFonts w:cs="Calibri"/>
                <w:sz w:val="20"/>
                <w:szCs w:val="20"/>
              </w:rPr>
              <w:t xml:space="preserve">, pp 1-10, 25 Dec 2014, </w:t>
            </w:r>
            <w:r w:rsidRPr="00381DBD">
              <w:rPr>
                <w:rFonts w:cs="Calibri"/>
                <w:b/>
                <w:sz w:val="20"/>
                <w:szCs w:val="20"/>
                <w:u w:val="single"/>
              </w:rPr>
              <w:t>ISI</w:t>
            </w:r>
            <w:r w:rsidRPr="00381DBD">
              <w:rPr>
                <w:rFonts w:cs="Calibri"/>
                <w:b/>
                <w:sz w:val="20"/>
                <w:szCs w:val="20"/>
              </w:rPr>
              <w:t xml:space="preserve"> </w:t>
            </w:r>
            <w:r w:rsidRPr="00381DBD">
              <w:rPr>
                <w:rFonts w:cs="Calibri"/>
                <w:bCs/>
                <w:sz w:val="20"/>
                <w:szCs w:val="20"/>
              </w:rPr>
              <w:t>Impact Factor:</w:t>
            </w:r>
            <w:r w:rsidRPr="00381DBD">
              <w:rPr>
                <w:rFonts w:cs="Calibri"/>
                <w:b/>
                <w:bCs/>
                <w:sz w:val="20"/>
                <w:szCs w:val="20"/>
              </w:rPr>
              <w:t xml:space="preserve"> 0.346</w:t>
            </w:r>
          </w:p>
          <w:p w:rsidR="009F0EB2" w:rsidRPr="00381DBD" w:rsidRDefault="009F0EB2" w:rsidP="00BB6095">
            <w:pPr>
              <w:pStyle w:val="ListParagraph"/>
              <w:autoSpaceDE w:val="0"/>
              <w:autoSpaceDN w:val="0"/>
              <w:adjustRightInd w:val="0"/>
              <w:spacing w:after="0" w:line="240" w:lineRule="auto"/>
              <w:ind w:left="1440" w:right="90"/>
              <w:rPr>
                <w:rFonts w:cs="Calibri"/>
                <w:b/>
                <w:bCs/>
                <w:sz w:val="20"/>
                <w:szCs w:val="20"/>
                <w:lang w:val="ro-RO"/>
              </w:rPr>
            </w:pPr>
          </w:p>
          <w:p w:rsidR="009F0EB2" w:rsidRPr="001B46AC" w:rsidRDefault="009F0EB2" w:rsidP="00BB6095">
            <w:pPr>
              <w:pStyle w:val="ListParagraph"/>
              <w:autoSpaceDE w:val="0"/>
              <w:autoSpaceDN w:val="0"/>
              <w:adjustRightInd w:val="0"/>
              <w:spacing w:after="0" w:line="240" w:lineRule="auto"/>
              <w:ind w:left="1440" w:right="90"/>
              <w:rPr>
                <w:rFonts w:cs="Calibri"/>
                <w:sz w:val="16"/>
                <w:szCs w:val="16"/>
                <w:lang w:val="ro-RO"/>
              </w:rPr>
            </w:pPr>
            <w:r w:rsidRPr="001B46AC">
              <w:rPr>
                <w:rFonts w:cs="Calibri"/>
                <w:b/>
                <w:bCs/>
                <w:sz w:val="16"/>
                <w:szCs w:val="16"/>
                <w:lang w:val="ro-RO"/>
              </w:rPr>
              <w:t xml:space="preserve">Proceedings </w:t>
            </w:r>
            <w:r w:rsidRPr="001B46AC">
              <w:rPr>
                <w:rFonts w:cs="Calibri"/>
                <w:bCs/>
                <w:sz w:val="16"/>
                <w:szCs w:val="16"/>
                <w:lang w:val="ro-RO"/>
              </w:rPr>
              <w:t>of the 7th Mediterranean Congress of Physical and Rehabilitation Medicine</w:t>
            </w:r>
            <w:r w:rsidRPr="001B46AC">
              <w:rPr>
                <w:rFonts w:cs="Calibri"/>
                <w:sz w:val="16"/>
                <w:szCs w:val="16"/>
                <w:lang w:val="ro-RO"/>
              </w:rPr>
              <w:t xml:space="preserve">, Portorose, Slovenia – </w:t>
            </w:r>
            <w:r w:rsidRPr="001B46AC">
              <w:rPr>
                <w:rFonts w:cs="Calibri"/>
                <w:b/>
                <w:bCs/>
                <w:sz w:val="16"/>
                <w:szCs w:val="16"/>
                <w:lang w:val="ro-RO"/>
              </w:rPr>
              <w:t>Edizioni Minerva Medica, Torino  2008</w:t>
            </w:r>
            <w:r w:rsidRPr="001B46AC">
              <w:rPr>
                <w:rFonts w:cs="Calibri"/>
                <w:sz w:val="16"/>
                <w:szCs w:val="16"/>
                <w:lang w:val="ro-RO"/>
              </w:rPr>
              <w:t xml:space="preserve"> (ISBN-10: 88-7711-616-1; ISBN-13: 978-88-7711-616-1), publicatie indexata </w:t>
            </w:r>
            <w:r w:rsidRPr="001B46AC">
              <w:rPr>
                <w:rFonts w:cs="Calibri"/>
                <w:b/>
                <w:bCs/>
                <w:sz w:val="16"/>
                <w:szCs w:val="16"/>
                <w:u w:val="single"/>
                <w:lang w:val="ro-RO"/>
              </w:rPr>
              <w:t>ISI</w:t>
            </w:r>
            <w:r w:rsidRPr="001B46AC">
              <w:rPr>
                <w:rFonts w:cs="Calibri"/>
                <w:sz w:val="16"/>
                <w:szCs w:val="16"/>
                <w:lang w:val="ro-RO"/>
              </w:rPr>
              <w:t xml:space="preserve"> Thomson pe Pozitia 25164 din List of Conferences 2004-2008, </w:t>
            </w:r>
            <w:hyperlink r:id="rId31" w:history="1">
              <w:r w:rsidRPr="001B46AC">
                <w:rPr>
                  <w:rStyle w:val="Hyperlink"/>
                  <w:rFonts w:cs="Calibri"/>
                  <w:sz w:val="16"/>
                  <w:szCs w:val="16"/>
                  <w:lang w:val="ro-RO"/>
                </w:rPr>
                <w:t>http://thomsonreuters.com/products_services/scientific/Conf_Proceedings_Citation_Index</w:t>
              </w:r>
            </w:hyperlink>
            <w:r w:rsidRPr="001B46AC">
              <w:rPr>
                <w:rFonts w:cs="Calibri"/>
                <w:sz w:val="16"/>
                <w:szCs w:val="16"/>
                <w:lang w:val="ro-RO"/>
              </w:rPr>
              <w:t xml:space="preserve"> </w:t>
            </w:r>
          </w:p>
          <w:p w:rsidR="009F0EB2" w:rsidRPr="001B46AC" w:rsidRDefault="009F0EB2" w:rsidP="00BB6095">
            <w:pPr>
              <w:spacing w:after="0" w:line="240" w:lineRule="auto"/>
              <w:ind w:left="1440" w:right="90"/>
              <w:rPr>
                <w:rFonts w:cs="Calibri"/>
                <w:sz w:val="16"/>
                <w:szCs w:val="16"/>
                <w:lang w:val="ro-RO"/>
              </w:rPr>
            </w:pPr>
            <w:r w:rsidRPr="001B46AC">
              <w:rPr>
                <w:rFonts w:cs="Calibri"/>
                <w:b/>
                <w:bCs/>
                <w:sz w:val="16"/>
                <w:szCs w:val="16"/>
                <w:lang w:val="ro-RO"/>
              </w:rPr>
              <w:t>Industria Textilă Magasine</w:t>
            </w:r>
            <w:r w:rsidRPr="001B46AC">
              <w:rPr>
                <w:rFonts w:cs="Calibri"/>
                <w:sz w:val="16"/>
                <w:szCs w:val="16"/>
                <w:lang w:val="ro-RO"/>
              </w:rPr>
              <w:t xml:space="preserve"> </w:t>
            </w:r>
            <w:r w:rsidRPr="001B46AC">
              <w:rPr>
                <w:rFonts w:cs="Calibri"/>
                <w:b/>
                <w:bCs/>
                <w:sz w:val="16"/>
                <w:szCs w:val="16"/>
                <w:lang w:val="ro-RO"/>
              </w:rPr>
              <w:t>2009</w:t>
            </w:r>
            <w:r w:rsidRPr="001B46AC">
              <w:rPr>
                <w:rFonts w:cs="Calibri"/>
                <w:sz w:val="16"/>
                <w:szCs w:val="16"/>
                <w:lang w:val="ro-RO"/>
              </w:rPr>
              <w:t xml:space="preserve"> ISSN 1222-5347, grupa A, </w:t>
            </w:r>
            <w:r w:rsidRPr="001B46AC">
              <w:rPr>
                <w:rFonts w:cs="Calibri"/>
                <w:b/>
                <w:bCs/>
                <w:sz w:val="16"/>
                <w:szCs w:val="16"/>
                <w:lang w:val="ro-RO"/>
              </w:rPr>
              <w:t xml:space="preserve">IF= 0,853 </w:t>
            </w:r>
            <w:hyperlink r:id="rId32" w:history="1">
              <w:r w:rsidRPr="001B46AC">
                <w:rPr>
                  <w:rStyle w:val="Hyperlink"/>
                  <w:rFonts w:cs="Calibri"/>
                  <w:sz w:val="16"/>
                  <w:szCs w:val="16"/>
                  <w:lang w:val="ro-RO"/>
                </w:rPr>
                <w:t>http://www.certex.ro/revista.htm</w:t>
              </w:r>
            </w:hyperlink>
            <w:r w:rsidRPr="001B46AC">
              <w:rPr>
                <w:rFonts w:cs="Calibri"/>
                <w:sz w:val="16"/>
                <w:szCs w:val="16"/>
                <w:lang w:val="ro-RO"/>
              </w:rPr>
              <w:t xml:space="preserve">  </w:t>
            </w:r>
            <w:r w:rsidRPr="001B46AC">
              <w:rPr>
                <w:rFonts w:cs="Calibri"/>
                <w:i/>
                <w:sz w:val="16"/>
                <w:szCs w:val="16"/>
                <w:lang w:val="ro-RO"/>
              </w:rPr>
              <w:t>este cotată</w:t>
            </w:r>
            <w:r w:rsidRPr="001B46AC">
              <w:rPr>
                <w:rFonts w:cs="Calibri"/>
                <w:b/>
                <w:i/>
                <w:sz w:val="16"/>
                <w:szCs w:val="16"/>
                <w:lang w:val="ro-RO"/>
              </w:rPr>
              <w:t xml:space="preserve"> </w:t>
            </w:r>
            <w:r w:rsidRPr="001B46AC">
              <w:rPr>
                <w:rFonts w:cs="Calibri"/>
                <w:b/>
                <w:iCs/>
                <w:sz w:val="16"/>
                <w:szCs w:val="16"/>
                <w:u w:val="single"/>
                <w:lang w:val="ro-RO"/>
              </w:rPr>
              <w:t>ISI</w:t>
            </w:r>
            <w:r w:rsidRPr="001B46AC">
              <w:rPr>
                <w:rFonts w:cs="Calibri"/>
                <w:b/>
                <w:i/>
                <w:sz w:val="16"/>
                <w:szCs w:val="16"/>
                <w:lang w:val="ro-RO"/>
              </w:rPr>
              <w:t xml:space="preserve"> – Thompson  </w:t>
            </w:r>
            <w:r w:rsidRPr="001B46AC">
              <w:rPr>
                <w:rFonts w:cs="Calibri"/>
                <w:sz w:val="16"/>
                <w:szCs w:val="16"/>
                <w:lang w:val="ro-RO"/>
              </w:rPr>
              <w:t xml:space="preserve"> de asemenea este inclusă în următoarele baze de date:</w:t>
            </w:r>
            <w:r w:rsidRPr="001B46AC">
              <w:rPr>
                <w:rFonts w:cs="Calibri"/>
                <w:b/>
                <w:i/>
                <w:sz w:val="16"/>
                <w:szCs w:val="16"/>
                <w:lang w:val="ro-RO"/>
              </w:rPr>
              <w:t xml:space="preserve"> </w:t>
            </w:r>
            <w:r w:rsidRPr="001B46AC">
              <w:rPr>
                <w:rFonts w:cs="Calibri"/>
                <w:bCs/>
                <w:i/>
                <w:sz w:val="16"/>
                <w:szCs w:val="16"/>
                <w:lang w:val="ro-RO"/>
              </w:rPr>
              <w:t>Science Citation Index Expanded (</w:t>
            </w:r>
            <w:r w:rsidRPr="001B46AC">
              <w:rPr>
                <w:rFonts w:cs="Calibri"/>
                <w:b/>
                <w:i/>
                <w:sz w:val="16"/>
                <w:szCs w:val="16"/>
                <w:lang w:val="ro-RO"/>
              </w:rPr>
              <w:t>SciSearch</w:t>
            </w:r>
            <w:r w:rsidRPr="001B46AC">
              <w:rPr>
                <w:rFonts w:cs="Calibri"/>
                <w:bCs/>
                <w:i/>
                <w:sz w:val="16"/>
                <w:szCs w:val="16"/>
                <w:lang w:val="ro-RO"/>
              </w:rPr>
              <w:t>®); Materials Science Citation Index®;  Journal Citation Reports/Science Edition; World Textile Abstracts</w:t>
            </w:r>
            <w:r w:rsidRPr="001B46AC">
              <w:rPr>
                <w:rFonts w:cs="Calibri"/>
                <w:sz w:val="16"/>
                <w:szCs w:val="16"/>
                <w:lang w:val="ro-RO"/>
              </w:rPr>
              <w:t xml:space="preserve"> </w:t>
            </w:r>
          </w:p>
          <w:p w:rsidR="009F0EB2" w:rsidRPr="00381DBD" w:rsidRDefault="009F0EB2" w:rsidP="00987FFD">
            <w:pPr>
              <w:spacing w:after="100" w:afterAutospacing="1" w:line="240" w:lineRule="auto"/>
              <w:ind w:left="1440" w:right="90"/>
              <w:outlineLvl w:val="0"/>
              <w:rPr>
                <w:rFonts w:cs="Calibri"/>
                <w:b/>
                <w:bCs/>
                <w:sz w:val="20"/>
                <w:szCs w:val="20"/>
              </w:rPr>
            </w:pPr>
            <w:r w:rsidRPr="001B46AC">
              <w:rPr>
                <w:rFonts w:cs="Calibri"/>
                <w:b/>
                <w:bCs/>
                <w:sz w:val="16"/>
                <w:szCs w:val="16"/>
              </w:rPr>
              <w:t>European Journal of Trauma and Emergency Surgery</w:t>
            </w:r>
            <w:r w:rsidRPr="001B46AC">
              <w:rPr>
                <w:rFonts w:cs="Calibri"/>
                <w:sz w:val="16"/>
                <w:szCs w:val="16"/>
              </w:rPr>
              <w:t xml:space="preserve"> </w:t>
            </w:r>
            <w:r w:rsidRPr="001B46AC">
              <w:rPr>
                <w:rFonts w:cs="Calibri"/>
                <w:b/>
                <w:bCs/>
                <w:sz w:val="16"/>
                <w:szCs w:val="16"/>
              </w:rPr>
              <w:t>2014</w:t>
            </w:r>
            <w:r w:rsidRPr="001B46AC">
              <w:rPr>
                <w:rFonts w:cs="Calibri"/>
                <w:sz w:val="16"/>
                <w:szCs w:val="16"/>
              </w:rPr>
              <w:t xml:space="preserve"> (Official Publication of the European Society for Trauma and Emergency Surgery Incorporating the International Journal of Disaster Medicine)  ISSN: 1863-9933  </w:t>
            </w:r>
            <w:r w:rsidRPr="001B46AC">
              <w:rPr>
                <w:rFonts w:cs="Calibri"/>
                <w:b/>
                <w:bCs/>
                <w:sz w:val="16"/>
                <w:szCs w:val="16"/>
              </w:rPr>
              <w:t>IF = 0.346</w:t>
            </w:r>
          </w:p>
        </w:tc>
      </w:tr>
      <w:tr w:rsidR="009F0EB2" w:rsidRPr="00381DBD" w:rsidTr="001B46AC">
        <w:tc>
          <w:tcPr>
            <w:tcW w:w="1350" w:type="dxa"/>
          </w:tcPr>
          <w:p w:rsidR="009F0EB2" w:rsidRPr="00381DBD" w:rsidRDefault="009F0EB2" w:rsidP="00BB6095">
            <w:pPr>
              <w:spacing w:after="0" w:line="240" w:lineRule="auto"/>
              <w:ind w:right="90"/>
              <w:rPr>
                <w:rFonts w:cs="Calibri"/>
                <w:sz w:val="20"/>
                <w:szCs w:val="20"/>
              </w:rPr>
            </w:pPr>
            <w:r w:rsidRPr="00381DBD">
              <w:rPr>
                <w:rFonts w:cs="Calibri"/>
                <w:b/>
                <w:bCs/>
                <w:sz w:val="20"/>
                <w:szCs w:val="20"/>
              </w:rPr>
              <w:lastRenderedPageBreak/>
              <w:t>ACTIVITATEA DE CERCETARE</w:t>
            </w:r>
          </w:p>
        </w:tc>
        <w:tc>
          <w:tcPr>
            <w:tcW w:w="8760" w:type="dxa"/>
          </w:tcPr>
          <w:p w:rsidR="009F0EB2" w:rsidRPr="00381DBD" w:rsidRDefault="009F0EB2" w:rsidP="00BB6095">
            <w:pPr>
              <w:spacing w:after="0" w:line="240" w:lineRule="auto"/>
              <w:ind w:right="90"/>
              <w:rPr>
                <w:rFonts w:cs="Calibri"/>
                <w:b/>
                <w:sz w:val="20"/>
                <w:szCs w:val="20"/>
              </w:rPr>
            </w:pPr>
            <w:r w:rsidRPr="00381DBD">
              <w:rPr>
                <w:rFonts w:cs="Calibri"/>
                <w:b/>
                <w:sz w:val="20"/>
                <w:szCs w:val="20"/>
              </w:rPr>
              <w:t>Reviste din ţară recunoscute de către CNCSIS (cel putin categoria B):  CNCSIS B+</w:t>
            </w:r>
          </w:p>
        </w:tc>
      </w:tr>
      <w:tr w:rsidR="009F0EB2" w:rsidRPr="00381DBD" w:rsidTr="001B46AC">
        <w:tc>
          <w:tcPr>
            <w:tcW w:w="1350" w:type="dxa"/>
          </w:tcPr>
          <w:p w:rsidR="009F0EB2" w:rsidRPr="00381DBD" w:rsidRDefault="009F0EB2" w:rsidP="00BB6095">
            <w:pPr>
              <w:spacing w:after="0" w:line="240" w:lineRule="auto"/>
              <w:ind w:right="90"/>
              <w:rPr>
                <w:rFonts w:cs="Calibri"/>
                <w:sz w:val="20"/>
                <w:szCs w:val="20"/>
              </w:rPr>
            </w:pPr>
          </w:p>
        </w:tc>
        <w:tc>
          <w:tcPr>
            <w:tcW w:w="8760" w:type="dxa"/>
          </w:tcPr>
          <w:p w:rsidR="009F0EB2" w:rsidRPr="00381DBD" w:rsidRDefault="009F0EB2" w:rsidP="00BB6095">
            <w:pPr>
              <w:pStyle w:val="ListParagraph"/>
              <w:numPr>
                <w:ilvl w:val="0"/>
                <w:numId w:val="26"/>
              </w:numPr>
              <w:autoSpaceDE w:val="0"/>
              <w:autoSpaceDN w:val="0"/>
              <w:adjustRightInd w:val="0"/>
              <w:spacing w:after="0" w:line="240" w:lineRule="auto"/>
              <w:ind w:left="360" w:right="90"/>
              <w:contextualSpacing w:val="0"/>
              <w:rPr>
                <w:rFonts w:cs="Calibri"/>
                <w:b/>
                <w:bCs/>
                <w:sz w:val="20"/>
                <w:szCs w:val="20"/>
                <w:lang w:val="en-GB"/>
              </w:rPr>
            </w:pPr>
            <w:r w:rsidRPr="00381DBD">
              <w:rPr>
                <w:rFonts w:cs="Calibri"/>
                <w:b/>
                <w:bCs/>
                <w:i/>
                <w:sz w:val="20"/>
                <w:szCs w:val="20"/>
              </w:rPr>
              <w:t>Integrative emphases on intimate, intrinsic propensity/pathological processes – causes of self recovery limits and also, subtle related targets for neuroprotectionl pleiotropicity/multimodal actions, by accessible therapeutic approaches – in spinal cord injuries.</w:t>
            </w:r>
            <w:r w:rsidRPr="00381DBD">
              <w:rPr>
                <w:rFonts w:cs="Calibri"/>
                <w:b/>
                <w:bCs/>
                <w:sz w:val="20"/>
                <w:szCs w:val="20"/>
              </w:rPr>
              <w:t xml:space="preserve"> </w:t>
            </w:r>
            <w:r w:rsidRPr="00381DBD">
              <w:rPr>
                <w:rFonts w:cs="Calibri"/>
                <w:i/>
                <w:sz w:val="20"/>
                <w:szCs w:val="20"/>
              </w:rPr>
              <w:t>(Accente integrative ale proceselor intime, cu tendinţă intrinsecă/ patologice – cauzatoare de limitele auto-recuperatorii şi de asemenea, ţinte subtile pentru acţiunea de neuroprotecţie/ pleiotroficitate/ multimodală, prin abordări terapeutice accesibile – in traumatismele vertebro-medulare)</w:t>
            </w:r>
            <w:r w:rsidRPr="00381DBD">
              <w:rPr>
                <w:rFonts w:cs="Calibri"/>
                <w:b/>
                <w:sz w:val="20"/>
                <w:szCs w:val="20"/>
              </w:rPr>
              <w:t xml:space="preserve"> </w:t>
            </w:r>
            <w:r w:rsidRPr="00381DBD">
              <w:rPr>
                <w:rFonts w:cs="Calibri"/>
                <w:bCs/>
                <w:sz w:val="20"/>
                <w:szCs w:val="20"/>
              </w:rPr>
              <w:t xml:space="preserve">Onose G, Haras M, </w:t>
            </w:r>
            <w:r w:rsidRPr="00381DBD">
              <w:rPr>
                <w:rFonts w:cs="Calibri"/>
                <w:b/>
                <w:bCs/>
                <w:sz w:val="20"/>
                <w:szCs w:val="20"/>
                <w:u w:val="single"/>
              </w:rPr>
              <w:t>Anghelescu A</w:t>
            </w:r>
            <w:r w:rsidRPr="00381DBD">
              <w:rPr>
                <w:rFonts w:cs="Calibri"/>
                <w:bCs/>
                <w:sz w:val="20"/>
                <w:szCs w:val="20"/>
              </w:rPr>
              <w:t>,</w:t>
            </w:r>
            <w:r w:rsidRPr="00381DBD">
              <w:rPr>
                <w:rFonts w:cs="Calibri"/>
                <w:sz w:val="20"/>
                <w:szCs w:val="20"/>
              </w:rPr>
              <w:t xml:space="preserve"> Mureşanu D, Giuglea C, Daia Chendreanu,</w:t>
            </w:r>
            <w:r w:rsidRPr="00381DBD">
              <w:rPr>
                <w:rFonts w:cs="Calibri"/>
                <w:bCs/>
                <w:sz w:val="20"/>
                <w:szCs w:val="20"/>
              </w:rPr>
              <w:t xml:space="preserve"> et al.</w:t>
            </w:r>
            <w:r w:rsidRPr="00381DBD">
              <w:rPr>
                <w:rFonts w:cs="Calibri"/>
                <w:b/>
                <w:bCs/>
                <w:sz w:val="20"/>
                <w:szCs w:val="20"/>
              </w:rPr>
              <w:t xml:space="preserve">  </w:t>
            </w:r>
            <w:r w:rsidRPr="00381DBD">
              <w:rPr>
                <w:rFonts w:cs="Calibri"/>
                <w:sz w:val="20"/>
                <w:szCs w:val="20"/>
              </w:rPr>
              <w:t xml:space="preserve">Review,     </w:t>
            </w:r>
            <w:r w:rsidRPr="00381DBD">
              <w:rPr>
                <w:rFonts w:cs="Calibri"/>
                <w:b/>
                <w:bCs/>
                <w:i/>
                <w:iCs/>
                <w:sz w:val="20"/>
                <w:szCs w:val="20"/>
              </w:rPr>
              <w:t>J Med Life</w:t>
            </w:r>
            <w:r w:rsidRPr="00381DBD">
              <w:rPr>
                <w:rFonts w:cs="Calibri"/>
                <w:b/>
                <w:bCs/>
                <w:sz w:val="20"/>
                <w:szCs w:val="20"/>
              </w:rPr>
              <w:t xml:space="preserve"> 2010</w:t>
            </w:r>
            <w:r w:rsidRPr="00381DBD">
              <w:rPr>
                <w:rFonts w:cs="Calibri"/>
                <w:sz w:val="20"/>
                <w:szCs w:val="20"/>
              </w:rPr>
              <w:t>; 3(3):262–274,  PM ID: 20945817  [PubMed - indexed for MEDLINE]</w:t>
            </w:r>
          </w:p>
          <w:p w:rsidR="009F0EB2" w:rsidRPr="00381DBD" w:rsidRDefault="009F0EB2" w:rsidP="00BB6095">
            <w:pPr>
              <w:pStyle w:val="ListParagraph"/>
              <w:autoSpaceDE w:val="0"/>
              <w:autoSpaceDN w:val="0"/>
              <w:adjustRightInd w:val="0"/>
              <w:spacing w:after="0" w:line="240" w:lineRule="auto"/>
              <w:ind w:left="0" w:right="90"/>
              <w:rPr>
                <w:rFonts w:cs="Calibri"/>
                <w:b/>
                <w:bCs/>
                <w:sz w:val="20"/>
                <w:szCs w:val="20"/>
              </w:rPr>
            </w:pPr>
          </w:p>
          <w:p w:rsidR="009F0EB2" w:rsidRPr="00381DBD" w:rsidRDefault="009F0EB2" w:rsidP="00BB6095">
            <w:pPr>
              <w:numPr>
                <w:ilvl w:val="0"/>
                <w:numId w:val="26"/>
              </w:numPr>
              <w:spacing w:after="0" w:line="240" w:lineRule="auto"/>
              <w:ind w:left="360" w:right="90"/>
              <w:rPr>
                <w:rFonts w:cs="Calibri"/>
                <w:sz w:val="20"/>
                <w:szCs w:val="20"/>
              </w:rPr>
            </w:pPr>
            <w:r w:rsidRPr="00381DBD">
              <w:rPr>
                <w:rFonts w:cs="Calibri"/>
                <w:b/>
                <w:i/>
                <w:iCs/>
                <w:sz w:val="20"/>
                <w:szCs w:val="20"/>
              </w:rPr>
              <w:t>Intermittent catheterization in the management of post spinal cord injury (SCI) neurogenic bladder using new hydrophilic, with lubrication in close circuit devices</w:t>
            </w:r>
            <w:r w:rsidRPr="00381DBD">
              <w:rPr>
                <w:rFonts w:cs="Calibri"/>
                <w:b/>
                <w:bCs/>
                <w:i/>
                <w:sz w:val="20"/>
                <w:szCs w:val="20"/>
              </w:rPr>
              <w:t xml:space="preserve">– </w:t>
            </w:r>
            <w:r w:rsidRPr="00381DBD">
              <w:rPr>
                <w:rFonts w:cs="Calibri"/>
                <w:b/>
                <w:i/>
                <w:iCs/>
                <w:sz w:val="20"/>
                <w:szCs w:val="20"/>
              </w:rPr>
              <w:t>our own preliminary results</w:t>
            </w:r>
            <w:r w:rsidRPr="00381DBD">
              <w:rPr>
                <w:rFonts w:cs="Calibri"/>
                <w:sz w:val="20"/>
                <w:szCs w:val="20"/>
              </w:rPr>
              <w:t xml:space="preserve">. </w:t>
            </w:r>
            <w:r w:rsidRPr="00381DBD">
              <w:rPr>
                <w:rFonts w:cs="Calibri"/>
                <w:sz w:val="20"/>
                <w:szCs w:val="20"/>
                <w:lang w:val="it-IT"/>
              </w:rPr>
              <w:t xml:space="preserve">Spinu A, Onose G, Daia C, Panţu C, </w:t>
            </w:r>
            <w:r w:rsidRPr="00381DBD">
              <w:rPr>
                <w:rFonts w:cs="Calibri"/>
                <w:b/>
                <w:sz w:val="20"/>
                <w:szCs w:val="20"/>
                <w:u w:val="single"/>
                <w:lang w:val="it-IT"/>
              </w:rPr>
              <w:t>Anghelescu A</w:t>
            </w:r>
            <w:r w:rsidRPr="00381DBD">
              <w:rPr>
                <w:rFonts w:cs="Calibri"/>
                <w:sz w:val="20"/>
                <w:szCs w:val="20"/>
                <w:lang w:val="it-IT"/>
              </w:rPr>
              <w:t xml:space="preserve">, Onose L, Mihăescu A.  </w:t>
            </w:r>
            <w:r w:rsidRPr="00381DBD">
              <w:rPr>
                <w:rFonts w:cs="Calibri"/>
                <w:b/>
                <w:i/>
                <w:iCs/>
                <w:sz w:val="20"/>
                <w:szCs w:val="20"/>
              </w:rPr>
              <w:t xml:space="preserve">J Med Life </w:t>
            </w:r>
            <w:r w:rsidRPr="00381DBD">
              <w:rPr>
                <w:rFonts w:cs="Calibri"/>
                <w:sz w:val="20"/>
                <w:szCs w:val="20"/>
              </w:rPr>
              <w:t xml:space="preserve"> </w:t>
            </w:r>
            <w:r w:rsidRPr="00381DBD">
              <w:rPr>
                <w:rFonts w:cs="Calibri"/>
                <w:b/>
                <w:sz w:val="20"/>
                <w:szCs w:val="20"/>
              </w:rPr>
              <w:t>2012</w:t>
            </w:r>
            <w:r w:rsidRPr="00381DBD">
              <w:rPr>
                <w:rFonts w:cs="Calibri"/>
                <w:sz w:val="20"/>
                <w:szCs w:val="20"/>
              </w:rPr>
              <w:t xml:space="preserve">, 22;5(1):21-8 PMID: 22574083 [PubMed - indexed for MEDLINE] </w:t>
            </w:r>
          </w:p>
          <w:p w:rsidR="009F0EB2" w:rsidRPr="00381DBD" w:rsidRDefault="009F0EB2" w:rsidP="00BB6095">
            <w:pPr>
              <w:spacing w:after="0" w:line="240" w:lineRule="auto"/>
              <w:ind w:right="90"/>
              <w:rPr>
                <w:rFonts w:cs="Calibri"/>
                <w:sz w:val="20"/>
                <w:szCs w:val="20"/>
              </w:rPr>
            </w:pPr>
          </w:p>
          <w:p w:rsidR="009F0EB2" w:rsidRPr="00381DBD" w:rsidRDefault="009F0EB2" w:rsidP="00BB6095">
            <w:pPr>
              <w:numPr>
                <w:ilvl w:val="0"/>
                <w:numId w:val="26"/>
              </w:numPr>
              <w:spacing w:after="0" w:line="240" w:lineRule="auto"/>
              <w:ind w:left="360" w:right="90"/>
              <w:rPr>
                <w:rFonts w:cs="Calibri"/>
                <w:sz w:val="20"/>
                <w:szCs w:val="20"/>
              </w:rPr>
            </w:pPr>
            <w:r w:rsidRPr="00381DBD">
              <w:rPr>
                <w:rFonts w:cs="Calibri"/>
                <w:b/>
                <w:bCs/>
                <w:i/>
                <w:iCs/>
                <w:sz w:val="20"/>
                <w:szCs w:val="20"/>
              </w:rPr>
              <w:t>Clinical - neurological/ functional - assessment in post spinal cord injury patients and current endeavors in achieving of related international standards</w:t>
            </w:r>
            <w:r w:rsidRPr="00381DBD">
              <w:rPr>
                <w:rFonts w:cs="Calibri"/>
                <w:sz w:val="20"/>
                <w:szCs w:val="20"/>
              </w:rPr>
              <w:t xml:space="preserve">. Onose G., Mirea A., Pădure L., </w:t>
            </w:r>
            <w:r w:rsidRPr="00381DBD">
              <w:rPr>
                <w:rFonts w:cs="Calibri"/>
                <w:b/>
                <w:bCs/>
                <w:sz w:val="20"/>
                <w:szCs w:val="20"/>
              </w:rPr>
              <w:t>Anghelescu A</w:t>
            </w:r>
            <w:r w:rsidRPr="00381DBD">
              <w:rPr>
                <w:rFonts w:cs="Calibri"/>
                <w:sz w:val="20"/>
                <w:szCs w:val="20"/>
              </w:rPr>
              <w:t xml:space="preserve">.,Bica F., Grigorean V.T., Neagoe L, Haras M., Ciurea AV., Klaus Von Wild, </w:t>
            </w:r>
            <w:r w:rsidRPr="00381DBD">
              <w:rPr>
                <w:rFonts w:cs="Calibri"/>
                <w:b/>
                <w:bCs/>
                <w:sz w:val="20"/>
                <w:szCs w:val="20"/>
              </w:rPr>
              <w:t>Proc. Rom. Acad</w:t>
            </w:r>
            <w:r w:rsidRPr="00381DBD">
              <w:rPr>
                <w:rFonts w:cs="Calibri"/>
                <w:sz w:val="20"/>
                <w:szCs w:val="20"/>
              </w:rPr>
              <w:t xml:space="preserve">., Series B: Chemistry, Life sciences and geosciences,, </w:t>
            </w:r>
            <w:r w:rsidRPr="00381DBD">
              <w:rPr>
                <w:rFonts w:cs="Calibri"/>
                <w:b/>
                <w:bCs/>
                <w:sz w:val="20"/>
                <w:szCs w:val="20"/>
              </w:rPr>
              <w:t>2013</w:t>
            </w:r>
            <w:r w:rsidRPr="00381DBD">
              <w:rPr>
                <w:rFonts w:cs="Calibri"/>
                <w:sz w:val="20"/>
                <w:szCs w:val="20"/>
              </w:rPr>
              <w:t xml:space="preserve">, 15(3), p. 197-215. </w:t>
            </w:r>
          </w:p>
          <w:p w:rsidR="009F0EB2" w:rsidRPr="00381DBD" w:rsidRDefault="009F0EB2" w:rsidP="00BB6095">
            <w:pPr>
              <w:spacing w:after="0" w:line="240" w:lineRule="auto"/>
              <w:ind w:right="90"/>
              <w:rPr>
                <w:rFonts w:cs="Calibri"/>
                <w:b/>
                <w:bCs/>
                <w:i/>
                <w:iCs/>
                <w:sz w:val="20"/>
                <w:szCs w:val="20"/>
              </w:rPr>
            </w:pPr>
          </w:p>
          <w:p w:rsidR="009F0EB2" w:rsidRDefault="009F0EB2" w:rsidP="00C04CCD">
            <w:pPr>
              <w:numPr>
                <w:ilvl w:val="0"/>
                <w:numId w:val="26"/>
              </w:numPr>
              <w:spacing w:after="0" w:line="240" w:lineRule="auto"/>
              <w:ind w:left="360" w:right="90"/>
              <w:rPr>
                <w:rFonts w:cs="Calibri"/>
                <w:sz w:val="20"/>
                <w:szCs w:val="20"/>
              </w:rPr>
            </w:pPr>
            <w:r w:rsidRPr="00381DBD">
              <w:rPr>
                <w:rFonts w:cs="Calibri"/>
                <w:b/>
                <w:bCs/>
                <w:i/>
                <w:iCs/>
                <w:sz w:val="20"/>
                <w:szCs w:val="20"/>
              </w:rPr>
              <w:t>A long-term, complex, unitary appraisal regarding neurorestorative, including neurorehabilitative, outcomes in patients treated with Cerebrolysin®, following traumatic brain injury</w:t>
            </w:r>
            <w:r w:rsidRPr="00381DBD">
              <w:rPr>
                <w:rFonts w:cs="Calibri"/>
                <w:sz w:val="20"/>
                <w:szCs w:val="20"/>
              </w:rPr>
              <w:t xml:space="preserve">, </w:t>
            </w:r>
            <w:r w:rsidRPr="00381DBD">
              <w:rPr>
                <w:rFonts w:cs="Calibri"/>
                <w:i/>
                <w:iCs/>
                <w:sz w:val="20"/>
                <w:szCs w:val="20"/>
              </w:rPr>
              <w:t>( Aprecierea unitara pe termen lung privind rezultatele neurorestaurative, inclusive neurorestauratorii la pacientii post TCC, tratati cu Cerebrolysin)</w:t>
            </w:r>
            <w:r w:rsidRPr="00381DBD">
              <w:rPr>
                <w:rFonts w:cs="Calibri"/>
                <w:sz w:val="20"/>
                <w:szCs w:val="20"/>
              </w:rPr>
              <w:t xml:space="preserve"> Daia C, Haras M, Spircu T</w:t>
            </w:r>
            <w:r w:rsidRPr="00381DBD">
              <w:rPr>
                <w:rFonts w:cs="Calibri"/>
                <w:b/>
                <w:bCs/>
                <w:sz w:val="20"/>
                <w:szCs w:val="20"/>
              </w:rPr>
              <w:t>, Anghelescu A</w:t>
            </w:r>
            <w:r w:rsidRPr="00381DBD">
              <w:rPr>
                <w:rFonts w:cs="Calibri"/>
                <w:sz w:val="20"/>
                <w:szCs w:val="20"/>
              </w:rPr>
              <w:t xml:space="preserve">, Onose L, Ciurea AV, Mihăescu AS, Onose G, </w:t>
            </w:r>
            <w:r w:rsidRPr="00381DBD">
              <w:rPr>
                <w:rFonts w:cs="Calibri"/>
                <w:b/>
                <w:bCs/>
                <w:i/>
                <w:iCs/>
                <w:sz w:val="20"/>
                <w:szCs w:val="20"/>
              </w:rPr>
              <w:t>Jounal of Neurorestoratology</w:t>
            </w:r>
            <w:r w:rsidRPr="00381DBD">
              <w:rPr>
                <w:rFonts w:cs="Calibri"/>
                <w:sz w:val="20"/>
                <w:szCs w:val="20"/>
              </w:rPr>
              <w:t xml:space="preserve"> </w:t>
            </w:r>
            <w:r w:rsidRPr="00381DBD">
              <w:rPr>
                <w:rFonts w:cs="Calibri"/>
                <w:b/>
                <w:bCs/>
                <w:sz w:val="20"/>
                <w:szCs w:val="20"/>
              </w:rPr>
              <w:t>2014</w:t>
            </w:r>
            <w:r w:rsidRPr="00381DBD">
              <w:rPr>
                <w:rFonts w:cs="Calibri"/>
                <w:sz w:val="20"/>
                <w:szCs w:val="20"/>
              </w:rPr>
              <w:t xml:space="preserve">: 2 1-9., Dovepress – Vol 2, </w:t>
            </w:r>
            <w:r w:rsidRPr="00381DBD">
              <w:rPr>
                <w:rFonts w:cs="Calibri"/>
                <w:b/>
                <w:bCs/>
                <w:sz w:val="20"/>
                <w:szCs w:val="20"/>
              </w:rPr>
              <w:t>2014</w:t>
            </w:r>
            <w:r w:rsidRPr="00381DBD">
              <w:rPr>
                <w:rFonts w:cs="Calibri"/>
                <w:sz w:val="20"/>
                <w:szCs w:val="20"/>
              </w:rPr>
              <w:t xml:space="preserve">: 85 – 93, DOI: </w:t>
            </w:r>
            <w:hyperlink r:id="rId33" w:history="1">
              <w:r w:rsidRPr="00381DBD">
                <w:rPr>
                  <w:rStyle w:val="Hyperlink"/>
                  <w:rFonts w:cs="Calibri"/>
                  <w:sz w:val="20"/>
                  <w:szCs w:val="20"/>
                </w:rPr>
                <w:t>HTTP://DX.DOI.ORG/10.2147/JN.S49693</w:t>
              </w:r>
            </w:hyperlink>
          </w:p>
          <w:p w:rsidR="009F0EB2" w:rsidRDefault="009F0EB2" w:rsidP="00C04CCD">
            <w:pPr>
              <w:spacing w:after="0" w:line="240" w:lineRule="auto"/>
              <w:ind w:right="90"/>
              <w:rPr>
                <w:rFonts w:cs="Calibri"/>
                <w:b/>
                <w:i/>
                <w:iCs/>
                <w:color w:val="000000"/>
                <w:sz w:val="20"/>
                <w:szCs w:val="20"/>
              </w:rPr>
            </w:pPr>
          </w:p>
          <w:p w:rsidR="009F0EB2" w:rsidRPr="00C04CCD" w:rsidRDefault="009F0EB2" w:rsidP="00C04CCD">
            <w:pPr>
              <w:numPr>
                <w:ilvl w:val="0"/>
                <w:numId w:val="26"/>
              </w:numPr>
              <w:spacing w:after="0" w:line="240" w:lineRule="auto"/>
              <w:ind w:left="360" w:right="90"/>
              <w:rPr>
                <w:rFonts w:cs="Calibri"/>
                <w:sz w:val="20"/>
                <w:szCs w:val="20"/>
              </w:rPr>
            </w:pPr>
            <w:r w:rsidRPr="00381DBD">
              <w:rPr>
                <w:rFonts w:cs="Calibri"/>
                <w:b/>
                <w:i/>
                <w:iCs/>
                <w:color w:val="000000"/>
                <w:sz w:val="20"/>
                <w:szCs w:val="20"/>
              </w:rPr>
              <w:t>Preliminary results of using ALAnerv in subacute motor incomplete paraplegics</w:t>
            </w:r>
            <w:r w:rsidRPr="00381DBD">
              <w:rPr>
                <w:rFonts w:cs="Calibri"/>
                <w:bCs/>
                <w:color w:val="000000"/>
                <w:sz w:val="20"/>
                <w:szCs w:val="20"/>
              </w:rPr>
              <w:t xml:space="preserve">. I.Andone, </w:t>
            </w:r>
            <w:r w:rsidRPr="00381DBD">
              <w:rPr>
                <w:rFonts w:cs="Calibri"/>
                <w:b/>
                <w:bCs/>
                <w:color w:val="000000"/>
                <w:sz w:val="20"/>
                <w:szCs w:val="20"/>
              </w:rPr>
              <w:t>Anghelescu A.</w:t>
            </w:r>
            <w:r w:rsidRPr="00381DBD">
              <w:rPr>
                <w:rFonts w:cs="Calibri"/>
                <w:bCs/>
                <w:color w:val="000000"/>
                <w:sz w:val="20"/>
                <w:szCs w:val="20"/>
              </w:rPr>
              <w:t>, G.Onose</w:t>
            </w:r>
            <w:r w:rsidRPr="00381DBD">
              <w:rPr>
                <w:rFonts w:cs="Calibri"/>
                <w:sz w:val="20"/>
                <w:szCs w:val="20"/>
              </w:rPr>
              <w:t xml:space="preserve">, </w:t>
            </w:r>
            <w:r w:rsidRPr="00381DBD">
              <w:rPr>
                <w:rFonts w:cs="Calibri"/>
                <w:b/>
                <w:bCs/>
                <w:i/>
                <w:iCs/>
                <w:sz w:val="20"/>
                <w:szCs w:val="20"/>
              </w:rPr>
              <w:t>J Med Life</w:t>
            </w:r>
            <w:r w:rsidRPr="00381DBD">
              <w:rPr>
                <w:rFonts w:cs="Calibri"/>
                <w:bCs/>
                <w:color w:val="000000"/>
                <w:sz w:val="20"/>
                <w:szCs w:val="20"/>
              </w:rPr>
              <w:t xml:space="preserve">, 8 (3): </w:t>
            </w:r>
            <w:r w:rsidRPr="00381DBD">
              <w:rPr>
                <w:rFonts w:cs="Calibri"/>
                <w:b/>
                <w:color w:val="000000"/>
                <w:sz w:val="20"/>
                <w:szCs w:val="20"/>
              </w:rPr>
              <w:t xml:space="preserve">2015, </w:t>
            </w:r>
            <w:r w:rsidRPr="00381DBD">
              <w:rPr>
                <w:rFonts w:cs="Calibri"/>
                <w:bCs/>
                <w:color w:val="000000"/>
                <w:sz w:val="20"/>
                <w:szCs w:val="20"/>
              </w:rPr>
              <w:t xml:space="preserve">297- 304 </w:t>
            </w:r>
          </w:p>
          <w:p w:rsidR="009F0EB2" w:rsidRPr="00C04CCD" w:rsidRDefault="009F0EB2" w:rsidP="00C04CCD">
            <w:pPr>
              <w:spacing w:after="0" w:line="240" w:lineRule="auto"/>
              <w:ind w:right="90"/>
              <w:rPr>
                <w:rFonts w:cs="Calibri"/>
                <w:sz w:val="20"/>
                <w:szCs w:val="20"/>
              </w:rPr>
            </w:pPr>
          </w:p>
          <w:p w:rsidR="009F0EB2" w:rsidRPr="00381DBD" w:rsidRDefault="009F0EB2" w:rsidP="00987FFD">
            <w:pPr>
              <w:numPr>
                <w:ilvl w:val="0"/>
                <w:numId w:val="26"/>
              </w:numPr>
              <w:shd w:val="clear" w:color="auto" w:fill="FFFFFF"/>
              <w:spacing w:after="120" w:line="240" w:lineRule="auto"/>
              <w:ind w:left="360" w:right="90"/>
              <w:rPr>
                <w:rFonts w:cs="Calibri"/>
                <w:bCs/>
                <w:color w:val="000000"/>
                <w:sz w:val="20"/>
                <w:szCs w:val="20"/>
              </w:rPr>
            </w:pPr>
            <w:r w:rsidRPr="00381DBD">
              <w:rPr>
                <w:rFonts w:cs="Calibri"/>
                <w:b/>
                <w:i/>
                <w:iCs/>
                <w:color w:val="000000"/>
                <w:sz w:val="20"/>
                <w:szCs w:val="20"/>
              </w:rPr>
              <w:t>Actual data on epidemiological evolution and prevention endeavours regarding traumatic brain injury</w:t>
            </w:r>
            <w:r w:rsidRPr="00381DBD">
              <w:rPr>
                <w:rFonts w:cs="Calibri"/>
                <w:bCs/>
                <w:color w:val="000000"/>
                <w:sz w:val="20"/>
                <w:szCs w:val="20"/>
              </w:rPr>
              <w:t xml:space="preserve">.- C. Popescu, </w:t>
            </w:r>
            <w:r w:rsidRPr="00381DBD">
              <w:rPr>
                <w:rFonts w:cs="Calibri"/>
                <w:b/>
                <w:i/>
                <w:iCs/>
                <w:color w:val="000000"/>
                <w:sz w:val="20"/>
                <w:szCs w:val="20"/>
              </w:rPr>
              <w:t>Anghelescu A.</w:t>
            </w:r>
            <w:r w:rsidRPr="00381DBD">
              <w:rPr>
                <w:rFonts w:cs="Calibri"/>
                <w:bCs/>
                <w:color w:val="000000"/>
                <w:sz w:val="20"/>
                <w:szCs w:val="20"/>
              </w:rPr>
              <w:t xml:space="preserve">, C.Daia, G.Onose. </w:t>
            </w:r>
            <w:r w:rsidRPr="00381DBD">
              <w:rPr>
                <w:rFonts w:cs="Calibri"/>
                <w:b/>
                <w:bCs/>
                <w:i/>
                <w:iCs/>
                <w:sz w:val="20"/>
                <w:szCs w:val="20"/>
              </w:rPr>
              <w:t>J Med Life</w:t>
            </w:r>
            <w:r w:rsidRPr="00381DBD">
              <w:rPr>
                <w:rFonts w:cs="Calibri"/>
                <w:bCs/>
                <w:color w:val="000000"/>
                <w:sz w:val="20"/>
                <w:szCs w:val="20"/>
              </w:rPr>
              <w:t xml:space="preserve">, 8 (3): </w:t>
            </w:r>
            <w:r w:rsidRPr="00381DBD">
              <w:rPr>
                <w:rFonts w:cs="Calibri"/>
                <w:b/>
                <w:color w:val="000000"/>
                <w:sz w:val="20"/>
                <w:szCs w:val="20"/>
              </w:rPr>
              <w:t>2015</w:t>
            </w:r>
            <w:r w:rsidRPr="00381DBD">
              <w:rPr>
                <w:rFonts w:cs="Calibri"/>
                <w:bCs/>
                <w:color w:val="000000"/>
                <w:sz w:val="20"/>
                <w:szCs w:val="20"/>
              </w:rPr>
              <w:t>,</w:t>
            </w:r>
            <w:r w:rsidRPr="00381DBD">
              <w:rPr>
                <w:rFonts w:cs="Calibri"/>
                <w:b/>
                <w:color w:val="000000"/>
                <w:sz w:val="20"/>
                <w:szCs w:val="20"/>
              </w:rPr>
              <w:t xml:space="preserve"> </w:t>
            </w:r>
            <w:r w:rsidRPr="00381DBD">
              <w:rPr>
                <w:rFonts w:cs="Calibri"/>
                <w:bCs/>
                <w:color w:val="000000"/>
                <w:sz w:val="20"/>
                <w:szCs w:val="20"/>
              </w:rPr>
              <w:t>272-277</w:t>
            </w:r>
          </w:p>
          <w:p w:rsidR="009F0EB2" w:rsidRPr="00381DBD" w:rsidRDefault="009F0EB2" w:rsidP="00BB6095">
            <w:pPr>
              <w:shd w:val="clear" w:color="auto" w:fill="FFFFFF"/>
              <w:spacing w:after="0" w:line="240" w:lineRule="auto"/>
              <w:ind w:left="360" w:right="90"/>
              <w:rPr>
                <w:rFonts w:cs="Calibri"/>
                <w:sz w:val="20"/>
                <w:szCs w:val="20"/>
                <w:lang w:val="sv-SE"/>
              </w:rPr>
            </w:pPr>
            <w:r w:rsidRPr="00381DBD">
              <w:rPr>
                <w:rFonts w:cs="Calibri"/>
                <w:sz w:val="20"/>
                <w:szCs w:val="20"/>
                <w:lang w:val="sv-SE"/>
              </w:rPr>
              <w:t xml:space="preserve">Medicina Moderna: ISSN 1223-0472, CNCSIS, </w:t>
            </w:r>
            <w:r w:rsidRPr="00381DBD">
              <w:rPr>
                <w:rFonts w:cs="Calibri"/>
                <w:b/>
                <w:sz w:val="20"/>
                <w:szCs w:val="20"/>
                <w:lang w:val="sv-SE"/>
              </w:rPr>
              <w:t>B+</w:t>
            </w:r>
            <w:r w:rsidRPr="00381DBD">
              <w:rPr>
                <w:rFonts w:cs="Calibri"/>
                <w:sz w:val="20"/>
                <w:szCs w:val="20"/>
                <w:lang w:val="sv-SE"/>
              </w:rPr>
              <w:t xml:space="preserve"> </w:t>
            </w:r>
          </w:p>
          <w:p w:rsidR="009F0EB2" w:rsidRPr="00381DBD" w:rsidRDefault="009F0EB2" w:rsidP="00BB6095">
            <w:pPr>
              <w:shd w:val="clear" w:color="auto" w:fill="FFFFFF"/>
              <w:spacing w:after="0" w:line="240" w:lineRule="auto"/>
              <w:ind w:left="360" w:right="90"/>
              <w:rPr>
                <w:rFonts w:cs="Calibri"/>
                <w:sz w:val="20"/>
                <w:szCs w:val="20"/>
              </w:rPr>
            </w:pPr>
            <w:r w:rsidRPr="00381DBD">
              <w:rPr>
                <w:rFonts w:cs="Calibri"/>
                <w:sz w:val="20"/>
                <w:szCs w:val="20"/>
              </w:rPr>
              <w:t xml:space="preserve">Romanian Neurosurgery ISSN: 1220-8841, CNCSIS, </w:t>
            </w:r>
            <w:r w:rsidRPr="00381DBD">
              <w:rPr>
                <w:rFonts w:cs="Calibri"/>
                <w:b/>
                <w:sz w:val="20"/>
                <w:szCs w:val="20"/>
              </w:rPr>
              <w:t>B+</w:t>
            </w:r>
          </w:p>
          <w:p w:rsidR="009F0EB2" w:rsidRPr="00381DBD" w:rsidRDefault="009F0EB2" w:rsidP="00BB6095">
            <w:pPr>
              <w:spacing w:after="0" w:line="240" w:lineRule="auto"/>
              <w:ind w:right="90"/>
              <w:rPr>
                <w:rFonts w:cs="Calibri"/>
                <w:sz w:val="20"/>
                <w:szCs w:val="20"/>
              </w:rPr>
            </w:pPr>
            <w:r w:rsidRPr="00381DBD">
              <w:rPr>
                <w:rFonts w:cs="Calibri"/>
                <w:sz w:val="20"/>
                <w:szCs w:val="20"/>
              </w:rPr>
              <w:t xml:space="preserve">        Journal of Medicine and Life ISSN 1844-122x, 1844-3117(e), cod CNCSIS 852, </w:t>
            </w:r>
            <w:r w:rsidRPr="00381DBD">
              <w:rPr>
                <w:rFonts w:cs="Calibri"/>
                <w:b/>
                <w:sz w:val="20"/>
                <w:szCs w:val="20"/>
              </w:rPr>
              <w:t>B+</w:t>
            </w:r>
            <w:r w:rsidRPr="00381DBD">
              <w:rPr>
                <w:rFonts w:cs="Calibri"/>
                <w:sz w:val="20"/>
                <w:szCs w:val="20"/>
              </w:rPr>
              <w:t xml:space="preserve"> </w:t>
            </w:r>
          </w:p>
        </w:tc>
      </w:tr>
      <w:tr w:rsidR="009F0EB2" w:rsidRPr="00486460" w:rsidTr="001B46AC">
        <w:tc>
          <w:tcPr>
            <w:tcW w:w="1350" w:type="dxa"/>
          </w:tcPr>
          <w:p w:rsidR="009F0EB2" w:rsidRPr="00381DBD" w:rsidRDefault="009F0EB2" w:rsidP="00BB6095">
            <w:pPr>
              <w:spacing w:after="0" w:line="240" w:lineRule="auto"/>
              <w:ind w:right="90"/>
              <w:rPr>
                <w:rFonts w:cs="Calibri"/>
                <w:sz w:val="20"/>
                <w:szCs w:val="20"/>
              </w:rPr>
            </w:pPr>
          </w:p>
          <w:p w:rsidR="009F0EB2" w:rsidRPr="00381DBD" w:rsidRDefault="009F0EB2" w:rsidP="00BB6095">
            <w:pPr>
              <w:spacing w:after="0" w:line="240" w:lineRule="auto"/>
              <w:ind w:right="90"/>
              <w:rPr>
                <w:rFonts w:cs="Calibri"/>
                <w:sz w:val="20"/>
                <w:szCs w:val="20"/>
              </w:rPr>
            </w:pPr>
            <w:r w:rsidRPr="00381DBD">
              <w:rPr>
                <w:rFonts w:cs="Calibri"/>
                <w:sz w:val="20"/>
                <w:szCs w:val="20"/>
              </w:rPr>
              <w:t>Anexe</w:t>
            </w:r>
          </w:p>
        </w:tc>
        <w:tc>
          <w:tcPr>
            <w:tcW w:w="8760" w:type="dxa"/>
          </w:tcPr>
          <w:p w:rsidR="009F0EB2" w:rsidRPr="00381DBD" w:rsidRDefault="009F0EB2" w:rsidP="00BB6095">
            <w:pPr>
              <w:autoSpaceDE w:val="0"/>
              <w:autoSpaceDN w:val="0"/>
              <w:adjustRightInd w:val="0"/>
              <w:spacing w:after="0" w:line="240" w:lineRule="auto"/>
              <w:ind w:right="90"/>
              <w:rPr>
                <w:rFonts w:cs="Calibri"/>
                <w:b/>
                <w:bCs/>
                <w:sz w:val="20"/>
                <w:szCs w:val="20"/>
                <w:lang w:val="it-IT"/>
              </w:rPr>
            </w:pPr>
          </w:p>
          <w:p w:rsidR="009F0EB2" w:rsidRPr="00381DBD" w:rsidRDefault="009F0EB2" w:rsidP="00BB6095">
            <w:pPr>
              <w:autoSpaceDE w:val="0"/>
              <w:autoSpaceDN w:val="0"/>
              <w:adjustRightInd w:val="0"/>
              <w:spacing w:after="0" w:line="240" w:lineRule="auto"/>
              <w:ind w:right="90"/>
              <w:rPr>
                <w:rFonts w:cs="Calibri"/>
                <w:color w:val="0000FF"/>
                <w:sz w:val="20"/>
                <w:szCs w:val="20"/>
                <w:u w:val="single"/>
                <w:lang w:val="it-IT"/>
              </w:rPr>
            </w:pPr>
            <w:r w:rsidRPr="00381DBD">
              <w:rPr>
                <w:rFonts w:cs="Calibri"/>
                <w:b/>
                <w:bCs/>
                <w:sz w:val="20"/>
                <w:szCs w:val="20"/>
                <w:lang w:val="it-IT"/>
              </w:rPr>
              <w:t xml:space="preserve">Studii publicate in rezumat in reviste/volumele unor manifestari stiintifice cu ISBN/ISSN (17)    </w:t>
            </w:r>
            <w:r w:rsidRPr="00381DBD">
              <w:rPr>
                <w:rFonts w:cs="Calibri"/>
                <w:b/>
                <w:bCs/>
                <w:color w:val="0000FF"/>
                <w:sz w:val="20"/>
                <w:szCs w:val="20"/>
                <w:lang w:val="it-IT"/>
              </w:rPr>
              <w:t xml:space="preserve">PARTICIPARI  la simpozioane, consfatuiri, conferinte, congrese, in tara si in strainatate, cu lucrari acceptate  </w:t>
            </w:r>
            <w:r w:rsidRPr="00381DBD">
              <w:rPr>
                <w:rFonts w:cs="Calibri"/>
                <w:color w:val="0000FF"/>
                <w:sz w:val="20"/>
                <w:szCs w:val="20"/>
                <w:u w:val="single"/>
                <w:lang w:val="it-IT"/>
              </w:rPr>
              <w:t>Comunicare</w:t>
            </w:r>
            <w:r w:rsidRPr="00381DBD">
              <w:rPr>
                <w:rFonts w:cs="Calibri"/>
                <w:color w:val="0000FF"/>
                <w:sz w:val="20"/>
                <w:szCs w:val="20"/>
                <w:lang w:val="it-IT"/>
              </w:rPr>
              <w:t xml:space="preserve"> sau  </w:t>
            </w:r>
            <w:r w:rsidRPr="00381DBD">
              <w:rPr>
                <w:rFonts w:cs="Calibri"/>
                <w:color w:val="0000FF"/>
                <w:sz w:val="20"/>
                <w:szCs w:val="20"/>
                <w:u w:val="single"/>
                <w:lang w:val="it-IT"/>
              </w:rPr>
              <w:t xml:space="preserve">poster </w:t>
            </w:r>
          </w:p>
          <w:p w:rsidR="009F0EB2" w:rsidRPr="00381DBD" w:rsidRDefault="009F0EB2" w:rsidP="00BB6095">
            <w:pPr>
              <w:autoSpaceDE w:val="0"/>
              <w:autoSpaceDN w:val="0"/>
              <w:adjustRightInd w:val="0"/>
              <w:spacing w:after="0" w:line="240" w:lineRule="auto"/>
              <w:ind w:right="90"/>
              <w:rPr>
                <w:rFonts w:cs="Calibri"/>
                <w:color w:val="0000FF"/>
                <w:sz w:val="20"/>
                <w:szCs w:val="20"/>
                <w:u w:val="single"/>
                <w:lang w:val="it-IT"/>
              </w:rPr>
            </w:pPr>
          </w:p>
        </w:tc>
      </w:tr>
      <w:tr w:rsidR="009F0EB2" w:rsidRPr="005C0336" w:rsidTr="001B46AC">
        <w:tc>
          <w:tcPr>
            <w:tcW w:w="1350" w:type="dxa"/>
          </w:tcPr>
          <w:p w:rsidR="009F0EB2" w:rsidRPr="00381DBD" w:rsidRDefault="009F0EB2" w:rsidP="00BB6095">
            <w:pPr>
              <w:spacing w:after="0" w:line="240" w:lineRule="auto"/>
              <w:ind w:right="90"/>
              <w:rPr>
                <w:rFonts w:cs="Calibri"/>
                <w:sz w:val="20"/>
                <w:szCs w:val="20"/>
                <w:lang w:val="it-IT"/>
              </w:rPr>
            </w:pPr>
          </w:p>
        </w:tc>
        <w:tc>
          <w:tcPr>
            <w:tcW w:w="8760" w:type="dxa"/>
          </w:tcPr>
          <w:p w:rsidR="009F0EB2" w:rsidRPr="00381DBD" w:rsidRDefault="009F0EB2" w:rsidP="00BB6095">
            <w:pPr>
              <w:pStyle w:val="NormalWeb"/>
              <w:numPr>
                <w:ilvl w:val="0"/>
                <w:numId w:val="28"/>
              </w:numPr>
              <w:spacing w:before="0" w:beforeAutospacing="0" w:after="0" w:afterAutospacing="0"/>
              <w:ind w:left="360" w:right="90"/>
              <w:rPr>
                <w:rFonts w:ascii="Calibri" w:hAnsi="Calibri" w:cs="Calibri"/>
                <w:b/>
                <w:i/>
                <w:iCs/>
                <w:color w:val="0000FF"/>
                <w:sz w:val="20"/>
                <w:szCs w:val="20"/>
                <w:lang w:val="it-IT"/>
              </w:rPr>
            </w:pPr>
            <w:r w:rsidRPr="00381DBD">
              <w:rPr>
                <w:rFonts w:ascii="Calibri" w:hAnsi="Calibri" w:cs="Calibri"/>
                <w:b/>
                <w:i/>
                <w:iCs/>
                <w:color w:val="0000FF"/>
                <w:sz w:val="20"/>
                <w:szCs w:val="20"/>
                <w:lang w:val="it-IT"/>
              </w:rPr>
              <w:t xml:space="preserve">Confruntări  echocardiografice  şi   hemodinamice în cardiomiopatia hipertrofică </w:t>
            </w:r>
            <w:r w:rsidRPr="00381DBD">
              <w:rPr>
                <w:rFonts w:ascii="Calibri" w:hAnsi="Calibri" w:cs="Calibri"/>
                <w:iCs/>
                <w:color w:val="0000FF"/>
                <w:sz w:val="20"/>
                <w:szCs w:val="20"/>
                <w:lang w:val="it-IT"/>
              </w:rPr>
              <w:t>(Echocaediographic and  hemodynamic confrontations in hypertrophic cardiomyopathy)</w:t>
            </w:r>
          </w:p>
          <w:p w:rsidR="009F0EB2" w:rsidRPr="00381DBD" w:rsidRDefault="009F0EB2" w:rsidP="00BB6095">
            <w:pPr>
              <w:pStyle w:val="NormalWeb"/>
              <w:spacing w:before="0" w:beforeAutospacing="0" w:after="0"/>
              <w:ind w:left="360" w:right="90"/>
              <w:rPr>
                <w:rFonts w:ascii="Calibri" w:hAnsi="Calibri" w:cs="Calibri"/>
                <w:iCs/>
                <w:color w:val="0000FF"/>
                <w:sz w:val="20"/>
                <w:szCs w:val="20"/>
                <w:lang w:val="it-IT"/>
              </w:rPr>
            </w:pPr>
            <w:r w:rsidRPr="00381DBD">
              <w:rPr>
                <w:rFonts w:ascii="Calibri" w:hAnsi="Calibri" w:cs="Calibri"/>
                <w:iCs/>
                <w:color w:val="0000FF"/>
                <w:sz w:val="20"/>
                <w:szCs w:val="20"/>
                <w:lang w:val="it-IT"/>
              </w:rPr>
              <w:t xml:space="preserve">Apetrei E., </w:t>
            </w:r>
            <w:r w:rsidRPr="00381DBD">
              <w:rPr>
                <w:rFonts w:ascii="Calibri" w:hAnsi="Calibri" w:cs="Calibri"/>
                <w:b/>
                <w:iCs/>
                <w:color w:val="0000FF"/>
                <w:sz w:val="20"/>
                <w:szCs w:val="20"/>
                <w:u w:val="single"/>
                <w:lang w:val="it-IT"/>
              </w:rPr>
              <w:t>Anghelescu A</w:t>
            </w:r>
            <w:r w:rsidRPr="00381DBD">
              <w:rPr>
                <w:rFonts w:ascii="Calibri" w:hAnsi="Calibri" w:cs="Calibri"/>
                <w:iCs/>
                <w:color w:val="0000FF"/>
                <w:sz w:val="20"/>
                <w:szCs w:val="20"/>
                <w:lang w:val="it-IT"/>
              </w:rPr>
              <w:t xml:space="preserve">., Fotiade B., Oţoiu M., Carp C., </w:t>
            </w:r>
            <w:r w:rsidRPr="00381DBD">
              <w:rPr>
                <w:rFonts w:ascii="Calibri" w:hAnsi="Calibri" w:cs="Calibri"/>
                <w:color w:val="0000FF"/>
                <w:sz w:val="20"/>
                <w:szCs w:val="20"/>
                <w:u w:val="single"/>
                <w:lang w:val="it-IT"/>
              </w:rPr>
              <w:t>poster</w:t>
            </w:r>
            <w:r w:rsidRPr="00381DBD">
              <w:rPr>
                <w:rFonts w:ascii="Calibri" w:hAnsi="Calibri" w:cs="Calibri"/>
                <w:bCs/>
                <w:color w:val="0000FF"/>
                <w:sz w:val="20"/>
                <w:szCs w:val="20"/>
                <w:lang w:val="it-IT"/>
              </w:rPr>
              <w:t xml:space="preserve"> </w:t>
            </w:r>
            <w:r w:rsidRPr="00381DBD">
              <w:rPr>
                <w:rFonts w:ascii="Calibri" w:hAnsi="Calibri" w:cs="Calibri"/>
                <w:iCs/>
                <w:color w:val="0000FF"/>
                <w:sz w:val="20"/>
                <w:szCs w:val="20"/>
                <w:lang w:val="it-IT"/>
              </w:rPr>
              <w:t>Uniunea Societăţilor De Ştiinţe Medicale  Societatea De Cardiologie, al III lea Congres National, 24-26 oct. 1985,Bucureşti</w:t>
            </w:r>
          </w:p>
          <w:p w:rsidR="009F0EB2" w:rsidRPr="00381DBD" w:rsidRDefault="009F0EB2" w:rsidP="00BB6095">
            <w:pPr>
              <w:pStyle w:val="NormalWeb"/>
              <w:numPr>
                <w:ilvl w:val="0"/>
                <w:numId w:val="28"/>
              </w:numPr>
              <w:spacing w:afterAutospacing="0"/>
              <w:ind w:left="360"/>
              <w:rPr>
                <w:rFonts w:ascii="Calibri" w:hAnsi="Calibri" w:cs="Calibri"/>
                <w:bCs/>
                <w:iCs/>
                <w:color w:val="0000FF"/>
                <w:sz w:val="20"/>
                <w:szCs w:val="20"/>
                <w:lang w:val="it-IT"/>
              </w:rPr>
            </w:pPr>
            <w:r w:rsidRPr="00381DBD">
              <w:rPr>
                <w:rFonts w:ascii="Calibri" w:hAnsi="Calibri" w:cs="Calibri"/>
                <w:b/>
                <w:bCs/>
                <w:i/>
                <w:iCs/>
                <w:color w:val="0000FF"/>
                <w:sz w:val="20"/>
                <w:szCs w:val="20"/>
                <w:lang w:val="it-IT"/>
              </w:rPr>
              <w:t xml:space="preserve">Cunoaşterea greşelilor alimentare, factor educaţionalimportant în prevenirea stroke-ului, </w:t>
            </w:r>
            <w:r w:rsidRPr="00381DBD">
              <w:rPr>
                <w:rFonts w:ascii="Calibri" w:hAnsi="Calibri" w:cs="Calibri"/>
                <w:bCs/>
                <w:i/>
                <w:iCs/>
                <w:color w:val="0000FF"/>
                <w:sz w:val="20"/>
                <w:szCs w:val="20"/>
                <w:lang w:val="it-IT"/>
              </w:rPr>
              <w:t>(Assessing nutrition mistakes represents an important educaţionalaspect in predvention of stroke) ,</w:t>
            </w:r>
            <w:r w:rsidRPr="00381DBD">
              <w:rPr>
                <w:rFonts w:ascii="Calibri" w:hAnsi="Calibri" w:cs="Calibri"/>
                <w:b/>
                <w:bCs/>
                <w:i/>
                <w:iCs/>
                <w:color w:val="0000FF"/>
                <w:sz w:val="20"/>
                <w:szCs w:val="20"/>
                <w:lang w:val="it-IT"/>
              </w:rPr>
              <w:t xml:space="preserve"> </w:t>
            </w:r>
            <w:r w:rsidRPr="00381DBD">
              <w:rPr>
                <w:rFonts w:ascii="Calibri" w:hAnsi="Calibri" w:cs="Calibri"/>
                <w:b/>
                <w:bCs/>
                <w:iCs/>
                <w:color w:val="0000FF"/>
                <w:sz w:val="20"/>
                <w:szCs w:val="20"/>
                <w:u w:val="single"/>
                <w:lang w:val="it-IT"/>
              </w:rPr>
              <w:t>Anghelescu A</w:t>
            </w:r>
            <w:r w:rsidRPr="00381DBD">
              <w:rPr>
                <w:rFonts w:ascii="Calibri" w:hAnsi="Calibri" w:cs="Calibri"/>
                <w:bCs/>
                <w:iCs/>
                <w:color w:val="0000FF"/>
                <w:sz w:val="20"/>
                <w:szCs w:val="20"/>
                <w:lang w:val="it-IT"/>
              </w:rPr>
              <w:t xml:space="preserve">., Andreescu C., </w:t>
            </w:r>
            <w:r w:rsidRPr="00381DBD">
              <w:rPr>
                <w:rFonts w:ascii="Calibri" w:hAnsi="Calibri" w:cs="Calibri"/>
                <w:bCs/>
                <w:color w:val="0000FF"/>
                <w:sz w:val="20"/>
                <w:szCs w:val="20"/>
                <w:u w:val="single"/>
                <w:lang w:val="it-IT"/>
              </w:rPr>
              <w:t>poster</w:t>
            </w:r>
            <w:r w:rsidRPr="00381DBD">
              <w:rPr>
                <w:rFonts w:ascii="Calibri" w:hAnsi="Calibri" w:cs="Calibri"/>
                <w:bCs/>
                <w:color w:val="0000FF"/>
                <w:sz w:val="20"/>
                <w:szCs w:val="20"/>
                <w:lang w:val="it-IT"/>
              </w:rPr>
              <w:t xml:space="preserve"> </w:t>
            </w:r>
            <w:r w:rsidRPr="00381DBD">
              <w:rPr>
                <w:rFonts w:ascii="Calibri" w:hAnsi="Calibri" w:cs="Calibri"/>
                <w:b/>
                <w:bCs/>
                <w:iCs/>
                <w:color w:val="0000FF"/>
                <w:sz w:val="20"/>
                <w:szCs w:val="20"/>
                <w:lang w:val="it-IT"/>
              </w:rPr>
              <w:t>Prima conferinţă naţională de stroke</w:t>
            </w:r>
            <w:r w:rsidRPr="00381DBD">
              <w:rPr>
                <w:rFonts w:ascii="Calibri" w:hAnsi="Calibri" w:cs="Calibri"/>
                <w:bCs/>
                <w:iCs/>
                <w:color w:val="0000FF"/>
                <w:sz w:val="20"/>
                <w:szCs w:val="20"/>
                <w:lang w:val="it-IT"/>
              </w:rPr>
              <w:t>, 4-6 noiembrie 1998, Cercul Militar Naţional Bucureşti, Vol.</w:t>
            </w:r>
            <w:r w:rsidRPr="00381DBD">
              <w:rPr>
                <w:rFonts w:ascii="Calibri" w:hAnsi="Calibri" w:cs="Calibri"/>
                <w:bCs/>
                <w:color w:val="0000FF"/>
                <w:sz w:val="20"/>
                <w:szCs w:val="20"/>
                <w:lang w:val="it-IT"/>
              </w:rPr>
              <w:t xml:space="preserve"> </w:t>
            </w:r>
            <w:r w:rsidRPr="00381DBD">
              <w:rPr>
                <w:rFonts w:ascii="Calibri" w:hAnsi="Calibri" w:cs="Calibri"/>
                <w:bCs/>
                <w:iCs/>
                <w:color w:val="0000FF"/>
                <w:sz w:val="20"/>
                <w:szCs w:val="20"/>
                <w:lang w:val="it-IT"/>
              </w:rPr>
              <w:t xml:space="preserve">rezumate Nr.l An 1998, Editura Medicală Amaltea </w:t>
            </w:r>
          </w:p>
          <w:p w:rsidR="009F0EB2" w:rsidRPr="00381DBD" w:rsidRDefault="009F0EB2" w:rsidP="00BB6095">
            <w:pPr>
              <w:pStyle w:val="NormalWeb"/>
              <w:numPr>
                <w:ilvl w:val="0"/>
                <w:numId w:val="28"/>
              </w:numPr>
              <w:spacing w:after="0" w:afterAutospacing="0"/>
              <w:ind w:left="360"/>
              <w:rPr>
                <w:rFonts w:ascii="Calibri" w:hAnsi="Calibri" w:cs="Calibri"/>
                <w:i/>
                <w:color w:val="0000CC"/>
                <w:sz w:val="20"/>
                <w:szCs w:val="20"/>
                <w:lang w:val="it-IT"/>
              </w:rPr>
            </w:pPr>
            <w:r w:rsidRPr="00381DBD">
              <w:rPr>
                <w:rFonts w:ascii="Calibri" w:hAnsi="Calibri" w:cs="Calibri"/>
                <w:b/>
                <w:i/>
                <w:color w:val="0000CC"/>
                <w:sz w:val="20"/>
                <w:szCs w:val="20"/>
                <w:lang w:val="it-IT"/>
              </w:rPr>
              <w:t xml:space="preserve">Paralelă între metodologia de lucru şl modificările morfo-functionale rezultate prin antrenament sportive şl kinetoterapie </w:t>
            </w:r>
            <w:r w:rsidRPr="00381DBD">
              <w:rPr>
                <w:rFonts w:ascii="Calibri" w:hAnsi="Calibri" w:cs="Calibri"/>
                <w:i/>
                <w:color w:val="0000CC"/>
                <w:sz w:val="20"/>
                <w:szCs w:val="20"/>
                <w:lang w:val="ro-RO"/>
              </w:rPr>
              <w:t>(Correlation between the methodology and morpho-functional modifications inducedby sport trainingand medical</w:t>
            </w:r>
            <w:r w:rsidRPr="00381DBD">
              <w:rPr>
                <w:rFonts w:ascii="Calibri" w:hAnsi="Calibri" w:cs="Calibri"/>
                <w:i/>
                <w:color w:val="0000CC"/>
                <w:sz w:val="20"/>
                <w:szCs w:val="20"/>
                <w:lang w:val="it-IT"/>
              </w:rPr>
              <w:t xml:space="preserve"> </w:t>
            </w:r>
            <w:r w:rsidRPr="00381DBD">
              <w:rPr>
                <w:rFonts w:ascii="Calibri" w:hAnsi="Calibri" w:cs="Calibri"/>
                <w:i/>
                <w:color w:val="0000CC"/>
                <w:sz w:val="20"/>
                <w:szCs w:val="20"/>
                <w:lang w:val="ro-RO"/>
              </w:rPr>
              <w:t>rehabilitation</w:t>
            </w:r>
            <w:r w:rsidRPr="00381DBD">
              <w:rPr>
                <w:rFonts w:ascii="Calibri" w:hAnsi="Calibri" w:cs="Calibri"/>
                <w:color w:val="0000CC"/>
                <w:sz w:val="20"/>
                <w:szCs w:val="20"/>
                <w:lang w:val="it-IT"/>
              </w:rPr>
              <w:t>)</w:t>
            </w:r>
            <w:r w:rsidRPr="00381DBD">
              <w:rPr>
                <w:rFonts w:ascii="Calibri" w:hAnsi="Calibri" w:cs="Calibri"/>
                <w:b/>
                <w:i/>
                <w:color w:val="0000CC"/>
                <w:sz w:val="20"/>
                <w:szCs w:val="20"/>
                <w:lang w:val="it-IT"/>
              </w:rPr>
              <w:t xml:space="preserve"> </w:t>
            </w:r>
            <w:r w:rsidRPr="00381DBD">
              <w:rPr>
                <w:rFonts w:ascii="Calibri" w:hAnsi="Calibri" w:cs="Calibri"/>
                <w:b/>
                <w:bCs/>
                <w:iCs/>
                <w:color w:val="0000FF"/>
                <w:sz w:val="20"/>
                <w:szCs w:val="20"/>
                <w:u w:val="single"/>
                <w:lang w:val="it-IT"/>
              </w:rPr>
              <w:t>Anghelescu A</w:t>
            </w:r>
            <w:r w:rsidRPr="00381DBD">
              <w:rPr>
                <w:rFonts w:ascii="Calibri" w:hAnsi="Calibri" w:cs="Calibri"/>
                <w:bCs/>
                <w:iCs/>
                <w:color w:val="0000FF"/>
                <w:sz w:val="20"/>
                <w:szCs w:val="20"/>
                <w:lang w:val="it-IT"/>
              </w:rPr>
              <w:t xml:space="preserve">., </w:t>
            </w:r>
            <w:r w:rsidRPr="00381DBD">
              <w:rPr>
                <w:rFonts w:ascii="Calibri" w:hAnsi="Calibri" w:cs="Calibri"/>
                <w:bCs/>
                <w:color w:val="0000FF"/>
                <w:sz w:val="20"/>
                <w:szCs w:val="20"/>
                <w:u w:val="single"/>
                <w:lang w:val="it-IT"/>
              </w:rPr>
              <w:t>poster</w:t>
            </w:r>
            <w:r w:rsidRPr="00381DBD">
              <w:rPr>
                <w:rFonts w:ascii="Calibri" w:hAnsi="Calibri" w:cs="Calibri"/>
                <w:bCs/>
                <w:color w:val="0000FF"/>
                <w:sz w:val="20"/>
                <w:szCs w:val="20"/>
                <w:lang w:val="it-IT"/>
              </w:rPr>
              <w:t xml:space="preserve"> </w:t>
            </w:r>
            <w:r w:rsidRPr="00381DBD">
              <w:rPr>
                <w:rFonts w:ascii="Calibri" w:hAnsi="Calibri" w:cs="Calibri"/>
                <w:b/>
                <w:bCs/>
                <w:iCs/>
                <w:color w:val="0000FF"/>
                <w:sz w:val="20"/>
                <w:szCs w:val="20"/>
                <w:lang w:val="it-IT"/>
              </w:rPr>
              <w:t>Prima conferinţă naţională de stroke</w:t>
            </w:r>
            <w:r w:rsidRPr="00381DBD">
              <w:rPr>
                <w:rFonts w:ascii="Calibri" w:hAnsi="Calibri" w:cs="Calibri"/>
                <w:bCs/>
                <w:iCs/>
                <w:color w:val="0000FF"/>
                <w:sz w:val="20"/>
                <w:szCs w:val="20"/>
                <w:lang w:val="it-IT"/>
              </w:rPr>
              <w:t>, 4-6 noiembrie 1998, Cercul Militar Naţional Bucureşti, Vol.</w:t>
            </w:r>
            <w:r w:rsidRPr="00381DBD">
              <w:rPr>
                <w:rFonts w:ascii="Calibri" w:hAnsi="Calibri" w:cs="Calibri"/>
                <w:bCs/>
                <w:color w:val="0000FF"/>
                <w:sz w:val="20"/>
                <w:szCs w:val="20"/>
                <w:lang w:val="it-IT"/>
              </w:rPr>
              <w:t xml:space="preserve"> </w:t>
            </w:r>
            <w:r w:rsidRPr="00381DBD">
              <w:rPr>
                <w:rFonts w:ascii="Calibri" w:hAnsi="Calibri" w:cs="Calibri"/>
                <w:bCs/>
                <w:iCs/>
                <w:color w:val="0000FF"/>
                <w:sz w:val="20"/>
                <w:szCs w:val="20"/>
                <w:lang w:val="it-IT"/>
              </w:rPr>
              <w:t>rezumate Nr.l An 1998, Editura Medicală Amaltea</w:t>
            </w:r>
          </w:p>
          <w:p w:rsidR="009F0EB2" w:rsidRPr="00381DBD" w:rsidRDefault="009F0EB2" w:rsidP="00BB6095">
            <w:pPr>
              <w:pStyle w:val="NormalWeb"/>
              <w:numPr>
                <w:ilvl w:val="0"/>
                <w:numId w:val="28"/>
              </w:numPr>
              <w:spacing w:before="240" w:beforeAutospacing="0" w:after="0" w:afterAutospacing="0"/>
              <w:ind w:left="360"/>
              <w:rPr>
                <w:rFonts w:ascii="Calibri" w:hAnsi="Calibri" w:cs="Calibri"/>
                <w:i/>
                <w:color w:val="0000CC"/>
                <w:sz w:val="20"/>
                <w:szCs w:val="20"/>
                <w:lang w:val="it-IT"/>
              </w:rPr>
            </w:pPr>
            <w:r w:rsidRPr="00381DBD">
              <w:rPr>
                <w:rFonts w:ascii="Calibri" w:hAnsi="Calibri" w:cs="Calibri"/>
                <w:b/>
                <w:bCs/>
                <w:i/>
                <w:color w:val="0000FF"/>
                <w:sz w:val="20"/>
                <w:szCs w:val="20"/>
                <w:lang w:val="it-IT"/>
              </w:rPr>
              <w:t>Suplimentele nutritive în recuperarea pacientului după stroke</w:t>
            </w:r>
            <w:r w:rsidRPr="00381DBD">
              <w:rPr>
                <w:rFonts w:ascii="Calibri" w:hAnsi="Calibri" w:cs="Calibri"/>
                <w:bCs/>
                <w:color w:val="0000FF"/>
                <w:sz w:val="20"/>
                <w:szCs w:val="20"/>
                <w:lang w:val="it-IT"/>
              </w:rPr>
              <w:t>,</w:t>
            </w:r>
            <w:r w:rsidRPr="00381DBD">
              <w:rPr>
                <w:rFonts w:ascii="Calibri" w:hAnsi="Calibri" w:cs="Calibri"/>
                <w:b/>
                <w:bCs/>
                <w:i/>
                <w:color w:val="0000FF"/>
                <w:sz w:val="20"/>
                <w:szCs w:val="20"/>
                <w:lang w:val="it-IT"/>
              </w:rPr>
              <w:t xml:space="preserve"> </w:t>
            </w:r>
            <w:r w:rsidRPr="00381DBD">
              <w:rPr>
                <w:rFonts w:ascii="Calibri" w:hAnsi="Calibri" w:cs="Calibri"/>
                <w:bCs/>
                <w:i/>
                <w:color w:val="0000FF"/>
                <w:sz w:val="20"/>
                <w:szCs w:val="20"/>
                <w:lang w:val="it-IT"/>
              </w:rPr>
              <w:t>(Benefit of nutrition supplements in post-stroke rehabilitation)</w:t>
            </w:r>
            <w:r w:rsidRPr="00381DBD">
              <w:rPr>
                <w:rFonts w:ascii="Calibri" w:hAnsi="Calibri" w:cs="Calibri"/>
                <w:b/>
                <w:bCs/>
                <w:i/>
                <w:color w:val="0000FF"/>
                <w:sz w:val="20"/>
                <w:szCs w:val="20"/>
                <w:lang w:val="it-IT"/>
              </w:rPr>
              <w:t xml:space="preserve"> </w:t>
            </w:r>
            <w:r w:rsidRPr="00381DBD">
              <w:rPr>
                <w:rFonts w:ascii="Calibri" w:hAnsi="Calibri" w:cs="Calibri"/>
                <w:b/>
                <w:bCs/>
                <w:iCs/>
                <w:color w:val="0000FF"/>
                <w:sz w:val="20"/>
                <w:szCs w:val="20"/>
                <w:u w:val="single"/>
                <w:lang w:val="it-IT"/>
              </w:rPr>
              <w:t>Anghelescu A</w:t>
            </w:r>
            <w:r w:rsidRPr="00381DBD">
              <w:rPr>
                <w:rFonts w:ascii="Calibri" w:hAnsi="Calibri" w:cs="Calibri"/>
                <w:bCs/>
                <w:iCs/>
                <w:color w:val="0000FF"/>
                <w:sz w:val="20"/>
                <w:szCs w:val="20"/>
                <w:lang w:val="it-IT"/>
              </w:rPr>
              <w:t xml:space="preserve">., </w:t>
            </w:r>
            <w:r w:rsidRPr="00381DBD">
              <w:rPr>
                <w:rFonts w:ascii="Calibri" w:hAnsi="Calibri" w:cs="Calibri"/>
                <w:bCs/>
                <w:color w:val="0000FF"/>
                <w:sz w:val="20"/>
                <w:szCs w:val="20"/>
                <w:u w:val="single"/>
                <w:lang w:val="it-IT"/>
              </w:rPr>
              <w:t>poster</w:t>
            </w:r>
            <w:r w:rsidRPr="00381DBD">
              <w:rPr>
                <w:rFonts w:ascii="Calibri" w:hAnsi="Calibri" w:cs="Calibri"/>
                <w:bCs/>
                <w:color w:val="0000FF"/>
                <w:sz w:val="20"/>
                <w:szCs w:val="20"/>
                <w:lang w:val="it-IT"/>
              </w:rPr>
              <w:t xml:space="preserve"> </w:t>
            </w:r>
            <w:r w:rsidRPr="00381DBD">
              <w:rPr>
                <w:rFonts w:ascii="Calibri" w:hAnsi="Calibri" w:cs="Calibri"/>
                <w:b/>
                <w:bCs/>
                <w:iCs/>
                <w:color w:val="0000FF"/>
                <w:sz w:val="20"/>
                <w:szCs w:val="20"/>
                <w:lang w:val="it-IT"/>
              </w:rPr>
              <w:t>Prima conferinţă naţională de stroke</w:t>
            </w:r>
            <w:r w:rsidRPr="00381DBD">
              <w:rPr>
                <w:rFonts w:ascii="Calibri" w:hAnsi="Calibri" w:cs="Calibri"/>
                <w:bCs/>
                <w:iCs/>
                <w:color w:val="0000FF"/>
                <w:sz w:val="20"/>
                <w:szCs w:val="20"/>
                <w:lang w:val="it-IT"/>
              </w:rPr>
              <w:t>, 4-6 noiembrie 1998, Cercul Militar Naţional Bucureşti, Vol.</w:t>
            </w:r>
            <w:r w:rsidRPr="00381DBD">
              <w:rPr>
                <w:rFonts w:ascii="Calibri" w:hAnsi="Calibri" w:cs="Calibri"/>
                <w:bCs/>
                <w:color w:val="0000FF"/>
                <w:sz w:val="20"/>
                <w:szCs w:val="20"/>
                <w:lang w:val="it-IT"/>
              </w:rPr>
              <w:t xml:space="preserve"> </w:t>
            </w:r>
            <w:r w:rsidRPr="00381DBD">
              <w:rPr>
                <w:rFonts w:ascii="Calibri" w:hAnsi="Calibri" w:cs="Calibri"/>
                <w:bCs/>
                <w:iCs/>
                <w:color w:val="0000FF"/>
                <w:sz w:val="20"/>
                <w:szCs w:val="20"/>
                <w:lang w:val="it-IT"/>
              </w:rPr>
              <w:t xml:space="preserve">rezumate Nr.l An </w:t>
            </w:r>
            <w:r w:rsidRPr="00381DBD">
              <w:rPr>
                <w:rFonts w:ascii="Calibri" w:hAnsi="Calibri" w:cs="Calibri"/>
                <w:b/>
                <w:bCs/>
                <w:iCs/>
                <w:color w:val="0000FF"/>
                <w:sz w:val="20"/>
                <w:szCs w:val="20"/>
                <w:lang w:val="it-IT"/>
              </w:rPr>
              <w:t>1998</w:t>
            </w:r>
            <w:r w:rsidRPr="00381DBD">
              <w:rPr>
                <w:rFonts w:ascii="Calibri" w:hAnsi="Calibri" w:cs="Calibri"/>
                <w:bCs/>
                <w:iCs/>
                <w:color w:val="0000FF"/>
                <w:sz w:val="20"/>
                <w:szCs w:val="20"/>
                <w:lang w:val="it-IT"/>
              </w:rPr>
              <w:t>, Editura Medicală Amaltea</w:t>
            </w:r>
          </w:p>
          <w:p w:rsidR="009F0EB2" w:rsidRPr="00381DBD" w:rsidRDefault="009F0EB2" w:rsidP="00BB6095">
            <w:pPr>
              <w:pStyle w:val="NormalWeb"/>
              <w:numPr>
                <w:ilvl w:val="0"/>
                <w:numId w:val="28"/>
              </w:numPr>
              <w:spacing w:before="240" w:beforeAutospacing="0" w:after="0" w:afterAutospacing="0"/>
              <w:ind w:left="360"/>
              <w:rPr>
                <w:rFonts w:ascii="Calibri" w:hAnsi="Calibri" w:cs="Calibri"/>
                <w:i/>
                <w:color w:val="0000CC"/>
                <w:sz w:val="20"/>
                <w:szCs w:val="20"/>
                <w:lang w:val="it-IT"/>
              </w:rPr>
            </w:pPr>
            <w:r w:rsidRPr="00381DBD">
              <w:rPr>
                <w:rFonts w:ascii="Calibri" w:hAnsi="Calibri" w:cs="Calibri"/>
                <w:b/>
                <w:i/>
                <w:color w:val="0000FF"/>
                <w:sz w:val="20"/>
                <w:szCs w:val="20"/>
                <w:lang w:val="it-IT"/>
              </w:rPr>
              <w:t>Algoritmul selecţiei pacienţilor post stroke filiera de neurorecuperare</w:t>
            </w:r>
            <w:r w:rsidRPr="00381DBD">
              <w:rPr>
                <w:rFonts w:ascii="Calibri" w:hAnsi="Calibri" w:cs="Calibri"/>
                <w:sz w:val="20"/>
                <w:szCs w:val="20"/>
                <w:lang w:val="it-IT"/>
              </w:rPr>
              <w:t>,</w:t>
            </w:r>
            <w:r w:rsidRPr="00381DBD">
              <w:rPr>
                <w:rFonts w:ascii="Calibri" w:hAnsi="Calibri" w:cs="Calibri"/>
                <w:color w:val="0000FF"/>
                <w:sz w:val="20"/>
                <w:szCs w:val="20"/>
                <w:lang w:val="it-IT"/>
              </w:rPr>
              <w:t xml:space="preserve"> (Managememt strategies for stroke rehabilitation)</w:t>
            </w:r>
            <w:r w:rsidRPr="00381DBD">
              <w:rPr>
                <w:rFonts w:ascii="Calibri" w:hAnsi="Calibri" w:cs="Calibri"/>
                <w:sz w:val="20"/>
                <w:szCs w:val="20"/>
                <w:lang w:val="it-IT"/>
              </w:rPr>
              <w:t xml:space="preserve"> </w:t>
            </w:r>
            <w:r w:rsidRPr="00381DBD">
              <w:rPr>
                <w:rFonts w:ascii="Calibri" w:hAnsi="Calibri" w:cs="Calibri"/>
                <w:b/>
                <w:bCs/>
                <w:iCs/>
                <w:color w:val="0000FF"/>
                <w:sz w:val="20"/>
                <w:szCs w:val="20"/>
                <w:u w:val="single"/>
                <w:lang w:val="it-IT"/>
              </w:rPr>
              <w:t>Anghelescu A</w:t>
            </w:r>
            <w:r w:rsidRPr="00381DBD">
              <w:rPr>
                <w:rFonts w:ascii="Calibri" w:hAnsi="Calibri" w:cs="Calibri"/>
                <w:bCs/>
                <w:iCs/>
                <w:color w:val="0000FF"/>
                <w:sz w:val="20"/>
                <w:szCs w:val="20"/>
                <w:lang w:val="it-IT"/>
              </w:rPr>
              <w:t xml:space="preserve">., </w:t>
            </w:r>
            <w:r w:rsidRPr="00381DBD">
              <w:rPr>
                <w:rFonts w:ascii="Calibri" w:hAnsi="Calibri" w:cs="Calibri"/>
                <w:bCs/>
                <w:color w:val="0000FF"/>
                <w:sz w:val="20"/>
                <w:szCs w:val="20"/>
                <w:u w:val="single"/>
                <w:lang w:val="it-IT"/>
              </w:rPr>
              <w:t>poster</w:t>
            </w:r>
            <w:r w:rsidRPr="00381DBD">
              <w:rPr>
                <w:rFonts w:ascii="Calibri" w:hAnsi="Calibri" w:cs="Calibri"/>
                <w:bCs/>
                <w:color w:val="0000FF"/>
                <w:sz w:val="20"/>
                <w:szCs w:val="20"/>
                <w:lang w:val="it-IT"/>
              </w:rPr>
              <w:t xml:space="preserve"> </w:t>
            </w:r>
            <w:r w:rsidRPr="00381DBD">
              <w:rPr>
                <w:rFonts w:ascii="Calibri" w:hAnsi="Calibri" w:cs="Calibri"/>
                <w:b/>
                <w:bCs/>
                <w:iCs/>
                <w:color w:val="0000FF"/>
                <w:sz w:val="20"/>
                <w:szCs w:val="20"/>
                <w:lang w:val="it-IT"/>
              </w:rPr>
              <w:t>A doua Conferinţă Naţională de stroke</w:t>
            </w:r>
            <w:r w:rsidRPr="00381DBD">
              <w:rPr>
                <w:rFonts w:ascii="Calibri" w:hAnsi="Calibri" w:cs="Calibri"/>
                <w:bCs/>
                <w:iCs/>
                <w:color w:val="0000FF"/>
                <w:sz w:val="20"/>
                <w:szCs w:val="20"/>
                <w:lang w:val="it-IT"/>
              </w:rPr>
              <w:t xml:space="preserve">, Piatra Neamţ, 28-29 oct </w:t>
            </w:r>
            <w:r w:rsidRPr="00381DBD">
              <w:rPr>
                <w:rFonts w:ascii="Calibri" w:hAnsi="Calibri" w:cs="Calibri"/>
                <w:b/>
                <w:bCs/>
                <w:iCs/>
                <w:color w:val="0000FF"/>
                <w:sz w:val="20"/>
                <w:szCs w:val="20"/>
                <w:lang w:val="it-IT"/>
              </w:rPr>
              <w:t>1999</w:t>
            </w:r>
            <w:r w:rsidRPr="00381DBD">
              <w:rPr>
                <w:rFonts w:ascii="Calibri" w:hAnsi="Calibri" w:cs="Calibri"/>
                <w:bCs/>
                <w:iCs/>
                <w:color w:val="0000FF"/>
                <w:sz w:val="20"/>
                <w:szCs w:val="20"/>
                <w:lang w:val="it-IT"/>
              </w:rPr>
              <w:t>, Vol Rezumate, Editura Medicală Amaltea</w:t>
            </w:r>
          </w:p>
          <w:p w:rsidR="009F0EB2" w:rsidRPr="00381DBD" w:rsidRDefault="009F0EB2" w:rsidP="00BB6095">
            <w:pPr>
              <w:pStyle w:val="NormalWeb"/>
              <w:numPr>
                <w:ilvl w:val="0"/>
                <w:numId w:val="28"/>
              </w:numPr>
              <w:spacing w:before="240" w:beforeAutospacing="0" w:after="0"/>
              <w:ind w:left="360" w:right="90"/>
              <w:rPr>
                <w:rFonts w:ascii="Calibri" w:hAnsi="Calibri" w:cs="Calibri"/>
                <w:b/>
                <w:bCs/>
                <w:i/>
                <w:color w:val="0000FF"/>
                <w:sz w:val="20"/>
                <w:szCs w:val="20"/>
                <w:lang w:val="it-IT"/>
              </w:rPr>
            </w:pPr>
            <w:r w:rsidRPr="00381DBD">
              <w:rPr>
                <w:rFonts w:ascii="Calibri" w:hAnsi="Calibri" w:cs="Calibri"/>
                <w:b/>
                <w:bCs/>
                <w:i/>
                <w:color w:val="0000FF"/>
                <w:sz w:val="20"/>
                <w:szCs w:val="20"/>
                <w:lang w:val="it-IT"/>
              </w:rPr>
              <w:t xml:space="preserve">Intalnirea regionala a IMSoP si cursul de perfectionare postuniversitar, axate pe ingrijirea complexa a pacientilor cu traumatisme vertebromedulare (Stoke Mandeville, Anglia) </w:t>
            </w:r>
            <w:r w:rsidRPr="00381DBD">
              <w:rPr>
                <w:rFonts w:ascii="Calibri" w:hAnsi="Calibri" w:cs="Calibri"/>
                <w:b/>
                <w:bCs/>
                <w:color w:val="0000FF"/>
                <w:sz w:val="20"/>
                <w:szCs w:val="20"/>
                <w:u w:val="single"/>
                <w:lang w:val="it-IT"/>
              </w:rPr>
              <w:t>Anghelescu A</w:t>
            </w:r>
            <w:r w:rsidRPr="00381DBD">
              <w:rPr>
                <w:rFonts w:ascii="Calibri" w:hAnsi="Calibri" w:cs="Calibri"/>
                <w:bCs/>
                <w:color w:val="0000FF"/>
                <w:sz w:val="20"/>
                <w:szCs w:val="20"/>
                <w:lang w:val="it-IT"/>
              </w:rPr>
              <w:t xml:space="preserve">, Medicina moderna, vol 7, nr 5, </w:t>
            </w:r>
            <w:r w:rsidRPr="00381DBD">
              <w:rPr>
                <w:rFonts w:ascii="Calibri" w:hAnsi="Calibri" w:cs="Calibri"/>
                <w:b/>
                <w:bCs/>
                <w:color w:val="0000FF"/>
                <w:sz w:val="20"/>
                <w:szCs w:val="20"/>
                <w:lang w:val="it-IT"/>
              </w:rPr>
              <w:t>2000</w:t>
            </w:r>
            <w:r w:rsidRPr="00381DBD">
              <w:rPr>
                <w:rFonts w:ascii="Calibri" w:hAnsi="Calibri" w:cs="Calibri"/>
                <w:bCs/>
                <w:color w:val="0000FF"/>
                <w:sz w:val="20"/>
                <w:szCs w:val="20"/>
                <w:lang w:val="it-IT"/>
              </w:rPr>
              <w:t>, 270-271</w:t>
            </w:r>
            <w:r w:rsidRPr="00381DBD">
              <w:rPr>
                <w:rFonts w:ascii="Calibri" w:hAnsi="Calibri" w:cs="Calibri"/>
                <w:b/>
                <w:bCs/>
                <w:i/>
                <w:color w:val="0000FF"/>
                <w:sz w:val="20"/>
                <w:szCs w:val="20"/>
                <w:lang w:val="it-IT"/>
              </w:rPr>
              <w:t xml:space="preserve"> </w:t>
            </w:r>
          </w:p>
          <w:p w:rsidR="009F0EB2" w:rsidRPr="00381DBD" w:rsidRDefault="009F0EB2" w:rsidP="00BB6095">
            <w:pPr>
              <w:pStyle w:val="NormalWeb"/>
              <w:numPr>
                <w:ilvl w:val="0"/>
                <w:numId w:val="28"/>
              </w:numPr>
              <w:spacing w:before="240" w:beforeAutospacing="0" w:after="0"/>
              <w:ind w:left="360" w:right="90"/>
              <w:rPr>
                <w:rFonts w:ascii="Calibri" w:hAnsi="Calibri" w:cs="Calibri"/>
                <w:bCs/>
                <w:color w:val="0000FF"/>
                <w:sz w:val="20"/>
                <w:szCs w:val="20"/>
                <w:lang w:val="it-IT"/>
              </w:rPr>
            </w:pPr>
            <w:r w:rsidRPr="00381DBD">
              <w:rPr>
                <w:rFonts w:ascii="Calibri" w:hAnsi="Calibri" w:cs="Calibri"/>
                <w:b/>
                <w:bCs/>
                <w:i/>
                <w:color w:val="0000FF"/>
                <w:sz w:val="20"/>
                <w:szCs w:val="20"/>
                <w:lang w:val="it-IT"/>
              </w:rPr>
              <w:t xml:space="preserve">Abordarea  complexa,  interdisciplinara  a  pacientului cu traumatism vertebro-medular (TVM), impresii de la Stoke Mandeville, </w:t>
            </w:r>
            <w:r w:rsidRPr="00381DBD">
              <w:rPr>
                <w:rFonts w:ascii="Calibri" w:hAnsi="Calibri" w:cs="Calibri"/>
                <w:b/>
                <w:bCs/>
                <w:color w:val="0000FF"/>
                <w:sz w:val="20"/>
                <w:szCs w:val="20"/>
                <w:u w:val="single"/>
                <w:lang w:val="it-IT"/>
              </w:rPr>
              <w:t>Anghelescu A</w:t>
            </w:r>
            <w:r w:rsidRPr="00381DBD">
              <w:rPr>
                <w:rFonts w:ascii="Calibri" w:hAnsi="Calibri" w:cs="Calibri"/>
                <w:bCs/>
                <w:color w:val="0000FF"/>
                <w:sz w:val="20"/>
                <w:szCs w:val="20"/>
                <w:lang w:val="it-IT"/>
              </w:rPr>
              <w:t>, Viata Medicala, nr.36, septembrie 2000</w:t>
            </w:r>
          </w:p>
          <w:p w:rsidR="009F0EB2" w:rsidRPr="00381DBD" w:rsidRDefault="009F0EB2" w:rsidP="00BB6095">
            <w:pPr>
              <w:pStyle w:val="NormalWeb"/>
              <w:numPr>
                <w:ilvl w:val="0"/>
                <w:numId w:val="28"/>
              </w:numPr>
              <w:spacing w:before="240" w:beforeAutospacing="0" w:after="0" w:afterAutospacing="0"/>
              <w:ind w:left="360"/>
              <w:rPr>
                <w:rFonts w:ascii="Calibri" w:hAnsi="Calibri" w:cs="Calibri"/>
                <w:i/>
                <w:color w:val="0000CC"/>
                <w:sz w:val="20"/>
                <w:szCs w:val="20"/>
                <w:lang w:val="it-IT"/>
              </w:rPr>
            </w:pPr>
            <w:r w:rsidRPr="00381DBD">
              <w:rPr>
                <w:rFonts w:ascii="Calibri" w:hAnsi="Calibri" w:cs="Calibri"/>
                <w:b/>
                <w:i/>
                <w:color w:val="0000FF"/>
                <w:sz w:val="20"/>
                <w:szCs w:val="20"/>
                <w:lang w:val="it-IT"/>
              </w:rPr>
              <w:t>Strategii terapeutice de profilaxie secundară în recuperarea pacientului cu stroke</w:t>
            </w:r>
            <w:r w:rsidRPr="00381DBD">
              <w:rPr>
                <w:rFonts w:ascii="Calibri" w:hAnsi="Calibri" w:cs="Calibri"/>
                <w:sz w:val="20"/>
                <w:szCs w:val="20"/>
                <w:lang w:val="it-IT"/>
              </w:rPr>
              <w:t xml:space="preserve">, </w:t>
            </w:r>
            <w:r w:rsidRPr="00381DBD">
              <w:rPr>
                <w:rFonts w:ascii="Calibri" w:hAnsi="Calibri" w:cs="Calibri"/>
                <w:b/>
                <w:bCs/>
                <w:iCs/>
                <w:color w:val="0000FF"/>
                <w:sz w:val="20"/>
                <w:szCs w:val="20"/>
                <w:u w:val="single"/>
                <w:lang w:val="it-IT"/>
              </w:rPr>
              <w:t>Anghelescu</w:t>
            </w:r>
            <w:r w:rsidRPr="00381DBD">
              <w:rPr>
                <w:rFonts w:ascii="Calibri" w:hAnsi="Calibri" w:cs="Calibri"/>
                <w:b/>
                <w:bCs/>
                <w:iCs/>
                <w:color w:val="0000FF"/>
                <w:sz w:val="20"/>
                <w:szCs w:val="20"/>
                <w:lang w:val="it-IT"/>
              </w:rPr>
              <w:t xml:space="preserve"> A</w:t>
            </w:r>
            <w:r w:rsidRPr="00381DBD">
              <w:rPr>
                <w:rFonts w:ascii="Calibri" w:hAnsi="Calibri" w:cs="Calibri"/>
                <w:bCs/>
                <w:iCs/>
                <w:color w:val="0000FF"/>
                <w:sz w:val="20"/>
                <w:szCs w:val="20"/>
                <w:lang w:val="it-IT"/>
              </w:rPr>
              <w:t xml:space="preserve">., </w:t>
            </w:r>
            <w:r w:rsidRPr="00381DBD">
              <w:rPr>
                <w:rFonts w:ascii="Calibri" w:hAnsi="Calibri" w:cs="Calibri"/>
                <w:bCs/>
                <w:color w:val="0000FF"/>
                <w:sz w:val="20"/>
                <w:szCs w:val="20"/>
                <w:u w:val="single"/>
                <w:lang w:val="it-IT"/>
              </w:rPr>
              <w:t>poster</w:t>
            </w:r>
            <w:r w:rsidRPr="00381DBD">
              <w:rPr>
                <w:rFonts w:ascii="Calibri" w:hAnsi="Calibri" w:cs="Calibri"/>
                <w:color w:val="0000FF"/>
                <w:sz w:val="20"/>
                <w:szCs w:val="20"/>
                <w:lang w:val="it-IT"/>
              </w:rPr>
              <w:t xml:space="preserve">, a </w:t>
            </w:r>
            <w:r w:rsidRPr="00381DBD">
              <w:rPr>
                <w:rFonts w:ascii="Calibri" w:hAnsi="Calibri" w:cs="Calibri"/>
                <w:b/>
                <w:color w:val="0000FF"/>
                <w:sz w:val="20"/>
                <w:szCs w:val="20"/>
                <w:lang w:val="it-IT"/>
              </w:rPr>
              <w:t>V-a Conferinţă Naţională De Stroke (AVC</w:t>
            </w:r>
            <w:r w:rsidRPr="00381DBD">
              <w:rPr>
                <w:rFonts w:ascii="Calibri" w:hAnsi="Calibri" w:cs="Calibri"/>
                <w:color w:val="0000FF"/>
                <w:sz w:val="20"/>
                <w:szCs w:val="20"/>
                <w:lang w:val="it-IT"/>
              </w:rPr>
              <w:t xml:space="preserve">) cu participare internationala, 3-4 oct 2002, Palatul Parlamentului, Bucureşti </w:t>
            </w:r>
            <w:r w:rsidRPr="00381DBD">
              <w:rPr>
                <w:rFonts w:ascii="Calibri" w:hAnsi="Calibri" w:cs="Calibri"/>
                <w:bCs/>
                <w:iCs/>
                <w:color w:val="0000FF"/>
                <w:sz w:val="20"/>
                <w:szCs w:val="20"/>
                <w:lang w:val="it-IT"/>
              </w:rPr>
              <w:t>Vol Rezumate, Editura Medicală Amaltea</w:t>
            </w:r>
          </w:p>
          <w:p w:rsidR="009F0EB2" w:rsidRPr="00381DBD" w:rsidRDefault="009F0EB2" w:rsidP="00BB6095">
            <w:pPr>
              <w:pStyle w:val="NormalWeb"/>
              <w:numPr>
                <w:ilvl w:val="0"/>
                <w:numId w:val="28"/>
              </w:numPr>
              <w:spacing w:before="240" w:beforeAutospacing="0" w:after="240" w:afterAutospacing="0"/>
              <w:ind w:left="360"/>
              <w:rPr>
                <w:rFonts w:ascii="Calibri" w:hAnsi="Calibri" w:cs="Calibri"/>
                <w:i/>
                <w:color w:val="0000CC"/>
                <w:sz w:val="20"/>
                <w:szCs w:val="20"/>
                <w:lang w:val="it-IT"/>
              </w:rPr>
            </w:pPr>
            <w:r w:rsidRPr="00381DBD">
              <w:rPr>
                <w:rFonts w:ascii="Calibri" w:hAnsi="Calibri" w:cs="Calibri"/>
                <w:b/>
                <w:bCs/>
                <w:i/>
                <w:iCs/>
                <w:color w:val="0000FF"/>
                <w:sz w:val="20"/>
                <w:szCs w:val="20"/>
                <w:lang w:val="it-IT"/>
              </w:rPr>
              <w:t xml:space="preserve">Aspecte ale recuperării la bolnavii cu leziuni cerebrale grave, </w:t>
            </w:r>
            <w:r w:rsidRPr="00381DBD">
              <w:rPr>
                <w:rFonts w:ascii="Calibri" w:hAnsi="Calibri" w:cs="Calibri"/>
                <w:bCs/>
                <w:iCs/>
                <w:color w:val="0000FF"/>
                <w:sz w:val="20"/>
                <w:szCs w:val="20"/>
                <w:lang w:val="it-IT"/>
              </w:rPr>
              <w:t>Carmen Chipăruş,</w:t>
            </w:r>
            <w:r w:rsidRPr="00381DBD">
              <w:rPr>
                <w:rFonts w:ascii="Calibri" w:hAnsi="Calibri" w:cs="Calibri"/>
                <w:b/>
                <w:bCs/>
                <w:iCs/>
                <w:color w:val="0000FF"/>
                <w:sz w:val="20"/>
                <w:szCs w:val="20"/>
                <w:lang w:val="it-IT"/>
              </w:rPr>
              <w:t xml:space="preserve"> </w:t>
            </w:r>
            <w:r w:rsidRPr="00381DBD">
              <w:rPr>
                <w:rFonts w:ascii="Calibri" w:hAnsi="Calibri" w:cs="Calibri"/>
                <w:b/>
                <w:bCs/>
                <w:iCs/>
                <w:color w:val="0000FF"/>
                <w:sz w:val="20"/>
                <w:szCs w:val="20"/>
                <w:u w:val="single"/>
                <w:lang w:val="it-IT"/>
              </w:rPr>
              <w:t>A. Anghelescu</w:t>
            </w:r>
            <w:r w:rsidRPr="00381DBD">
              <w:rPr>
                <w:rFonts w:ascii="Calibri" w:hAnsi="Calibri" w:cs="Calibri"/>
                <w:b/>
                <w:bCs/>
                <w:iCs/>
                <w:color w:val="0000FF"/>
                <w:sz w:val="20"/>
                <w:szCs w:val="20"/>
                <w:lang w:val="it-IT"/>
              </w:rPr>
              <w:t xml:space="preserve">, </w:t>
            </w:r>
            <w:r w:rsidRPr="00381DBD">
              <w:rPr>
                <w:rFonts w:ascii="Calibri" w:hAnsi="Calibri" w:cs="Calibri"/>
                <w:bCs/>
                <w:iCs/>
                <w:color w:val="0000FF"/>
                <w:sz w:val="20"/>
                <w:szCs w:val="20"/>
                <w:lang w:val="it-IT"/>
              </w:rPr>
              <w:t xml:space="preserve">Cezara Mihăilescu, Magda Lepădat, I. Tudor, </w:t>
            </w:r>
            <w:r w:rsidRPr="00381DBD">
              <w:rPr>
                <w:rFonts w:ascii="Calibri" w:hAnsi="Calibri" w:cs="Calibri"/>
                <w:bCs/>
                <w:color w:val="0000FF"/>
                <w:sz w:val="20"/>
                <w:szCs w:val="20"/>
                <w:u w:val="single"/>
                <w:lang w:val="it-IT"/>
              </w:rPr>
              <w:t>poster</w:t>
            </w:r>
            <w:r w:rsidRPr="00381DBD">
              <w:rPr>
                <w:rFonts w:ascii="Calibri" w:hAnsi="Calibri" w:cs="Calibri"/>
                <w:color w:val="0000FF"/>
                <w:sz w:val="20"/>
                <w:szCs w:val="20"/>
                <w:lang w:val="it-IT"/>
              </w:rPr>
              <w:t xml:space="preserve">, a </w:t>
            </w:r>
            <w:r w:rsidRPr="00381DBD">
              <w:rPr>
                <w:rFonts w:ascii="Calibri" w:hAnsi="Calibri" w:cs="Calibri"/>
                <w:b/>
                <w:color w:val="0000FF"/>
                <w:sz w:val="20"/>
                <w:szCs w:val="20"/>
                <w:lang w:val="it-IT"/>
              </w:rPr>
              <w:t>V-a Conferinţă Naţională De Stroke (AVC</w:t>
            </w:r>
            <w:r w:rsidRPr="00381DBD">
              <w:rPr>
                <w:rFonts w:ascii="Calibri" w:hAnsi="Calibri" w:cs="Calibri"/>
                <w:color w:val="0000FF"/>
                <w:sz w:val="20"/>
                <w:szCs w:val="20"/>
                <w:lang w:val="it-IT"/>
              </w:rPr>
              <w:t xml:space="preserve">) cu participare internationala, 3-4 oct 2002, Palatul Parlamentului, Bucureşti </w:t>
            </w:r>
            <w:r w:rsidRPr="00381DBD">
              <w:rPr>
                <w:rFonts w:ascii="Calibri" w:hAnsi="Calibri" w:cs="Calibri"/>
                <w:bCs/>
                <w:iCs/>
                <w:color w:val="0000FF"/>
                <w:sz w:val="20"/>
                <w:szCs w:val="20"/>
                <w:lang w:val="it-IT"/>
              </w:rPr>
              <w:t>Vol Rezumate, Editura Medicală Amaltea</w:t>
            </w:r>
          </w:p>
          <w:p w:rsidR="009F0EB2" w:rsidRPr="00381DBD" w:rsidRDefault="009F0EB2" w:rsidP="00BB6095">
            <w:pPr>
              <w:pStyle w:val="NormalWeb"/>
              <w:numPr>
                <w:ilvl w:val="0"/>
                <w:numId w:val="28"/>
              </w:numPr>
              <w:spacing w:before="240"/>
              <w:ind w:left="360"/>
              <w:rPr>
                <w:rFonts w:ascii="Calibri" w:hAnsi="Calibri" w:cs="Calibri"/>
                <w:b/>
                <w:bCs/>
                <w:i/>
                <w:iCs/>
                <w:color w:val="0000FF"/>
                <w:sz w:val="20"/>
                <w:szCs w:val="20"/>
                <w:lang w:val="it-IT"/>
              </w:rPr>
            </w:pPr>
            <w:r w:rsidRPr="00381DBD">
              <w:rPr>
                <w:rFonts w:ascii="Calibri" w:hAnsi="Calibri" w:cs="Calibri"/>
                <w:b/>
                <w:bCs/>
                <w:i/>
                <w:iCs/>
                <w:color w:val="0000FF"/>
                <w:sz w:val="20"/>
                <w:szCs w:val="20"/>
                <w:lang w:val="it-IT"/>
              </w:rPr>
              <w:t xml:space="preserve">Aspecte ale recuperării postoperatorii la bolnavii cu anevrism de arteră cerebrală anterioară </w:t>
            </w:r>
            <w:r w:rsidRPr="00381DBD">
              <w:rPr>
                <w:rFonts w:ascii="Calibri" w:hAnsi="Calibri" w:cs="Calibri"/>
                <w:bCs/>
                <w:iCs/>
                <w:color w:val="0000FF"/>
                <w:sz w:val="20"/>
                <w:szCs w:val="20"/>
                <w:lang w:val="it-IT"/>
              </w:rPr>
              <w:t>Carmen Chipăruş,</w:t>
            </w:r>
            <w:r w:rsidRPr="00381DBD">
              <w:rPr>
                <w:rFonts w:ascii="Calibri" w:hAnsi="Calibri" w:cs="Calibri"/>
                <w:b/>
                <w:bCs/>
                <w:iCs/>
                <w:color w:val="0000FF"/>
                <w:sz w:val="20"/>
                <w:szCs w:val="20"/>
                <w:lang w:val="it-IT"/>
              </w:rPr>
              <w:t xml:space="preserve"> A</w:t>
            </w:r>
            <w:r w:rsidRPr="00381DBD">
              <w:rPr>
                <w:rFonts w:ascii="Calibri" w:hAnsi="Calibri" w:cs="Calibri"/>
                <w:b/>
                <w:bCs/>
                <w:iCs/>
                <w:color w:val="0000FF"/>
                <w:sz w:val="20"/>
                <w:szCs w:val="20"/>
                <w:u w:val="single"/>
                <w:lang w:val="it-IT"/>
              </w:rPr>
              <w:t>. Anghelescu</w:t>
            </w:r>
            <w:r w:rsidRPr="00381DBD">
              <w:rPr>
                <w:rFonts w:ascii="Calibri" w:hAnsi="Calibri" w:cs="Calibri"/>
                <w:b/>
                <w:bCs/>
                <w:iCs/>
                <w:color w:val="0000FF"/>
                <w:sz w:val="20"/>
                <w:szCs w:val="20"/>
                <w:lang w:val="it-IT"/>
              </w:rPr>
              <w:t xml:space="preserve">, </w:t>
            </w:r>
            <w:r w:rsidRPr="00381DBD">
              <w:rPr>
                <w:rFonts w:ascii="Calibri" w:hAnsi="Calibri" w:cs="Calibri"/>
                <w:bCs/>
                <w:iCs/>
                <w:color w:val="0000FF"/>
                <w:sz w:val="20"/>
                <w:szCs w:val="20"/>
                <w:lang w:val="it-IT"/>
              </w:rPr>
              <w:t xml:space="preserve">Cezara Mihăilescu, Magda Lepădat, I. Tudor, </w:t>
            </w:r>
            <w:r w:rsidRPr="00381DBD">
              <w:rPr>
                <w:rFonts w:ascii="Calibri" w:hAnsi="Calibri" w:cs="Calibri"/>
                <w:bCs/>
                <w:color w:val="0000FF"/>
                <w:sz w:val="20"/>
                <w:szCs w:val="20"/>
                <w:u w:val="single"/>
                <w:lang w:val="it-IT"/>
              </w:rPr>
              <w:t>poster</w:t>
            </w:r>
            <w:r w:rsidRPr="00381DBD">
              <w:rPr>
                <w:rFonts w:ascii="Calibri" w:hAnsi="Calibri" w:cs="Calibri"/>
                <w:color w:val="0000FF"/>
                <w:sz w:val="20"/>
                <w:szCs w:val="20"/>
                <w:lang w:val="it-IT"/>
              </w:rPr>
              <w:t xml:space="preserve">, a </w:t>
            </w:r>
            <w:r w:rsidRPr="00381DBD">
              <w:rPr>
                <w:rFonts w:ascii="Calibri" w:hAnsi="Calibri" w:cs="Calibri"/>
                <w:b/>
                <w:color w:val="0000FF"/>
                <w:sz w:val="20"/>
                <w:szCs w:val="20"/>
                <w:lang w:val="it-IT"/>
              </w:rPr>
              <w:t>V-a Conferinţă Naţională De Stroke (AVC</w:t>
            </w:r>
            <w:r w:rsidRPr="00381DBD">
              <w:rPr>
                <w:rFonts w:ascii="Calibri" w:hAnsi="Calibri" w:cs="Calibri"/>
                <w:color w:val="0000FF"/>
                <w:sz w:val="20"/>
                <w:szCs w:val="20"/>
                <w:lang w:val="it-IT"/>
              </w:rPr>
              <w:t xml:space="preserve">) cu participare internationala, 3-4 oct 2002, Palatul </w:t>
            </w:r>
            <w:r w:rsidRPr="00381DBD">
              <w:rPr>
                <w:rFonts w:ascii="Calibri" w:hAnsi="Calibri" w:cs="Calibri"/>
                <w:color w:val="0000FF"/>
                <w:sz w:val="20"/>
                <w:szCs w:val="20"/>
                <w:lang w:val="it-IT"/>
              </w:rPr>
              <w:lastRenderedPageBreak/>
              <w:t xml:space="preserve">Parlamentului, Bucureşti </w:t>
            </w:r>
            <w:r w:rsidRPr="00381DBD">
              <w:rPr>
                <w:rFonts w:ascii="Calibri" w:hAnsi="Calibri" w:cs="Calibri"/>
                <w:bCs/>
                <w:iCs/>
                <w:color w:val="0000FF"/>
                <w:sz w:val="20"/>
                <w:szCs w:val="20"/>
                <w:lang w:val="it-IT"/>
              </w:rPr>
              <w:t>Vol Rezumate, Editura Medicală Amaltea</w:t>
            </w:r>
          </w:p>
          <w:p w:rsidR="009F0EB2" w:rsidRPr="00381DBD" w:rsidRDefault="009F0EB2" w:rsidP="00BB6095">
            <w:pPr>
              <w:pStyle w:val="NormalWeb"/>
              <w:numPr>
                <w:ilvl w:val="0"/>
                <w:numId w:val="28"/>
              </w:numPr>
              <w:spacing w:before="240" w:beforeAutospacing="0"/>
              <w:ind w:left="360"/>
              <w:rPr>
                <w:rFonts w:ascii="Calibri" w:hAnsi="Calibri" w:cs="Calibri"/>
                <w:color w:val="0000FF"/>
                <w:sz w:val="20"/>
                <w:szCs w:val="20"/>
                <w:lang w:val="it-IT"/>
              </w:rPr>
            </w:pPr>
            <w:r w:rsidRPr="00381DBD">
              <w:rPr>
                <w:rFonts w:ascii="Calibri" w:hAnsi="Calibri" w:cs="Calibri"/>
                <w:b/>
                <w:i/>
                <w:color w:val="0000FF"/>
                <w:sz w:val="20"/>
                <w:szCs w:val="20"/>
                <w:lang w:val="it-IT"/>
              </w:rPr>
              <w:t>Disreflexie autonomă urmată de stroke - complicaţie specifică traumatismului vertebro-medular înalt,</w:t>
            </w:r>
            <w:r w:rsidRPr="00381DBD">
              <w:rPr>
                <w:rFonts w:ascii="Calibri" w:hAnsi="Calibri" w:cs="Calibri"/>
                <w:b/>
                <w:bCs/>
                <w:iCs/>
                <w:color w:val="0000FF"/>
                <w:sz w:val="20"/>
                <w:szCs w:val="20"/>
                <w:lang w:val="it-IT"/>
              </w:rPr>
              <w:t xml:space="preserve">  </w:t>
            </w:r>
            <w:r w:rsidRPr="00381DBD">
              <w:rPr>
                <w:rFonts w:ascii="Calibri" w:hAnsi="Calibri" w:cs="Calibri"/>
                <w:b/>
                <w:bCs/>
                <w:iCs/>
                <w:color w:val="0000FF"/>
                <w:sz w:val="20"/>
                <w:szCs w:val="20"/>
                <w:u w:val="single"/>
                <w:lang w:val="it-IT"/>
              </w:rPr>
              <w:t>Anghelescu A</w:t>
            </w:r>
            <w:r w:rsidRPr="00381DBD">
              <w:rPr>
                <w:rFonts w:ascii="Calibri" w:hAnsi="Calibri" w:cs="Calibri"/>
                <w:bCs/>
                <w:iCs/>
                <w:color w:val="0000FF"/>
                <w:sz w:val="20"/>
                <w:szCs w:val="20"/>
                <w:lang w:val="it-IT"/>
              </w:rPr>
              <w:t xml:space="preserve">., </w:t>
            </w:r>
            <w:r w:rsidRPr="00381DBD">
              <w:rPr>
                <w:rFonts w:ascii="Calibri" w:hAnsi="Calibri" w:cs="Calibri"/>
                <w:bCs/>
                <w:color w:val="0000FF"/>
                <w:sz w:val="20"/>
                <w:szCs w:val="20"/>
                <w:u w:val="single"/>
                <w:lang w:val="it-IT"/>
              </w:rPr>
              <w:t>poster</w:t>
            </w:r>
            <w:r w:rsidRPr="00381DBD">
              <w:rPr>
                <w:rFonts w:ascii="Calibri" w:hAnsi="Calibri" w:cs="Calibri"/>
                <w:color w:val="0000FF"/>
                <w:sz w:val="20"/>
                <w:szCs w:val="20"/>
                <w:lang w:val="it-IT"/>
              </w:rPr>
              <w:t xml:space="preserve">,a </w:t>
            </w:r>
            <w:r w:rsidRPr="00381DBD">
              <w:rPr>
                <w:rFonts w:ascii="Calibri" w:hAnsi="Calibri" w:cs="Calibri"/>
                <w:b/>
                <w:color w:val="0000FF"/>
                <w:sz w:val="20"/>
                <w:szCs w:val="20"/>
                <w:lang w:val="it-IT"/>
              </w:rPr>
              <w:t>VII-a Conferinţă naţională de stroke (AVC) cu participare internaţională,</w:t>
            </w:r>
            <w:r w:rsidRPr="00381DBD">
              <w:rPr>
                <w:rFonts w:ascii="Calibri" w:hAnsi="Calibri" w:cs="Calibri"/>
                <w:color w:val="0000FF"/>
                <w:sz w:val="20"/>
                <w:szCs w:val="20"/>
                <w:lang w:val="it-IT"/>
              </w:rPr>
              <w:t xml:space="preserve">14-15 oct. 2004, Bucureşti, </w:t>
            </w:r>
            <w:r w:rsidRPr="00381DBD">
              <w:rPr>
                <w:rFonts w:ascii="Calibri" w:hAnsi="Calibri" w:cs="Calibri"/>
                <w:bCs/>
                <w:color w:val="0000FF"/>
                <w:sz w:val="20"/>
                <w:szCs w:val="20"/>
                <w:lang w:val="it-IT"/>
              </w:rPr>
              <w:t xml:space="preserve"> </w:t>
            </w:r>
            <w:r w:rsidRPr="00381DBD">
              <w:rPr>
                <w:rFonts w:ascii="Calibri" w:hAnsi="Calibri" w:cs="Calibri"/>
                <w:bCs/>
                <w:color w:val="0000FF"/>
                <w:sz w:val="20"/>
                <w:szCs w:val="20"/>
                <w:u w:val="single"/>
                <w:lang w:val="it-IT"/>
              </w:rPr>
              <w:t>poster</w:t>
            </w:r>
            <w:r w:rsidRPr="00381DBD">
              <w:rPr>
                <w:rFonts w:ascii="Calibri" w:hAnsi="Calibri" w:cs="Calibri"/>
                <w:color w:val="0000FF"/>
                <w:sz w:val="20"/>
                <w:szCs w:val="20"/>
                <w:lang w:val="it-IT"/>
              </w:rPr>
              <w:t xml:space="preserve">, </w:t>
            </w:r>
            <w:r w:rsidRPr="00381DBD">
              <w:rPr>
                <w:rFonts w:ascii="Calibri" w:hAnsi="Calibri" w:cs="Calibri"/>
                <w:b/>
                <w:color w:val="0000FF"/>
                <w:sz w:val="20"/>
                <w:szCs w:val="20"/>
                <w:lang w:val="it-IT"/>
              </w:rPr>
              <w:t xml:space="preserve"> Revista</w:t>
            </w:r>
            <w:r w:rsidRPr="00381DBD">
              <w:rPr>
                <w:rFonts w:ascii="Calibri" w:hAnsi="Calibri" w:cs="Calibri"/>
                <w:color w:val="0000FF"/>
                <w:sz w:val="20"/>
                <w:szCs w:val="20"/>
                <w:lang w:val="it-IT"/>
              </w:rPr>
              <w:t xml:space="preserve"> Română de stroke (AVC)</w:t>
            </w:r>
            <w:r w:rsidRPr="00381DBD">
              <w:rPr>
                <w:rFonts w:ascii="Calibri" w:hAnsi="Calibri" w:cs="Calibri"/>
                <w:b/>
                <w:color w:val="0000FF"/>
                <w:sz w:val="20"/>
                <w:szCs w:val="20"/>
                <w:lang w:val="it-IT"/>
              </w:rPr>
              <w:t xml:space="preserve"> </w:t>
            </w:r>
            <w:r w:rsidRPr="00381DBD">
              <w:rPr>
                <w:rFonts w:ascii="Calibri" w:hAnsi="Calibri" w:cs="Calibri"/>
                <w:color w:val="0000FF"/>
                <w:sz w:val="20"/>
                <w:szCs w:val="20"/>
                <w:lang w:val="it-IT"/>
              </w:rPr>
              <w:t>vol.VII Nr.1 An 2004, (ISSN 1582-3172), Ed. Universitară "Carol Davila" Bucureşti</w:t>
            </w:r>
          </w:p>
          <w:p w:rsidR="009F0EB2" w:rsidRPr="00486460" w:rsidRDefault="009F0EB2" w:rsidP="00BB6095">
            <w:pPr>
              <w:pStyle w:val="NormalWeb"/>
              <w:numPr>
                <w:ilvl w:val="0"/>
                <w:numId w:val="28"/>
              </w:numPr>
              <w:spacing w:before="240" w:beforeAutospacing="0" w:after="0" w:afterAutospacing="0"/>
              <w:ind w:left="360" w:right="90"/>
              <w:rPr>
                <w:rFonts w:ascii="Calibri" w:hAnsi="Calibri" w:cs="Calibri"/>
                <w:bCs/>
                <w:color w:val="0000FF"/>
                <w:sz w:val="20"/>
                <w:szCs w:val="20"/>
                <w:lang w:val="it-IT"/>
              </w:rPr>
            </w:pPr>
            <w:r w:rsidRPr="00486460">
              <w:rPr>
                <w:rFonts w:ascii="Calibri" w:hAnsi="Calibri" w:cs="Calibri"/>
                <w:b/>
                <w:bCs/>
                <w:i/>
                <w:color w:val="0000FF"/>
                <w:sz w:val="20"/>
                <w:szCs w:val="20"/>
                <w:lang w:val="it-IT"/>
              </w:rPr>
              <w:t xml:space="preserve">Consideraţii bioelectrice asupra stării vegetative persistente - aspecte preliminarii, </w:t>
            </w:r>
            <w:r w:rsidRPr="00486460">
              <w:rPr>
                <w:rFonts w:ascii="Calibri" w:hAnsi="Calibri" w:cs="Calibri"/>
                <w:b/>
                <w:bCs/>
                <w:color w:val="0000FF"/>
                <w:sz w:val="20"/>
                <w:szCs w:val="20"/>
                <w:u w:val="single"/>
                <w:lang w:val="it-IT"/>
              </w:rPr>
              <w:t>Anghelescu A</w:t>
            </w:r>
            <w:r w:rsidRPr="00486460">
              <w:rPr>
                <w:rFonts w:ascii="Calibri" w:hAnsi="Calibri" w:cs="Calibri"/>
                <w:b/>
                <w:bCs/>
                <w:color w:val="0000FF"/>
                <w:sz w:val="20"/>
                <w:szCs w:val="20"/>
                <w:lang w:val="it-IT"/>
              </w:rPr>
              <w:t>.,</w:t>
            </w:r>
            <w:r w:rsidRPr="00486460">
              <w:rPr>
                <w:rFonts w:ascii="Calibri" w:hAnsi="Calibri" w:cs="Calibri"/>
                <w:b/>
                <w:bCs/>
                <w:i/>
                <w:color w:val="0000FF"/>
                <w:sz w:val="20"/>
                <w:szCs w:val="20"/>
                <w:lang w:val="it-IT"/>
              </w:rPr>
              <w:t xml:space="preserve"> </w:t>
            </w:r>
            <w:r w:rsidRPr="00486460">
              <w:rPr>
                <w:rFonts w:ascii="Calibri" w:hAnsi="Calibri" w:cs="Calibri"/>
                <w:bCs/>
                <w:color w:val="0000FF"/>
                <w:sz w:val="20"/>
                <w:szCs w:val="20"/>
                <w:lang w:val="it-IT"/>
              </w:rPr>
              <w:t>Ciurea J., Primul simpozion al societăţii naţionale de neuroştiinte: „Investigarea electrofiziologica a sistemului nervos"  Bucureşti, 8-10 octombrie 2004</w:t>
            </w:r>
          </w:p>
          <w:p w:rsidR="009F0EB2" w:rsidRPr="00381DBD" w:rsidRDefault="009F0EB2" w:rsidP="00BB6095">
            <w:pPr>
              <w:pStyle w:val="NormalWeb"/>
              <w:numPr>
                <w:ilvl w:val="0"/>
                <w:numId w:val="28"/>
              </w:numPr>
              <w:spacing w:before="240" w:beforeAutospacing="0" w:after="0" w:afterAutospacing="0"/>
              <w:ind w:left="360" w:right="90"/>
              <w:rPr>
                <w:rFonts w:ascii="Calibri" w:hAnsi="Calibri" w:cs="Calibri"/>
                <w:iCs/>
                <w:color w:val="0000FF"/>
                <w:sz w:val="20"/>
                <w:szCs w:val="20"/>
              </w:rPr>
            </w:pPr>
            <w:r w:rsidRPr="00381DBD">
              <w:rPr>
                <w:rFonts w:ascii="Calibri" w:hAnsi="Calibri" w:cs="Calibri"/>
                <w:b/>
                <w:bCs/>
                <w:i/>
                <w:color w:val="0000FF"/>
                <w:sz w:val="20"/>
                <w:szCs w:val="20"/>
              </w:rPr>
              <w:t xml:space="preserve">Epidemiology of spinal cord injury by attempted suicide </w:t>
            </w:r>
            <w:r w:rsidRPr="00381DBD">
              <w:rPr>
                <w:rFonts w:ascii="Calibri" w:hAnsi="Calibri" w:cs="Calibri"/>
                <w:bCs/>
                <w:color w:val="0000FF"/>
                <w:sz w:val="20"/>
                <w:szCs w:val="20"/>
              </w:rPr>
              <w:t xml:space="preserve"> </w:t>
            </w:r>
            <w:r w:rsidRPr="00381DBD">
              <w:rPr>
                <w:rFonts w:ascii="Calibri" w:hAnsi="Calibri" w:cs="Calibri"/>
                <w:b/>
                <w:color w:val="0000FF"/>
                <w:sz w:val="20"/>
                <w:szCs w:val="20"/>
                <w:u w:val="single"/>
              </w:rPr>
              <w:t>Anghelescu A</w:t>
            </w:r>
            <w:r w:rsidRPr="00381DBD">
              <w:rPr>
                <w:rFonts w:ascii="Calibri" w:hAnsi="Calibri" w:cs="Calibri"/>
                <w:bCs/>
                <w:color w:val="0000FF"/>
                <w:sz w:val="20"/>
                <w:szCs w:val="20"/>
              </w:rPr>
              <w:t xml:space="preserve">., </w:t>
            </w:r>
            <w:r w:rsidRPr="00381DBD">
              <w:rPr>
                <w:rFonts w:ascii="Calibri" w:hAnsi="Calibri" w:cs="Calibri"/>
                <w:color w:val="0000FF"/>
                <w:sz w:val="20"/>
                <w:szCs w:val="20"/>
                <w:u w:val="single"/>
              </w:rPr>
              <w:t>poster</w:t>
            </w:r>
            <w:r w:rsidRPr="00381DBD">
              <w:rPr>
                <w:rFonts w:ascii="Calibri" w:hAnsi="Calibri" w:cs="Calibri"/>
                <w:bCs/>
                <w:color w:val="0000FF"/>
                <w:sz w:val="20"/>
                <w:szCs w:val="20"/>
              </w:rPr>
              <w:t xml:space="preserve">  The </w:t>
            </w:r>
            <w:r w:rsidRPr="00381DBD">
              <w:rPr>
                <w:rFonts w:ascii="Calibri" w:hAnsi="Calibri" w:cs="Calibri"/>
                <w:b/>
                <w:color w:val="0000FF"/>
                <w:sz w:val="20"/>
                <w:szCs w:val="20"/>
              </w:rPr>
              <w:t>43</w:t>
            </w:r>
            <w:r w:rsidRPr="00381DBD">
              <w:rPr>
                <w:rFonts w:ascii="Calibri" w:hAnsi="Calibri" w:cs="Calibri"/>
                <w:b/>
                <w:color w:val="0000FF"/>
                <w:sz w:val="20"/>
                <w:szCs w:val="20"/>
                <w:vertAlign w:val="superscript"/>
              </w:rPr>
              <w:t xml:space="preserve">rd </w:t>
            </w:r>
            <w:r w:rsidRPr="00381DBD">
              <w:rPr>
                <w:rFonts w:ascii="Calibri" w:hAnsi="Calibri" w:cs="Calibri"/>
                <w:b/>
                <w:color w:val="0000FF"/>
                <w:sz w:val="20"/>
                <w:szCs w:val="20"/>
              </w:rPr>
              <w:t>ISCOS Annual Scientific Meeting,</w:t>
            </w:r>
            <w:r w:rsidRPr="00381DBD">
              <w:rPr>
                <w:rFonts w:ascii="Calibri" w:hAnsi="Calibri" w:cs="Calibri"/>
                <w:bCs/>
                <w:color w:val="0000FF"/>
                <w:sz w:val="20"/>
                <w:szCs w:val="20"/>
              </w:rPr>
              <w:t xml:space="preserve"> </w:t>
            </w:r>
            <w:r w:rsidRPr="00381DBD">
              <w:rPr>
                <w:rFonts w:ascii="Calibri" w:hAnsi="Calibri" w:cs="Calibri"/>
                <w:b/>
                <w:color w:val="0000FF"/>
                <w:sz w:val="20"/>
                <w:szCs w:val="20"/>
              </w:rPr>
              <w:t xml:space="preserve">2004 </w:t>
            </w:r>
            <w:r w:rsidRPr="00381DBD">
              <w:rPr>
                <w:rFonts w:ascii="Calibri" w:hAnsi="Calibri" w:cs="Calibri"/>
                <w:bCs/>
                <w:color w:val="0000FF"/>
                <w:sz w:val="20"/>
                <w:szCs w:val="20"/>
              </w:rPr>
              <w:t xml:space="preserve">Athens, Grecia </w:t>
            </w:r>
          </w:p>
          <w:p w:rsidR="009F0EB2" w:rsidRPr="00381DBD" w:rsidRDefault="009F0EB2" w:rsidP="00BB6095">
            <w:pPr>
              <w:pStyle w:val="NormalWeb"/>
              <w:spacing w:before="0" w:beforeAutospacing="0" w:after="0" w:afterAutospacing="0"/>
              <w:ind w:right="90"/>
              <w:rPr>
                <w:rFonts w:ascii="Calibri" w:hAnsi="Calibri" w:cs="Calibri"/>
                <w:iCs/>
                <w:color w:val="0000FF"/>
                <w:sz w:val="20"/>
                <w:szCs w:val="20"/>
              </w:rPr>
            </w:pPr>
          </w:p>
          <w:p w:rsidR="009F0EB2" w:rsidRPr="00381DBD" w:rsidRDefault="009F0EB2" w:rsidP="00BB6095">
            <w:pPr>
              <w:pStyle w:val="BodyTextIndent2"/>
              <w:numPr>
                <w:ilvl w:val="0"/>
                <w:numId w:val="28"/>
              </w:numPr>
              <w:spacing w:after="0" w:line="240" w:lineRule="auto"/>
              <w:ind w:left="360" w:right="90"/>
              <w:rPr>
                <w:rFonts w:cs="Calibri"/>
                <w:color w:val="0000FF"/>
                <w:sz w:val="20"/>
                <w:szCs w:val="20"/>
              </w:rPr>
            </w:pPr>
            <w:r w:rsidRPr="00381DBD">
              <w:rPr>
                <w:rFonts w:cs="Calibri"/>
                <w:b/>
                <w:i/>
                <w:iCs/>
                <w:color w:val="0000FF"/>
                <w:sz w:val="20"/>
                <w:szCs w:val="20"/>
              </w:rPr>
              <w:t>Public</w:t>
            </w:r>
            <w:r w:rsidRPr="00381DBD">
              <w:rPr>
                <w:rFonts w:cs="Calibri"/>
                <w:i/>
                <w:iCs/>
                <w:color w:val="0000FF"/>
                <w:sz w:val="20"/>
                <w:szCs w:val="20"/>
              </w:rPr>
              <w:t>-</w:t>
            </w:r>
            <w:r w:rsidRPr="00381DBD">
              <w:rPr>
                <w:rFonts w:cs="Calibri"/>
                <w:b/>
                <w:i/>
                <w:iCs/>
                <w:color w:val="0000FF"/>
                <w:sz w:val="20"/>
                <w:szCs w:val="20"/>
              </w:rPr>
              <w:t>private partnership for the development of modern research infrastructures in Regenerative Medicine &amp; Tissue Engineering</w:t>
            </w:r>
            <w:r w:rsidRPr="00381DBD">
              <w:rPr>
                <w:rFonts w:cs="Calibri"/>
                <w:color w:val="0000FF"/>
                <w:sz w:val="20"/>
                <w:szCs w:val="20"/>
              </w:rPr>
              <w:t xml:space="preserve">, </w:t>
            </w:r>
            <w:r w:rsidRPr="00381DBD">
              <w:rPr>
                <w:rFonts w:cs="Calibri"/>
                <w:bCs/>
                <w:color w:val="0000FF"/>
                <w:sz w:val="20"/>
                <w:szCs w:val="20"/>
              </w:rPr>
              <w:t xml:space="preserve">Onose G., Ciurea A.V., Ruxandra Mihai, Ingrid Marinescu, </w:t>
            </w:r>
            <w:r w:rsidRPr="00381DBD">
              <w:rPr>
                <w:rFonts w:cs="Calibri"/>
                <w:b/>
                <w:color w:val="0000FF"/>
                <w:sz w:val="20"/>
                <w:szCs w:val="20"/>
                <w:u w:val="single"/>
              </w:rPr>
              <w:t>Anghelescu A</w:t>
            </w:r>
            <w:r w:rsidRPr="00381DBD">
              <w:rPr>
                <w:rFonts w:cs="Calibri"/>
                <w:bCs/>
                <w:color w:val="0000FF"/>
                <w:sz w:val="20"/>
                <w:szCs w:val="20"/>
              </w:rPr>
              <w:t>., Monica Haras, Brehar F, Cristina Chendreanu</w:t>
            </w:r>
            <w:r w:rsidRPr="00381DBD">
              <w:rPr>
                <w:rFonts w:cs="Calibri"/>
                <w:color w:val="0000FF"/>
                <w:sz w:val="20"/>
                <w:szCs w:val="20"/>
              </w:rPr>
              <w:t xml:space="preserve"> - </w:t>
            </w:r>
            <w:r w:rsidRPr="00381DBD">
              <w:rPr>
                <w:rFonts w:cs="Calibri"/>
                <w:color w:val="0000FF"/>
                <w:sz w:val="20"/>
                <w:szCs w:val="20"/>
                <w:u w:val="single"/>
              </w:rPr>
              <w:t>Comunicare</w:t>
            </w:r>
            <w:r w:rsidRPr="00381DBD">
              <w:rPr>
                <w:rFonts w:cs="Calibri"/>
                <w:color w:val="0000FF"/>
                <w:sz w:val="20"/>
                <w:szCs w:val="20"/>
              </w:rPr>
              <w:t xml:space="preserve"> la Biomedical research driven by Balkans’ SMEs in relaunching the Lisabon  Strategy (manifestare organizata de Camera de Comert si Industrie a Romaniei si de Institutul National pentru Intreprinderi Mici si Mijlocii - IMM-uri -Bucuresti si respectiv, </w:t>
            </w:r>
            <w:r w:rsidRPr="00381DBD">
              <w:rPr>
                <w:rFonts w:cs="Calibri"/>
                <w:color w:val="0000FF"/>
                <w:sz w:val="20"/>
                <w:szCs w:val="20"/>
                <w:u w:val="single"/>
              </w:rPr>
              <w:t>comunicare</w:t>
            </w:r>
            <w:r w:rsidRPr="00381DBD">
              <w:rPr>
                <w:rFonts w:cs="Calibri"/>
                <w:color w:val="0000FF"/>
                <w:sz w:val="20"/>
                <w:szCs w:val="20"/>
              </w:rPr>
              <w:t xml:space="preserve"> la Simpozionul : Cercetare-Dezvoltare - concept determinant pentru dezvoltarea sectorului IMM din Romania, Bucuresti, sept., </w:t>
            </w:r>
            <w:r w:rsidRPr="00381DBD">
              <w:rPr>
                <w:rFonts w:cs="Calibri"/>
                <w:b/>
                <w:bCs/>
                <w:color w:val="0000FF"/>
                <w:sz w:val="20"/>
                <w:szCs w:val="20"/>
              </w:rPr>
              <w:t>2006</w:t>
            </w:r>
          </w:p>
          <w:p w:rsidR="009F0EB2" w:rsidRPr="00381DBD" w:rsidRDefault="009F0EB2" w:rsidP="00BB6095">
            <w:pPr>
              <w:pStyle w:val="liviu"/>
              <w:spacing w:before="0" w:beforeAutospacing="0" w:after="0" w:afterAutospacing="0"/>
              <w:ind w:left="218" w:right="90"/>
              <w:rPr>
                <w:rFonts w:ascii="Calibri" w:hAnsi="Calibri" w:cs="Calibri"/>
                <w:color w:val="0000FF"/>
                <w:sz w:val="20"/>
                <w:szCs w:val="20"/>
              </w:rPr>
            </w:pPr>
          </w:p>
          <w:p w:rsidR="009F0EB2" w:rsidRPr="00381DBD" w:rsidRDefault="009F0EB2" w:rsidP="00BB6095">
            <w:pPr>
              <w:pStyle w:val="liviu"/>
              <w:numPr>
                <w:ilvl w:val="0"/>
                <w:numId w:val="28"/>
              </w:numPr>
              <w:spacing w:before="0" w:beforeAutospacing="0" w:after="0" w:afterAutospacing="0"/>
              <w:ind w:left="360" w:right="90"/>
              <w:rPr>
                <w:rFonts w:ascii="Calibri" w:hAnsi="Calibri" w:cs="Calibri"/>
                <w:color w:val="0000FF"/>
                <w:sz w:val="20"/>
                <w:szCs w:val="20"/>
              </w:rPr>
            </w:pPr>
            <w:r w:rsidRPr="00381DBD">
              <w:rPr>
                <w:rFonts w:ascii="Calibri" w:hAnsi="Calibri" w:cs="Calibri"/>
                <w:b/>
                <w:i/>
                <w:iCs/>
                <w:color w:val="0000FF"/>
                <w:sz w:val="20"/>
                <w:szCs w:val="20"/>
              </w:rPr>
              <w:t>Influences of the demographic aging process in Romania on the active population (2000-2050</w:t>
            </w:r>
            <w:r w:rsidRPr="00381DBD">
              <w:rPr>
                <w:rFonts w:ascii="Calibri" w:hAnsi="Calibri" w:cs="Calibri"/>
                <w:i/>
                <w:iCs/>
                <w:color w:val="0000FF"/>
                <w:sz w:val="20"/>
                <w:szCs w:val="20"/>
              </w:rPr>
              <w:t>)</w:t>
            </w:r>
            <w:r w:rsidRPr="00381DBD">
              <w:rPr>
                <w:rFonts w:ascii="Calibri" w:hAnsi="Calibri" w:cs="Calibri"/>
                <w:color w:val="0000FF"/>
                <w:sz w:val="20"/>
                <w:szCs w:val="20"/>
              </w:rPr>
              <w:t xml:space="preserve">, Popescu C., Onose G. </w:t>
            </w:r>
            <w:r w:rsidRPr="00381DBD">
              <w:rPr>
                <w:rFonts w:ascii="Calibri" w:hAnsi="Calibri" w:cs="Calibri"/>
                <w:b/>
                <w:bCs/>
                <w:color w:val="0000FF"/>
                <w:sz w:val="20"/>
                <w:szCs w:val="20"/>
                <w:u w:val="single"/>
              </w:rPr>
              <w:t>Anghelescu A</w:t>
            </w:r>
            <w:r w:rsidRPr="00381DBD">
              <w:rPr>
                <w:rFonts w:ascii="Calibri" w:hAnsi="Calibri" w:cs="Calibri"/>
                <w:color w:val="0000FF"/>
                <w:sz w:val="20"/>
                <w:szCs w:val="20"/>
              </w:rPr>
              <w:t xml:space="preserve">, Adelina Bojan, Monica Haras - </w:t>
            </w:r>
            <w:r w:rsidRPr="00381DBD">
              <w:rPr>
                <w:rFonts w:ascii="Calibri" w:hAnsi="Calibri" w:cs="Calibri"/>
                <w:color w:val="0000FF"/>
                <w:sz w:val="20"/>
                <w:szCs w:val="20"/>
                <w:u w:val="single"/>
              </w:rPr>
              <w:t>poster</w:t>
            </w:r>
            <w:r w:rsidRPr="00381DBD">
              <w:rPr>
                <w:rFonts w:ascii="Calibri" w:hAnsi="Calibri" w:cs="Calibri"/>
                <w:color w:val="0000FF"/>
                <w:sz w:val="20"/>
                <w:szCs w:val="20"/>
              </w:rPr>
              <w:t xml:space="preserve"> la </w:t>
            </w:r>
            <w:r w:rsidRPr="00381DBD">
              <w:rPr>
                <w:rFonts w:ascii="Calibri" w:hAnsi="Calibri" w:cs="Calibri"/>
                <w:bCs/>
                <w:color w:val="0000FF"/>
                <w:sz w:val="20"/>
                <w:szCs w:val="20"/>
              </w:rPr>
              <w:t>International Conference in Gerontolgy</w:t>
            </w:r>
            <w:r w:rsidRPr="00381DBD">
              <w:rPr>
                <w:rFonts w:ascii="Calibri" w:hAnsi="Calibri" w:cs="Calibri"/>
                <w:color w:val="0000FF"/>
                <w:sz w:val="20"/>
                <w:szCs w:val="20"/>
              </w:rPr>
              <w:t xml:space="preserve">, Arad/ Romania, sept. </w:t>
            </w:r>
            <w:r w:rsidRPr="00381DBD">
              <w:rPr>
                <w:rFonts w:ascii="Calibri" w:hAnsi="Calibri" w:cs="Calibri"/>
                <w:b/>
                <w:bCs/>
                <w:color w:val="0000FF"/>
                <w:sz w:val="20"/>
                <w:szCs w:val="20"/>
              </w:rPr>
              <w:t>2006</w:t>
            </w:r>
          </w:p>
          <w:p w:rsidR="009F0EB2" w:rsidRPr="00381DBD" w:rsidRDefault="009F0EB2" w:rsidP="00BB6095">
            <w:pPr>
              <w:pStyle w:val="liviu"/>
              <w:spacing w:before="0" w:beforeAutospacing="0" w:after="0" w:afterAutospacing="0"/>
              <w:ind w:left="218" w:right="90"/>
              <w:rPr>
                <w:rFonts w:ascii="Calibri" w:hAnsi="Calibri" w:cs="Calibri"/>
                <w:color w:val="0000FF"/>
                <w:sz w:val="20"/>
                <w:szCs w:val="20"/>
                <w:lang w:val="en-GB" w:bidi="gu-IN"/>
              </w:rPr>
            </w:pPr>
          </w:p>
          <w:p w:rsidR="009F0EB2" w:rsidRPr="00381DBD" w:rsidRDefault="009F0EB2" w:rsidP="00BB6095">
            <w:pPr>
              <w:pStyle w:val="liviu"/>
              <w:numPr>
                <w:ilvl w:val="0"/>
                <w:numId w:val="28"/>
              </w:numPr>
              <w:spacing w:before="0" w:beforeAutospacing="0" w:after="0" w:afterAutospacing="0"/>
              <w:ind w:left="360" w:right="90"/>
              <w:rPr>
                <w:rFonts w:ascii="Calibri" w:hAnsi="Calibri" w:cs="Calibri"/>
                <w:bCs/>
                <w:color w:val="0000FF"/>
                <w:sz w:val="20"/>
                <w:szCs w:val="20"/>
              </w:rPr>
            </w:pPr>
            <w:r w:rsidRPr="00381DBD">
              <w:rPr>
                <w:rFonts w:ascii="Calibri" w:hAnsi="Calibri" w:cs="Calibri"/>
                <w:b/>
                <w:bCs/>
                <w:i/>
                <w:iCs/>
                <w:color w:val="0000FF"/>
                <w:sz w:val="20"/>
                <w:szCs w:val="20"/>
              </w:rPr>
              <w:t>Dynamics of personality in the psycho-social adaptation of the overall  emergent type in the Romanian old individuals</w:t>
            </w:r>
            <w:r w:rsidRPr="00381DBD">
              <w:rPr>
                <w:rFonts w:ascii="Calibri" w:hAnsi="Calibri" w:cs="Calibri"/>
                <w:bCs/>
                <w:color w:val="0000FF"/>
                <w:sz w:val="20"/>
                <w:szCs w:val="20"/>
              </w:rPr>
              <w:t xml:space="preserve"> Adelina Bojan, Onose G., </w:t>
            </w:r>
            <w:r w:rsidRPr="00381DBD">
              <w:rPr>
                <w:rFonts w:ascii="Calibri" w:hAnsi="Calibri" w:cs="Calibri"/>
                <w:b/>
                <w:color w:val="0000FF"/>
                <w:sz w:val="20"/>
                <w:szCs w:val="20"/>
                <w:u w:val="single"/>
              </w:rPr>
              <w:t>Anghelescu A</w:t>
            </w:r>
            <w:r w:rsidRPr="00381DBD">
              <w:rPr>
                <w:rFonts w:ascii="Calibri" w:hAnsi="Calibri" w:cs="Calibri"/>
                <w:b/>
                <w:color w:val="0000FF"/>
                <w:sz w:val="20"/>
                <w:szCs w:val="20"/>
              </w:rPr>
              <w:t>,</w:t>
            </w:r>
            <w:r w:rsidRPr="00381DBD">
              <w:rPr>
                <w:rFonts w:ascii="Calibri" w:hAnsi="Calibri" w:cs="Calibri"/>
                <w:bCs/>
                <w:color w:val="0000FF"/>
                <w:sz w:val="20"/>
                <w:szCs w:val="20"/>
              </w:rPr>
              <w:t xml:space="preserve"> Popescu C, Monica Haras. - </w:t>
            </w:r>
            <w:r w:rsidRPr="00381DBD">
              <w:rPr>
                <w:rFonts w:ascii="Calibri" w:hAnsi="Calibri" w:cs="Calibri"/>
                <w:bCs/>
                <w:color w:val="0000FF"/>
                <w:sz w:val="20"/>
                <w:szCs w:val="20"/>
                <w:u w:val="single"/>
              </w:rPr>
              <w:t>poster</w:t>
            </w:r>
            <w:r w:rsidRPr="00381DBD">
              <w:rPr>
                <w:rFonts w:ascii="Calibri" w:hAnsi="Calibri" w:cs="Calibri"/>
                <w:bCs/>
                <w:color w:val="0000FF"/>
                <w:sz w:val="20"/>
                <w:szCs w:val="20"/>
              </w:rPr>
              <w:t xml:space="preserve"> la International Conference in Gerontology, Arad/ Romania, sept. </w:t>
            </w:r>
            <w:r w:rsidRPr="00381DBD">
              <w:rPr>
                <w:rFonts w:ascii="Calibri" w:hAnsi="Calibri" w:cs="Calibri"/>
                <w:b/>
                <w:color w:val="0000FF"/>
                <w:sz w:val="20"/>
                <w:szCs w:val="20"/>
              </w:rPr>
              <w:t>2006</w:t>
            </w:r>
          </w:p>
          <w:p w:rsidR="009F0EB2" w:rsidRPr="00381DBD" w:rsidRDefault="009F0EB2" w:rsidP="00BB6095">
            <w:pPr>
              <w:pStyle w:val="Heading2"/>
              <w:numPr>
                <w:ilvl w:val="0"/>
                <w:numId w:val="28"/>
              </w:numPr>
              <w:spacing w:after="0"/>
              <w:ind w:left="360" w:right="90"/>
              <w:rPr>
                <w:rFonts w:ascii="Calibri" w:hAnsi="Calibri" w:cs="Calibri"/>
                <w:bCs w:val="0"/>
                <w:i w:val="0"/>
                <w:color w:val="0000FF"/>
                <w:spacing w:val="6"/>
                <w:sz w:val="20"/>
                <w:szCs w:val="20"/>
              </w:rPr>
            </w:pPr>
            <w:r w:rsidRPr="00381DBD">
              <w:rPr>
                <w:rFonts w:ascii="Calibri" w:hAnsi="Calibri" w:cs="Calibri"/>
                <w:bCs w:val="0"/>
                <w:color w:val="0000FF"/>
                <w:sz w:val="20"/>
                <w:szCs w:val="20"/>
              </w:rPr>
              <w:t>Metoda LASER MLS in periartrita scapulo-humerală</w:t>
            </w:r>
            <w:r w:rsidRPr="00381DBD">
              <w:rPr>
                <w:rFonts w:ascii="Calibri" w:hAnsi="Calibri" w:cs="Calibri"/>
                <w:b w:val="0"/>
                <w:i w:val="0"/>
                <w:color w:val="0000FF"/>
                <w:sz w:val="20"/>
                <w:szCs w:val="20"/>
              </w:rPr>
              <w:t xml:space="preserve"> (</w:t>
            </w:r>
            <w:r w:rsidRPr="00381DBD">
              <w:rPr>
                <w:rStyle w:val="Strong"/>
                <w:rFonts w:ascii="Calibri" w:hAnsi="Calibri" w:cs="Calibri"/>
                <w:b/>
                <w:bCs/>
                <w:i w:val="0"/>
                <w:color w:val="0000FF"/>
                <w:spacing w:val="6"/>
                <w:sz w:val="20"/>
                <w:szCs w:val="20"/>
              </w:rPr>
              <w:t>LASER MLS Method in Periarthrhritis Humero-Scapularis</w:t>
            </w:r>
            <w:r w:rsidRPr="00381DBD">
              <w:rPr>
                <w:rFonts w:ascii="Calibri" w:hAnsi="Calibri" w:cs="Calibri"/>
                <w:b w:val="0"/>
                <w:i w:val="0"/>
                <w:color w:val="0000FF"/>
                <w:sz w:val="20"/>
                <w:szCs w:val="20"/>
              </w:rPr>
              <w:t>,</w:t>
            </w:r>
            <w:r w:rsidRPr="00381DBD">
              <w:rPr>
                <w:rFonts w:ascii="Calibri" w:hAnsi="Calibri" w:cs="Calibri"/>
                <w:b w:val="0"/>
                <w:bCs w:val="0"/>
                <w:i w:val="0"/>
                <w:color w:val="0000FF"/>
                <w:sz w:val="20"/>
                <w:szCs w:val="20"/>
              </w:rPr>
              <w:t xml:space="preserve">Onose G, Chendreanu C, Mihailescu C, Lapadat M, Chipăruş C, </w:t>
            </w:r>
            <w:r w:rsidRPr="00381DBD">
              <w:rPr>
                <w:rFonts w:ascii="Calibri" w:hAnsi="Calibri" w:cs="Calibri"/>
                <w:i w:val="0"/>
                <w:color w:val="0000FF"/>
                <w:sz w:val="20"/>
                <w:szCs w:val="20"/>
                <w:u w:val="single"/>
              </w:rPr>
              <w:t>Anghelescu A</w:t>
            </w:r>
            <w:r w:rsidRPr="00381DBD">
              <w:rPr>
                <w:rFonts w:ascii="Calibri" w:hAnsi="Calibri" w:cs="Calibri"/>
                <w:b w:val="0"/>
                <w:bCs w:val="0"/>
                <w:i w:val="0"/>
                <w:color w:val="0000FF"/>
                <w:sz w:val="20"/>
                <w:szCs w:val="20"/>
              </w:rPr>
              <w:t xml:space="preserve">. Popescu L </w:t>
            </w:r>
            <w:r w:rsidRPr="00381DBD">
              <w:rPr>
                <w:rFonts w:ascii="Calibri" w:hAnsi="Calibri" w:cs="Calibri"/>
                <w:b w:val="0"/>
                <w:i w:val="0"/>
                <w:color w:val="0000FF"/>
                <w:sz w:val="20"/>
                <w:szCs w:val="20"/>
              </w:rPr>
              <w:t xml:space="preserve">- </w:t>
            </w:r>
            <w:r w:rsidRPr="00381DBD">
              <w:rPr>
                <w:rFonts w:ascii="Calibri" w:hAnsi="Calibri" w:cs="Calibri"/>
                <w:b w:val="0"/>
                <w:i w:val="0"/>
                <w:color w:val="0000FF"/>
                <w:sz w:val="20"/>
                <w:szCs w:val="20"/>
                <w:u w:val="single"/>
              </w:rPr>
              <w:t>poster</w:t>
            </w:r>
            <w:r w:rsidRPr="00381DBD">
              <w:rPr>
                <w:rFonts w:ascii="Calibri" w:hAnsi="Calibri" w:cs="Calibri"/>
                <w:b w:val="0"/>
                <w:i w:val="0"/>
                <w:color w:val="0000FF"/>
                <w:sz w:val="20"/>
                <w:szCs w:val="20"/>
              </w:rPr>
              <w:t xml:space="preserve"> la Conferinta Nationala cu Participare Internationala, a Societatii Romane de Neurochirurgie, Sinaia/ Romania, sept., respectiv, la Congresul National de Medicina Fizica si Recuperare, Poiana Brasov/ Romania, Nov., </w:t>
            </w:r>
            <w:r w:rsidRPr="00381DBD">
              <w:rPr>
                <w:rFonts w:ascii="Calibri" w:hAnsi="Calibri" w:cs="Calibri"/>
                <w:bCs w:val="0"/>
                <w:i w:val="0"/>
                <w:color w:val="0000FF"/>
                <w:sz w:val="20"/>
                <w:szCs w:val="20"/>
              </w:rPr>
              <w:t>2006</w:t>
            </w:r>
            <w:r w:rsidRPr="00381DBD">
              <w:rPr>
                <w:rFonts w:ascii="Calibri" w:hAnsi="Calibri" w:cs="Calibri"/>
                <w:b w:val="0"/>
                <w:i w:val="0"/>
                <w:color w:val="0000FF"/>
                <w:sz w:val="20"/>
                <w:szCs w:val="20"/>
              </w:rPr>
              <w:t xml:space="preserve"> si la </w:t>
            </w:r>
            <w:r w:rsidRPr="00381DBD">
              <w:rPr>
                <w:rFonts w:ascii="Calibri" w:hAnsi="Calibri" w:cs="Calibri"/>
                <w:b w:val="0"/>
                <w:i w:val="0"/>
                <w:color w:val="0000FF"/>
                <w:spacing w:val="6"/>
                <w:sz w:val="20"/>
                <w:szCs w:val="20"/>
              </w:rPr>
              <w:t xml:space="preserve">the (first) National Conference of Neurosurgery and Neurorehabilitation with International Participation Ocna Sibiului/ Romania, June, </w:t>
            </w:r>
            <w:r w:rsidRPr="00381DBD">
              <w:rPr>
                <w:rFonts w:ascii="Calibri" w:hAnsi="Calibri" w:cs="Calibri"/>
                <w:bCs w:val="0"/>
                <w:i w:val="0"/>
                <w:color w:val="0000FF"/>
                <w:spacing w:val="6"/>
                <w:sz w:val="20"/>
                <w:szCs w:val="20"/>
              </w:rPr>
              <w:t>2007</w:t>
            </w:r>
          </w:p>
          <w:p w:rsidR="009F0EB2" w:rsidRPr="00381DBD" w:rsidRDefault="009F0EB2" w:rsidP="00BB6095">
            <w:pPr>
              <w:spacing w:after="0" w:line="240" w:lineRule="auto"/>
              <w:ind w:right="90"/>
              <w:rPr>
                <w:rFonts w:cs="Calibri"/>
                <w:bCs/>
                <w:color w:val="0000FF"/>
                <w:sz w:val="20"/>
                <w:szCs w:val="20"/>
              </w:rPr>
            </w:pPr>
          </w:p>
          <w:p w:rsidR="009F0EB2" w:rsidRPr="00486460" w:rsidRDefault="009F0EB2" w:rsidP="00BB6095">
            <w:pPr>
              <w:numPr>
                <w:ilvl w:val="0"/>
                <w:numId w:val="28"/>
              </w:numPr>
              <w:spacing w:after="0" w:line="240" w:lineRule="auto"/>
              <w:ind w:left="360" w:right="90"/>
              <w:rPr>
                <w:rFonts w:cs="Calibri"/>
                <w:color w:val="0000FF"/>
                <w:sz w:val="20"/>
                <w:szCs w:val="20"/>
                <w:lang w:val="it-IT"/>
              </w:rPr>
            </w:pPr>
            <w:r w:rsidRPr="00486460">
              <w:rPr>
                <w:rFonts w:cs="Calibri"/>
                <w:b/>
                <w:i/>
                <w:color w:val="0000FF"/>
                <w:sz w:val="20"/>
                <w:szCs w:val="20"/>
                <w:lang w:val="it-IT"/>
              </w:rPr>
              <w:t>Electrostimularea prin curenti interferenţiali de medie frecvenţă (aplicati cu un aparat BTL) in tratamentul vezicii  neurogene</w:t>
            </w:r>
            <w:r w:rsidRPr="00486460">
              <w:rPr>
                <w:rFonts w:cs="Calibri"/>
                <w:bCs/>
                <w:color w:val="0000FF"/>
                <w:sz w:val="20"/>
                <w:szCs w:val="20"/>
                <w:lang w:val="it-IT"/>
              </w:rPr>
              <w:t>, Onose G, Chendreanu C, Mlhailescu C, Lapadat M, Chipăruş C,</w:t>
            </w:r>
            <w:r w:rsidRPr="00486460">
              <w:rPr>
                <w:rFonts w:cs="Calibri"/>
                <w:b/>
                <w:color w:val="0000FF"/>
                <w:sz w:val="20"/>
                <w:szCs w:val="20"/>
                <w:lang w:val="it-IT"/>
              </w:rPr>
              <w:t xml:space="preserve"> </w:t>
            </w:r>
            <w:r w:rsidRPr="00486460">
              <w:rPr>
                <w:rFonts w:cs="Calibri"/>
                <w:b/>
                <w:color w:val="0000FF"/>
                <w:sz w:val="20"/>
                <w:szCs w:val="20"/>
                <w:u w:val="single"/>
                <w:lang w:val="it-IT"/>
              </w:rPr>
              <w:t>Anghelescu A</w:t>
            </w:r>
            <w:r w:rsidRPr="00486460">
              <w:rPr>
                <w:rFonts w:cs="Calibri"/>
                <w:bCs/>
                <w:color w:val="0000FF"/>
                <w:sz w:val="20"/>
                <w:szCs w:val="20"/>
                <w:lang w:val="it-IT"/>
              </w:rPr>
              <w:t>., Popescu L</w:t>
            </w:r>
            <w:r w:rsidRPr="00486460">
              <w:rPr>
                <w:rFonts w:cs="Calibri"/>
                <w:color w:val="0000FF"/>
                <w:sz w:val="20"/>
                <w:szCs w:val="20"/>
                <w:lang w:val="it-IT"/>
              </w:rPr>
              <w:t xml:space="preserve"> – </w:t>
            </w:r>
            <w:r w:rsidRPr="00486460">
              <w:rPr>
                <w:rFonts w:cs="Calibri"/>
                <w:color w:val="0000FF"/>
                <w:sz w:val="20"/>
                <w:szCs w:val="20"/>
                <w:u w:val="single"/>
                <w:lang w:val="it-IT"/>
              </w:rPr>
              <w:t>poster</w:t>
            </w:r>
            <w:r w:rsidRPr="00486460">
              <w:rPr>
                <w:rFonts w:cs="Calibri"/>
                <w:color w:val="0000FF"/>
                <w:sz w:val="20"/>
                <w:szCs w:val="20"/>
                <w:lang w:val="it-IT"/>
              </w:rPr>
              <w:t xml:space="preserve"> la Conferinta Nationala cu Participare Internationala, a Societatii Romane de Neurochirurgie, Sinaia, sept. si respectiv, la Congresul National de Medicina Fizica si Recuperare, Poiana Brasov/ Romania, Nov., </w:t>
            </w:r>
            <w:r w:rsidRPr="00486460">
              <w:rPr>
                <w:rFonts w:cs="Calibri"/>
                <w:b/>
                <w:bCs/>
                <w:color w:val="0000FF"/>
                <w:sz w:val="20"/>
                <w:szCs w:val="20"/>
                <w:lang w:val="it-IT"/>
              </w:rPr>
              <w:t>2006</w:t>
            </w:r>
          </w:p>
          <w:p w:rsidR="009F0EB2" w:rsidRPr="00486460" w:rsidRDefault="009F0EB2" w:rsidP="00BB6095">
            <w:pPr>
              <w:spacing w:after="0" w:line="240" w:lineRule="auto"/>
              <w:ind w:left="98" w:right="90"/>
              <w:rPr>
                <w:rFonts w:cs="Calibri"/>
                <w:color w:val="0000FF"/>
                <w:sz w:val="20"/>
                <w:szCs w:val="20"/>
                <w:lang w:val="it-IT"/>
              </w:rPr>
            </w:pPr>
          </w:p>
          <w:p w:rsidR="009F0EB2" w:rsidRPr="00486460" w:rsidRDefault="009F0EB2" w:rsidP="00BB6095">
            <w:pPr>
              <w:numPr>
                <w:ilvl w:val="0"/>
                <w:numId w:val="28"/>
              </w:numPr>
              <w:spacing w:after="0" w:line="240" w:lineRule="auto"/>
              <w:ind w:left="360" w:right="90"/>
              <w:rPr>
                <w:rFonts w:cs="Calibri"/>
                <w:color w:val="0000FF"/>
                <w:sz w:val="20"/>
                <w:szCs w:val="20"/>
                <w:lang w:val="it-IT"/>
              </w:rPr>
            </w:pPr>
            <w:r w:rsidRPr="00486460">
              <w:rPr>
                <w:rFonts w:cs="Calibri"/>
                <w:b/>
                <w:bCs/>
                <w:i/>
                <w:iCs/>
                <w:color w:val="0000FF"/>
                <w:sz w:val="20"/>
                <w:szCs w:val="20"/>
                <w:lang w:val="it-IT"/>
              </w:rPr>
              <w:t>New Perspective of Biomaterials in Neurosurgery</w:t>
            </w:r>
            <w:r w:rsidRPr="00486460">
              <w:rPr>
                <w:rFonts w:cs="Calibri"/>
                <w:bCs/>
                <w:color w:val="0000FF"/>
                <w:sz w:val="20"/>
                <w:szCs w:val="20"/>
                <w:lang w:val="it-IT"/>
              </w:rPr>
              <w:t xml:space="preserve">, G.Onose, A.V.Ciurea, R. Rizea, Cristina Chendreanu, </w:t>
            </w:r>
            <w:r w:rsidRPr="00486460">
              <w:rPr>
                <w:rFonts w:cs="Calibri"/>
                <w:b/>
                <w:color w:val="0000FF"/>
                <w:sz w:val="20"/>
                <w:szCs w:val="20"/>
                <w:u w:val="single"/>
                <w:lang w:val="it-IT"/>
              </w:rPr>
              <w:t>A. Anghelescu</w:t>
            </w:r>
            <w:r w:rsidRPr="00486460">
              <w:rPr>
                <w:rFonts w:cs="Calibri"/>
                <w:bCs/>
                <w:color w:val="0000FF"/>
                <w:sz w:val="20"/>
                <w:szCs w:val="20"/>
                <w:lang w:val="it-IT"/>
              </w:rPr>
              <w:t>, Monica Haras, F. Brehar. -</w:t>
            </w:r>
            <w:r w:rsidRPr="00486460">
              <w:rPr>
                <w:rFonts w:cs="Calibri"/>
                <w:b/>
                <w:bCs/>
                <w:color w:val="0000FF"/>
                <w:sz w:val="20"/>
                <w:szCs w:val="20"/>
                <w:lang w:val="it-IT"/>
              </w:rPr>
              <w:t xml:space="preserve"> </w:t>
            </w:r>
            <w:r w:rsidRPr="00486460">
              <w:rPr>
                <w:rFonts w:cs="Calibri"/>
                <w:bCs/>
                <w:color w:val="0000FF"/>
                <w:sz w:val="20"/>
                <w:szCs w:val="20"/>
                <w:u w:val="single"/>
                <w:lang w:val="it-IT"/>
              </w:rPr>
              <w:t>Raport</w:t>
            </w:r>
            <w:r w:rsidRPr="00486460">
              <w:rPr>
                <w:rFonts w:cs="Calibri"/>
                <w:bCs/>
                <w:color w:val="0000FF"/>
                <w:sz w:val="20"/>
                <w:szCs w:val="20"/>
                <w:lang w:val="it-IT"/>
              </w:rPr>
              <w:t xml:space="preserve"> la International Conference on Biomaterials &amp; Medical Devices, nov., Iasi/ Romania, BiomMedD </w:t>
            </w:r>
            <w:r w:rsidRPr="00486460">
              <w:rPr>
                <w:rFonts w:cs="Calibri"/>
                <w:b/>
                <w:color w:val="0000FF"/>
                <w:sz w:val="20"/>
                <w:szCs w:val="20"/>
                <w:lang w:val="it-IT"/>
              </w:rPr>
              <w:t>2006</w:t>
            </w:r>
          </w:p>
          <w:p w:rsidR="009F0EB2" w:rsidRPr="00486460" w:rsidRDefault="009F0EB2" w:rsidP="00BB6095">
            <w:pPr>
              <w:spacing w:after="0" w:line="240" w:lineRule="auto"/>
              <w:ind w:right="90"/>
              <w:rPr>
                <w:rFonts w:cs="Calibri"/>
                <w:b/>
                <w:i/>
                <w:iCs/>
                <w:color w:val="0000FF"/>
                <w:sz w:val="20"/>
                <w:szCs w:val="20"/>
                <w:lang w:val="it-IT"/>
              </w:rPr>
            </w:pPr>
          </w:p>
          <w:p w:rsidR="009F0EB2" w:rsidRPr="00381DBD" w:rsidRDefault="009F0EB2" w:rsidP="00BB6095">
            <w:pPr>
              <w:numPr>
                <w:ilvl w:val="0"/>
                <w:numId w:val="28"/>
              </w:numPr>
              <w:spacing w:after="240" w:line="240" w:lineRule="auto"/>
              <w:ind w:left="360" w:right="90"/>
              <w:rPr>
                <w:rFonts w:cs="Calibri"/>
                <w:color w:val="0000FF"/>
                <w:sz w:val="20"/>
                <w:szCs w:val="20"/>
              </w:rPr>
            </w:pPr>
            <w:r w:rsidRPr="00381DBD">
              <w:rPr>
                <w:rFonts w:cs="Calibri"/>
                <w:b/>
                <w:i/>
                <w:iCs/>
                <w:color w:val="0000FF"/>
                <w:sz w:val="20"/>
                <w:szCs w:val="20"/>
              </w:rPr>
              <w:t>Recent Advances in Biomaterials Aiming to Consistent  Improve the Outcomes in Spinal Cord Injuries</w:t>
            </w:r>
            <w:r w:rsidRPr="00381DBD">
              <w:rPr>
                <w:rFonts w:cs="Calibri"/>
                <w:color w:val="0000FF"/>
                <w:sz w:val="20"/>
                <w:szCs w:val="20"/>
              </w:rPr>
              <w:t xml:space="preserve">, G.Onose, A.V.Ciurea, R. Rizea, Cristina Chendreanu, </w:t>
            </w:r>
            <w:r w:rsidRPr="00381DBD">
              <w:rPr>
                <w:rFonts w:cs="Calibri"/>
                <w:b/>
                <w:color w:val="0000FF"/>
                <w:sz w:val="20"/>
                <w:szCs w:val="20"/>
                <w:u w:val="single"/>
              </w:rPr>
              <w:t>A. Anghelescu</w:t>
            </w:r>
            <w:r w:rsidRPr="00381DBD">
              <w:rPr>
                <w:rFonts w:cs="Calibri"/>
                <w:color w:val="0000FF"/>
                <w:sz w:val="20"/>
                <w:szCs w:val="20"/>
              </w:rPr>
              <w:t xml:space="preserve">, Monica Haras, F. Brehar.- </w:t>
            </w:r>
            <w:r w:rsidRPr="00381DBD">
              <w:rPr>
                <w:rFonts w:cs="Calibri"/>
                <w:color w:val="0000FF"/>
                <w:sz w:val="20"/>
                <w:szCs w:val="20"/>
                <w:u w:val="single"/>
              </w:rPr>
              <w:t>Raport</w:t>
            </w:r>
            <w:r w:rsidRPr="00381DBD">
              <w:rPr>
                <w:rFonts w:cs="Calibri"/>
                <w:color w:val="0000FF"/>
                <w:sz w:val="20"/>
                <w:szCs w:val="20"/>
              </w:rPr>
              <w:t xml:space="preserve"> la</w:t>
            </w:r>
            <w:r w:rsidRPr="00381DBD">
              <w:rPr>
                <w:rFonts w:cs="Calibri"/>
                <w:b/>
                <w:color w:val="0000FF"/>
                <w:sz w:val="20"/>
                <w:szCs w:val="20"/>
              </w:rPr>
              <w:t xml:space="preserve"> </w:t>
            </w:r>
            <w:r w:rsidRPr="00381DBD">
              <w:rPr>
                <w:rFonts w:cs="Calibri"/>
                <w:color w:val="0000FF"/>
                <w:sz w:val="20"/>
                <w:szCs w:val="20"/>
              </w:rPr>
              <w:t>International Conference on Biomaterials &amp; Medical Devices, nov., Iasi/ Romania (BiomMedD</w:t>
            </w:r>
            <w:r w:rsidRPr="00381DBD">
              <w:rPr>
                <w:rFonts w:cs="Calibri"/>
                <w:b/>
                <w:color w:val="0000FF"/>
                <w:sz w:val="20"/>
                <w:szCs w:val="20"/>
              </w:rPr>
              <w:t xml:space="preserve"> 2006) </w:t>
            </w:r>
            <w:r w:rsidRPr="00381DBD">
              <w:rPr>
                <w:rFonts w:cs="Calibri"/>
                <w:color w:val="0000FF"/>
                <w:sz w:val="20"/>
                <w:szCs w:val="20"/>
              </w:rPr>
              <w:t>si  publicat i</w:t>
            </w:r>
            <w:r w:rsidRPr="00381DBD">
              <w:rPr>
                <w:rFonts w:cs="Calibri"/>
                <w:b/>
                <w:color w:val="0000FF"/>
                <w:sz w:val="20"/>
                <w:szCs w:val="20"/>
              </w:rPr>
              <w:t xml:space="preserve">n </w:t>
            </w:r>
            <w:r w:rsidRPr="00381DBD">
              <w:rPr>
                <w:rFonts w:cs="Calibri"/>
                <w:color w:val="0000FF"/>
                <w:sz w:val="20"/>
                <w:szCs w:val="20"/>
              </w:rPr>
              <w:t>Vol. 10, Iss. 1, 2008, pp:18-2</w:t>
            </w:r>
            <w:r w:rsidRPr="00381DBD">
              <w:rPr>
                <w:rFonts w:cs="Calibri"/>
                <w:b/>
                <w:color w:val="0000FF"/>
                <w:sz w:val="20"/>
                <w:szCs w:val="20"/>
              </w:rPr>
              <w:t xml:space="preserve">8 din "Journal of Optoelectronics and Advanced Materials" </w:t>
            </w:r>
            <w:r w:rsidRPr="00381DBD">
              <w:rPr>
                <w:rFonts w:cs="Calibri"/>
                <w:color w:val="0000FF"/>
                <w:sz w:val="20"/>
                <w:szCs w:val="20"/>
              </w:rPr>
              <w:t>[</w:t>
            </w:r>
            <w:r w:rsidRPr="00381DBD">
              <w:rPr>
                <w:rFonts w:cs="Calibri"/>
                <w:b/>
                <w:color w:val="0000FF"/>
                <w:sz w:val="20"/>
                <w:szCs w:val="20"/>
              </w:rPr>
              <w:t>JOAM -</w:t>
            </w:r>
            <w:r w:rsidRPr="00381DBD">
              <w:rPr>
                <w:rFonts w:cs="Calibri"/>
                <w:b/>
                <w:color w:val="0000FF"/>
                <w:sz w:val="20"/>
                <w:szCs w:val="20"/>
                <w:u w:val="single"/>
              </w:rPr>
              <w:t xml:space="preserve"> indexed</w:t>
            </w:r>
            <w:r w:rsidRPr="00381DBD">
              <w:rPr>
                <w:rFonts w:cs="Calibri"/>
                <w:b/>
                <w:color w:val="0000FF"/>
                <w:sz w:val="20"/>
                <w:szCs w:val="20"/>
              </w:rPr>
              <w:t xml:space="preserve"> </w:t>
            </w:r>
            <w:r w:rsidRPr="00381DBD">
              <w:rPr>
                <w:rFonts w:cs="Calibri"/>
                <w:color w:val="0000FF"/>
                <w:sz w:val="20"/>
                <w:szCs w:val="20"/>
              </w:rPr>
              <w:t>in: the Science Citation Index Expanded (Scisearch)</w:t>
            </w:r>
            <w:r w:rsidRPr="00381DBD">
              <w:rPr>
                <w:rFonts w:cs="Calibri"/>
                <w:b/>
                <w:color w:val="0000FF"/>
                <w:sz w:val="20"/>
                <w:szCs w:val="20"/>
              </w:rPr>
              <w:t xml:space="preserve">, </w:t>
            </w:r>
            <w:r w:rsidRPr="00381DBD">
              <w:rPr>
                <w:rFonts w:cs="Calibri"/>
                <w:b/>
                <w:color w:val="0000FF"/>
                <w:sz w:val="20"/>
                <w:szCs w:val="20"/>
                <w:u w:val="single"/>
              </w:rPr>
              <w:t>ISI</w:t>
            </w:r>
            <w:r w:rsidRPr="00381DBD">
              <w:rPr>
                <w:rFonts w:cs="Calibri"/>
                <w:b/>
                <w:color w:val="0000FF"/>
                <w:sz w:val="20"/>
                <w:szCs w:val="20"/>
              </w:rPr>
              <w:t xml:space="preserve"> Alerting Services and Materials Science Citation Index; abstracted in Chemical Abstracts and </w:t>
            </w:r>
            <w:r w:rsidRPr="00381DBD">
              <w:rPr>
                <w:rFonts w:cs="Calibri"/>
                <w:b/>
                <w:color w:val="0000FF"/>
                <w:sz w:val="20"/>
                <w:szCs w:val="20"/>
              </w:rPr>
              <w:lastRenderedPageBreak/>
              <w:t xml:space="preserve">Cambridge Scientific Abstracts; ISSN: </w:t>
            </w:r>
            <w:r w:rsidRPr="00381DBD">
              <w:rPr>
                <w:rFonts w:cs="Calibri"/>
                <w:color w:val="0000FF"/>
                <w:sz w:val="20"/>
                <w:szCs w:val="20"/>
              </w:rPr>
              <w:t>print</w:t>
            </w:r>
            <w:r w:rsidRPr="00381DBD">
              <w:rPr>
                <w:rFonts w:cs="Calibri"/>
                <w:b/>
                <w:color w:val="0000FF"/>
                <w:sz w:val="20"/>
                <w:szCs w:val="20"/>
              </w:rPr>
              <w:t xml:space="preserve">: 1454 - 4164; </w:t>
            </w:r>
            <w:r w:rsidRPr="00381DBD">
              <w:rPr>
                <w:rFonts w:cs="Calibri"/>
                <w:color w:val="0000FF"/>
                <w:sz w:val="20"/>
                <w:szCs w:val="20"/>
              </w:rPr>
              <w:t xml:space="preserve">vol. 10, no1, pp. 18-28, </w:t>
            </w:r>
            <w:r w:rsidRPr="00381DBD">
              <w:rPr>
                <w:rFonts w:cs="Calibri"/>
                <w:b/>
                <w:color w:val="0000FF"/>
                <w:sz w:val="20"/>
                <w:szCs w:val="20"/>
              </w:rPr>
              <w:t>2008</w:t>
            </w:r>
            <w:r w:rsidRPr="00381DBD">
              <w:rPr>
                <w:rFonts w:cs="Calibri"/>
                <w:color w:val="0000FF"/>
                <w:sz w:val="20"/>
                <w:szCs w:val="20"/>
              </w:rPr>
              <w:t xml:space="preserve">, [11 page(s) (article)] </w:t>
            </w:r>
            <w:r w:rsidRPr="00381DBD">
              <w:rPr>
                <w:rFonts w:cs="Calibri"/>
                <w:b/>
                <w:color w:val="0000FF"/>
                <w:sz w:val="20"/>
                <w:szCs w:val="20"/>
              </w:rPr>
              <w:t xml:space="preserve"> ISSN: </w:t>
            </w:r>
            <w:r w:rsidRPr="00381DBD">
              <w:rPr>
                <w:rFonts w:cs="Calibri"/>
                <w:color w:val="0000FF"/>
                <w:sz w:val="20"/>
                <w:szCs w:val="20"/>
              </w:rPr>
              <w:t>on-line</w:t>
            </w:r>
            <w:r w:rsidRPr="00381DBD">
              <w:rPr>
                <w:rFonts w:cs="Calibri"/>
                <w:b/>
                <w:color w:val="0000FF"/>
                <w:sz w:val="20"/>
                <w:szCs w:val="20"/>
              </w:rPr>
              <w:t xml:space="preserve">: </w:t>
            </w:r>
            <w:r w:rsidRPr="00381DBD">
              <w:rPr>
                <w:rFonts w:cs="Calibri"/>
                <w:color w:val="0000FF"/>
                <w:sz w:val="20"/>
                <w:szCs w:val="20"/>
              </w:rPr>
              <w:t>1841 – 7132;</w:t>
            </w:r>
            <w:r w:rsidRPr="00381DBD">
              <w:rPr>
                <w:rFonts w:cs="Calibri"/>
                <w:b/>
                <w:color w:val="0000FF"/>
                <w:sz w:val="20"/>
                <w:szCs w:val="20"/>
              </w:rPr>
              <w:t xml:space="preserve"> IF 2006: 1,106]</w:t>
            </w:r>
            <w:r w:rsidRPr="00381DBD">
              <w:rPr>
                <w:rFonts w:cs="Calibri"/>
                <w:color w:val="0000FF"/>
                <w:sz w:val="20"/>
                <w:szCs w:val="20"/>
              </w:rPr>
              <w:t xml:space="preserve"> ; </w:t>
            </w:r>
            <w:r w:rsidRPr="00381DBD">
              <w:rPr>
                <w:rFonts w:cs="Calibri"/>
                <w:color w:val="0000FF"/>
                <w:sz w:val="20"/>
                <w:szCs w:val="20"/>
                <w:u w:val="single"/>
              </w:rPr>
              <w:t>comunicare</w:t>
            </w:r>
            <w:r w:rsidRPr="00381DBD">
              <w:rPr>
                <w:rFonts w:cs="Calibri"/>
                <w:color w:val="0000FF"/>
                <w:sz w:val="20"/>
                <w:szCs w:val="20"/>
              </w:rPr>
              <w:t xml:space="preserve"> la a</w:t>
            </w:r>
            <w:r w:rsidRPr="00381DBD">
              <w:rPr>
                <w:rFonts w:cs="Calibri"/>
                <w:b/>
                <w:color w:val="0000FF"/>
                <w:sz w:val="20"/>
                <w:szCs w:val="20"/>
              </w:rPr>
              <w:t>l 31-lea Congres National de Medicina Fizica si de Recuperare cu Participare Internationala</w:t>
            </w:r>
            <w:r w:rsidRPr="00381DBD">
              <w:rPr>
                <w:rFonts w:cs="Calibri"/>
                <w:b/>
                <w:iCs/>
                <w:color w:val="0000FF"/>
                <w:sz w:val="20"/>
                <w:szCs w:val="20"/>
              </w:rPr>
              <w:t xml:space="preserve"> </w:t>
            </w:r>
            <w:r w:rsidRPr="00381DBD">
              <w:rPr>
                <w:rFonts w:cs="Calibri"/>
                <w:iCs/>
                <w:color w:val="0000FF"/>
                <w:sz w:val="20"/>
                <w:szCs w:val="20"/>
              </w:rPr>
              <w:t>(the 31st Congress of Physical Medicine &amp; Rehabilitation with International Participation)</w:t>
            </w:r>
            <w:r w:rsidRPr="00381DBD">
              <w:rPr>
                <w:rFonts w:cs="Calibri"/>
                <w:color w:val="0000FF"/>
                <w:sz w:val="20"/>
                <w:szCs w:val="20"/>
              </w:rPr>
              <w:t>, Poiana Braşov/ Romania</w:t>
            </w:r>
            <w:r w:rsidRPr="00381DBD">
              <w:rPr>
                <w:rFonts w:cs="Calibri"/>
                <w:b/>
                <w:color w:val="0000FF"/>
                <w:sz w:val="20"/>
                <w:szCs w:val="20"/>
              </w:rPr>
              <w:t xml:space="preserve">, 2008 </w:t>
            </w:r>
          </w:p>
          <w:p w:rsidR="009F0EB2" w:rsidRPr="00381DBD" w:rsidRDefault="009F0EB2" w:rsidP="00BB6095">
            <w:pPr>
              <w:pStyle w:val="NormalWeb"/>
              <w:numPr>
                <w:ilvl w:val="0"/>
                <w:numId w:val="28"/>
              </w:numPr>
              <w:spacing w:beforeAutospacing="0" w:after="0" w:afterAutospacing="0"/>
              <w:ind w:left="360" w:right="90"/>
              <w:rPr>
                <w:rFonts w:ascii="Calibri" w:hAnsi="Calibri" w:cs="Calibri"/>
                <w:b/>
                <w:color w:val="0000FF"/>
                <w:sz w:val="20"/>
                <w:szCs w:val="20"/>
              </w:rPr>
            </w:pPr>
            <w:r w:rsidRPr="00381DBD">
              <w:rPr>
                <w:rFonts w:ascii="Calibri" w:hAnsi="Calibri" w:cs="Calibri"/>
                <w:b/>
                <w:i/>
                <w:iCs/>
                <w:color w:val="0000FF"/>
                <w:sz w:val="20"/>
                <w:szCs w:val="20"/>
              </w:rPr>
              <w:t>Neuroprotection measures for intracranial aneurysms treatment to avoid cerebral ischemic stroke</w:t>
            </w:r>
            <w:r w:rsidRPr="00381DBD">
              <w:rPr>
                <w:rFonts w:ascii="Calibri" w:hAnsi="Calibri" w:cs="Calibri"/>
                <w:color w:val="0000FF"/>
                <w:sz w:val="20"/>
                <w:szCs w:val="20"/>
              </w:rPr>
              <w:t xml:space="preserve">, Ciurea, A.V., Onose, G., Muresan, D. , Tascu, A. , Chefneux, A., Brehar, F.M., </w:t>
            </w:r>
            <w:r w:rsidRPr="00381DBD">
              <w:rPr>
                <w:rFonts w:ascii="Calibri" w:hAnsi="Calibri" w:cs="Calibri"/>
                <w:b/>
                <w:bCs/>
                <w:color w:val="0000FF"/>
                <w:sz w:val="20"/>
                <w:szCs w:val="20"/>
                <w:u w:val="single"/>
              </w:rPr>
              <w:t>Anghelescu, A</w:t>
            </w:r>
            <w:r w:rsidRPr="00381DBD">
              <w:rPr>
                <w:rFonts w:ascii="Calibri" w:hAnsi="Calibri" w:cs="Calibri"/>
                <w:color w:val="0000FF"/>
                <w:sz w:val="20"/>
                <w:szCs w:val="20"/>
              </w:rPr>
              <w:t xml:space="preserve">., Haras, M.- </w:t>
            </w:r>
            <w:r w:rsidRPr="00381DBD">
              <w:rPr>
                <w:rFonts w:ascii="Calibri" w:hAnsi="Calibri" w:cs="Calibri"/>
                <w:color w:val="0000FF"/>
                <w:sz w:val="20"/>
                <w:szCs w:val="20"/>
                <w:u w:val="single"/>
              </w:rPr>
              <w:t>Raport</w:t>
            </w:r>
            <w:r w:rsidRPr="00381DBD">
              <w:rPr>
                <w:rFonts w:ascii="Calibri" w:hAnsi="Calibri" w:cs="Calibri"/>
                <w:color w:val="0000FF"/>
                <w:sz w:val="20"/>
                <w:szCs w:val="20"/>
              </w:rPr>
              <w:t xml:space="preserve"> la The 2-nd International Congress of The Society for The Study of neuroprotection and Neuroplasticity, Brasov, martie, </w:t>
            </w:r>
            <w:r w:rsidRPr="00381DBD">
              <w:rPr>
                <w:rFonts w:ascii="Calibri" w:hAnsi="Calibri" w:cs="Calibri"/>
                <w:b/>
                <w:bCs/>
                <w:color w:val="0000FF"/>
                <w:sz w:val="20"/>
                <w:szCs w:val="20"/>
              </w:rPr>
              <w:t>2006</w:t>
            </w:r>
            <w:r w:rsidRPr="00381DBD">
              <w:rPr>
                <w:rFonts w:ascii="Calibri" w:hAnsi="Calibri" w:cs="Calibri"/>
                <w:color w:val="0000FF"/>
                <w:sz w:val="20"/>
                <w:szCs w:val="20"/>
              </w:rPr>
              <w:t xml:space="preserve">, poster la </w:t>
            </w:r>
            <w:r w:rsidRPr="00381DBD">
              <w:rPr>
                <w:rFonts w:ascii="Calibri" w:hAnsi="Calibri" w:cs="Calibri"/>
                <w:bCs/>
                <w:color w:val="0000FF"/>
                <w:sz w:val="20"/>
                <w:szCs w:val="20"/>
              </w:rPr>
              <w:t xml:space="preserve">European Association of Neurosurgical Societies (EANS), Winter Meeting, Antalya/ Turkey, February, </w:t>
            </w:r>
            <w:r w:rsidRPr="00381DBD">
              <w:rPr>
                <w:rFonts w:ascii="Calibri" w:hAnsi="Calibri" w:cs="Calibri"/>
                <w:b/>
                <w:color w:val="0000FF"/>
                <w:sz w:val="20"/>
                <w:szCs w:val="20"/>
              </w:rPr>
              <w:t>2007</w:t>
            </w:r>
            <w:r w:rsidRPr="00381DBD">
              <w:rPr>
                <w:rFonts w:ascii="Calibri" w:hAnsi="Calibri" w:cs="Calibri"/>
                <w:bCs/>
                <w:color w:val="0000FF"/>
                <w:sz w:val="20"/>
                <w:szCs w:val="20"/>
              </w:rPr>
              <w:t xml:space="preserve"> si (</w:t>
            </w:r>
            <w:r w:rsidRPr="00381DBD">
              <w:rPr>
                <w:rFonts w:ascii="Calibri" w:hAnsi="Calibri" w:cs="Calibri"/>
                <w:bCs/>
                <w:color w:val="0000FF"/>
                <w:sz w:val="20"/>
                <w:szCs w:val="20"/>
                <w:u w:val="single"/>
              </w:rPr>
              <w:t>acceptat</w:t>
            </w:r>
            <w:r w:rsidRPr="00381DBD">
              <w:rPr>
                <w:rFonts w:ascii="Calibri" w:hAnsi="Calibri" w:cs="Calibri"/>
                <w:bCs/>
                <w:color w:val="0000FF"/>
                <w:sz w:val="20"/>
                <w:szCs w:val="20"/>
              </w:rPr>
              <w:t xml:space="preserve">) la </w:t>
            </w:r>
            <w:r w:rsidRPr="00381DBD">
              <w:rPr>
                <w:rFonts w:ascii="Calibri" w:hAnsi="Calibri" w:cs="Calibri"/>
                <w:color w:val="0000FF"/>
                <w:sz w:val="20"/>
                <w:szCs w:val="20"/>
              </w:rPr>
              <w:t>the 2</w:t>
            </w:r>
            <w:r w:rsidRPr="00381DBD">
              <w:rPr>
                <w:rFonts w:ascii="Calibri" w:hAnsi="Calibri" w:cs="Calibri"/>
                <w:color w:val="0000FF"/>
                <w:sz w:val="20"/>
                <w:szCs w:val="20"/>
                <w:vertAlign w:val="superscript"/>
              </w:rPr>
              <w:t>nd</w:t>
            </w:r>
            <w:r w:rsidRPr="00381DBD">
              <w:rPr>
                <w:rFonts w:ascii="Calibri" w:hAnsi="Calibri" w:cs="Calibri"/>
                <w:color w:val="0000FF"/>
                <w:sz w:val="20"/>
                <w:szCs w:val="20"/>
              </w:rPr>
              <w:t xml:space="preserve"> Congress of International Society of Reconstructive Neurosurgery and 5</w:t>
            </w:r>
            <w:r w:rsidRPr="00381DBD">
              <w:rPr>
                <w:rFonts w:ascii="Calibri" w:hAnsi="Calibri" w:cs="Calibri"/>
                <w:color w:val="0000FF"/>
                <w:sz w:val="20"/>
                <w:szCs w:val="20"/>
                <w:vertAlign w:val="superscript"/>
              </w:rPr>
              <w:t>th</w:t>
            </w:r>
            <w:r w:rsidRPr="00381DBD">
              <w:rPr>
                <w:rFonts w:ascii="Calibri" w:hAnsi="Calibri" w:cs="Calibri"/>
                <w:color w:val="0000FF"/>
                <w:sz w:val="20"/>
                <w:szCs w:val="20"/>
              </w:rPr>
              <w:t xml:space="preserve"> Scientific meeting of the WFNS Neurorehabilitation Committee, Taipei/ Taiwan, Sept., 2007</w:t>
            </w:r>
            <w:r w:rsidRPr="00381DBD">
              <w:rPr>
                <w:rFonts w:ascii="Calibri" w:hAnsi="Calibri" w:cs="Calibri"/>
                <w:bCs/>
                <w:color w:val="0000FF"/>
                <w:sz w:val="20"/>
                <w:szCs w:val="20"/>
              </w:rPr>
              <w:t>;</w:t>
            </w:r>
            <w:r w:rsidRPr="00381DBD">
              <w:rPr>
                <w:rFonts w:ascii="Calibri" w:hAnsi="Calibri" w:cs="Calibri"/>
                <w:color w:val="0000FF"/>
                <w:sz w:val="20"/>
                <w:szCs w:val="20"/>
                <w:lang w:val="ro-RO"/>
              </w:rPr>
              <w:t xml:space="preserve"> publicat  </w:t>
            </w:r>
            <w:r w:rsidRPr="00381DBD">
              <w:rPr>
                <w:rFonts w:ascii="Calibri" w:hAnsi="Calibri" w:cs="Calibri"/>
                <w:color w:val="0000FF"/>
                <w:sz w:val="20"/>
                <w:szCs w:val="20"/>
              </w:rPr>
              <w:t xml:space="preserve">in </w:t>
            </w:r>
            <w:r w:rsidRPr="00381DBD">
              <w:rPr>
                <w:rFonts w:ascii="Calibri" w:hAnsi="Calibri" w:cs="Calibri"/>
                <w:b/>
                <w:color w:val="0000FF"/>
                <w:sz w:val="20"/>
                <w:szCs w:val="20"/>
              </w:rPr>
              <w:t xml:space="preserve">The International Journal of Neuroprotection and Neuroregeneration - </w:t>
            </w:r>
            <w:r w:rsidRPr="00381DBD">
              <w:rPr>
                <w:rFonts w:ascii="Calibri" w:hAnsi="Calibri" w:cs="Calibri"/>
                <w:bCs/>
                <w:color w:val="0000FF"/>
                <w:sz w:val="20"/>
                <w:szCs w:val="20"/>
                <w:u w:val="single"/>
              </w:rPr>
              <w:t>indexata</w:t>
            </w:r>
            <w:r w:rsidRPr="00381DBD">
              <w:rPr>
                <w:rFonts w:ascii="Calibri" w:hAnsi="Calibri" w:cs="Calibri"/>
                <w:b/>
                <w:color w:val="0000FF"/>
                <w:sz w:val="20"/>
                <w:szCs w:val="20"/>
              </w:rPr>
              <w:t xml:space="preserve"> </w:t>
            </w:r>
            <w:r w:rsidRPr="00381DBD">
              <w:rPr>
                <w:rFonts w:ascii="Calibri" w:hAnsi="Calibri" w:cs="Calibri"/>
                <w:bCs/>
                <w:color w:val="0000FF"/>
                <w:sz w:val="20"/>
                <w:szCs w:val="20"/>
              </w:rPr>
              <w:t xml:space="preserve">in </w:t>
            </w:r>
            <w:r w:rsidRPr="00381DBD">
              <w:rPr>
                <w:rFonts w:ascii="Calibri" w:hAnsi="Calibri" w:cs="Calibri"/>
                <w:b/>
                <w:color w:val="0000FF"/>
                <w:sz w:val="20"/>
                <w:szCs w:val="20"/>
              </w:rPr>
              <w:t>Chemical Abstracts and in Elsevier Bibliographic Databases (including: EMBASE, EM Nursing, Compendex, GEOBASE, Mosby Yearbooks and Scopus)</w:t>
            </w:r>
          </w:p>
          <w:p w:rsidR="009F0EB2" w:rsidRPr="00381DBD" w:rsidRDefault="009F0EB2" w:rsidP="00BB6095">
            <w:pPr>
              <w:pStyle w:val="NormalWeb"/>
              <w:spacing w:before="0" w:beforeAutospacing="0" w:after="0" w:afterAutospacing="0"/>
              <w:ind w:right="90"/>
              <w:rPr>
                <w:rFonts w:ascii="Calibri" w:hAnsi="Calibri" w:cs="Calibri"/>
                <w:b/>
                <w:color w:val="0000FF"/>
                <w:sz w:val="20"/>
                <w:szCs w:val="20"/>
              </w:rPr>
            </w:pPr>
          </w:p>
          <w:p w:rsidR="009F0EB2" w:rsidRPr="00381DBD" w:rsidRDefault="009F0EB2" w:rsidP="00BB6095">
            <w:pPr>
              <w:pStyle w:val="BodyTextIndent2"/>
              <w:numPr>
                <w:ilvl w:val="0"/>
                <w:numId w:val="28"/>
              </w:numPr>
              <w:spacing w:after="0" w:line="240" w:lineRule="auto"/>
              <w:ind w:left="360" w:right="90"/>
              <w:rPr>
                <w:rFonts w:cs="Calibri"/>
                <w:bCs/>
                <w:color w:val="0000FF"/>
                <w:sz w:val="20"/>
                <w:szCs w:val="20"/>
                <w:lang w:val="ro-RO"/>
              </w:rPr>
            </w:pPr>
            <w:r w:rsidRPr="00381DBD">
              <w:rPr>
                <w:rFonts w:cs="Calibri"/>
                <w:b/>
                <w:i/>
                <w:iCs/>
                <w:color w:val="0000FF"/>
                <w:sz w:val="20"/>
                <w:szCs w:val="20"/>
                <w:lang w:val="ro-RO"/>
              </w:rPr>
              <w:t>Traumatic (primary &amp; secondary lesions) brain injury : limits and targets for endogenous and exogenous neuroprotection and recovery/ neuro-rehabilitation</w:t>
            </w:r>
            <w:r w:rsidRPr="00381DBD">
              <w:rPr>
                <w:rFonts w:cs="Calibri"/>
                <w:bCs/>
                <w:i/>
                <w:iCs/>
                <w:color w:val="0000FF"/>
                <w:sz w:val="20"/>
                <w:szCs w:val="20"/>
                <w:lang w:val="ro-RO"/>
              </w:rPr>
              <w:t xml:space="preserve"> </w:t>
            </w:r>
            <w:r w:rsidRPr="00381DBD">
              <w:rPr>
                <w:rFonts w:cs="Calibri"/>
                <w:bCs/>
                <w:color w:val="0000FF"/>
                <w:sz w:val="20"/>
                <w:szCs w:val="20"/>
                <w:lang w:val="ro-RO"/>
              </w:rPr>
              <w:t xml:space="preserve">(Traumatismul cranio-cerebral – leziuni primare şi secundare): limite şi ţinte pentru neuroprotecţia endogenă şi exogenă şi recuperarea/ neuro-reabilitarea), A.V.Ciurea, G. Onose, D. Muresan, </w:t>
            </w:r>
            <w:r w:rsidRPr="00381DBD">
              <w:rPr>
                <w:rFonts w:cs="Calibri"/>
                <w:b/>
                <w:color w:val="0000FF"/>
                <w:sz w:val="20"/>
                <w:szCs w:val="20"/>
                <w:u w:val="single"/>
                <w:lang w:val="ro-RO"/>
              </w:rPr>
              <w:t>Anghelescu A</w:t>
            </w:r>
            <w:r w:rsidRPr="00381DBD">
              <w:rPr>
                <w:rFonts w:cs="Calibri"/>
                <w:bCs/>
                <w:color w:val="0000FF"/>
                <w:sz w:val="20"/>
                <w:szCs w:val="20"/>
                <w:lang w:val="ro-RO"/>
              </w:rPr>
              <w:t xml:space="preserve">., Rizea R., Brehar F., Mardare DC – </w:t>
            </w:r>
            <w:r w:rsidRPr="00381DBD">
              <w:rPr>
                <w:rFonts w:cs="Calibri"/>
                <w:bCs/>
                <w:color w:val="0000FF"/>
                <w:sz w:val="20"/>
                <w:szCs w:val="20"/>
                <w:u w:val="single"/>
                <w:lang w:val="ro-RO"/>
              </w:rPr>
              <w:t>raport</w:t>
            </w:r>
            <w:r w:rsidRPr="00381DBD">
              <w:rPr>
                <w:rFonts w:cs="Calibri"/>
                <w:bCs/>
                <w:color w:val="0000FF"/>
                <w:sz w:val="20"/>
                <w:szCs w:val="20"/>
                <w:lang w:val="ro-RO"/>
              </w:rPr>
              <w:t xml:space="preserve"> la The 2-nd International Congress of The Society for The Study of Neuro-protection and Neuro-plasticity, Brasov, martie, </w:t>
            </w:r>
            <w:r w:rsidRPr="00381DBD">
              <w:rPr>
                <w:rFonts w:cs="Calibri"/>
                <w:b/>
                <w:color w:val="0000FF"/>
                <w:sz w:val="20"/>
                <w:szCs w:val="20"/>
                <w:lang w:val="ro-RO"/>
              </w:rPr>
              <w:t>2006</w:t>
            </w:r>
            <w:r w:rsidRPr="00381DBD">
              <w:rPr>
                <w:rFonts w:cs="Calibri"/>
                <w:bCs/>
                <w:color w:val="0000FF"/>
                <w:sz w:val="20"/>
                <w:szCs w:val="20"/>
                <w:lang w:val="ro-RO"/>
              </w:rPr>
              <w:t xml:space="preserve">, </w:t>
            </w:r>
            <w:r w:rsidRPr="00381DBD">
              <w:rPr>
                <w:rFonts w:cs="Calibri"/>
                <w:bCs/>
                <w:color w:val="0000FF"/>
                <w:sz w:val="20"/>
                <w:szCs w:val="20"/>
                <w:u w:val="single"/>
                <w:lang w:val="ro-RO"/>
              </w:rPr>
              <w:t>Raport</w:t>
            </w:r>
            <w:r w:rsidRPr="00381DBD">
              <w:rPr>
                <w:rFonts w:cs="Calibri"/>
                <w:bCs/>
                <w:color w:val="0000FF"/>
                <w:sz w:val="20"/>
                <w:szCs w:val="20"/>
                <w:lang w:val="ro-RO"/>
              </w:rPr>
              <w:t xml:space="preserve"> la 13-th International Mondsee Medical Meeting, Salzburg/ Austria, </w:t>
            </w:r>
            <w:r w:rsidRPr="00381DBD">
              <w:rPr>
                <w:rFonts w:cs="Calibri"/>
                <w:b/>
                <w:color w:val="0000FF"/>
                <w:sz w:val="20"/>
                <w:szCs w:val="20"/>
                <w:lang w:val="ro-RO"/>
              </w:rPr>
              <w:t>2006</w:t>
            </w:r>
            <w:r w:rsidRPr="00381DBD">
              <w:rPr>
                <w:rFonts w:cs="Calibri"/>
                <w:bCs/>
                <w:color w:val="0000FF"/>
                <w:sz w:val="20"/>
                <w:szCs w:val="20"/>
                <w:lang w:val="ro-RO"/>
              </w:rPr>
              <w:t xml:space="preserve">, la Conferinta Nationala cu Participare Internationala, a Societatii Romane de Neurochirurgie, Sinaia, </w:t>
            </w:r>
            <w:r w:rsidRPr="00381DBD">
              <w:rPr>
                <w:rFonts w:cs="Calibri"/>
                <w:b/>
                <w:color w:val="0000FF"/>
                <w:sz w:val="20"/>
                <w:szCs w:val="20"/>
                <w:lang w:val="ro-RO"/>
              </w:rPr>
              <w:t>2006</w:t>
            </w:r>
            <w:r w:rsidRPr="00381DBD">
              <w:rPr>
                <w:rFonts w:cs="Calibri"/>
                <w:bCs/>
                <w:color w:val="0000FF"/>
                <w:sz w:val="20"/>
                <w:szCs w:val="20"/>
                <w:lang w:val="ro-RO"/>
              </w:rPr>
              <w:t xml:space="preserve"> si respectiv, cu unele actualizari/ respectively, with some updates, </w:t>
            </w:r>
            <w:r w:rsidRPr="00381DBD">
              <w:rPr>
                <w:rFonts w:cs="Calibri"/>
                <w:bCs/>
                <w:color w:val="0000FF"/>
                <w:sz w:val="20"/>
                <w:szCs w:val="20"/>
                <w:u w:val="single"/>
                <w:lang w:val="ro-RO"/>
              </w:rPr>
              <w:t>comunicare</w:t>
            </w:r>
            <w:r w:rsidRPr="00381DBD">
              <w:rPr>
                <w:rFonts w:cs="Calibri"/>
                <w:bCs/>
                <w:color w:val="0000FF"/>
                <w:sz w:val="20"/>
                <w:szCs w:val="20"/>
                <w:lang w:val="ro-RO"/>
              </w:rPr>
              <w:t xml:space="preserve"> la V-th World Congress of the Academy  of Multidisciplinary Neurotraumatologiy (AMN), Dusseldorf/ Germany, mai, </w:t>
            </w:r>
            <w:r w:rsidRPr="00381DBD">
              <w:rPr>
                <w:rFonts w:cs="Calibri"/>
                <w:b/>
                <w:color w:val="0000FF"/>
                <w:sz w:val="20"/>
                <w:szCs w:val="20"/>
                <w:lang w:val="ro-RO"/>
              </w:rPr>
              <w:t>2007</w:t>
            </w:r>
          </w:p>
          <w:p w:rsidR="009F0EB2" w:rsidRPr="00381DBD" w:rsidRDefault="009F0EB2" w:rsidP="00BB6095">
            <w:pPr>
              <w:spacing w:after="0" w:line="240" w:lineRule="auto"/>
              <w:ind w:right="90"/>
              <w:rPr>
                <w:rFonts w:cs="Calibri"/>
                <w:b/>
                <w:bCs/>
                <w:color w:val="0000FF"/>
                <w:sz w:val="20"/>
                <w:szCs w:val="20"/>
                <w:lang w:val="ro-RO"/>
              </w:rPr>
            </w:pPr>
          </w:p>
          <w:p w:rsidR="009F0EB2" w:rsidRPr="00381DBD" w:rsidRDefault="009F0EB2" w:rsidP="00BB6095">
            <w:pPr>
              <w:pStyle w:val="Heading1"/>
              <w:numPr>
                <w:ilvl w:val="0"/>
                <w:numId w:val="28"/>
              </w:numPr>
              <w:ind w:left="360" w:right="90"/>
              <w:jc w:val="left"/>
              <w:rPr>
                <w:rFonts w:ascii="Calibri" w:hAnsi="Calibri" w:cs="Calibri"/>
                <w:b w:val="0"/>
                <w:color w:val="0000FF"/>
                <w:sz w:val="20"/>
                <w:lang w:val="ro-RO"/>
              </w:rPr>
            </w:pPr>
            <w:r w:rsidRPr="00381DBD">
              <w:rPr>
                <w:rFonts w:ascii="Calibri" w:hAnsi="Calibri" w:cs="Calibri"/>
                <w:bCs/>
                <w:i/>
                <w:iCs/>
                <w:color w:val="0000FF"/>
                <w:sz w:val="20"/>
                <w:lang w:val="ro-RO"/>
              </w:rPr>
              <w:t>Epidemiology of the traumatic  spinal cord  injury at old age</w:t>
            </w:r>
            <w:r w:rsidRPr="00381DBD">
              <w:rPr>
                <w:rFonts w:ascii="Calibri" w:hAnsi="Calibri" w:cs="Calibri"/>
                <w:b w:val="0"/>
                <w:bCs/>
                <w:color w:val="0000FF"/>
                <w:sz w:val="20"/>
                <w:lang w:val="ro-RO"/>
              </w:rPr>
              <w:t xml:space="preserve">,  </w:t>
            </w:r>
            <w:r w:rsidRPr="00381DBD">
              <w:rPr>
                <w:rFonts w:ascii="Calibri" w:hAnsi="Calibri" w:cs="Calibri"/>
                <w:bCs/>
                <w:color w:val="0000FF"/>
                <w:sz w:val="20"/>
                <w:u w:val="single"/>
                <w:lang w:val="ro-RO"/>
              </w:rPr>
              <w:t>Anghelescu A</w:t>
            </w:r>
            <w:r w:rsidRPr="00381DBD">
              <w:rPr>
                <w:rFonts w:ascii="Calibri" w:hAnsi="Calibri" w:cs="Calibri"/>
                <w:bCs/>
                <w:color w:val="0000FF"/>
                <w:sz w:val="20"/>
                <w:lang w:val="ro-RO"/>
              </w:rPr>
              <w:t>,</w:t>
            </w:r>
            <w:r w:rsidRPr="00381DBD">
              <w:rPr>
                <w:rFonts w:ascii="Calibri" w:hAnsi="Calibri" w:cs="Calibri"/>
                <w:color w:val="0000FF"/>
                <w:sz w:val="20"/>
                <w:lang w:val="ro-RO"/>
              </w:rPr>
              <w:t xml:space="preserve"> </w:t>
            </w:r>
            <w:r w:rsidRPr="00381DBD">
              <w:rPr>
                <w:rFonts w:ascii="Calibri" w:hAnsi="Calibri" w:cs="Calibri"/>
                <w:b w:val="0"/>
                <w:color w:val="0000FF"/>
                <w:sz w:val="20"/>
                <w:lang w:val="ro-RO"/>
              </w:rPr>
              <w:t>Onose G., Florica Georgescu, Anca Sanda Mihaescu</w:t>
            </w:r>
            <w:r w:rsidRPr="00381DBD">
              <w:rPr>
                <w:rFonts w:ascii="Calibri" w:hAnsi="Calibri" w:cs="Calibri"/>
                <w:b w:val="0"/>
                <w:bCs/>
                <w:color w:val="0000FF"/>
                <w:sz w:val="20"/>
                <w:lang w:val="ro-RO"/>
              </w:rPr>
              <w:t xml:space="preserve"> -</w:t>
            </w:r>
            <w:r w:rsidRPr="00381DBD">
              <w:rPr>
                <w:rFonts w:ascii="Calibri" w:hAnsi="Calibri" w:cs="Calibri"/>
                <w:color w:val="0000FF"/>
                <w:sz w:val="20"/>
                <w:lang w:val="ro-RO"/>
              </w:rPr>
              <w:t xml:space="preserve"> </w:t>
            </w:r>
            <w:r w:rsidRPr="00381DBD">
              <w:rPr>
                <w:rFonts w:ascii="Calibri" w:hAnsi="Calibri" w:cs="Calibri"/>
                <w:b w:val="0"/>
                <w:bCs/>
                <w:color w:val="0000FF"/>
                <w:sz w:val="20"/>
                <w:lang w:val="ro-RO"/>
              </w:rPr>
              <w:t xml:space="preserve">comunicare la International Conference in Gerontology, Arad/ Romania, sept. </w:t>
            </w:r>
            <w:r w:rsidRPr="00381DBD">
              <w:rPr>
                <w:rFonts w:ascii="Calibri" w:hAnsi="Calibri" w:cs="Calibri"/>
                <w:color w:val="0000FF"/>
                <w:sz w:val="20"/>
                <w:lang w:val="ro-RO"/>
              </w:rPr>
              <w:t>2006</w:t>
            </w:r>
            <w:r w:rsidRPr="00381DBD">
              <w:rPr>
                <w:rFonts w:ascii="Calibri" w:hAnsi="Calibri" w:cs="Calibri"/>
                <w:b w:val="0"/>
                <w:bCs/>
                <w:color w:val="0000FF"/>
                <w:sz w:val="20"/>
                <w:lang w:val="ro-RO"/>
              </w:rPr>
              <w:t xml:space="preserve">, poster </w:t>
            </w:r>
            <w:r w:rsidRPr="00381DBD">
              <w:rPr>
                <w:rFonts w:ascii="Calibri" w:hAnsi="Calibri" w:cs="Calibri"/>
                <w:b w:val="0"/>
                <w:color w:val="0000FF"/>
                <w:sz w:val="20"/>
                <w:lang w:val="ro-RO"/>
              </w:rPr>
              <w:t xml:space="preserve">la </w:t>
            </w:r>
            <w:r w:rsidRPr="00381DBD">
              <w:rPr>
                <w:rFonts w:ascii="Calibri" w:hAnsi="Calibri" w:cs="Calibri"/>
                <w:b w:val="0"/>
                <w:color w:val="0000FF"/>
                <w:spacing w:val="6"/>
                <w:sz w:val="20"/>
                <w:lang w:val="ro-RO"/>
              </w:rPr>
              <w:t>the (first) National Conference of Neurosurgery and Neurorehabilitation with International Participation Ocna Sibiului/ Romania</w:t>
            </w:r>
            <w:r w:rsidRPr="00381DBD">
              <w:rPr>
                <w:rFonts w:ascii="Calibri" w:hAnsi="Calibri" w:cs="Calibri"/>
                <w:b w:val="0"/>
                <w:iCs/>
                <w:color w:val="0000FF"/>
                <w:spacing w:val="6"/>
                <w:sz w:val="20"/>
                <w:lang w:val="ro-RO"/>
              </w:rPr>
              <w:t>,</w:t>
            </w:r>
            <w:r w:rsidRPr="00381DBD">
              <w:rPr>
                <w:rFonts w:ascii="Calibri" w:hAnsi="Calibri" w:cs="Calibri"/>
                <w:b w:val="0"/>
                <w:color w:val="0000FF"/>
                <w:spacing w:val="6"/>
                <w:sz w:val="20"/>
                <w:lang w:val="ro-RO"/>
              </w:rPr>
              <w:t xml:space="preserve"> June, </w:t>
            </w:r>
            <w:r w:rsidRPr="00381DBD">
              <w:rPr>
                <w:rFonts w:ascii="Calibri" w:hAnsi="Calibri" w:cs="Calibri"/>
                <w:b w:val="0"/>
                <w:iCs/>
                <w:color w:val="0000FF"/>
                <w:spacing w:val="6"/>
                <w:sz w:val="20"/>
                <w:lang w:val="ro-RO"/>
              </w:rPr>
              <w:t>2007</w:t>
            </w:r>
            <w:r w:rsidRPr="00381DBD">
              <w:rPr>
                <w:rFonts w:ascii="Calibri" w:hAnsi="Calibri" w:cs="Calibri"/>
                <w:b w:val="0"/>
                <w:bCs/>
                <w:color w:val="0000FF"/>
                <w:sz w:val="20"/>
                <w:lang w:val="ro-RO"/>
              </w:rPr>
              <w:t xml:space="preserve"> </w:t>
            </w:r>
            <w:r w:rsidRPr="00381DBD">
              <w:rPr>
                <w:rFonts w:ascii="Calibri" w:hAnsi="Calibri" w:cs="Calibri"/>
                <w:b w:val="0"/>
                <w:color w:val="0000FF"/>
                <w:sz w:val="20"/>
                <w:lang w:val="ro-RO"/>
              </w:rPr>
              <w:t xml:space="preserve">si publicata ulterior - cu unele completari - in </w:t>
            </w:r>
            <w:r w:rsidRPr="00381DBD">
              <w:rPr>
                <w:rFonts w:ascii="Calibri" w:hAnsi="Calibri" w:cs="Calibri"/>
                <w:bCs/>
                <w:i/>
                <w:iCs/>
                <w:color w:val="0000FF"/>
                <w:sz w:val="20"/>
                <w:lang w:val="ro-RO"/>
              </w:rPr>
              <w:t>Romanian Neurosurgery</w:t>
            </w:r>
            <w:r w:rsidRPr="00381DBD">
              <w:rPr>
                <w:rFonts w:ascii="Calibri" w:hAnsi="Calibri" w:cs="Calibri"/>
                <w:b w:val="0"/>
                <w:color w:val="0000FF"/>
                <w:sz w:val="20"/>
                <w:lang w:val="ro-RO"/>
              </w:rPr>
              <w:t xml:space="preserve"> 14, 1/ </w:t>
            </w:r>
            <w:r w:rsidRPr="00381DBD">
              <w:rPr>
                <w:rFonts w:ascii="Calibri" w:hAnsi="Calibri" w:cs="Calibri"/>
                <w:bCs/>
                <w:color w:val="0000FF"/>
                <w:sz w:val="20"/>
                <w:lang w:val="ro-RO"/>
              </w:rPr>
              <w:t>2007</w:t>
            </w:r>
            <w:r w:rsidRPr="00381DBD">
              <w:rPr>
                <w:rFonts w:ascii="Calibri" w:hAnsi="Calibri" w:cs="Calibri"/>
                <w:b w:val="0"/>
                <w:color w:val="0000FF"/>
                <w:sz w:val="20"/>
                <w:lang w:val="ro-RO"/>
              </w:rPr>
              <w:t xml:space="preserve"> (revista acreditata </w:t>
            </w:r>
            <w:r w:rsidRPr="00381DBD">
              <w:rPr>
                <w:rFonts w:ascii="Calibri" w:hAnsi="Calibri" w:cs="Calibri"/>
                <w:b w:val="0"/>
                <w:color w:val="0000FF"/>
                <w:sz w:val="20"/>
                <w:u w:val="single"/>
                <w:lang w:val="ro-RO"/>
              </w:rPr>
              <w:t>CNCSIS</w:t>
            </w:r>
            <w:r w:rsidRPr="00381DBD">
              <w:rPr>
                <w:rFonts w:ascii="Calibri" w:hAnsi="Calibri" w:cs="Calibri"/>
                <w:b w:val="0"/>
                <w:color w:val="0000FF"/>
                <w:sz w:val="20"/>
                <w:lang w:val="ro-RO"/>
              </w:rPr>
              <w:t xml:space="preserve">) </w:t>
            </w:r>
          </w:p>
          <w:p w:rsidR="009F0EB2" w:rsidRPr="00381DBD" w:rsidRDefault="009F0EB2" w:rsidP="00BB6095">
            <w:pPr>
              <w:spacing w:after="0" w:line="240" w:lineRule="auto"/>
              <w:ind w:left="218" w:right="90"/>
              <w:rPr>
                <w:rFonts w:cs="Calibri"/>
                <w:i/>
                <w:iCs/>
                <w:color w:val="0000FF"/>
                <w:sz w:val="20"/>
                <w:szCs w:val="20"/>
                <w:lang w:val="ro-RO"/>
              </w:rPr>
            </w:pPr>
          </w:p>
          <w:p w:rsidR="009F0EB2" w:rsidRPr="00381DBD" w:rsidRDefault="009F0EB2" w:rsidP="00BB6095">
            <w:pPr>
              <w:pStyle w:val="NormalWeb"/>
              <w:numPr>
                <w:ilvl w:val="0"/>
                <w:numId w:val="28"/>
              </w:numPr>
              <w:spacing w:before="0" w:beforeAutospacing="0" w:after="0" w:afterAutospacing="0"/>
              <w:ind w:left="360" w:right="90"/>
              <w:rPr>
                <w:rFonts w:ascii="Calibri" w:hAnsi="Calibri" w:cs="Calibri"/>
                <w:iCs/>
                <w:color w:val="0000FF"/>
                <w:sz w:val="20"/>
                <w:szCs w:val="20"/>
              </w:rPr>
            </w:pPr>
            <w:r w:rsidRPr="00381DBD">
              <w:rPr>
                <w:rFonts w:ascii="Calibri" w:hAnsi="Calibri" w:cs="Calibri"/>
                <w:b/>
                <w:i/>
                <w:color w:val="0000FF"/>
                <w:sz w:val="20"/>
                <w:szCs w:val="20"/>
              </w:rPr>
              <w:t>Cellular / molecular processes &amp; objectives for neuro-protection in the recovery after spinal cord injury</w:t>
            </w:r>
            <w:r w:rsidRPr="00381DBD">
              <w:rPr>
                <w:rFonts w:ascii="Calibri" w:hAnsi="Calibri" w:cs="Calibri"/>
                <w:color w:val="0000FF"/>
                <w:sz w:val="20"/>
                <w:szCs w:val="20"/>
              </w:rPr>
              <w:t>”</w:t>
            </w:r>
            <w:r w:rsidRPr="00381DBD">
              <w:rPr>
                <w:rFonts w:ascii="Calibri" w:hAnsi="Calibri" w:cs="Calibri"/>
                <w:b/>
                <w:i/>
                <w:color w:val="0000FF"/>
                <w:sz w:val="20"/>
                <w:szCs w:val="20"/>
              </w:rPr>
              <w:t xml:space="preserve">, </w:t>
            </w:r>
            <w:r w:rsidRPr="00381DBD">
              <w:rPr>
                <w:rFonts w:ascii="Calibri" w:hAnsi="Calibri" w:cs="Calibri"/>
                <w:color w:val="0000FF"/>
                <w:sz w:val="20"/>
                <w:szCs w:val="20"/>
              </w:rPr>
              <w:t xml:space="preserve">Ciurea A.V., </w:t>
            </w:r>
            <w:r w:rsidRPr="00381DBD">
              <w:rPr>
                <w:rFonts w:ascii="Calibri" w:hAnsi="Calibri" w:cs="Calibri"/>
                <w:bCs/>
                <w:color w:val="0000FF"/>
                <w:sz w:val="20"/>
                <w:szCs w:val="20"/>
              </w:rPr>
              <w:t>Onose G.,</w:t>
            </w:r>
            <w:r w:rsidRPr="00381DBD">
              <w:rPr>
                <w:rFonts w:ascii="Calibri" w:hAnsi="Calibri" w:cs="Calibri"/>
                <w:color w:val="0000FF"/>
                <w:sz w:val="20"/>
                <w:szCs w:val="20"/>
              </w:rPr>
              <w:t xml:space="preserve"> </w:t>
            </w:r>
            <w:r w:rsidRPr="00381DBD">
              <w:rPr>
                <w:rFonts w:ascii="Calibri" w:hAnsi="Calibri" w:cs="Calibri"/>
                <w:b/>
                <w:bCs/>
                <w:color w:val="0000FF"/>
                <w:sz w:val="20"/>
                <w:szCs w:val="20"/>
                <w:u w:val="single"/>
              </w:rPr>
              <w:t>Anghelescu A.</w:t>
            </w:r>
            <w:r w:rsidRPr="00381DBD">
              <w:rPr>
                <w:rFonts w:ascii="Calibri" w:hAnsi="Calibri" w:cs="Calibri"/>
                <w:color w:val="0000FF"/>
                <w:sz w:val="20"/>
                <w:szCs w:val="20"/>
              </w:rPr>
              <w:t xml:space="preserve"> et al., – </w:t>
            </w:r>
            <w:r w:rsidRPr="00381DBD">
              <w:rPr>
                <w:rFonts w:ascii="Calibri" w:hAnsi="Calibri" w:cs="Calibri"/>
                <w:i/>
                <w:iCs/>
                <w:color w:val="0000FF"/>
                <w:sz w:val="20"/>
                <w:szCs w:val="20"/>
                <w:u w:val="single"/>
              </w:rPr>
              <w:t>raport</w:t>
            </w:r>
            <w:r w:rsidRPr="00381DBD">
              <w:rPr>
                <w:rFonts w:ascii="Calibri" w:hAnsi="Calibri" w:cs="Calibri"/>
                <w:color w:val="0000FF"/>
                <w:sz w:val="20"/>
                <w:szCs w:val="20"/>
              </w:rPr>
              <w:t xml:space="preserve"> la The 2-nd International Congress of The Society for The Study of Neuro-protection and Neuro-plasticity, Brasov, martie, </w:t>
            </w:r>
            <w:r w:rsidRPr="00381DBD">
              <w:rPr>
                <w:rFonts w:ascii="Calibri" w:hAnsi="Calibri" w:cs="Calibri"/>
                <w:b/>
                <w:color w:val="0000FF"/>
                <w:sz w:val="20"/>
                <w:szCs w:val="20"/>
              </w:rPr>
              <w:t>2006</w:t>
            </w:r>
            <w:r w:rsidRPr="00381DBD">
              <w:rPr>
                <w:rFonts w:ascii="Calibri" w:hAnsi="Calibri" w:cs="Calibri"/>
                <w:color w:val="0000FF"/>
                <w:sz w:val="20"/>
                <w:szCs w:val="20"/>
              </w:rPr>
              <w:t xml:space="preserve">, si la </w:t>
            </w:r>
            <w:r w:rsidRPr="00381DBD">
              <w:rPr>
                <w:rFonts w:ascii="Calibri" w:hAnsi="Calibri" w:cs="Calibri"/>
                <w:color w:val="0000FF"/>
                <w:spacing w:val="6"/>
                <w:sz w:val="20"/>
                <w:szCs w:val="20"/>
              </w:rPr>
              <w:t xml:space="preserve">the (first) National Conference of Neurosurgery and Neurorehabilitation with International Participation Ocna Sibiului/ Romania, June, </w:t>
            </w:r>
            <w:r w:rsidRPr="00381DBD">
              <w:rPr>
                <w:rFonts w:ascii="Calibri" w:hAnsi="Calibri" w:cs="Calibri"/>
                <w:b/>
                <w:color w:val="0000FF"/>
                <w:spacing w:val="6"/>
                <w:sz w:val="20"/>
                <w:szCs w:val="20"/>
              </w:rPr>
              <w:t>2007</w:t>
            </w:r>
            <w:r w:rsidRPr="00381DBD">
              <w:rPr>
                <w:rFonts w:ascii="Calibri" w:hAnsi="Calibri" w:cs="Calibri"/>
                <w:b/>
                <w:i/>
                <w:color w:val="0000FF"/>
                <w:spacing w:val="6"/>
                <w:sz w:val="20"/>
                <w:szCs w:val="20"/>
              </w:rPr>
              <w:t xml:space="preserve"> </w:t>
            </w:r>
            <w:r w:rsidRPr="00381DBD">
              <w:rPr>
                <w:rFonts w:ascii="Calibri" w:hAnsi="Calibri" w:cs="Calibri"/>
                <w:color w:val="0000FF"/>
                <w:sz w:val="20"/>
                <w:szCs w:val="20"/>
              </w:rPr>
              <w:t xml:space="preserve">si </w:t>
            </w:r>
            <w:r w:rsidRPr="00381DBD">
              <w:rPr>
                <w:rFonts w:ascii="Calibri" w:hAnsi="Calibri" w:cs="Calibri"/>
                <w:iCs/>
                <w:color w:val="0000FF"/>
                <w:sz w:val="20"/>
                <w:szCs w:val="20"/>
              </w:rPr>
              <w:t xml:space="preserve">la </w:t>
            </w:r>
            <w:r w:rsidRPr="00381DBD">
              <w:rPr>
                <w:rFonts w:ascii="Calibri" w:hAnsi="Calibri" w:cs="Calibri"/>
                <w:bCs/>
                <w:color w:val="0000FF"/>
                <w:sz w:val="20"/>
                <w:szCs w:val="20"/>
              </w:rPr>
              <w:t xml:space="preserve">al 30-lea Congres National de Medicina Fizica si de Recuperare cu Participare Internationala (the 30-th Congress of Physical Medicine &amp; Rehabilitation with International Participation), Bucuresti/ Romania, Sept., </w:t>
            </w:r>
            <w:r w:rsidRPr="00381DBD">
              <w:rPr>
                <w:rFonts w:ascii="Calibri" w:hAnsi="Calibri" w:cs="Calibri"/>
                <w:b/>
                <w:bCs/>
                <w:color w:val="0000FF"/>
                <w:sz w:val="20"/>
                <w:szCs w:val="20"/>
              </w:rPr>
              <w:t>2007</w:t>
            </w:r>
            <w:r w:rsidRPr="00381DBD">
              <w:rPr>
                <w:rFonts w:ascii="Calibri" w:hAnsi="Calibri" w:cs="Calibri"/>
                <w:color w:val="0000FF"/>
                <w:sz w:val="20"/>
                <w:szCs w:val="20"/>
              </w:rPr>
              <w:t xml:space="preserve">   </w:t>
            </w:r>
          </w:p>
          <w:p w:rsidR="009F0EB2" w:rsidRPr="00381DBD" w:rsidRDefault="009F0EB2" w:rsidP="00BB6095">
            <w:pPr>
              <w:pStyle w:val="NormalWeb"/>
              <w:numPr>
                <w:ilvl w:val="0"/>
                <w:numId w:val="28"/>
              </w:numPr>
              <w:spacing w:before="240" w:beforeAutospacing="0" w:after="0" w:afterAutospacing="0"/>
              <w:ind w:left="360" w:right="90"/>
              <w:rPr>
                <w:rFonts w:ascii="Calibri" w:hAnsi="Calibri" w:cs="Calibri"/>
                <w:iCs/>
                <w:color w:val="0000FF"/>
                <w:sz w:val="20"/>
                <w:szCs w:val="20"/>
              </w:rPr>
            </w:pPr>
            <w:r w:rsidRPr="00381DBD">
              <w:rPr>
                <w:rFonts w:ascii="Calibri" w:hAnsi="Calibri" w:cs="Calibri"/>
                <w:b/>
                <w:i/>
                <w:color w:val="0000FF"/>
                <w:sz w:val="20"/>
                <w:szCs w:val="20"/>
              </w:rPr>
              <w:t>Medical  and  Social Problems Facing  Tetra- / and  Paraplegic Persons  at  Home  and  Inside  the  Community</w:t>
            </w:r>
            <w:r w:rsidRPr="00381DBD">
              <w:rPr>
                <w:rFonts w:ascii="Calibri" w:hAnsi="Calibri" w:cs="Calibri"/>
                <w:color w:val="0000FF"/>
                <w:sz w:val="20"/>
                <w:szCs w:val="20"/>
              </w:rPr>
              <w:t xml:space="preserve">”, </w:t>
            </w:r>
            <w:r w:rsidRPr="00381DBD">
              <w:rPr>
                <w:rFonts w:ascii="Calibri" w:hAnsi="Calibri" w:cs="Calibri"/>
                <w:b/>
                <w:iCs/>
                <w:color w:val="0000FF"/>
                <w:sz w:val="20"/>
                <w:szCs w:val="20"/>
                <w:u w:val="single"/>
              </w:rPr>
              <w:t>Anghelescu A</w:t>
            </w:r>
            <w:r w:rsidRPr="00381DBD">
              <w:rPr>
                <w:rFonts w:ascii="Calibri" w:hAnsi="Calibri" w:cs="Calibri"/>
                <w:bCs/>
                <w:iCs/>
                <w:color w:val="0000FF"/>
                <w:sz w:val="20"/>
                <w:szCs w:val="20"/>
              </w:rPr>
              <w:t>.,</w:t>
            </w:r>
            <w:r w:rsidRPr="00381DBD">
              <w:rPr>
                <w:rFonts w:ascii="Calibri" w:hAnsi="Calibri" w:cs="Calibri"/>
                <w:b/>
                <w:bCs/>
                <w:i/>
                <w:iCs/>
                <w:color w:val="0000FF"/>
                <w:sz w:val="20"/>
                <w:szCs w:val="20"/>
              </w:rPr>
              <w:t xml:space="preserve"> </w:t>
            </w:r>
            <w:r w:rsidRPr="00381DBD">
              <w:rPr>
                <w:rFonts w:ascii="Calibri" w:hAnsi="Calibri" w:cs="Calibri"/>
                <w:iCs/>
                <w:color w:val="0000FF"/>
                <w:sz w:val="20"/>
                <w:szCs w:val="20"/>
              </w:rPr>
              <w:t>Onose G.</w:t>
            </w:r>
            <w:r w:rsidRPr="00381DBD">
              <w:rPr>
                <w:rFonts w:ascii="Calibri" w:hAnsi="Calibri" w:cs="Calibri"/>
                <w:bCs/>
                <w:iCs/>
                <w:color w:val="0000FF"/>
                <w:sz w:val="20"/>
                <w:szCs w:val="20"/>
              </w:rPr>
              <w:t xml:space="preserve"> – </w:t>
            </w:r>
            <w:r w:rsidRPr="00381DBD">
              <w:rPr>
                <w:rFonts w:ascii="Calibri" w:hAnsi="Calibri" w:cs="Calibri"/>
                <w:bCs/>
                <w:i/>
                <w:color w:val="0000FF"/>
                <w:sz w:val="20"/>
                <w:szCs w:val="20"/>
                <w:u w:val="single"/>
              </w:rPr>
              <w:t>comunicare</w:t>
            </w:r>
            <w:r w:rsidRPr="00381DBD">
              <w:rPr>
                <w:rFonts w:ascii="Calibri" w:hAnsi="Calibri" w:cs="Calibri"/>
                <w:bCs/>
                <w:iCs/>
                <w:color w:val="0000FF"/>
                <w:sz w:val="20"/>
                <w:szCs w:val="20"/>
              </w:rPr>
              <w:t xml:space="preserve"> la </w:t>
            </w:r>
            <w:r w:rsidRPr="00381DBD">
              <w:rPr>
                <w:rFonts w:ascii="Calibri" w:hAnsi="Calibri" w:cs="Calibri"/>
                <w:color w:val="0000FF"/>
                <w:sz w:val="20"/>
                <w:szCs w:val="20"/>
              </w:rPr>
              <w:t>a doua Conferinta a Asociatiei Europene a Psihologilor ce tratreaza pacienti cu leziuni vertebro-medulare  (</w:t>
            </w:r>
            <w:r w:rsidRPr="00381DBD">
              <w:rPr>
                <w:rFonts w:ascii="Calibri" w:hAnsi="Calibri" w:cs="Calibri"/>
                <w:b/>
                <w:i/>
                <w:color w:val="0000FF"/>
                <w:sz w:val="20"/>
                <w:szCs w:val="20"/>
              </w:rPr>
              <w:t>European Spinal Psychologists Association - ESPA</w:t>
            </w:r>
            <w:r w:rsidRPr="00381DBD">
              <w:rPr>
                <w:rFonts w:ascii="Calibri" w:hAnsi="Calibri" w:cs="Calibri"/>
                <w:color w:val="0000FF"/>
                <w:sz w:val="20"/>
                <w:szCs w:val="20"/>
              </w:rPr>
              <w:t xml:space="preserve"> -, the 2-nd Conference), desfasurata la  Fundatia Manfred Sauer, in Lobbach/ </w:t>
            </w:r>
            <w:r w:rsidRPr="00381DBD">
              <w:rPr>
                <w:rFonts w:ascii="Calibri" w:hAnsi="Calibri" w:cs="Calibri"/>
                <w:b/>
                <w:bCs/>
                <w:color w:val="0000FF"/>
                <w:sz w:val="20"/>
                <w:szCs w:val="20"/>
              </w:rPr>
              <w:t>Germania</w:t>
            </w:r>
            <w:r w:rsidRPr="00381DBD">
              <w:rPr>
                <w:rFonts w:ascii="Calibri" w:hAnsi="Calibri" w:cs="Calibri"/>
                <w:color w:val="0000FF"/>
                <w:sz w:val="20"/>
                <w:szCs w:val="20"/>
              </w:rPr>
              <w:t xml:space="preserve">, aprilie, </w:t>
            </w:r>
            <w:r w:rsidRPr="00381DBD">
              <w:rPr>
                <w:rFonts w:ascii="Calibri" w:hAnsi="Calibri" w:cs="Calibri"/>
                <w:b/>
                <w:color w:val="0000FF"/>
                <w:sz w:val="20"/>
                <w:szCs w:val="20"/>
              </w:rPr>
              <w:t>2007</w:t>
            </w:r>
            <w:r w:rsidRPr="00381DBD">
              <w:rPr>
                <w:rFonts w:ascii="Calibri" w:hAnsi="Calibri" w:cs="Calibri"/>
                <w:color w:val="0000FF"/>
                <w:sz w:val="20"/>
                <w:szCs w:val="20"/>
              </w:rPr>
              <w:t xml:space="preserve">, la </w:t>
            </w:r>
            <w:r w:rsidRPr="00381DBD">
              <w:rPr>
                <w:rFonts w:ascii="Calibri" w:hAnsi="Calibri" w:cs="Calibri"/>
                <w:color w:val="0000FF"/>
                <w:spacing w:val="6"/>
                <w:sz w:val="20"/>
                <w:szCs w:val="20"/>
              </w:rPr>
              <w:t xml:space="preserve">the (first) National Conference of Neurosurgery and Neurorehabilitation with International Participation Ocna Sibiului/ </w:t>
            </w:r>
            <w:r w:rsidRPr="00381DBD">
              <w:rPr>
                <w:rFonts w:ascii="Calibri" w:hAnsi="Calibri" w:cs="Calibri"/>
                <w:b/>
                <w:bCs/>
                <w:color w:val="0000FF"/>
                <w:spacing w:val="6"/>
                <w:sz w:val="20"/>
                <w:szCs w:val="20"/>
              </w:rPr>
              <w:t>Romania</w:t>
            </w:r>
            <w:r w:rsidRPr="00381DBD">
              <w:rPr>
                <w:rFonts w:ascii="Calibri" w:hAnsi="Calibri" w:cs="Calibri"/>
                <w:iCs/>
                <w:color w:val="0000FF"/>
                <w:spacing w:val="6"/>
                <w:sz w:val="20"/>
                <w:szCs w:val="20"/>
              </w:rPr>
              <w:t>,</w:t>
            </w:r>
            <w:r w:rsidRPr="00381DBD">
              <w:rPr>
                <w:rFonts w:ascii="Calibri" w:hAnsi="Calibri" w:cs="Calibri"/>
                <w:color w:val="0000FF"/>
                <w:spacing w:val="6"/>
                <w:sz w:val="20"/>
                <w:szCs w:val="20"/>
              </w:rPr>
              <w:t xml:space="preserve"> June, </w:t>
            </w:r>
            <w:r w:rsidRPr="00381DBD">
              <w:rPr>
                <w:rFonts w:ascii="Calibri" w:hAnsi="Calibri" w:cs="Calibri"/>
                <w:b/>
                <w:bCs/>
                <w:iCs/>
                <w:color w:val="0000FF"/>
                <w:spacing w:val="6"/>
                <w:sz w:val="20"/>
                <w:szCs w:val="20"/>
              </w:rPr>
              <w:t>2007</w:t>
            </w:r>
            <w:r w:rsidRPr="00381DBD">
              <w:rPr>
                <w:rFonts w:ascii="Calibri" w:hAnsi="Calibri" w:cs="Calibri"/>
                <w:iCs/>
                <w:color w:val="0000FF"/>
                <w:spacing w:val="6"/>
                <w:sz w:val="20"/>
                <w:szCs w:val="20"/>
              </w:rPr>
              <w:t xml:space="preserve">, </w:t>
            </w:r>
            <w:r w:rsidRPr="00381DBD">
              <w:rPr>
                <w:rFonts w:ascii="Calibri" w:hAnsi="Calibri" w:cs="Calibri"/>
                <w:bCs/>
                <w:color w:val="0000FF"/>
                <w:sz w:val="20"/>
                <w:szCs w:val="20"/>
              </w:rPr>
              <w:t>(</w:t>
            </w:r>
            <w:r w:rsidRPr="00381DBD">
              <w:rPr>
                <w:rFonts w:ascii="Calibri" w:hAnsi="Calibri" w:cs="Calibri"/>
                <w:bCs/>
                <w:color w:val="0000FF"/>
                <w:sz w:val="20"/>
                <w:szCs w:val="20"/>
                <w:u w:val="single"/>
              </w:rPr>
              <w:t>acceptata</w:t>
            </w:r>
            <w:r w:rsidRPr="00381DBD">
              <w:rPr>
                <w:rFonts w:ascii="Calibri" w:hAnsi="Calibri" w:cs="Calibri"/>
                <w:bCs/>
                <w:color w:val="0000FF"/>
                <w:sz w:val="20"/>
                <w:szCs w:val="20"/>
              </w:rPr>
              <w:t xml:space="preserve">) la </w:t>
            </w:r>
            <w:r w:rsidRPr="00381DBD">
              <w:rPr>
                <w:rFonts w:ascii="Calibri" w:hAnsi="Calibri" w:cs="Calibri"/>
                <w:color w:val="0000FF"/>
                <w:sz w:val="20"/>
                <w:szCs w:val="20"/>
              </w:rPr>
              <w:t>the 2</w:t>
            </w:r>
            <w:r w:rsidRPr="00381DBD">
              <w:rPr>
                <w:rFonts w:ascii="Calibri" w:hAnsi="Calibri" w:cs="Calibri"/>
                <w:color w:val="0000FF"/>
                <w:sz w:val="20"/>
                <w:szCs w:val="20"/>
                <w:vertAlign w:val="superscript"/>
              </w:rPr>
              <w:t>nd</w:t>
            </w:r>
            <w:r w:rsidRPr="00381DBD">
              <w:rPr>
                <w:rFonts w:ascii="Calibri" w:hAnsi="Calibri" w:cs="Calibri"/>
                <w:color w:val="0000FF"/>
                <w:sz w:val="20"/>
                <w:szCs w:val="20"/>
              </w:rPr>
              <w:t xml:space="preserve"> Congress of International Society of Reconstructive Neurosurgery and 5</w:t>
            </w:r>
            <w:r w:rsidRPr="00381DBD">
              <w:rPr>
                <w:rFonts w:ascii="Calibri" w:hAnsi="Calibri" w:cs="Calibri"/>
                <w:color w:val="0000FF"/>
                <w:sz w:val="20"/>
                <w:szCs w:val="20"/>
                <w:vertAlign w:val="superscript"/>
              </w:rPr>
              <w:t>th</w:t>
            </w:r>
            <w:r w:rsidRPr="00381DBD">
              <w:rPr>
                <w:rFonts w:ascii="Calibri" w:hAnsi="Calibri" w:cs="Calibri"/>
                <w:color w:val="0000FF"/>
                <w:sz w:val="20"/>
                <w:szCs w:val="20"/>
              </w:rPr>
              <w:t xml:space="preserve"> Scientific meeting of the WFNS Neurorehabilitation Committee, Taipei/ Taiwan, Sept., 2007 si </w:t>
            </w:r>
            <w:r w:rsidRPr="00381DBD">
              <w:rPr>
                <w:rFonts w:ascii="Calibri" w:hAnsi="Calibri" w:cs="Calibri"/>
                <w:iCs/>
                <w:color w:val="0000FF"/>
                <w:sz w:val="20"/>
                <w:szCs w:val="20"/>
              </w:rPr>
              <w:t xml:space="preserve">la </w:t>
            </w:r>
            <w:r w:rsidRPr="00381DBD">
              <w:rPr>
                <w:rFonts w:ascii="Calibri" w:hAnsi="Calibri" w:cs="Calibri"/>
                <w:bCs/>
                <w:color w:val="0000FF"/>
                <w:sz w:val="20"/>
                <w:szCs w:val="20"/>
              </w:rPr>
              <w:t xml:space="preserve">al 30-lea Congres National de Medicina Fizica si de Recuperare cu Participare Internationala (the </w:t>
            </w:r>
            <w:r w:rsidRPr="00381DBD">
              <w:rPr>
                <w:rFonts w:ascii="Calibri" w:hAnsi="Calibri" w:cs="Calibri"/>
                <w:bCs/>
                <w:i/>
                <w:color w:val="0000FF"/>
                <w:sz w:val="20"/>
                <w:szCs w:val="20"/>
              </w:rPr>
              <w:t>30-th Congress of Physical Medicine &amp; Rehabilitation with International Participation</w:t>
            </w:r>
            <w:r w:rsidRPr="00381DBD">
              <w:rPr>
                <w:rFonts w:ascii="Calibri" w:hAnsi="Calibri" w:cs="Calibri"/>
                <w:bCs/>
                <w:color w:val="0000FF"/>
                <w:sz w:val="20"/>
                <w:szCs w:val="20"/>
              </w:rPr>
              <w:t xml:space="preserve">), Bucuresti/ Romania, Sept., </w:t>
            </w:r>
            <w:r w:rsidRPr="00381DBD">
              <w:rPr>
                <w:rFonts w:ascii="Calibri" w:hAnsi="Calibri" w:cs="Calibri"/>
                <w:b/>
                <w:bCs/>
                <w:color w:val="0000FF"/>
                <w:sz w:val="20"/>
                <w:szCs w:val="20"/>
              </w:rPr>
              <w:t>2007</w:t>
            </w:r>
            <w:r w:rsidRPr="00381DBD">
              <w:rPr>
                <w:rFonts w:ascii="Calibri" w:hAnsi="Calibri" w:cs="Calibri"/>
                <w:bCs/>
                <w:color w:val="0000FF"/>
                <w:sz w:val="20"/>
                <w:szCs w:val="20"/>
              </w:rPr>
              <w:t xml:space="preserve"> </w:t>
            </w:r>
            <w:r w:rsidRPr="00381DBD">
              <w:rPr>
                <w:rFonts w:ascii="Calibri" w:hAnsi="Calibri" w:cs="Calibri"/>
                <w:color w:val="0000FF"/>
                <w:sz w:val="20"/>
                <w:szCs w:val="20"/>
              </w:rPr>
              <w:t xml:space="preserve">   </w:t>
            </w:r>
          </w:p>
          <w:p w:rsidR="009F0EB2" w:rsidRPr="00381DBD" w:rsidRDefault="009F0EB2" w:rsidP="00BB6095">
            <w:pPr>
              <w:pStyle w:val="NormalWeb"/>
              <w:numPr>
                <w:ilvl w:val="0"/>
                <w:numId w:val="28"/>
              </w:numPr>
              <w:spacing w:before="240" w:beforeAutospacing="0" w:after="240" w:afterAutospacing="0"/>
              <w:ind w:left="360" w:right="90"/>
              <w:rPr>
                <w:rFonts w:ascii="Calibri" w:hAnsi="Calibri" w:cs="Calibri"/>
                <w:iCs/>
                <w:color w:val="0000FF"/>
                <w:sz w:val="20"/>
                <w:szCs w:val="20"/>
              </w:rPr>
            </w:pPr>
            <w:r w:rsidRPr="00381DBD">
              <w:rPr>
                <w:rFonts w:ascii="Calibri" w:hAnsi="Calibri" w:cs="Calibri"/>
                <w:b/>
                <w:i/>
                <w:color w:val="0000FF"/>
                <w:sz w:val="20"/>
                <w:szCs w:val="20"/>
              </w:rPr>
              <w:t xml:space="preserve">Romanian Contributions to the Development of the International Project: ICF Core Sets for </w:t>
            </w:r>
            <w:r w:rsidRPr="00381DBD">
              <w:rPr>
                <w:rFonts w:ascii="Calibri" w:hAnsi="Calibri" w:cs="Calibri"/>
                <w:b/>
                <w:i/>
                <w:color w:val="0000FF"/>
                <w:sz w:val="20"/>
                <w:szCs w:val="20"/>
              </w:rPr>
              <w:lastRenderedPageBreak/>
              <w:t>Spinal Cord Injury</w:t>
            </w:r>
            <w:r w:rsidRPr="00381DBD">
              <w:rPr>
                <w:rFonts w:ascii="Calibri" w:hAnsi="Calibri" w:cs="Calibri"/>
                <w:color w:val="0000FF"/>
                <w:sz w:val="20"/>
                <w:szCs w:val="20"/>
              </w:rPr>
              <w:t xml:space="preserve">”, </w:t>
            </w:r>
            <w:r w:rsidRPr="00381DBD">
              <w:rPr>
                <w:rFonts w:ascii="Calibri" w:hAnsi="Calibri" w:cs="Calibri"/>
                <w:b/>
                <w:bCs/>
                <w:color w:val="0000FF"/>
                <w:sz w:val="20"/>
                <w:szCs w:val="20"/>
                <w:u w:val="single"/>
              </w:rPr>
              <w:t>Anghelescu A</w:t>
            </w:r>
            <w:r w:rsidRPr="00381DBD">
              <w:rPr>
                <w:rFonts w:ascii="Calibri" w:hAnsi="Calibri" w:cs="Calibri"/>
                <w:color w:val="0000FF"/>
                <w:sz w:val="20"/>
                <w:szCs w:val="20"/>
              </w:rPr>
              <w:t xml:space="preserve">., </w:t>
            </w:r>
            <w:r w:rsidRPr="00381DBD">
              <w:rPr>
                <w:rFonts w:ascii="Calibri" w:hAnsi="Calibri" w:cs="Calibri"/>
                <w:bCs/>
                <w:color w:val="0000FF"/>
                <w:sz w:val="20"/>
                <w:szCs w:val="20"/>
              </w:rPr>
              <w:t>Onose G.</w:t>
            </w:r>
            <w:r w:rsidRPr="00381DBD">
              <w:rPr>
                <w:rFonts w:ascii="Calibri" w:hAnsi="Calibri" w:cs="Calibri"/>
                <w:color w:val="0000FF"/>
                <w:sz w:val="20"/>
                <w:szCs w:val="20"/>
              </w:rPr>
              <w:t xml:space="preserve"> et al. – </w:t>
            </w:r>
            <w:r w:rsidRPr="00381DBD">
              <w:rPr>
                <w:rFonts w:ascii="Calibri" w:hAnsi="Calibri" w:cs="Calibri"/>
                <w:color w:val="0000FF"/>
                <w:sz w:val="20"/>
                <w:szCs w:val="20"/>
                <w:u w:val="single"/>
              </w:rPr>
              <w:t>comunicare</w:t>
            </w:r>
            <w:r w:rsidRPr="00381DBD">
              <w:rPr>
                <w:rFonts w:ascii="Calibri" w:hAnsi="Calibri" w:cs="Calibri"/>
                <w:color w:val="0000FF"/>
                <w:sz w:val="20"/>
                <w:szCs w:val="20"/>
              </w:rPr>
              <w:t xml:space="preserve"> la </w:t>
            </w:r>
            <w:r w:rsidRPr="00381DBD">
              <w:rPr>
                <w:rFonts w:ascii="Calibri" w:hAnsi="Calibri" w:cs="Calibri"/>
                <w:color w:val="0000FF"/>
                <w:spacing w:val="6"/>
                <w:sz w:val="20"/>
                <w:szCs w:val="20"/>
              </w:rPr>
              <w:t>the (first) National Conference of Neurosurgery and Neurorehabilitation with International Participation Ocna Sibiului/ Romania</w:t>
            </w:r>
            <w:r w:rsidRPr="00381DBD">
              <w:rPr>
                <w:rFonts w:ascii="Calibri" w:hAnsi="Calibri" w:cs="Calibri"/>
                <w:iCs/>
                <w:color w:val="0000FF"/>
                <w:spacing w:val="6"/>
                <w:sz w:val="20"/>
                <w:szCs w:val="20"/>
              </w:rPr>
              <w:t>,</w:t>
            </w:r>
            <w:r w:rsidRPr="00381DBD">
              <w:rPr>
                <w:rFonts w:ascii="Calibri" w:hAnsi="Calibri" w:cs="Calibri"/>
                <w:color w:val="0000FF"/>
                <w:spacing w:val="6"/>
                <w:sz w:val="20"/>
                <w:szCs w:val="20"/>
              </w:rPr>
              <w:t xml:space="preserve"> iunie, </w:t>
            </w:r>
            <w:r w:rsidRPr="00381DBD">
              <w:rPr>
                <w:rFonts w:ascii="Calibri" w:hAnsi="Calibri" w:cs="Calibri"/>
                <w:b/>
                <w:iCs/>
                <w:color w:val="0000FF"/>
                <w:spacing w:val="6"/>
                <w:sz w:val="20"/>
                <w:szCs w:val="20"/>
              </w:rPr>
              <w:t>2007</w:t>
            </w:r>
            <w:r w:rsidRPr="00381DBD">
              <w:rPr>
                <w:rFonts w:ascii="Calibri" w:hAnsi="Calibri" w:cs="Calibri"/>
                <w:iCs/>
                <w:color w:val="0000FF"/>
                <w:spacing w:val="6"/>
                <w:sz w:val="20"/>
                <w:szCs w:val="20"/>
              </w:rPr>
              <w:t>,</w:t>
            </w:r>
            <w:r w:rsidRPr="00381DBD">
              <w:rPr>
                <w:rFonts w:ascii="Calibri" w:hAnsi="Calibri" w:cs="Calibri"/>
                <w:color w:val="0000FF"/>
                <w:sz w:val="20"/>
                <w:szCs w:val="20"/>
              </w:rPr>
              <w:t xml:space="preserve"> </w:t>
            </w:r>
            <w:r w:rsidRPr="00381DBD">
              <w:rPr>
                <w:rFonts w:ascii="Calibri" w:hAnsi="Calibri" w:cs="Calibri"/>
                <w:iCs/>
                <w:color w:val="0000FF"/>
                <w:sz w:val="20"/>
                <w:szCs w:val="20"/>
              </w:rPr>
              <w:t xml:space="preserve">la </w:t>
            </w:r>
            <w:r w:rsidRPr="00381DBD">
              <w:rPr>
                <w:rFonts w:ascii="Calibri" w:hAnsi="Calibri" w:cs="Calibri"/>
                <w:bCs/>
                <w:color w:val="0000FF"/>
                <w:sz w:val="20"/>
                <w:szCs w:val="20"/>
              </w:rPr>
              <w:t xml:space="preserve">al 30-lea Congres National de Medicina Fizica si de Recuperare cu Participare Internationala (the </w:t>
            </w:r>
            <w:r w:rsidRPr="00381DBD">
              <w:rPr>
                <w:rFonts w:ascii="Calibri" w:hAnsi="Calibri" w:cs="Calibri"/>
                <w:bCs/>
                <w:i/>
                <w:color w:val="0000FF"/>
                <w:sz w:val="20"/>
                <w:szCs w:val="20"/>
              </w:rPr>
              <w:t>30-th Congress of Physical Medicine &amp; Rehabilitation with International Participation</w:t>
            </w:r>
            <w:r w:rsidRPr="00381DBD">
              <w:rPr>
                <w:rFonts w:ascii="Calibri" w:hAnsi="Calibri" w:cs="Calibri"/>
                <w:bCs/>
                <w:color w:val="0000FF"/>
                <w:sz w:val="20"/>
                <w:szCs w:val="20"/>
              </w:rPr>
              <w:t>), Bucuresti/ Romania, Sept., 2007</w:t>
            </w:r>
            <w:r w:rsidRPr="00381DBD">
              <w:rPr>
                <w:rFonts w:ascii="Calibri" w:hAnsi="Calibri" w:cs="Calibri"/>
                <w:color w:val="0000FF"/>
                <w:sz w:val="20"/>
                <w:szCs w:val="20"/>
              </w:rPr>
              <w:t xml:space="preserve"> si </w:t>
            </w:r>
            <w:r w:rsidRPr="00381DBD">
              <w:rPr>
                <w:rFonts w:ascii="Calibri" w:hAnsi="Calibri" w:cs="Calibri"/>
                <w:i/>
                <w:color w:val="0000FF"/>
                <w:sz w:val="20"/>
                <w:szCs w:val="20"/>
              </w:rPr>
              <w:t xml:space="preserve">publicata in </w:t>
            </w:r>
            <w:r w:rsidRPr="00381DBD">
              <w:rPr>
                <w:rFonts w:ascii="Calibri" w:hAnsi="Calibri" w:cs="Calibri"/>
                <w:b/>
                <w:bCs/>
                <w:i/>
                <w:color w:val="0000FF"/>
                <w:sz w:val="20"/>
                <w:szCs w:val="20"/>
              </w:rPr>
              <w:t>Romanian Neurosurgery</w:t>
            </w:r>
            <w:r w:rsidRPr="00381DBD">
              <w:rPr>
                <w:rFonts w:ascii="Calibri" w:hAnsi="Calibri" w:cs="Calibri"/>
                <w:color w:val="0000FF"/>
                <w:sz w:val="20"/>
                <w:szCs w:val="20"/>
              </w:rPr>
              <w:t xml:space="preserve"> (revista acreditata </w:t>
            </w:r>
            <w:r w:rsidRPr="00381DBD">
              <w:rPr>
                <w:rFonts w:ascii="Calibri" w:hAnsi="Calibri" w:cs="Calibri"/>
                <w:color w:val="0000FF"/>
                <w:sz w:val="20"/>
                <w:szCs w:val="20"/>
                <w:u w:val="single"/>
              </w:rPr>
              <w:t>CNCSIS</w:t>
            </w:r>
            <w:r w:rsidRPr="00381DBD">
              <w:rPr>
                <w:rFonts w:ascii="Calibri" w:hAnsi="Calibri" w:cs="Calibri"/>
                <w:color w:val="0000FF"/>
                <w:sz w:val="20"/>
                <w:szCs w:val="20"/>
              </w:rPr>
              <w:t xml:space="preserve">), Nr. XIV, 1, </w:t>
            </w:r>
            <w:r w:rsidRPr="00381DBD">
              <w:rPr>
                <w:rFonts w:ascii="Calibri" w:hAnsi="Calibri" w:cs="Calibri"/>
                <w:b/>
                <w:color w:val="0000FF"/>
                <w:sz w:val="20"/>
                <w:szCs w:val="20"/>
              </w:rPr>
              <w:t>2007</w:t>
            </w:r>
            <w:r w:rsidRPr="00381DBD">
              <w:rPr>
                <w:rFonts w:ascii="Calibri" w:hAnsi="Calibri" w:cs="Calibri"/>
                <w:color w:val="0000FF"/>
                <w:sz w:val="20"/>
                <w:szCs w:val="20"/>
              </w:rPr>
              <w:t xml:space="preserve"> </w:t>
            </w:r>
          </w:p>
          <w:p w:rsidR="009F0EB2" w:rsidRPr="00381DBD" w:rsidRDefault="009F0EB2" w:rsidP="00BB6095">
            <w:pPr>
              <w:numPr>
                <w:ilvl w:val="0"/>
                <w:numId w:val="28"/>
              </w:numPr>
              <w:spacing w:after="0" w:line="240" w:lineRule="auto"/>
              <w:ind w:left="360" w:right="90"/>
              <w:rPr>
                <w:rFonts w:cs="Calibri"/>
                <w:color w:val="0000FF"/>
                <w:sz w:val="20"/>
                <w:szCs w:val="20"/>
              </w:rPr>
            </w:pPr>
            <w:r w:rsidRPr="00381DBD">
              <w:rPr>
                <w:rFonts w:cs="Calibri"/>
                <w:b/>
                <w:i/>
                <w:iCs/>
                <w:color w:val="0000FF"/>
                <w:sz w:val="20"/>
                <w:szCs w:val="20"/>
              </w:rPr>
              <w:t xml:space="preserve">The complex  rehabilitation after traumatic brain injury, in the sub-acute phase  </w:t>
            </w:r>
            <w:r w:rsidRPr="00381DBD">
              <w:rPr>
                <w:rFonts w:cs="Calibri"/>
                <w:i/>
                <w:iCs/>
                <w:color w:val="0000FF"/>
                <w:sz w:val="20"/>
                <w:szCs w:val="20"/>
              </w:rPr>
              <w:t>(</w:t>
            </w:r>
            <w:r w:rsidRPr="00381DBD">
              <w:rPr>
                <w:rFonts w:cs="Calibri"/>
                <w:b/>
                <w:i/>
                <w:iCs/>
                <w:color w:val="0000FF"/>
                <w:sz w:val="20"/>
                <w:szCs w:val="20"/>
              </w:rPr>
              <w:t xml:space="preserve">the clinical expertise of the Emergency Hospital Bagdasar-Arseni, in Bucharest, Romania </w:t>
            </w:r>
            <w:r w:rsidRPr="00381DBD">
              <w:rPr>
                <w:rFonts w:cs="Calibri"/>
                <w:i/>
                <w:iCs/>
                <w:color w:val="0000FF"/>
                <w:sz w:val="20"/>
                <w:szCs w:val="20"/>
              </w:rPr>
              <w:t>-</w:t>
            </w:r>
            <w:r w:rsidRPr="00381DBD">
              <w:rPr>
                <w:rFonts w:cs="Calibri"/>
                <w:b/>
                <w:i/>
                <w:iCs/>
                <w:color w:val="0000FF"/>
                <w:sz w:val="20"/>
                <w:szCs w:val="20"/>
              </w:rPr>
              <w:t xml:space="preserve"> the Rehabilitation Division</w:t>
            </w:r>
            <w:r w:rsidRPr="00381DBD">
              <w:rPr>
                <w:rFonts w:cs="Calibri"/>
                <w:i/>
                <w:iCs/>
                <w:color w:val="0000FF"/>
                <w:sz w:val="20"/>
                <w:szCs w:val="20"/>
              </w:rPr>
              <w:t>)</w:t>
            </w:r>
            <w:r w:rsidRPr="00381DBD">
              <w:rPr>
                <w:rFonts w:cs="Calibri"/>
                <w:color w:val="0000FF"/>
                <w:sz w:val="20"/>
                <w:szCs w:val="20"/>
              </w:rPr>
              <w:t xml:space="preserve"> Onose G., Ciurea A.V., </w:t>
            </w:r>
            <w:r w:rsidRPr="00381DBD">
              <w:rPr>
                <w:rFonts w:cs="Calibri"/>
                <w:color w:val="0000FF"/>
                <w:sz w:val="20"/>
                <w:szCs w:val="20"/>
                <w:u w:val="single"/>
              </w:rPr>
              <w:t>Anghelescu A.,</w:t>
            </w:r>
            <w:r w:rsidRPr="00381DBD">
              <w:rPr>
                <w:rFonts w:cs="Calibri"/>
                <w:color w:val="0000FF"/>
                <w:sz w:val="20"/>
                <w:szCs w:val="20"/>
              </w:rPr>
              <w:t xml:space="preserve"> Rotarescu V., Mihaescu A.S, et al - </w:t>
            </w:r>
            <w:r w:rsidRPr="00381DBD">
              <w:rPr>
                <w:rFonts w:cs="Calibri"/>
                <w:color w:val="0000FF"/>
                <w:sz w:val="20"/>
                <w:szCs w:val="20"/>
                <w:u w:val="single"/>
              </w:rPr>
              <w:t>Raport</w:t>
            </w:r>
            <w:r w:rsidRPr="00381DBD">
              <w:rPr>
                <w:rFonts w:cs="Calibri"/>
                <w:color w:val="0000FF"/>
                <w:sz w:val="20"/>
                <w:szCs w:val="20"/>
              </w:rPr>
              <w:t xml:space="preserve"> la 4</w:t>
            </w:r>
            <w:r w:rsidRPr="00381DBD">
              <w:rPr>
                <w:rFonts w:cs="Calibri"/>
                <w:color w:val="0000FF"/>
                <w:sz w:val="20"/>
                <w:szCs w:val="20"/>
                <w:vertAlign w:val="superscript"/>
              </w:rPr>
              <w:t>th</w:t>
            </w:r>
            <w:r w:rsidRPr="00381DBD">
              <w:rPr>
                <w:rFonts w:cs="Calibri"/>
                <w:color w:val="0000FF"/>
                <w:sz w:val="20"/>
                <w:szCs w:val="20"/>
              </w:rPr>
              <w:t xml:space="preserve"> World Academia Multidisciplinaria Neurotraumatologica (AMN) Congress, Copenhaga/ Danemarca, mai, </w:t>
            </w:r>
            <w:r w:rsidRPr="00381DBD">
              <w:rPr>
                <w:rFonts w:cs="Calibri"/>
                <w:b/>
                <w:bCs/>
                <w:color w:val="0000FF"/>
                <w:sz w:val="20"/>
                <w:szCs w:val="20"/>
              </w:rPr>
              <w:t>2006</w:t>
            </w:r>
            <w:r w:rsidRPr="00381DBD">
              <w:rPr>
                <w:rFonts w:cs="Calibri"/>
                <w:color w:val="0000FF"/>
                <w:sz w:val="20"/>
                <w:szCs w:val="20"/>
              </w:rPr>
              <w:t xml:space="preserve">, </w:t>
            </w:r>
            <w:r w:rsidRPr="00381DBD">
              <w:rPr>
                <w:rFonts w:cs="Calibri"/>
                <w:color w:val="0000FF"/>
                <w:sz w:val="20"/>
                <w:szCs w:val="20"/>
                <w:u w:val="single"/>
              </w:rPr>
              <w:t>poster</w:t>
            </w:r>
            <w:r w:rsidRPr="00381DBD">
              <w:rPr>
                <w:rFonts w:cs="Calibri"/>
                <w:color w:val="0000FF"/>
                <w:sz w:val="20"/>
                <w:szCs w:val="20"/>
              </w:rPr>
              <w:t xml:space="preserve"> la Conferinta Nationala cu Participare Internationala, a Societatii Romane de Neurochirurgie, Sinaia, sept. si respectiv, la Congresul National de Medicina Fizica si Recuperare, Poiana Brasov/ Romania, Nov., </w:t>
            </w:r>
            <w:r w:rsidRPr="00381DBD">
              <w:rPr>
                <w:rFonts w:cs="Calibri"/>
                <w:b/>
                <w:bCs/>
                <w:color w:val="0000FF"/>
                <w:sz w:val="20"/>
                <w:szCs w:val="20"/>
              </w:rPr>
              <w:t>2006</w:t>
            </w:r>
            <w:r w:rsidRPr="00381DBD">
              <w:rPr>
                <w:rFonts w:cs="Calibri"/>
                <w:color w:val="0000FF"/>
                <w:sz w:val="20"/>
                <w:szCs w:val="20"/>
              </w:rPr>
              <w:t xml:space="preserve"> si la </w:t>
            </w:r>
            <w:r w:rsidRPr="00381DBD">
              <w:rPr>
                <w:rFonts w:cs="Calibri"/>
                <w:bCs/>
                <w:color w:val="0000FF"/>
                <w:sz w:val="20"/>
                <w:szCs w:val="20"/>
              </w:rPr>
              <w:t>European Association of Neurosurgical Societies (EANS), Winter Meeting, Antalya/ Turkey, February, 2007</w:t>
            </w:r>
            <w:r w:rsidRPr="00381DBD">
              <w:rPr>
                <w:rFonts w:cs="Calibri"/>
                <w:color w:val="0000FF"/>
                <w:sz w:val="20"/>
                <w:szCs w:val="20"/>
              </w:rPr>
              <w:t xml:space="preserve"> si publicata ulterior - cu unele completari - in </w:t>
            </w:r>
            <w:r w:rsidRPr="00381DBD">
              <w:rPr>
                <w:rFonts w:cs="Calibri"/>
                <w:b/>
                <w:bCs/>
                <w:i/>
                <w:iCs/>
                <w:color w:val="0000FF"/>
                <w:sz w:val="20"/>
                <w:szCs w:val="20"/>
              </w:rPr>
              <w:t>Romanian Neurosurgery</w:t>
            </w:r>
            <w:r w:rsidRPr="00381DBD">
              <w:rPr>
                <w:rFonts w:cs="Calibri"/>
                <w:color w:val="0000FF"/>
                <w:sz w:val="20"/>
                <w:szCs w:val="20"/>
              </w:rPr>
              <w:t xml:space="preserve"> 14, 1/ </w:t>
            </w:r>
            <w:r w:rsidRPr="00381DBD">
              <w:rPr>
                <w:rFonts w:cs="Calibri"/>
                <w:b/>
                <w:bCs/>
                <w:color w:val="0000FF"/>
                <w:sz w:val="20"/>
                <w:szCs w:val="20"/>
              </w:rPr>
              <w:t>2007</w:t>
            </w:r>
            <w:r w:rsidRPr="00381DBD">
              <w:rPr>
                <w:rFonts w:cs="Calibri"/>
                <w:color w:val="0000FF"/>
                <w:sz w:val="20"/>
                <w:szCs w:val="20"/>
              </w:rPr>
              <w:t xml:space="preserve"> (revista acreditata </w:t>
            </w:r>
            <w:r w:rsidRPr="00381DBD">
              <w:rPr>
                <w:rFonts w:cs="Calibri"/>
                <w:color w:val="0000FF"/>
                <w:sz w:val="20"/>
                <w:szCs w:val="20"/>
                <w:u w:val="single"/>
              </w:rPr>
              <w:t>CNCSIS</w:t>
            </w:r>
            <w:r w:rsidRPr="00381DBD">
              <w:rPr>
                <w:rFonts w:cs="Calibri"/>
                <w:color w:val="0000FF"/>
                <w:sz w:val="20"/>
                <w:szCs w:val="20"/>
              </w:rPr>
              <w:t xml:space="preserve">) </w:t>
            </w:r>
          </w:p>
          <w:p w:rsidR="009F0EB2" w:rsidRPr="00381DBD" w:rsidRDefault="009F0EB2" w:rsidP="00BB6095">
            <w:pPr>
              <w:spacing w:after="0" w:line="240" w:lineRule="auto"/>
              <w:ind w:left="218" w:right="90"/>
              <w:rPr>
                <w:rFonts w:cs="Calibri"/>
                <w:color w:val="0000FF"/>
                <w:sz w:val="20"/>
                <w:szCs w:val="20"/>
              </w:rPr>
            </w:pPr>
          </w:p>
          <w:p w:rsidR="009F0EB2" w:rsidRPr="00381DBD" w:rsidRDefault="009F0EB2" w:rsidP="00BB6095">
            <w:pPr>
              <w:pStyle w:val="BodyTextIndent2"/>
              <w:numPr>
                <w:ilvl w:val="0"/>
                <w:numId w:val="28"/>
              </w:numPr>
              <w:spacing w:after="0" w:line="240" w:lineRule="auto"/>
              <w:ind w:left="360" w:right="90"/>
              <w:rPr>
                <w:rFonts w:cs="Calibri"/>
                <w:bCs/>
                <w:color w:val="0000FF"/>
                <w:sz w:val="20"/>
                <w:szCs w:val="20"/>
                <w:lang w:val="ro-RO"/>
              </w:rPr>
            </w:pPr>
            <w:r w:rsidRPr="00381DBD">
              <w:rPr>
                <w:rFonts w:cs="Calibri"/>
                <w:b/>
                <w:i/>
                <w:iCs/>
                <w:color w:val="0000FF"/>
                <w:sz w:val="20"/>
                <w:szCs w:val="20"/>
                <w:lang w:val="ro-RO"/>
              </w:rPr>
              <w:t>Dezvoltari Conceptuale si Functional-Constructive in Domeniul Tehnologiilor Medicale Asistive Pentru Optimizarea Calitatii Vietii  la  Batrani sau Pacienti Sever Dezabilitati Neuro-Locomotor</w:t>
            </w:r>
            <w:r w:rsidRPr="00381DBD">
              <w:rPr>
                <w:rFonts w:cs="Calibri"/>
                <w:bCs/>
                <w:color w:val="0000FF"/>
                <w:sz w:val="20"/>
                <w:szCs w:val="20"/>
                <w:lang w:val="ro-RO"/>
              </w:rPr>
              <w:t xml:space="preserve"> (“Conceptual and Functional-Constructive Developments in the Medical Assistive Technologies Domain to Improve QoL in Elderly or Sever Disabled Neuro-Locomotor Patients”),  Avramescu V., Stanca G., Onose G. Dumitru C., Craciunoiu T.St.,. Orasanu C.H.,Nita RM., Mihaescu A.S.,Chendreanu C.,</w:t>
            </w:r>
            <w:r w:rsidRPr="00381DBD">
              <w:rPr>
                <w:rFonts w:cs="Calibri"/>
                <w:b/>
                <w:color w:val="0000FF"/>
                <w:sz w:val="20"/>
                <w:szCs w:val="20"/>
                <w:lang w:val="ro-RO"/>
              </w:rPr>
              <w:t>Anghelescu A.,</w:t>
            </w:r>
            <w:r w:rsidRPr="00381DBD">
              <w:rPr>
                <w:rFonts w:cs="Calibri"/>
                <w:bCs/>
                <w:color w:val="0000FF"/>
                <w:sz w:val="20"/>
                <w:szCs w:val="20"/>
                <w:lang w:val="ro-RO"/>
              </w:rPr>
              <w:t xml:space="preserve"> Colibaseanu I. </w:t>
            </w:r>
            <w:r w:rsidRPr="00381DBD">
              <w:rPr>
                <w:rFonts w:cs="Calibri"/>
                <w:bCs/>
                <w:color w:val="0000FF"/>
                <w:sz w:val="20"/>
                <w:szCs w:val="20"/>
                <w:u w:val="single"/>
                <w:lang w:val="ro-RO"/>
              </w:rPr>
              <w:t>comunicare</w:t>
            </w:r>
            <w:r w:rsidRPr="00381DBD">
              <w:rPr>
                <w:rFonts w:cs="Calibri"/>
                <w:bCs/>
                <w:color w:val="0000FF"/>
                <w:sz w:val="20"/>
                <w:szCs w:val="20"/>
                <w:lang w:val="ro-RO"/>
              </w:rPr>
              <w:t xml:space="preserve"> la al 30-lea Congres National de Medicina Fizica si de Recuperare cu Participare Internationala (the </w:t>
            </w:r>
            <w:r w:rsidRPr="00381DBD">
              <w:rPr>
                <w:rFonts w:cs="Calibri"/>
                <w:b/>
                <w:color w:val="0000FF"/>
                <w:sz w:val="20"/>
                <w:szCs w:val="20"/>
                <w:lang w:val="ro-RO"/>
              </w:rPr>
              <w:t>30-th Congress of Physical Medicine &amp; Rehabilitation with International Participation</w:t>
            </w:r>
            <w:r w:rsidRPr="00381DBD">
              <w:rPr>
                <w:rFonts w:cs="Calibri"/>
                <w:bCs/>
                <w:color w:val="0000FF"/>
                <w:sz w:val="20"/>
                <w:szCs w:val="20"/>
                <w:lang w:val="ro-RO"/>
              </w:rPr>
              <w:t xml:space="preserve">), Bucuresti/ Romania, Sept., </w:t>
            </w:r>
            <w:r w:rsidRPr="00381DBD">
              <w:rPr>
                <w:rFonts w:cs="Calibri"/>
                <w:b/>
                <w:color w:val="0000FF"/>
                <w:sz w:val="20"/>
                <w:szCs w:val="20"/>
                <w:lang w:val="ro-RO"/>
              </w:rPr>
              <w:t>2007</w:t>
            </w:r>
            <w:r w:rsidRPr="00381DBD">
              <w:rPr>
                <w:rFonts w:cs="Calibri"/>
                <w:bCs/>
                <w:color w:val="0000FF"/>
                <w:sz w:val="20"/>
                <w:szCs w:val="20"/>
                <w:lang w:val="ro-RO"/>
              </w:rPr>
              <w:t xml:space="preserve">    </w:t>
            </w:r>
          </w:p>
          <w:p w:rsidR="009F0EB2" w:rsidRPr="00381DBD" w:rsidRDefault="009F0EB2" w:rsidP="00BB6095">
            <w:pPr>
              <w:pStyle w:val="Heading1"/>
              <w:ind w:right="90"/>
              <w:jc w:val="left"/>
              <w:rPr>
                <w:rFonts w:ascii="Calibri" w:hAnsi="Calibri" w:cs="Calibri"/>
                <w:b w:val="0"/>
                <w:bCs/>
                <w:color w:val="0000FF"/>
                <w:sz w:val="20"/>
                <w:lang w:val="ro-RO"/>
              </w:rPr>
            </w:pPr>
          </w:p>
          <w:p w:rsidR="009F0EB2" w:rsidRPr="00381DBD" w:rsidRDefault="009F0EB2" w:rsidP="00BB6095">
            <w:pPr>
              <w:pStyle w:val="Heading1"/>
              <w:numPr>
                <w:ilvl w:val="0"/>
                <w:numId w:val="28"/>
              </w:numPr>
              <w:ind w:left="360" w:right="90"/>
              <w:jc w:val="left"/>
              <w:rPr>
                <w:rFonts w:ascii="Calibri" w:hAnsi="Calibri" w:cs="Calibri"/>
                <w:b w:val="0"/>
                <w:color w:val="0000FF"/>
                <w:sz w:val="20"/>
                <w:lang w:val="ro-RO"/>
              </w:rPr>
            </w:pPr>
            <w:r w:rsidRPr="00381DBD">
              <w:rPr>
                <w:rFonts w:ascii="Calibri" w:hAnsi="Calibri" w:cs="Calibri"/>
                <w:bCs/>
                <w:i/>
                <w:iCs/>
                <w:color w:val="0000FF"/>
                <w:sz w:val="20"/>
                <w:lang w:val="ro-RO"/>
              </w:rPr>
              <w:t>Evolution of the cervical traumatic spinal cord injury in the old age</w:t>
            </w:r>
            <w:r w:rsidRPr="00381DBD">
              <w:rPr>
                <w:rFonts w:ascii="Calibri" w:hAnsi="Calibri" w:cs="Calibri"/>
                <w:b w:val="0"/>
                <w:bCs/>
                <w:color w:val="0000FF"/>
                <w:sz w:val="20"/>
                <w:lang w:val="ro-RO"/>
              </w:rPr>
              <w:t xml:space="preserve">, </w:t>
            </w:r>
            <w:r w:rsidRPr="00381DBD">
              <w:rPr>
                <w:rFonts w:ascii="Calibri" w:hAnsi="Calibri" w:cs="Calibri"/>
                <w:color w:val="0000FF"/>
                <w:sz w:val="20"/>
                <w:u w:val="single"/>
                <w:lang w:val="ro-RO"/>
              </w:rPr>
              <w:t>Anghelescu A</w:t>
            </w:r>
            <w:r w:rsidRPr="00381DBD">
              <w:rPr>
                <w:rFonts w:ascii="Calibri" w:hAnsi="Calibri" w:cs="Calibri"/>
                <w:b w:val="0"/>
                <w:bCs/>
                <w:color w:val="0000FF"/>
                <w:sz w:val="20"/>
                <w:lang w:val="ro-RO"/>
              </w:rPr>
              <w:t xml:space="preserve">., Onose G., Mihaescu AS, Georgescu D.- </w:t>
            </w:r>
            <w:r w:rsidRPr="00381DBD">
              <w:rPr>
                <w:rFonts w:ascii="Calibri" w:hAnsi="Calibri" w:cs="Calibri"/>
                <w:b w:val="0"/>
                <w:bCs/>
                <w:color w:val="0000FF"/>
                <w:sz w:val="20"/>
                <w:u w:val="single"/>
                <w:lang w:val="ro-RO"/>
              </w:rPr>
              <w:t>comunicare</w:t>
            </w:r>
            <w:r w:rsidRPr="00381DBD">
              <w:rPr>
                <w:rFonts w:ascii="Calibri" w:hAnsi="Calibri" w:cs="Calibri"/>
                <w:b w:val="0"/>
                <w:bCs/>
                <w:color w:val="0000FF"/>
                <w:sz w:val="20"/>
                <w:lang w:val="ro-RO"/>
              </w:rPr>
              <w:t xml:space="preserve"> la International Conference in Gerontology, Arad, sept. </w:t>
            </w:r>
            <w:r w:rsidRPr="00381DBD">
              <w:rPr>
                <w:rFonts w:ascii="Calibri" w:hAnsi="Calibri" w:cs="Calibri"/>
                <w:color w:val="0000FF"/>
                <w:sz w:val="20"/>
                <w:lang w:val="ro-RO"/>
              </w:rPr>
              <w:t>2006</w:t>
            </w:r>
            <w:r w:rsidRPr="00381DBD">
              <w:rPr>
                <w:rFonts w:ascii="Calibri" w:hAnsi="Calibri" w:cs="Calibri"/>
                <w:b w:val="0"/>
                <w:bCs/>
                <w:color w:val="0000FF"/>
                <w:sz w:val="20"/>
                <w:lang w:val="ro-RO"/>
              </w:rPr>
              <w:t xml:space="preserve">, la </w:t>
            </w:r>
            <w:r w:rsidRPr="00381DBD">
              <w:rPr>
                <w:rFonts w:ascii="Calibri" w:hAnsi="Calibri" w:cs="Calibri"/>
                <w:b w:val="0"/>
                <w:color w:val="0000FF"/>
                <w:sz w:val="20"/>
                <w:lang w:val="ro-RO"/>
              </w:rPr>
              <w:t xml:space="preserve">Joint event of the International and Nordic Spinal Cord Societies 46th ISCoS Annual Scientific Meeting and 10th NoSCoS Congress Reykjavík/ Islanda, June 27 – 1 July </w:t>
            </w:r>
            <w:r w:rsidRPr="00381DBD">
              <w:rPr>
                <w:rFonts w:ascii="Calibri" w:hAnsi="Calibri" w:cs="Calibri"/>
                <w:bCs/>
                <w:color w:val="0000FF"/>
                <w:sz w:val="20"/>
                <w:lang w:val="ro-RO"/>
              </w:rPr>
              <w:t>2007</w:t>
            </w:r>
            <w:r w:rsidRPr="00381DBD">
              <w:rPr>
                <w:rFonts w:ascii="Calibri" w:hAnsi="Calibri" w:cs="Calibri"/>
                <w:b w:val="0"/>
                <w:color w:val="0000FF"/>
                <w:sz w:val="20"/>
                <w:lang w:val="ro-RO"/>
              </w:rPr>
              <w:t xml:space="preserve"> si </w:t>
            </w:r>
            <w:r w:rsidRPr="00381DBD">
              <w:rPr>
                <w:rFonts w:ascii="Calibri" w:hAnsi="Calibri" w:cs="Calibri"/>
                <w:b w:val="0"/>
                <w:color w:val="0000FF"/>
                <w:sz w:val="20"/>
                <w:u w:val="single"/>
                <w:lang w:val="ro-RO"/>
              </w:rPr>
              <w:t>poster</w:t>
            </w:r>
            <w:r w:rsidRPr="00381DBD">
              <w:rPr>
                <w:rFonts w:ascii="Calibri" w:hAnsi="Calibri" w:cs="Calibri"/>
                <w:b w:val="0"/>
                <w:color w:val="0000FF"/>
                <w:sz w:val="20"/>
                <w:lang w:val="ro-RO"/>
              </w:rPr>
              <w:t xml:space="preserve"> </w:t>
            </w:r>
            <w:r w:rsidRPr="00381DBD">
              <w:rPr>
                <w:rFonts w:ascii="Calibri" w:hAnsi="Calibri" w:cs="Calibri"/>
                <w:b w:val="0"/>
                <w:iCs/>
                <w:color w:val="0000FF"/>
                <w:sz w:val="20"/>
                <w:lang w:val="ro-RO"/>
              </w:rPr>
              <w:t xml:space="preserve">la </w:t>
            </w:r>
            <w:r w:rsidRPr="00381DBD">
              <w:rPr>
                <w:rFonts w:ascii="Calibri" w:hAnsi="Calibri" w:cs="Calibri"/>
                <w:b w:val="0"/>
                <w:bCs/>
                <w:color w:val="0000FF"/>
                <w:sz w:val="20"/>
                <w:lang w:val="ro-RO"/>
              </w:rPr>
              <w:t xml:space="preserve">al 30-lea Congres National de Medicina Fizica si de Recuperare cu Participare Internationala (the 30-th Congress of Physical Medicine &amp; Rehabilitation with International Participation), Bucuresti/ Romania, Sept., </w:t>
            </w:r>
            <w:r w:rsidRPr="00381DBD">
              <w:rPr>
                <w:rFonts w:ascii="Calibri" w:hAnsi="Calibri" w:cs="Calibri"/>
                <w:color w:val="0000FF"/>
                <w:sz w:val="20"/>
                <w:lang w:val="ro-RO"/>
              </w:rPr>
              <w:t>2007</w:t>
            </w:r>
            <w:r w:rsidRPr="00381DBD">
              <w:rPr>
                <w:rFonts w:ascii="Calibri" w:hAnsi="Calibri" w:cs="Calibri"/>
                <w:b w:val="0"/>
                <w:color w:val="0000FF"/>
                <w:sz w:val="20"/>
                <w:lang w:val="ro-RO"/>
              </w:rPr>
              <w:t xml:space="preserve">  </w:t>
            </w:r>
          </w:p>
          <w:p w:rsidR="009F0EB2" w:rsidRPr="00381DBD" w:rsidRDefault="009F0EB2" w:rsidP="00BB6095">
            <w:pPr>
              <w:spacing w:after="0" w:line="240" w:lineRule="auto"/>
              <w:ind w:right="90"/>
              <w:rPr>
                <w:rFonts w:cs="Calibri"/>
                <w:b/>
                <w:color w:val="0000FF"/>
                <w:sz w:val="20"/>
                <w:szCs w:val="20"/>
                <w:lang w:val="ro-RO"/>
              </w:rPr>
            </w:pPr>
          </w:p>
          <w:p w:rsidR="009F0EB2" w:rsidRPr="00381DBD" w:rsidRDefault="009F0EB2" w:rsidP="00BB6095">
            <w:pPr>
              <w:numPr>
                <w:ilvl w:val="0"/>
                <w:numId w:val="28"/>
              </w:numPr>
              <w:spacing w:after="0" w:line="240" w:lineRule="auto"/>
              <w:ind w:left="360" w:right="90"/>
              <w:rPr>
                <w:rFonts w:cs="Calibri"/>
                <w:color w:val="0000FF"/>
                <w:sz w:val="20"/>
                <w:szCs w:val="20"/>
              </w:rPr>
            </w:pPr>
            <w:r w:rsidRPr="00381DBD">
              <w:rPr>
                <w:rStyle w:val="Strong"/>
                <w:rFonts w:cs="Calibri"/>
                <w:bCs w:val="0"/>
                <w:i/>
                <w:iCs/>
                <w:color w:val="0000FF"/>
                <w:spacing w:val="6"/>
                <w:sz w:val="20"/>
                <w:szCs w:val="20"/>
              </w:rPr>
              <w:t>Evolution of the thoracic traumatic spinal cord injury in early subacute stage</w:t>
            </w:r>
            <w:r w:rsidRPr="00381DBD">
              <w:rPr>
                <w:rStyle w:val="Strong"/>
                <w:rFonts w:cs="Calibri"/>
                <w:b w:val="0"/>
                <w:bCs w:val="0"/>
                <w:color w:val="0000FF"/>
                <w:spacing w:val="6"/>
                <w:sz w:val="20"/>
                <w:szCs w:val="20"/>
              </w:rPr>
              <w:t xml:space="preserve">,  </w:t>
            </w:r>
            <w:r w:rsidRPr="00381DBD">
              <w:rPr>
                <w:rStyle w:val="Strong"/>
                <w:rFonts w:cs="Calibri"/>
                <w:color w:val="0000FF"/>
                <w:spacing w:val="6"/>
                <w:sz w:val="20"/>
                <w:szCs w:val="20"/>
                <w:u w:val="single"/>
              </w:rPr>
              <w:t>Anghelescu A</w:t>
            </w:r>
            <w:r w:rsidRPr="00381DBD">
              <w:rPr>
                <w:rStyle w:val="Strong"/>
                <w:rFonts w:cs="Calibri"/>
                <w:b w:val="0"/>
                <w:bCs w:val="0"/>
                <w:color w:val="0000FF"/>
                <w:spacing w:val="6"/>
                <w:sz w:val="20"/>
                <w:szCs w:val="20"/>
              </w:rPr>
              <w:t xml:space="preserve">., </w:t>
            </w:r>
            <w:r w:rsidRPr="00381DBD">
              <w:rPr>
                <w:rStyle w:val="Strong"/>
                <w:rFonts w:cs="Calibri"/>
                <w:b w:val="0"/>
                <w:color w:val="0000FF"/>
                <w:spacing w:val="6"/>
                <w:sz w:val="20"/>
                <w:szCs w:val="20"/>
              </w:rPr>
              <w:t>Onose G.</w:t>
            </w:r>
            <w:r w:rsidRPr="00381DBD">
              <w:rPr>
                <w:rStyle w:val="Strong"/>
                <w:rFonts w:cs="Calibri"/>
                <w:b w:val="0"/>
                <w:bCs w:val="0"/>
                <w:color w:val="0000FF"/>
                <w:spacing w:val="6"/>
                <w:sz w:val="20"/>
                <w:szCs w:val="20"/>
              </w:rPr>
              <w:t xml:space="preserve"> et al. - </w:t>
            </w:r>
            <w:r w:rsidRPr="00381DBD">
              <w:rPr>
                <w:rStyle w:val="Strong"/>
                <w:rFonts w:cs="Calibri"/>
                <w:b w:val="0"/>
                <w:bCs w:val="0"/>
                <w:color w:val="0000FF"/>
                <w:spacing w:val="6"/>
                <w:sz w:val="20"/>
                <w:szCs w:val="20"/>
                <w:u w:val="single"/>
              </w:rPr>
              <w:t>poster</w:t>
            </w:r>
            <w:r w:rsidRPr="00381DBD">
              <w:rPr>
                <w:rStyle w:val="Strong"/>
                <w:rFonts w:cs="Calibri"/>
                <w:b w:val="0"/>
                <w:bCs w:val="0"/>
                <w:color w:val="0000FF"/>
                <w:spacing w:val="6"/>
                <w:sz w:val="20"/>
                <w:szCs w:val="20"/>
              </w:rPr>
              <w:t xml:space="preserve"> la </w:t>
            </w:r>
            <w:r w:rsidRPr="00381DBD">
              <w:rPr>
                <w:rFonts w:cs="Calibri"/>
                <w:color w:val="0000FF"/>
                <w:spacing w:val="6"/>
                <w:sz w:val="20"/>
                <w:szCs w:val="20"/>
              </w:rPr>
              <w:t xml:space="preserve">the (first) National Conference of Neurosurgery and Neurorehabilitation, </w:t>
            </w:r>
            <w:r w:rsidRPr="00381DBD">
              <w:rPr>
                <w:rFonts w:cs="Calibri"/>
                <w:color w:val="0000FF"/>
                <w:sz w:val="20"/>
                <w:szCs w:val="20"/>
              </w:rPr>
              <w:t xml:space="preserve">with International Participation, Ocna Sibiului/ Romania, Iunie </w:t>
            </w:r>
            <w:r w:rsidRPr="00381DBD">
              <w:rPr>
                <w:rFonts w:cs="Calibri"/>
                <w:b/>
                <w:bCs/>
                <w:color w:val="0000FF"/>
                <w:sz w:val="20"/>
                <w:szCs w:val="20"/>
              </w:rPr>
              <w:t>2007</w:t>
            </w:r>
          </w:p>
          <w:p w:rsidR="009F0EB2" w:rsidRPr="00381DBD" w:rsidRDefault="009F0EB2" w:rsidP="00BB6095">
            <w:pPr>
              <w:spacing w:after="0" w:line="240" w:lineRule="auto"/>
              <w:ind w:right="90"/>
              <w:rPr>
                <w:rFonts w:cs="Calibri"/>
                <w:color w:val="0000FF"/>
                <w:sz w:val="20"/>
                <w:szCs w:val="20"/>
              </w:rPr>
            </w:pPr>
          </w:p>
          <w:p w:rsidR="009F0EB2" w:rsidRPr="00381DBD" w:rsidRDefault="009F0EB2" w:rsidP="00BB6095">
            <w:pPr>
              <w:numPr>
                <w:ilvl w:val="0"/>
                <w:numId w:val="28"/>
              </w:numPr>
              <w:spacing w:after="0" w:line="240" w:lineRule="auto"/>
              <w:ind w:left="360" w:right="90"/>
              <w:rPr>
                <w:rFonts w:cs="Calibri"/>
                <w:color w:val="0000FF"/>
                <w:sz w:val="20"/>
                <w:szCs w:val="20"/>
              </w:rPr>
            </w:pPr>
            <w:r w:rsidRPr="00381DBD">
              <w:rPr>
                <w:rFonts w:cs="Calibri"/>
                <w:b/>
                <w:bCs/>
                <w:i/>
                <w:iCs/>
                <w:color w:val="0000FF"/>
                <w:sz w:val="20"/>
                <w:szCs w:val="20"/>
              </w:rPr>
              <w:t>Intimate pathological mechanisms in traumatic brain injury: limits and targets for neuroprotection and recovery</w:t>
            </w:r>
            <w:r w:rsidRPr="00381DBD">
              <w:rPr>
                <w:rFonts w:cs="Calibri"/>
                <w:color w:val="0000FF"/>
                <w:sz w:val="20"/>
                <w:szCs w:val="20"/>
              </w:rPr>
              <w:t xml:space="preserve">, Ciurea A.V., Onose G., </w:t>
            </w:r>
            <w:r w:rsidRPr="00381DBD">
              <w:rPr>
                <w:rFonts w:cs="Calibri"/>
                <w:b/>
                <w:bCs/>
                <w:color w:val="0000FF"/>
                <w:sz w:val="20"/>
                <w:szCs w:val="20"/>
              </w:rPr>
              <w:t>Anghelescu A</w:t>
            </w:r>
            <w:r w:rsidRPr="00381DBD">
              <w:rPr>
                <w:rFonts w:cs="Calibri"/>
                <w:color w:val="0000FF"/>
                <w:sz w:val="20"/>
                <w:szCs w:val="20"/>
              </w:rPr>
              <w:t xml:space="preserve"> et al., </w:t>
            </w:r>
            <w:r w:rsidRPr="00381DBD">
              <w:rPr>
                <w:rFonts w:cs="Calibri"/>
                <w:color w:val="0000FF"/>
                <w:sz w:val="20"/>
                <w:szCs w:val="20"/>
                <w:u w:val="single"/>
              </w:rPr>
              <w:t>Raport</w:t>
            </w:r>
            <w:r w:rsidRPr="00381DBD">
              <w:rPr>
                <w:rFonts w:cs="Calibri"/>
                <w:color w:val="0000FF"/>
                <w:sz w:val="20"/>
                <w:szCs w:val="20"/>
              </w:rPr>
              <w:t xml:space="preserve"> la the </w:t>
            </w:r>
            <w:r w:rsidRPr="00381DBD">
              <w:rPr>
                <w:rFonts w:cs="Calibri"/>
                <w:b/>
                <w:bCs/>
                <w:color w:val="0000FF"/>
                <w:sz w:val="20"/>
                <w:szCs w:val="20"/>
              </w:rPr>
              <w:t>6th Congress of the Romanian Society of Neurosurgery with International Participation</w:t>
            </w:r>
            <w:r w:rsidRPr="00381DBD">
              <w:rPr>
                <w:rFonts w:cs="Calibri"/>
                <w:color w:val="0000FF"/>
                <w:sz w:val="20"/>
                <w:szCs w:val="20"/>
              </w:rPr>
              <w:t xml:space="preserve">, Bucharest/ Romania, Sept., </w:t>
            </w:r>
            <w:r w:rsidRPr="00381DBD">
              <w:rPr>
                <w:rFonts w:cs="Calibri"/>
                <w:b/>
                <w:bCs/>
                <w:color w:val="0000FF"/>
                <w:sz w:val="20"/>
                <w:szCs w:val="20"/>
              </w:rPr>
              <w:t>2007</w:t>
            </w:r>
            <w:r w:rsidRPr="00381DBD">
              <w:rPr>
                <w:rFonts w:cs="Calibri"/>
                <w:color w:val="0000FF"/>
                <w:sz w:val="20"/>
                <w:szCs w:val="20"/>
              </w:rPr>
              <w:t xml:space="preserve"> </w:t>
            </w:r>
          </w:p>
          <w:p w:rsidR="009F0EB2" w:rsidRPr="00381DBD" w:rsidRDefault="009F0EB2" w:rsidP="00BB6095">
            <w:pPr>
              <w:pStyle w:val="NormalWeb"/>
              <w:numPr>
                <w:ilvl w:val="0"/>
                <w:numId w:val="28"/>
              </w:numPr>
              <w:autoSpaceDE w:val="0"/>
              <w:autoSpaceDN w:val="0"/>
              <w:adjustRightInd w:val="0"/>
              <w:spacing w:before="240" w:beforeAutospacing="0" w:after="0" w:afterAutospacing="0"/>
              <w:ind w:left="360" w:right="90"/>
              <w:rPr>
                <w:rFonts w:ascii="Calibri" w:hAnsi="Calibri" w:cs="Calibri"/>
                <w:color w:val="0000FF"/>
                <w:sz w:val="20"/>
                <w:szCs w:val="20"/>
                <w:lang w:val="it-IT"/>
              </w:rPr>
            </w:pPr>
            <w:r w:rsidRPr="00381DBD">
              <w:rPr>
                <w:rFonts w:ascii="Calibri" w:hAnsi="Calibri" w:cs="Calibri"/>
                <w:b/>
                <w:i/>
                <w:iCs/>
                <w:color w:val="0000FF"/>
                <w:sz w:val="20"/>
                <w:szCs w:val="20"/>
                <w:lang w:val="it-IT"/>
              </w:rPr>
              <w:t>Experienta Clinicii si Disciplinei de Recuperare de la Spitalul Clinic de Urgenta Bagdasar-Arseni, Bucuresti privind constituirea Societatii  Române  de  Neuroreabilitare (RoSNeRa)</w:t>
            </w:r>
            <w:r w:rsidRPr="00381DBD">
              <w:rPr>
                <w:rFonts w:ascii="Calibri" w:hAnsi="Calibri" w:cs="Calibri"/>
                <w:bCs/>
                <w:color w:val="0000FF"/>
                <w:sz w:val="20"/>
                <w:szCs w:val="20"/>
                <w:lang w:val="it-IT"/>
              </w:rPr>
              <w:t xml:space="preserve">, </w:t>
            </w:r>
            <w:r w:rsidRPr="00381DBD">
              <w:rPr>
                <w:rFonts w:ascii="Calibri" w:hAnsi="Calibri" w:cs="Calibri"/>
                <w:color w:val="0000FF"/>
                <w:sz w:val="20"/>
                <w:szCs w:val="20"/>
                <w:lang w:val="it-IT"/>
              </w:rPr>
              <w:t>Onose G.</w:t>
            </w:r>
            <w:r w:rsidRPr="00381DBD">
              <w:rPr>
                <w:rFonts w:ascii="Calibri" w:hAnsi="Calibri" w:cs="Calibri"/>
                <w:bCs/>
                <w:color w:val="0000FF"/>
                <w:sz w:val="20"/>
                <w:szCs w:val="20"/>
                <w:lang w:val="it-IT"/>
              </w:rPr>
              <w:t xml:space="preserve">, </w:t>
            </w:r>
            <w:r w:rsidRPr="00381DBD">
              <w:rPr>
                <w:rFonts w:ascii="Calibri" w:hAnsi="Calibri" w:cs="Calibri"/>
                <w:b/>
                <w:color w:val="0000FF"/>
                <w:sz w:val="20"/>
                <w:szCs w:val="20"/>
                <w:u w:val="single"/>
                <w:lang w:val="it-IT"/>
              </w:rPr>
              <w:t>Anghelescu A</w:t>
            </w:r>
            <w:r w:rsidRPr="00381DBD">
              <w:rPr>
                <w:rFonts w:ascii="Calibri" w:hAnsi="Calibri" w:cs="Calibri"/>
                <w:b/>
                <w:color w:val="0000FF"/>
                <w:sz w:val="20"/>
                <w:szCs w:val="20"/>
                <w:lang w:val="it-IT"/>
              </w:rPr>
              <w:t>.</w:t>
            </w:r>
            <w:r w:rsidRPr="00381DBD">
              <w:rPr>
                <w:rFonts w:ascii="Calibri" w:hAnsi="Calibri" w:cs="Calibri"/>
                <w:bCs/>
                <w:color w:val="0000FF"/>
                <w:sz w:val="20"/>
                <w:szCs w:val="20"/>
                <w:lang w:val="it-IT"/>
              </w:rPr>
              <w:t xml:space="preserve"> si col., -  </w:t>
            </w:r>
            <w:r w:rsidRPr="00381DBD">
              <w:rPr>
                <w:rFonts w:ascii="Calibri" w:hAnsi="Calibri" w:cs="Calibri"/>
                <w:bCs/>
                <w:color w:val="0000FF"/>
                <w:sz w:val="20"/>
                <w:szCs w:val="20"/>
                <w:u w:val="single"/>
                <w:lang w:val="it-IT"/>
              </w:rPr>
              <w:t>comunicare</w:t>
            </w:r>
            <w:r w:rsidRPr="00381DBD">
              <w:rPr>
                <w:rFonts w:ascii="Calibri" w:hAnsi="Calibri" w:cs="Calibri"/>
                <w:bCs/>
                <w:color w:val="0000FF"/>
                <w:sz w:val="20"/>
                <w:szCs w:val="20"/>
                <w:lang w:val="it-IT"/>
              </w:rPr>
              <w:t xml:space="preserve">/ </w:t>
            </w:r>
            <w:r w:rsidRPr="00381DBD">
              <w:rPr>
                <w:rFonts w:ascii="Calibri" w:hAnsi="Calibri" w:cs="Calibri"/>
                <w:bCs/>
                <w:i/>
                <w:iCs/>
                <w:color w:val="0000FF"/>
                <w:sz w:val="20"/>
                <w:szCs w:val="20"/>
                <w:lang w:val="it-IT"/>
              </w:rPr>
              <w:t>communication</w:t>
            </w:r>
            <w:r w:rsidRPr="00381DBD">
              <w:rPr>
                <w:rFonts w:ascii="Calibri" w:hAnsi="Calibri" w:cs="Calibri"/>
                <w:b/>
                <w:i/>
                <w:iCs/>
                <w:color w:val="0000FF"/>
                <w:sz w:val="20"/>
                <w:szCs w:val="20"/>
                <w:lang w:val="it-IT"/>
              </w:rPr>
              <w:t xml:space="preserve"> </w:t>
            </w:r>
            <w:r w:rsidRPr="00381DBD">
              <w:rPr>
                <w:rFonts w:ascii="Calibri" w:hAnsi="Calibri" w:cs="Calibri"/>
                <w:bCs/>
                <w:color w:val="0000FF"/>
                <w:sz w:val="20"/>
                <w:szCs w:val="20"/>
                <w:lang w:val="it-IT"/>
              </w:rPr>
              <w:t xml:space="preserve">la al 30-lea Congres National de Medicina Fizica si de Recuperare cu Participare Internationala (the </w:t>
            </w:r>
            <w:r w:rsidRPr="00381DBD">
              <w:rPr>
                <w:rFonts w:ascii="Calibri" w:hAnsi="Calibri" w:cs="Calibri"/>
                <w:b/>
                <w:i/>
                <w:color w:val="0000FF"/>
                <w:sz w:val="20"/>
                <w:szCs w:val="20"/>
                <w:lang w:val="it-IT"/>
              </w:rPr>
              <w:t>30-th Congress of Physical Medicine &amp; Rehabilitation with International Participation</w:t>
            </w:r>
            <w:r w:rsidRPr="00381DBD">
              <w:rPr>
                <w:rFonts w:ascii="Calibri" w:hAnsi="Calibri" w:cs="Calibri"/>
                <w:bCs/>
                <w:color w:val="0000FF"/>
                <w:sz w:val="20"/>
                <w:szCs w:val="20"/>
                <w:lang w:val="it-IT"/>
              </w:rPr>
              <w:t xml:space="preserve">), Bucuresti/ Romania, </w:t>
            </w:r>
            <w:r w:rsidRPr="00381DBD">
              <w:rPr>
                <w:rFonts w:ascii="Calibri" w:hAnsi="Calibri" w:cs="Calibri"/>
                <w:b/>
                <w:bCs/>
                <w:color w:val="0000FF"/>
                <w:sz w:val="20"/>
                <w:szCs w:val="20"/>
                <w:lang w:val="it-IT"/>
              </w:rPr>
              <w:t>2007</w:t>
            </w:r>
            <w:r w:rsidRPr="00381DBD">
              <w:rPr>
                <w:rFonts w:ascii="Calibri" w:hAnsi="Calibri" w:cs="Calibri"/>
                <w:color w:val="0000FF"/>
                <w:sz w:val="20"/>
                <w:szCs w:val="20"/>
                <w:lang w:val="it-IT"/>
              </w:rPr>
              <w:t xml:space="preserve"> si respectiv</w:t>
            </w:r>
            <w:r w:rsidRPr="00381DBD">
              <w:rPr>
                <w:rFonts w:ascii="Calibri" w:hAnsi="Calibri" w:cs="Calibri"/>
                <w:b/>
                <w:bCs/>
                <w:i/>
                <w:iCs/>
                <w:color w:val="0000FF"/>
                <w:sz w:val="20"/>
                <w:szCs w:val="20"/>
                <w:lang w:val="it-IT"/>
              </w:rPr>
              <w:t xml:space="preserve">, </w:t>
            </w:r>
            <w:r w:rsidRPr="00381DBD">
              <w:rPr>
                <w:rFonts w:ascii="Calibri" w:hAnsi="Calibri" w:cs="Calibri"/>
                <w:color w:val="0000FF"/>
                <w:sz w:val="20"/>
                <w:szCs w:val="20"/>
                <w:u w:val="single"/>
                <w:lang w:val="it-IT"/>
              </w:rPr>
              <w:t>poster</w:t>
            </w:r>
            <w:r w:rsidRPr="00381DBD">
              <w:rPr>
                <w:rFonts w:ascii="Calibri" w:hAnsi="Calibri" w:cs="Calibri"/>
                <w:bCs/>
                <w:color w:val="0000FF"/>
                <w:sz w:val="20"/>
                <w:szCs w:val="20"/>
                <w:lang w:val="it-IT"/>
              </w:rPr>
              <w:t xml:space="preserve"> la  Congresul </w:t>
            </w:r>
            <w:r w:rsidRPr="00381DBD">
              <w:rPr>
                <w:rFonts w:ascii="Calibri" w:hAnsi="Calibri" w:cs="Calibri"/>
                <w:color w:val="0000FF"/>
                <w:sz w:val="20"/>
                <w:szCs w:val="20"/>
                <w:lang w:val="it-IT"/>
              </w:rPr>
              <w:t xml:space="preserve">Naţional </w:t>
            </w:r>
            <w:r w:rsidRPr="00381DBD">
              <w:rPr>
                <w:rFonts w:ascii="Calibri" w:hAnsi="Calibri" w:cs="Calibri"/>
                <w:bCs/>
                <w:color w:val="0000FF"/>
                <w:sz w:val="20"/>
                <w:szCs w:val="20"/>
                <w:lang w:val="it-IT"/>
              </w:rPr>
              <w:t>Aniversar -150 de ani de la infiintare - al Asociatiei Medicale Romane (</w:t>
            </w:r>
            <w:r w:rsidRPr="00381DBD">
              <w:rPr>
                <w:rFonts w:ascii="Calibri" w:hAnsi="Calibri" w:cs="Calibri"/>
                <w:color w:val="0000FF"/>
                <w:sz w:val="20"/>
                <w:szCs w:val="20"/>
                <w:lang w:val="it-IT"/>
              </w:rPr>
              <w:t>AMR</w:t>
            </w:r>
            <w:r w:rsidRPr="00381DBD">
              <w:rPr>
                <w:rFonts w:ascii="Calibri" w:hAnsi="Calibri" w:cs="Calibri"/>
                <w:bCs/>
                <w:color w:val="0000FF"/>
                <w:sz w:val="20"/>
                <w:szCs w:val="20"/>
                <w:lang w:val="it-IT"/>
              </w:rPr>
              <w:t xml:space="preserve">), noiembrie </w:t>
            </w:r>
            <w:r w:rsidRPr="00381DBD">
              <w:rPr>
                <w:rFonts w:ascii="Calibri" w:hAnsi="Calibri" w:cs="Calibri"/>
                <w:b/>
                <w:bCs/>
                <w:color w:val="0000FF"/>
                <w:sz w:val="20"/>
                <w:szCs w:val="20"/>
                <w:lang w:val="it-IT"/>
              </w:rPr>
              <w:t>2007</w:t>
            </w:r>
            <w:r w:rsidRPr="00381DBD">
              <w:rPr>
                <w:rFonts w:ascii="Calibri" w:hAnsi="Calibri" w:cs="Calibri"/>
                <w:bCs/>
                <w:color w:val="0000FF"/>
                <w:sz w:val="20"/>
                <w:szCs w:val="20"/>
                <w:lang w:val="it-IT"/>
              </w:rPr>
              <w:t xml:space="preserve"> </w:t>
            </w:r>
          </w:p>
          <w:p w:rsidR="009F0EB2" w:rsidRPr="00381DBD" w:rsidRDefault="009F0EB2" w:rsidP="00BB6095">
            <w:pPr>
              <w:pStyle w:val="NormalWeb"/>
              <w:numPr>
                <w:ilvl w:val="0"/>
                <w:numId w:val="28"/>
              </w:numPr>
              <w:autoSpaceDE w:val="0"/>
              <w:autoSpaceDN w:val="0"/>
              <w:adjustRightInd w:val="0"/>
              <w:spacing w:before="240" w:beforeAutospacing="0" w:after="0" w:afterAutospacing="0"/>
              <w:ind w:left="360" w:right="90"/>
              <w:rPr>
                <w:rFonts w:ascii="Calibri" w:hAnsi="Calibri" w:cs="Calibri"/>
                <w:color w:val="0000FF"/>
                <w:sz w:val="20"/>
                <w:szCs w:val="20"/>
                <w:lang w:val="it-IT"/>
              </w:rPr>
            </w:pPr>
            <w:r w:rsidRPr="00381DBD">
              <w:rPr>
                <w:rFonts w:ascii="Calibri" w:hAnsi="Calibri" w:cs="Calibri"/>
                <w:b/>
                <w:i/>
                <w:iCs/>
                <w:color w:val="0000FF"/>
                <w:sz w:val="20"/>
                <w:szCs w:val="20"/>
                <w:lang w:val="it-IT"/>
              </w:rPr>
              <w:t>Experienta Clinicii si Disciplinei de Recuperare de la Spitalul Clinic de Urgenta Bagdasar-Arseni,Bucuresti privind constituirea Societatii  Române  de  Patologie, Terapie si Recuperare, Vertebro-Medulare (RoSCoS</w:t>
            </w:r>
            <w:r w:rsidRPr="00381DBD">
              <w:rPr>
                <w:rFonts w:ascii="Calibri" w:hAnsi="Calibri" w:cs="Calibri"/>
                <w:bCs/>
                <w:color w:val="0000FF"/>
                <w:sz w:val="20"/>
                <w:szCs w:val="20"/>
                <w:lang w:val="it-IT"/>
              </w:rPr>
              <w:t>)”,</w:t>
            </w:r>
            <w:r w:rsidRPr="00381DBD">
              <w:rPr>
                <w:rFonts w:ascii="Calibri" w:hAnsi="Calibri" w:cs="Calibri"/>
                <w:b/>
                <w:bCs/>
                <w:color w:val="0000FF"/>
                <w:sz w:val="20"/>
                <w:szCs w:val="20"/>
                <w:lang w:val="it-IT"/>
              </w:rPr>
              <w:t xml:space="preserve"> </w:t>
            </w:r>
            <w:r w:rsidRPr="00381DBD">
              <w:rPr>
                <w:rFonts w:ascii="Calibri" w:hAnsi="Calibri" w:cs="Calibri"/>
                <w:color w:val="0000FF"/>
                <w:sz w:val="20"/>
                <w:szCs w:val="20"/>
                <w:lang w:val="it-IT"/>
              </w:rPr>
              <w:t>Onose G.,</w:t>
            </w:r>
            <w:r w:rsidRPr="00381DBD">
              <w:rPr>
                <w:rFonts w:ascii="Calibri" w:hAnsi="Calibri" w:cs="Calibri"/>
                <w:bCs/>
                <w:color w:val="0000FF"/>
                <w:sz w:val="20"/>
                <w:szCs w:val="20"/>
                <w:lang w:val="it-IT"/>
              </w:rPr>
              <w:t xml:space="preserve"> </w:t>
            </w:r>
            <w:r w:rsidRPr="00381DBD">
              <w:rPr>
                <w:rFonts w:ascii="Calibri" w:hAnsi="Calibri" w:cs="Calibri"/>
                <w:b/>
                <w:color w:val="0000FF"/>
                <w:sz w:val="20"/>
                <w:szCs w:val="20"/>
                <w:u w:val="single"/>
                <w:lang w:val="it-IT"/>
              </w:rPr>
              <w:t>Anghelescu A</w:t>
            </w:r>
            <w:r w:rsidRPr="00381DBD">
              <w:rPr>
                <w:rFonts w:ascii="Calibri" w:hAnsi="Calibri" w:cs="Calibri"/>
                <w:b/>
                <w:color w:val="0000FF"/>
                <w:sz w:val="20"/>
                <w:szCs w:val="20"/>
                <w:lang w:val="it-IT"/>
              </w:rPr>
              <w:t>.</w:t>
            </w:r>
            <w:r w:rsidRPr="00381DBD">
              <w:rPr>
                <w:rFonts w:ascii="Calibri" w:hAnsi="Calibri" w:cs="Calibri"/>
                <w:bCs/>
                <w:color w:val="0000FF"/>
                <w:sz w:val="20"/>
                <w:szCs w:val="20"/>
                <w:lang w:val="it-IT"/>
              </w:rPr>
              <w:t xml:space="preserve"> si col., -  </w:t>
            </w:r>
            <w:r w:rsidRPr="00381DBD">
              <w:rPr>
                <w:rFonts w:ascii="Calibri" w:hAnsi="Calibri" w:cs="Calibri"/>
                <w:bCs/>
                <w:i/>
                <w:iCs/>
                <w:color w:val="0000FF"/>
                <w:sz w:val="20"/>
                <w:szCs w:val="20"/>
                <w:u w:val="single"/>
                <w:lang w:val="it-IT"/>
              </w:rPr>
              <w:t>comunicare</w:t>
            </w:r>
            <w:r w:rsidRPr="00381DBD">
              <w:rPr>
                <w:rFonts w:ascii="Calibri" w:hAnsi="Calibri" w:cs="Calibri"/>
                <w:bCs/>
                <w:color w:val="0000FF"/>
                <w:sz w:val="20"/>
                <w:szCs w:val="20"/>
                <w:lang w:val="it-IT"/>
              </w:rPr>
              <w:t xml:space="preserve"> la al 30-lea Congres National de Medicina Fizica si de Recuperare cu Participare Internationala (the </w:t>
            </w:r>
            <w:r w:rsidRPr="00381DBD">
              <w:rPr>
                <w:rFonts w:ascii="Calibri" w:hAnsi="Calibri" w:cs="Calibri"/>
                <w:b/>
                <w:i/>
                <w:color w:val="0000FF"/>
                <w:sz w:val="20"/>
                <w:szCs w:val="20"/>
                <w:lang w:val="it-IT"/>
              </w:rPr>
              <w:t xml:space="preserve">30-th Congress of </w:t>
            </w:r>
            <w:r w:rsidRPr="00381DBD">
              <w:rPr>
                <w:rFonts w:ascii="Calibri" w:hAnsi="Calibri" w:cs="Calibri"/>
                <w:b/>
                <w:i/>
                <w:color w:val="0000FF"/>
                <w:sz w:val="20"/>
                <w:szCs w:val="20"/>
                <w:lang w:val="it-IT"/>
              </w:rPr>
              <w:lastRenderedPageBreak/>
              <w:t>Physical Medicine &amp; Rehabilitation with International Participation</w:t>
            </w:r>
            <w:r w:rsidRPr="00381DBD">
              <w:rPr>
                <w:rFonts w:ascii="Calibri" w:hAnsi="Calibri" w:cs="Calibri"/>
                <w:bCs/>
                <w:color w:val="0000FF"/>
                <w:sz w:val="20"/>
                <w:szCs w:val="20"/>
                <w:lang w:val="it-IT"/>
              </w:rPr>
              <w:t>), Bucuresti/ Romania, 2007</w:t>
            </w:r>
            <w:r w:rsidRPr="00381DBD">
              <w:rPr>
                <w:rFonts w:ascii="Calibri" w:hAnsi="Calibri" w:cs="Calibri"/>
                <w:color w:val="0000FF"/>
                <w:sz w:val="20"/>
                <w:szCs w:val="20"/>
                <w:lang w:val="it-IT"/>
              </w:rPr>
              <w:t xml:space="preserve"> si respectiv</w:t>
            </w:r>
            <w:r w:rsidRPr="00381DBD">
              <w:rPr>
                <w:rFonts w:ascii="Calibri" w:hAnsi="Calibri" w:cs="Calibri"/>
                <w:b/>
                <w:bCs/>
                <w:i/>
                <w:iCs/>
                <w:color w:val="0000FF"/>
                <w:sz w:val="20"/>
                <w:szCs w:val="20"/>
                <w:lang w:val="it-IT"/>
              </w:rPr>
              <w:t xml:space="preserve">, </w:t>
            </w:r>
            <w:r w:rsidRPr="00381DBD">
              <w:rPr>
                <w:rFonts w:ascii="Calibri" w:hAnsi="Calibri" w:cs="Calibri"/>
                <w:color w:val="0000FF"/>
                <w:sz w:val="20"/>
                <w:szCs w:val="20"/>
                <w:u w:val="single"/>
                <w:lang w:val="it-IT"/>
              </w:rPr>
              <w:t>poster</w:t>
            </w:r>
            <w:r w:rsidRPr="00381DBD">
              <w:rPr>
                <w:rFonts w:ascii="Calibri" w:hAnsi="Calibri" w:cs="Calibri"/>
                <w:bCs/>
                <w:color w:val="0000FF"/>
                <w:sz w:val="20"/>
                <w:szCs w:val="20"/>
                <w:lang w:val="it-IT"/>
              </w:rPr>
              <w:t xml:space="preserve"> la  Congresul </w:t>
            </w:r>
            <w:r w:rsidRPr="00381DBD">
              <w:rPr>
                <w:rFonts w:ascii="Calibri" w:hAnsi="Calibri" w:cs="Calibri"/>
                <w:color w:val="0000FF"/>
                <w:sz w:val="20"/>
                <w:szCs w:val="20"/>
                <w:lang w:val="it-IT"/>
              </w:rPr>
              <w:t xml:space="preserve">Naţional </w:t>
            </w:r>
            <w:r w:rsidRPr="00381DBD">
              <w:rPr>
                <w:rFonts w:ascii="Calibri" w:hAnsi="Calibri" w:cs="Calibri"/>
                <w:bCs/>
                <w:color w:val="0000FF"/>
                <w:sz w:val="20"/>
                <w:szCs w:val="20"/>
                <w:lang w:val="it-IT"/>
              </w:rPr>
              <w:t xml:space="preserve">Aniversar -150 de ani de la infiintare - al Asociatiei Medicale Romane (AMR), noiembrie </w:t>
            </w:r>
            <w:r w:rsidRPr="00381DBD">
              <w:rPr>
                <w:rFonts w:ascii="Calibri" w:hAnsi="Calibri" w:cs="Calibri"/>
                <w:b/>
                <w:color w:val="0000FF"/>
                <w:sz w:val="20"/>
                <w:szCs w:val="20"/>
                <w:lang w:val="it-IT"/>
              </w:rPr>
              <w:t>2007</w:t>
            </w:r>
            <w:r w:rsidRPr="00381DBD">
              <w:rPr>
                <w:rFonts w:ascii="Calibri" w:hAnsi="Calibri" w:cs="Calibri"/>
                <w:bCs/>
                <w:color w:val="0000FF"/>
                <w:sz w:val="20"/>
                <w:szCs w:val="20"/>
                <w:lang w:val="it-IT"/>
              </w:rPr>
              <w:t xml:space="preserve"> si respectiv, publicata in revista </w:t>
            </w:r>
            <w:r w:rsidRPr="00381DBD">
              <w:rPr>
                <w:rFonts w:ascii="Calibri" w:hAnsi="Calibri" w:cs="Calibri"/>
                <w:b/>
                <w:i/>
                <w:iCs/>
                <w:color w:val="0000FF"/>
                <w:sz w:val="20"/>
                <w:szCs w:val="20"/>
                <w:lang w:val="it-IT"/>
              </w:rPr>
              <w:t xml:space="preserve">Infomedica </w:t>
            </w:r>
            <w:r w:rsidRPr="00381DBD">
              <w:rPr>
                <w:rFonts w:ascii="Calibri" w:hAnsi="Calibri" w:cs="Calibri"/>
                <w:bCs/>
                <w:color w:val="0000FF"/>
                <w:sz w:val="20"/>
                <w:szCs w:val="20"/>
                <w:lang w:val="it-IT"/>
              </w:rPr>
              <w:t>(acreditata CNCSIS), Nr.1 (139) 2007</w:t>
            </w:r>
          </w:p>
          <w:p w:rsidR="009F0EB2" w:rsidRPr="00381DBD" w:rsidRDefault="009F0EB2" w:rsidP="00BB6095">
            <w:pPr>
              <w:spacing w:after="0" w:line="240" w:lineRule="auto"/>
              <w:ind w:right="90"/>
              <w:rPr>
                <w:rFonts w:cs="Calibri"/>
                <w:color w:val="0000FF"/>
                <w:sz w:val="20"/>
                <w:szCs w:val="20"/>
                <w:lang w:val="ro-RO"/>
              </w:rPr>
            </w:pPr>
          </w:p>
          <w:p w:rsidR="009F0EB2" w:rsidRPr="00381DBD" w:rsidRDefault="009F0EB2" w:rsidP="00C04CCD">
            <w:pPr>
              <w:pStyle w:val="NormalWeb"/>
              <w:numPr>
                <w:ilvl w:val="0"/>
                <w:numId w:val="28"/>
              </w:numPr>
              <w:autoSpaceDE w:val="0"/>
              <w:autoSpaceDN w:val="0"/>
              <w:adjustRightInd w:val="0"/>
              <w:spacing w:before="0" w:beforeAutospacing="0" w:after="0" w:afterAutospacing="0"/>
              <w:ind w:left="360" w:right="90"/>
              <w:rPr>
                <w:rFonts w:ascii="Calibri" w:hAnsi="Calibri" w:cs="Calibri"/>
                <w:color w:val="0000FF"/>
                <w:sz w:val="20"/>
                <w:szCs w:val="20"/>
                <w:lang w:val="ro-RO"/>
              </w:rPr>
            </w:pPr>
            <w:r w:rsidRPr="00381DBD">
              <w:rPr>
                <w:rFonts w:ascii="Calibri" w:hAnsi="Calibri" w:cs="Calibri"/>
                <w:b/>
                <w:bCs/>
                <w:i/>
                <w:iCs/>
                <w:color w:val="0000FF"/>
                <w:sz w:val="20"/>
                <w:szCs w:val="20"/>
                <w:lang w:val="ro-RO"/>
              </w:rPr>
              <w:t>Aspecte  terapeutice actuale  în tratamentul  spasticității  din leziunile  axului  nevraxial (accidente  vasculare  cerebrale, traumatisme  cranio-cerebrale, traumatisme  vertebro-medulare) – aspecte preliminare: managementul spasticității focale, dizabilitante la nivelul membrului superior</w:t>
            </w:r>
            <w:r w:rsidRPr="00381DBD">
              <w:rPr>
                <w:rFonts w:ascii="Calibri" w:hAnsi="Calibri" w:cs="Calibri"/>
                <w:color w:val="0000FF"/>
                <w:sz w:val="20"/>
                <w:szCs w:val="20"/>
                <w:lang w:val="ro-RO"/>
              </w:rPr>
              <w:t xml:space="preserve"> – </w:t>
            </w:r>
            <w:r w:rsidRPr="00381DBD">
              <w:rPr>
                <w:rStyle w:val="Strong"/>
                <w:rFonts w:ascii="Calibri" w:hAnsi="Calibri" w:cs="Calibri"/>
                <w:color w:val="0000FF"/>
                <w:spacing w:val="6"/>
                <w:sz w:val="20"/>
                <w:szCs w:val="20"/>
                <w:u w:val="single"/>
                <w:lang w:val="ro-RO"/>
              </w:rPr>
              <w:t>Anghelescu A</w:t>
            </w:r>
            <w:r w:rsidRPr="00381DBD">
              <w:rPr>
                <w:rStyle w:val="Strong"/>
                <w:rFonts w:ascii="Calibri" w:hAnsi="Calibri" w:cs="Calibri"/>
                <w:b w:val="0"/>
                <w:bCs w:val="0"/>
                <w:color w:val="0000FF"/>
                <w:spacing w:val="6"/>
                <w:sz w:val="20"/>
                <w:szCs w:val="20"/>
                <w:lang w:val="ro-RO"/>
              </w:rPr>
              <w:t>.,</w:t>
            </w:r>
            <w:r w:rsidRPr="00381DBD">
              <w:rPr>
                <w:rFonts w:ascii="Calibri" w:hAnsi="Calibri" w:cs="Calibri"/>
                <w:color w:val="0000FF"/>
                <w:sz w:val="20"/>
                <w:szCs w:val="20"/>
                <w:lang w:val="ro-RO"/>
              </w:rPr>
              <w:t xml:space="preserve"> </w:t>
            </w:r>
            <w:r w:rsidRPr="00381DBD">
              <w:rPr>
                <w:rFonts w:ascii="Calibri" w:hAnsi="Calibri" w:cs="Calibri"/>
                <w:color w:val="0000FF"/>
                <w:sz w:val="20"/>
                <w:szCs w:val="20"/>
                <w:u w:val="single"/>
                <w:lang w:val="ro-RO"/>
              </w:rPr>
              <w:t>poster</w:t>
            </w:r>
            <w:r w:rsidRPr="00381DBD">
              <w:rPr>
                <w:rFonts w:ascii="Calibri" w:hAnsi="Calibri" w:cs="Calibri"/>
                <w:color w:val="0000FF"/>
                <w:sz w:val="20"/>
                <w:szCs w:val="20"/>
                <w:lang w:val="ro-RO"/>
              </w:rPr>
              <w:t xml:space="preserve"> – sesiunea doctoranzi, Congresul Naţional Aniversar al Asociaţiei Medicale Române (150 de ani de la infiintare AMR), noiembrie 2007</w:t>
            </w:r>
          </w:p>
          <w:p w:rsidR="009F0EB2" w:rsidRPr="00381DBD" w:rsidRDefault="009F0EB2" w:rsidP="00BB6095">
            <w:pPr>
              <w:numPr>
                <w:ilvl w:val="0"/>
                <w:numId w:val="28"/>
              </w:numPr>
              <w:autoSpaceDE w:val="0"/>
              <w:autoSpaceDN w:val="0"/>
              <w:adjustRightInd w:val="0"/>
              <w:spacing w:after="0" w:line="240" w:lineRule="auto"/>
              <w:ind w:left="360" w:right="90"/>
              <w:rPr>
                <w:rFonts w:cs="Calibri"/>
                <w:color w:val="0000FF"/>
                <w:sz w:val="20"/>
                <w:szCs w:val="20"/>
                <w:lang w:val="ro-RO"/>
              </w:rPr>
            </w:pPr>
            <w:r w:rsidRPr="00381DBD">
              <w:rPr>
                <w:rFonts w:cs="Calibri"/>
                <w:b/>
                <w:i/>
                <w:iCs/>
                <w:color w:val="0000FF"/>
                <w:sz w:val="20"/>
                <w:szCs w:val="20"/>
                <w:lang w:val="ro-RO"/>
              </w:rPr>
              <w:t xml:space="preserve">Dialectical antagonistic basic paradigms, </w:t>
            </w:r>
            <w:r w:rsidRPr="00381DBD">
              <w:rPr>
                <w:rFonts w:cs="Calibri"/>
                <w:b/>
                <w:bCs/>
                <w:i/>
                <w:iCs/>
                <w:color w:val="0000FF"/>
                <w:sz w:val="20"/>
                <w:szCs w:val="20"/>
                <w:lang w:val="ro-RO"/>
              </w:rPr>
              <w:t xml:space="preserve">within the ontogenetic cycle </w:t>
            </w:r>
            <w:r w:rsidRPr="00381DBD">
              <w:rPr>
                <w:rFonts w:cs="Calibri"/>
                <w:bCs/>
                <w:i/>
                <w:iCs/>
                <w:color w:val="0000FF"/>
                <w:sz w:val="20"/>
                <w:szCs w:val="20"/>
                <w:lang w:val="ro-RO"/>
              </w:rPr>
              <w:t>(</w:t>
            </w:r>
            <w:r w:rsidRPr="00381DBD">
              <w:rPr>
                <w:rFonts w:cs="Calibri"/>
                <w:b/>
                <w:i/>
                <w:iCs/>
                <w:color w:val="0000FF"/>
                <w:sz w:val="20"/>
                <w:szCs w:val="20"/>
                <w:lang w:val="ro-RO"/>
              </w:rPr>
              <w:t>for</w:t>
            </w:r>
            <w:r w:rsidRPr="00381DBD">
              <w:rPr>
                <w:rFonts w:cs="Calibri"/>
                <w:i/>
                <w:iCs/>
                <w:color w:val="0000FF"/>
                <w:sz w:val="20"/>
                <w:szCs w:val="20"/>
                <w:lang w:val="ro-RO"/>
              </w:rPr>
              <w:t>)</w:t>
            </w:r>
            <w:r w:rsidRPr="00381DBD">
              <w:rPr>
                <w:rFonts w:cs="Calibri"/>
                <w:b/>
                <w:i/>
                <w:iCs/>
                <w:color w:val="0000FF"/>
                <w:sz w:val="20"/>
                <w:szCs w:val="20"/>
                <w:lang w:val="ro-RO"/>
              </w:rPr>
              <w:t>: survival /death, aging / longevity, feeding / starvation, autophagy &amp; recycling / cellular replication / cancer skid</w:t>
            </w:r>
            <w:r w:rsidRPr="00381DBD">
              <w:rPr>
                <w:rFonts w:cs="Calibri"/>
                <w:color w:val="0000FF"/>
                <w:sz w:val="20"/>
                <w:szCs w:val="20"/>
                <w:lang w:val="ro-RO"/>
              </w:rPr>
              <w:t xml:space="preserve">, </w:t>
            </w:r>
            <w:r w:rsidRPr="00381DBD">
              <w:rPr>
                <w:rFonts w:cs="Calibri"/>
                <w:bCs/>
                <w:color w:val="0000FF"/>
                <w:sz w:val="20"/>
                <w:szCs w:val="20"/>
                <w:lang w:val="ro-RO"/>
              </w:rPr>
              <w:t xml:space="preserve">Onose G., Ciurea A.V., </w:t>
            </w:r>
            <w:r w:rsidRPr="00381DBD">
              <w:rPr>
                <w:rFonts w:cs="Calibri"/>
                <w:b/>
                <w:color w:val="0000FF"/>
                <w:sz w:val="20"/>
                <w:szCs w:val="20"/>
                <w:lang w:val="ro-RO"/>
              </w:rPr>
              <w:t>Anghelescu A</w:t>
            </w:r>
            <w:r w:rsidRPr="00381DBD">
              <w:rPr>
                <w:rFonts w:cs="Calibri"/>
                <w:bCs/>
                <w:color w:val="0000FF"/>
                <w:sz w:val="20"/>
                <w:szCs w:val="20"/>
                <w:lang w:val="ro-RO"/>
              </w:rPr>
              <w:t>., Haras M.,</w:t>
            </w:r>
            <w:r w:rsidRPr="00381DBD">
              <w:rPr>
                <w:rFonts w:cs="Calibri"/>
                <w:color w:val="0000FF"/>
                <w:sz w:val="20"/>
                <w:szCs w:val="20"/>
                <w:lang w:val="ro-RO"/>
              </w:rPr>
              <w:t xml:space="preserve">  </w:t>
            </w:r>
            <w:r w:rsidRPr="00381DBD">
              <w:rPr>
                <w:rFonts w:cs="Calibri"/>
                <w:color w:val="0000FF"/>
                <w:sz w:val="20"/>
                <w:szCs w:val="20"/>
                <w:u w:val="single"/>
                <w:lang w:val="ro-RO"/>
              </w:rPr>
              <w:t>Raport</w:t>
            </w:r>
            <w:r w:rsidRPr="00381DBD">
              <w:rPr>
                <w:rFonts w:cs="Calibri"/>
                <w:color w:val="0000FF"/>
                <w:sz w:val="20"/>
                <w:szCs w:val="20"/>
                <w:lang w:val="ro-RO"/>
              </w:rPr>
              <w:t xml:space="preserve"> la Conference of Romanian Society of Neuro-oncology, Bucuresti/ Romania, mai, </w:t>
            </w:r>
            <w:r w:rsidRPr="00381DBD">
              <w:rPr>
                <w:rFonts w:cs="Calibri"/>
                <w:b/>
                <w:bCs/>
                <w:color w:val="0000FF"/>
                <w:sz w:val="20"/>
                <w:szCs w:val="20"/>
                <w:lang w:val="ro-RO"/>
              </w:rPr>
              <w:t>2006</w:t>
            </w:r>
            <w:r w:rsidRPr="00381DBD">
              <w:rPr>
                <w:rFonts w:cs="Calibri"/>
                <w:color w:val="0000FF"/>
                <w:sz w:val="20"/>
                <w:szCs w:val="20"/>
                <w:lang w:val="ro-RO"/>
              </w:rPr>
              <w:t xml:space="preserve">, </w:t>
            </w:r>
            <w:r w:rsidRPr="00381DBD">
              <w:rPr>
                <w:rFonts w:cs="Calibri"/>
                <w:color w:val="0000FF"/>
                <w:sz w:val="20"/>
                <w:szCs w:val="20"/>
                <w:u w:val="single"/>
                <w:lang w:val="ro-RO"/>
              </w:rPr>
              <w:t>Raport</w:t>
            </w:r>
            <w:r w:rsidRPr="00381DBD">
              <w:rPr>
                <w:rFonts w:cs="Calibri"/>
                <w:bCs/>
                <w:color w:val="0000FF"/>
                <w:sz w:val="20"/>
                <w:szCs w:val="20"/>
                <w:lang w:val="ro-RO"/>
              </w:rPr>
              <w:t xml:space="preserve"> la International Conference in Gerontology, Arad/Romania, sept. </w:t>
            </w:r>
            <w:r w:rsidRPr="00381DBD">
              <w:rPr>
                <w:rFonts w:cs="Calibri"/>
                <w:b/>
                <w:bCs/>
                <w:color w:val="0000FF"/>
                <w:sz w:val="20"/>
                <w:szCs w:val="20"/>
                <w:lang w:val="ro-RO"/>
              </w:rPr>
              <w:t>2006</w:t>
            </w:r>
            <w:r w:rsidRPr="00381DBD">
              <w:rPr>
                <w:rFonts w:cs="Calibri"/>
                <w:bCs/>
                <w:color w:val="0000FF"/>
                <w:sz w:val="20"/>
                <w:szCs w:val="20"/>
                <w:lang w:val="ro-RO"/>
              </w:rPr>
              <w:t>,</w:t>
            </w:r>
            <w:r w:rsidRPr="00381DBD">
              <w:rPr>
                <w:rFonts w:cs="Calibri"/>
                <w:color w:val="0000FF"/>
                <w:sz w:val="20"/>
                <w:szCs w:val="20"/>
                <w:lang w:val="ro-RO"/>
              </w:rPr>
              <w:t xml:space="preserve"> </w:t>
            </w:r>
            <w:r w:rsidRPr="00381DBD">
              <w:rPr>
                <w:rFonts w:cs="Calibri"/>
                <w:iCs/>
                <w:color w:val="0000FF"/>
                <w:sz w:val="20"/>
                <w:szCs w:val="20"/>
                <w:lang w:val="ro-RO"/>
              </w:rPr>
              <w:t xml:space="preserve">la </w:t>
            </w:r>
            <w:r w:rsidRPr="00381DBD">
              <w:rPr>
                <w:rFonts w:cs="Calibri"/>
                <w:bCs/>
                <w:color w:val="0000FF"/>
                <w:sz w:val="20"/>
                <w:szCs w:val="20"/>
                <w:lang w:val="ro-RO"/>
              </w:rPr>
              <w:t xml:space="preserve">al 30-lea Congres National de Medicina Fizica si de Recuperare cu Participare Internationala (the 30-th Congress of Physical Medicine &amp; Rehabilitation with International Participation), Bucuresti/ Romania, Sept., </w:t>
            </w:r>
            <w:r w:rsidRPr="00381DBD">
              <w:rPr>
                <w:rFonts w:cs="Calibri"/>
                <w:b/>
                <w:bCs/>
                <w:color w:val="0000FF"/>
                <w:sz w:val="20"/>
                <w:szCs w:val="20"/>
                <w:lang w:val="ro-RO"/>
              </w:rPr>
              <w:t>2007</w:t>
            </w:r>
            <w:r w:rsidRPr="00381DBD">
              <w:rPr>
                <w:rFonts w:cs="Calibri"/>
                <w:color w:val="0000FF"/>
                <w:sz w:val="20"/>
                <w:szCs w:val="20"/>
                <w:lang w:val="ro-RO"/>
              </w:rPr>
              <w:t xml:space="preserve"> </w:t>
            </w:r>
            <w:r w:rsidRPr="00381DBD">
              <w:rPr>
                <w:rFonts w:cs="Calibri"/>
                <w:bCs/>
                <w:color w:val="0000FF"/>
                <w:sz w:val="20"/>
                <w:szCs w:val="20"/>
                <w:lang w:val="ro-RO"/>
              </w:rPr>
              <w:t xml:space="preserve">si respectiv, </w:t>
            </w:r>
            <w:r w:rsidRPr="00381DBD">
              <w:rPr>
                <w:rFonts w:cs="Calibri"/>
                <w:color w:val="0000FF"/>
                <w:sz w:val="20"/>
                <w:szCs w:val="20"/>
                <w:lang w:val="ro-RO"/>
              </w:rPr>
              <w:t xml:space="preserve">publicata in revista </w:t>
            </w:r>
            <w:r w:rsidRPr="00381DBD">
              <w:rPr>
                <w:rFonts w:cs="Calibri"/>
                <w:b/>
                <w:bCs/>
                <w:i/>
                <w:iCs/>
                <w:color w:val="0000FF"/>
                <w:sz w:val="20"/>
                <w:szCs w:val="20"/>
                <w:lang w:val="ro-RO"/>
              </w:rPr>
              <w:t xml:space="preserve">Infomedica </w:t>
            </w:r>
            <w:r w:rsidRPr="00381DBD">
              <w:rPr>
                <w:rFonts w:cs="Calibri"/>
                <w:color w:val="0000FF"/>
                <w:sz w:val="20"/>
                <w:szCs w:val="20"/>
                <w:lang w:val="ro-RO"/>
              </w:rPr>
              <w:t xml:space="preserve">1 (139)/ </w:t>
            </w:r>
            <w:r w:rsidRPr="00381DBD">
              <w:rPr>
                <w:rFonts w:cs="Calibri"/>
                <w:b/>
                <w:bCs/>
                <w:color w:val="0000FF"/>
                <w:sz w:val="20"/>
                <w:szCs w:val="20"/>
                <w:lang w:val="ro-RO"/>
              </w:rPr>
              <w:t>2007</w:t>
            </w:r>
            <w:r w:rsidRPr="00381DBD">
              <w:rPr>
                <w:rFonts w:cs="Calibri"/>
                <w:color w:val="0000FF"/>
                <w:sz w:val="20"/>
                <w:szCs w:val="20"/>
                <w:lang w:val="ro-RO"/>
              </w:rPr>
              <w:t xml:space="preserve">  (acreditata </w:t>
            </w:r>
            <w:r w:rsidRPr="00381DBD">
              <w:rPr>
                <w:rFonts w:cs="Calibri"/>
                <w:color w:val="0000FF"/>
                <w:sz w:val="20"/>
                <w:szCs w:val="20"/>
                <w:u w:val="single"/>
                <w:lang w:val="ro-RO"/>
              </w:rPr>
              <w:t>CNCSIS</w:t>
            </w:r>
            <w:r w:rsidRPr="00381DBD">
              <w:rPr>
                <w:rFonts w:cs="Calibri"/>
                <w:color w:val="0000FF"/>
                <w:sz w:val="20"/>
                <w:szCs w:val="20"/>
                <w:lang w:val="ro-RO"/>
              </w:rPr>
              <w:t xml:space="preserve">), </w:t>
            </w:r>
          </w:p>
          <w:p w:rsidR="009F0EB2" w:rsidRPr="00381DBD" w:rsidRDefault="009F0EB2" w:rsidP="00BB6095">
            <w:pPr>
              <w:spacing w:after="0" w:line="240" w:lineRule="auto"/>
              <w:ind w:left="218" w:right="90"/>
              <w:rPr>
                <w:rFonts w:cs="Calibri"/>
                <w:color w:val="0000FF"/>
                <w:sz w:val="20"/>
                <w:szCs w:val="20"/>
                <w:lang w:val="ro-RO"/>
              </w:rPr>
            </w:pPr>
          </w:p>
          <w:p w:rsidR="009F0EB2" w:rsidRPr="00381DBD" w:rsidRDefault="009F0EB2" w:rsidP="00BB6095">
            <w:pPr>
              <w:numPr>
                <w:ilvl w:val="0"/>
                <w:numId w:val="28"/>
              </w:numPr>
              <w:spacing w:after="0" w:line="240" w:lineRule="auto"/>
              <w:ind w:left="360" w:right="90"/>
              <w:rPr>
                <w:rFonts w:cs="Calibri"/>
                <w:color w:val="0000FF"/>
                <w:sz w:val="20"/>
                <w:szCs w:val="20"/>
              </w:rPr>
            </w:pPr>
            <w:r w:rsidRPr="00381DBD">
              <w:rPr>
                <w:rFonts w:cs="Calibri"/>
                <w:b/>
                <w:i/>
                <w:iCs/>
                <w:color w:val="0000FF"/>
                <w:sz w:val="20"/>
                <w:szCs w:val="20"/>
              </w:rPr>
              <w:t>Stem cells  &amp;  tissue engineering - basics for Regenerative Medicine. A synthetic  overview regenerative medicine – a synthetic overview</w:t>
            </w:r>
            <w:r w:rsidRPr="00381DBD">
              <w:rPr>
                <w:rFonts w:cs="Calibri"/>
                <w:b/>
                <w:color w:val="0000FF"/>
                <w:sz w:val="20"/>
                <w:szCs w:val="20"/>
              </w:rPr>
              <w:t xml:space="preserve"> </w:t>
            </w:r>
            <w:r w:rsidRPr="00381DBD">
              <w:rPr>
                <w:rFonts w:cs="Calibri"/>
                <w:bCs/>
                <w:color w:val="0000FF"/>
                <w:sz w:val="20"/>
                <w:szCs w:val="20"/>
              </w:rPr>
              <w:t>Onose G</w:t>
            </w:r>
            <w:r w:rsidRPr="00381DBD">
              <w:rPr>
                <w:rFonts w:cs="Calibri"/>
                <w:color w:val="0000FF"/>
                <w:spacing w:val="2"/>
                <w:sz w:val="20"/>
                <w:szCs w:val="20"/>
              </w:rPr>
              <w:t xml:space="preserve">, </w:t>
            </w:r>
            <w:r w:rsidRPr="00381DBD">
              <w:rPr>
                <w:rFonts w:cs="Calibri"/>
                <w:bCs/>
                <w:color w:val="0000FF"/>
                <w:sz w:val="20"/>
                <w:szCs w:val="20"/>
              </w:rPr>
              <w:t>Ciurea A.V.</w:t>
            </w:r>
            <w:r w:rsidRPr="00381DBD">
              <w:rPr>
                <w:rFonts w:cs="Calibri"/>
                <w:color w:val="0000FF"/>
                <w:spacing w:val="2"/>
                <w:sz w:val="20"/>
                <w:szCs w:val="20"/>
              </w:rPr>
              <w:t>,</w:t>
            </w:r>
            <w:r w:rsidRPr="00381DBD">
              <w:rPr>
                <w:rFonts w:cs="Calibri"/>
                <w:bCs/>
                <w:color w:val="0000FF"/>
                <w:sz w:val="20"/>
                <w:szCs w:val="20"/>
              </w:rPr>
              <w:t>Florescu I.P.</w:t>
            </w:r>
            <w:r w:rsidRPr="00381DBD">
              <w:rPr>
                <w:rFonts w:cs="Calibri"/>
                <w:color w:val="0000FF"/>
                <w:spacing w:val="2"/>
                <w:sz w:val="20"/>
                <w:szCs w:val="20"/>
              </w:rPr>
              <w:t xml:space="preserve">, </w:t>
            </w:r>
            <w:r w:rsidRPr="00381DBD">
              <w:rPr>
                <w:rFonts w:cs="Calibri"/>
                <w:bCs/>
                <w:color w:val="0000FF"/>
                <w:sz w:val="20"/>
                <w:szCs w:val="20"/>
              </w:rPr>
              <w:t>Crina Sinescu</w:t>
            </w:r>
            <w:r w:rsidRPr="00381DBD">
              <w:rPr>
                <w:rFonts w:cs="Calibri"/>
                <w:color w:val="0000FF"/>
                <w:spacing w:val="2"/>
                <w:sz w:val="20"/>
                <w:szCs w:val="20"/>
              </w:rPr>
              <w:t xml:space="preserve">, </w:t>
            </w:r>
            <w:r w:rsidRPr="00381DBD">
              <w:rPr>
                <w:rFonts w:cs="Calibri"/>
                <w:bCs/>
                <w:color w:val="0000FF"/>
                <w:sz w:val="20"/>
                <w:szCs w:val="20"/>
              </w:rPr>
              <w:t>Purghel Fl</w:t>
            </w:r>
            <w:r w:rsidRPr="00381DBD">
              <w:rPr>
                <w:rFonts w:cs="Calibri"/>
                <w:color w:val="0000FF"/>
                <w:spacing w:val="2"/>
                <w:sz w:val="20"/>
                <w:szCs w:val="20"/>
              </w:rPr>
              <w:t xml:space="preserve">, </w:t>
            </w:r>
            <w:r w:rsidRPr="00381DBD">
              <w:rPr>
                <w:rFonts w:cs="Calibri"/>
                <w:bCs/>
                <w:color w:val="0000FF"/>
                <w:sz w:val="20"/>
                <w:szCs w:val="20"/>
              </w:rPr>
              <w:t>Ruxandra Mihai, Ingrid Marinescu</w:t>
            </w:r>
            <w:r w:rsidRPr="00381DBD">
              <w:rPr>
                <w:rFonts w:cs="Calibri"/>
                <w:color w:val="0000FF"/>
                <w:spacing w:val="2"/>
                <w:sz w:val="20"/>
                <w:szCs w:val="20"/>
              </w:rPr>
              <w:t xml:space="preserve">, </w:t>
            </w:r>
            <w:r w:rsidRPr="00381DBD">
              <w:rPr>
                <w:rFonts w:cs="Calibri"/>
                <w:color w:val="0000FF"/>
                <w:spacing w:val="2"/>
                <w:sz w:val="20"/>
                <w:szCs w:val="20"/>
                <w:u w:val="single"/>
              </w:rPr>
              <w:t>A</w:t>
            </w:r>
            <w:r w:rsidRPr="00381DBD">
              <w:rPr>
                <w:rFonts w:cs="Calibri"/>
                <w:color w:val="0000FF"/>
                <w:sz w:val="20"/>
                <w:szCs w:val="20"/>
                <w:u w:val="single"/>
              </w:rPr>
              <w:t>nghelescu A</w:t>
            </w:r>
            <w:r w:rsidRPr="00381DBD">
              <w:rPr>
                <w:rFonts w:cs="Calibri"/>
                <w:color w:val="0000FF"/>
                <w:spacing w:val="2"/>
                <w:sz w:val="20"/>
                <w:szCs w:val="20"/>
                <w:u w:val="single"/>
              </w:rPr>
              <w:t>,</w:t>
            </w:r>
            <w:r w:rsidRPr="00381DBD">
              <w:rPr>
                <w:rFonts w:cs="Calibri"/>
                <w:color w:val="0000FF"/>
                <w:spacing w:val="2"/>
                <w:sz w:val="20"/>
                <w:szCs w:val="20"/>
              </w:rPr>
              <w:t xml:space="preserve"> </w:t>
            </w:r>
            <w:r w:rsidRPr="00381DBD">
              <w:rPr>
                <w:rFonts w:cs="Calibri"/>
                <w:bCs/>
                <w:color w:val="0000FF"/>
                <w:sz w:val="20"/>
                <w:szCs w:val="20"/>
              </w:rPr>
              <w:t>Monica Haras, Brehar F</w:t>
            </w:r>
            <w:r w:rsidRPr="00381DBD">
              <w:rPr>
                <w:rFonts w:cs="Calibri"/>
                <w:color w:val="0000FF"/>
                <w:spacing w:val="2"/>
                <w:sz w:val="20"/>
                <w:szCs w:val="20"/>
              </w:rPr>
              <w:t xml:space="preserve">, </w:t>
            </w:r>
            <w:r w:rsidRPr="00381DBD">
              <w:rPr>
                <w:rFonts w:cs="Calibri"/>
                <w:bCs/>
                <w:color w:val="0000FF"/>
                <w:sz w:val="20"/>
                <w:szCs w:val="20"/>
              </w:rPr>
              <w:t>Iencean S</w:t>
            </w:r>
            <w:r w:rsidRPr="00381DBD">
              <w:rPr>
                <w:rFonts w:cs="Calibri"/>
                <w:color w:val="0000FF"/>
                <w:spacing w:val="2"/>
                <w:sz w:val="20"/>
                <w:szCs w:val="20"/>
              </w:rPr>
              <w:t xml:space="preserve">, </w:t>
            </w:r>
            <w:r w:rsidRPr="00381DBD">
              <w:rPr>
                <w:rFonts w:cs="Calibri"/>
                <w:bCs/>
                <w:color w:val="0000FF"/>
                <w:sz w:val="20"/>
                <w:szCs w:val="20"/>
              </w:rPr>
              <w:t>Mihaela Unguru, Cristina Chendreanu -</w:t>
            </w:r>
            <w:r w:rsidRPr="00381DBD">
              <w:rPr>
                <w:rFonts w:cs="Calibri"/>
                <w:color w:val="0000FF"/>
                <w:sz w:val="20"/>
                <w:szCs w:val="20"/>
              </w:rPr>
              <w:t xml:space="preserve"> </w:t>
            </w:r>
            <w:r w:rsidRPr="00381DBD">
              <w:rPr>
                <w:rFonts w:cs="Calibri"/>
                <w:color w:val="0000FF"/>
                <w:sz w:val="20"/>
                <w:szCs w:val="20"/>
                <w:u w:val="single"/>
              </w:rPr>
              <w:t>Raport</w:t>
            </w:r>
            <w:r w:rsidRPr="00381DBD">
              <w:rPr>
                <w:rFonts w:cs="Calibri"/>
                <w:color w:val="0000FF"/>
                <w:sz w:val="20"/>
                <w:szCs w:val="20"/>
              </w:rPr>
              <w:t xml:space="preserve"> la </w:t>
            </w:r>
            <w:r w:rsidRPr="00381DBD">
              <w:rPr>
                <w:rFonts w:cs="Calibri"/>
                <w:b/>
                <w:color w:val="0000FF"/>
                <w:sz w:val="20"/>
                <w:szCs w:val="20"/>
              </w:rPr>
              <w:t xml:space="preserve"> </w:t>
            </w:r>
            <w:r w:rsidRPr="00381DBD">
              <w:rPr>
                <w:rFonts w:cs="Calibri"/>
                <w:color w:val="0000FF"/>
                <w:spacing w:val="6"/>
                <w:sz w:val="20"/>
                <w:szCs w:val="20"/>
              </w:rPr>
              <w:t>the (first) National Conference of Neurosurgery and Neurorehabilitation with International Participation Ocna Sibiului/ Romania</w:t>
            </w:r>
            <w:r w:rsidRPr="00381DBD">
              <w:rPr>
                <w:rFonts w:cs="Calibri"/>
                <w:iCs/>
                <w:color w:val="0000FF"/>
                <w:spacing w:val="6"/>
                <w:sz w:val="20"/>
                <w:szCs w:val="20"/>
              </w:rPr>
              <w:t>,</w:t>
            </w:r>
            <w:r w:rsidRPr="00381DBD">
              <w:rPr>
                <w:rFonts w:cs="Calibri"/>
                <w:color w:val="0000FF"/>
                <w:spacing w:val="6"/>
                <w:sz w:val="20"/>
                <w:szCs w:val="20"/>
              </w:rPr>
              <w:t xml:space="preserve"> June, </w:t>
            </w:r>
            <w:r w:rsidRPr="00381DBD">
              <w:rPr>
                <w:rFonts w:cs="Calibri"/>
                <w:b/>
                <w:iCs/>
                <w:color w:val="0000FF"/>
                <w:spacing w:val="6"/>
                <w:sz w:val="20"/>
                <w:szCs w:val="20"/>
              </w:rPr>
              <w:t>2007</w:t>
            </w:r>
            <w:r w:rsidRPr="00381DBD">
              <w:rPr>
                <w:rFonts w:cs="Calibri"/>
                <w:iCs/>
                <w:color w:val="0000FF"/>
                <w:spacing w:val="6"/>
                <w:sz w:val="20"/>
                <w:szCs w:val="20"/>
              </w:rPr>
              <w:t>,</w:t>
            </w:r>
            <w:r w:rsidRPr="00381DBD">
              <w:rPr>
                <w:rFonts w:cs="Calibri"/>
                <w:color w:val="0000FF"/>
                <w:sz w:val="20"/>
                <w:szCs w:val="20"/>
              </w:rPr>
              <w:t xml:space="preserve"> </w:t>
            </w:r>
            <w:r w:rsidRPr="00381DBD">
              <w:rPr>
                <w:rFonts w:cs="Calibri"/>
                <w:iCs/>
                <w:color w:val="0000FF"/>
                <w:sz w:val="20"/>
                <w:szCs w:val="20"/>
              </w:rPr>
              <w:t xml:space="preserve">la </w:t>
            </w:r>
            <w:r w:rsidRPr="00381DBD">
              <w:rPr>
                <w:rFonts w:cs="Calibri"/>
                <w:bCs/>
                <w:color w:val="0000FF"/>
                <w:sz w:val="20"/>
                <w:szCs w:val="20"/>
              </w:rPr>
              <w:t>al 30-lea Congres National de Medicina Fizica si de Recuperare cu Participare Internationala (the 30-th Congress of Physical Medicine &amp; Rehabilitation with International Participation), Bucuresti/ Romania, Sept., 2007</w:t>
            </w:r>
            <w:r w:rsidRPr="00381DBD">
              <w:rPr>
                <w:rFonts w:cs="Calibri"/>
                <w:color w:val="0000FF"/>
                <w:sz w:val="20"/>
                <w:szCs w:val="20"/>
              </w:rPr>
              <w:t xml:space="preserve"> si publicata in </w:t>
            </w:r>
            <w:r w:rsidRPr="00381DBD">
              <w:rPr>
                <w:rFonts w:cs="Calibri"/>
                <w:b/>
                <w:bCs/>
                <w:i/>
                <w:iCs/>
                <w:color w:val="0000FF"/>
                <w:sz w:val="20"/>
                <w:szCs w:val="20"/>
              </w:rPr>
              <w:t>Romanian Neurosurgery</w:t>
            </w:r>
            <w:r w:rsidRPr="00381DBD">
              <w:rPr>
                <w:rFonts w:cs="Calibri"/>
                <w:color w:val="0000FF"/>
                <w:sz w:val="20"/>
                <w:szCs w:val="20"/>
              </w:rPr>
              <w:t xml:space="preserve"> 14, 1, </w:t>
            </w:r>
            <w:r w:rsidRPr="00381DBD">
              <w:rPr>
                <w:rFonts w:cs="Calibri"/>
                <w:b/>
                <w:bCs/>
                <w:color w:val="0000FF"/>
                <w:sz w:val="20"/>
                <w:szCs w:val="20"/>
              </w:rPr>
              <w:t>2007</w:t>
            </w:r>
            <w:r w:rsidRPr="00381DBD">
              <w:rPr>
                <w:rFonts w:cs="Calibri"/>
                <w:color w:val="0000FF"/>
                <w:sz w:val="20"/>
                <w:szCs w:val="20"/>
              </w:rPr>
              <w:t xml:space="preserve"> (acreditata </w:t>
            </w:r>
            <w:r w:rsidRPr="00381DBD">
              <w:rPr>
                <w:rFonts w:cs="Calibri"/>
                <w:color w:val="0000FF"/>
                <w:sz w:val="20"/>
                <w:szCs w:val="20"/>
                <w:u w:val="single"/>
              </w:rPr>
              <w:t>CNCSIS</w:t>
            </w:r>
            <w:r w:rsidRPr="00381DBD">
              <w:rPr>
                <w:rFonts w:cs="Calibri"/>
                <w:color w:val="0000FF"/>
                <w:sz w:val="20"/>
                <w:szCs w:val="20"/>
              </w:rPr>
              <w:t>)</w:t>
            </w:r>
          </w:p>
          <w:p w:rsidR="009F0EB2" w:rsidRPr="00381DBD" w:rsidRDefault="009F0EB2" w:rsidP="00BB6095">
            <w:pPr>
              <w:spacing w:after="0" w:line="240" w:lineRule="auto"/>
              <w:ind w:right="90"/>
              <w:rPr>
                <w:rFonts w:cs="Calibri"/>
                <w:color w:val="0000FF"/>
                <w:sz w:val="20"/>
                <w:szCs w:val="20"/>
              </w:rPr>
            </w:pPr>
          </w:p>
          <w:p w:rsidR="009F0EB2" w:rsidRPr="00381DBD" w:rsidRDefault="009F0EB2" w:rsidP="00BB6095">
            <w:pPr>
              <w:numPr>
                <w:ilvl w:val="0"/>
                <w:numId w:val="28"/>
              </w:numPr>
              <w:spacing w:after="160" w:line="240" w:lineRule="auto"/>
              <w:ind w:left="360" w:right="90"/>
              <w:rPr>
                <w:rFonts w:cs="Calibri"/>
                <w:bCs/>
                <w:color w:val="0000FF"/>
                <w:sz w:val="20"/>
                <w:szCs w:val="20"/>
              </w:rPr>
            </w:pPr>
            <w:r w:rsidRPr="00381DBD">
              <w:rPr>
                <w:rFonts w:cs="Calibri"/>
                <w:b/>
                <w:i/>
                <w:color w:val="0000FF"/>
                <w:sz w:val="20"/>
                <w:szCs w:val="20"/>
              </w:rPr>
              <w:t>Initiation of a National Informatic Network for the Dynamic Clustering of the Patients With Spinal Cord Injury, Dedicated to the Improvement of the Quality of Life, in the Aim of Efficietisation of The Specific Medico-Social Services, in Transition</w:t>
            </w:r>
            <w:r w:rsidRPr="00381DBD">
              <w:rPr>
                <w:rFonts w:cs="Calibri"/>
                <w:color w:val="0000FF"/>
                <w:sz w:val="20"/>
                <w:szCs w:val="20"/>
              </w:rPr>
              <w:t>” (Iniţierea unei reţele naţionale informatice pentru clusterizarea dinamică a pacienţilor cu traumatism vertebro-medular, dedicată îmbunătăţirii calităţii vieţii, în scopul eficientizării serviciilor medico-sociale, în tranziţie) - Preliminary Data” (</w:t>
            </w:r>
            <w:r w:rsidRPr="00381DBD">
              <w:rPr>
                <w:rFonts w:cs="Calibri"/>
                <w:color w:val="0000FF"/>
                <w:sz w:val="20"/>
                <w:szCs w:val="20"/>
                <w:u w:val="single"/>
              </w:rPr>
              <w:t>proiect castigat prin competitie, in anul 2006 in cadrul Programului National al Cercetarii de Excelenta – CEEX – Modulul I, “INFOSOC</w:t>
            </w:r>
            <w:r w:rsidRPr="00381DBD">
              <w:rPr>
                <w:rFonts w:cs="Calibri"/>
                <w:color w:val="0000FF"/>
                <w:sz w:val="20"/>
                <w:szCs w:val="20"/>
              </w:rPr>
              <w:t xml:space="preserve">”), Gelu ONOSE (Director de Proiect), </w:t>
            </w:r>
            <w:r w:rsidRPr="00381DBD">
              <w:rPr>
                <w:rFonts w:cs="Calibri"/>
                <w:b/>
                <w:color w:val="0000FF"/>
                <w:sz w:val="20"/>
                <w:szCs w:val="20"/>
              </w:rPr>
              <w:t>Aurelian ANGHELESCU</w:t>
            </w:r>
            <w:r w:rsidRPr="00381DBD">
              <w:rPr>
                <w:rFonts w:cs="Calibri"/>
                <w:bCs/>
                <w:color w:val="0000FF"/>
                <w:sz w:val="20"/>
                <w:szCs w:val="20"/>
              </w:rPr>
              <w:t xml:space="preserve"> </w:t>
            </w:r>
            <w:r w:rsidRPr="00381DBD">
              <w:rPr>
                <w:rFonts w:cs="Calibri"/>
                <w:color w:val="0000FF"/>
                <w:sz w:val="20"/>
                <w:szCs w:val="20"/>
              </w:rPr>
              <w:t xml:space="preserve">(coordonatorul personalului) : Onose G., </w:t>
            </w:r>
            <w:r w:rsidRPr="00381DBD">
              <w:rPr>
                <w:rFonts w:cs="Calibri"/>
                <w:bCs/>
                <w:color w:val="0000FF"/>
                <w:sz w:val="20"/>
                <w:szCs w:val="20"/>
              </w:rPr>
              <w:t>Anghelescu A</w:t>
            </w:r>
            <w:r w:rsidRPr="00381DBD">
              <w:rPr>
                <w:rFonts w:cs="Calibri"/>
                <w:color w:val="0000FF"/>
                <w:sz w:val="20"/>
                <w:szCs w:val="20"/>
              </w:rPr>
              <w:t xml:space="preserve">., Florica Georgescu, Anca Sanda Mihaescu, Constantin Mardare, Cristina Chendreanu, AV Ciurea, Florin Exergian, Epureanu Gratiela, Ionescu Alexandru, Baluta Cornel, Onose Liliana, Ioanid Ramona, Nicolau Cristi -  </w:t>
            </w:r>
            <w:r w:rsidRPr="00381DBD">
              <w:rPr>
                <w:rFonts w:cs="Calibri"/>
                <w:color w:val="0000FF"/>
                <w:sz w:val="20"/>
                <w:szCs w:val="20"/>
                <w:u w:val="single"/>
              </w:rPr>
              <w:t>poster</w:t>
            </w:r>
            <w:r w:rsidRPr="00381DBD">
              <w:rPr>
                <w:rFonts w:cs="Calibri"/>
                <w:color w:val="0000FF"/>
                <w:sz w:val="20"/>
                <w:szCs w:val="20"/>
              </w:rPr>
              <w:t xml:space="preserve"> </w:t>
            </w:r>
            <w:r w:rsidRPr="00381DBD">
              <w:rPr>
                <w:rStyle w:val="Strong"/>
                <w:rFonts w:cs="Calibri"/>
                <w:b w:val="0"/>
                <w:bCs w:val="0"/>
                <w:color w:val="0000FF"/>
                <w:spacing w:val="6"/>
                <w:sz w:val="20"/>
                <w:szCs w:val="20"/>
              </w:rPr>
              <w:t>la</w:t>
            </w:r>
            <w:r w:rsidRPr="00381DBD">
              <w:rPr>
                <w:rStyle w:val="Strong"/>
                <w:rFonts w:cs="Calibri"/>
                <w:color w:val="0000FF"/>
                <w:spacing w:val="6"/>
                <w:sz w:val="20"/>
                <w:szCs w:val="20"/>
              </w:rPr>
              <w:t xml:space="preserve"> </w:t>
            </w:r>
            <w:r w:rsidRPr="00381DBD">
              <w:rPr>
                <w:rFonts w:cs="Calibri"/>
                <w:color w:val="0000FF"/>
                <w:spacing w:val="6"/>
                <w:sz w:val="20"/>
                <w:szCs w:val="20"/>
              </w:rPr>
              <w:t xml:space="preserve">the (first) National Conference of Neurosurgery and Neurorehabilitation, </w:t>
            </w:r>
            <w:r w:rsidRPr="00381DBD">
              <w:rPr>
                <w:rFonts w:cs="Calibri"/>
                <w:color w:val="0000FF"/>
                <w:sz w:val="20"/>
                <w:szCs w:val="20"/>
              </w:rPr>
              <w:t xml:space="preserve">with International Participation, Ocna Sibiului, </w:t>
            </w:r>
            <w:r w:rsidRPr="00381DBD">
              <w:rPr>
                <w:rFonts w:cs="Calibri"/>
                <w:b/>
                <w:color w:val="0000FF"/>
                <w:sz w:val="20"/>
                <w:szCs w:val="20"/>
              </w:rPr>
              <w:t>2007</w:t>
            </w:r>
            <w:r w:rsidRPr="00381DBD">
              <w:rPr>
                <w:rFonts w:cs="Calibri"/>
                <w:color w:val="0000FF"/>
                <w:sz w:val="20"/>
                <w:szCs w:val="20"/>
              </w:rPr>
              <w:t xml:space="preserve">, la Joint event of the International and Nordic Spinal Cord Societies 46th </w:t>
            </w:r>
            <w:r w:rsidRPr="00381DBD">
              <w:rPr>
                <w:rFonts w:cs="Calibri"/>
                <w:b/>
                <w:bCs/>
                <w:color w:val="0000FF"/>
                <w:sz w:val="20"/>
                <w:szCs w:val="20"/>
              </w:rPr>
              <w:t xml:space="preserve">ISCoS </w:t>
            </w:r>
            <w:r w:rsidRPr="00381DBD">
              <w:rPr>
                <w:rFonts w:cs="Calibri"/>
                <w:color w:val="0000FF"/>
                <w:sz w:val="20"/>
                <w:szCs w:val="20"/>
              </w:rPr>
              <w:t xml:space="preserve">Annual Scientific Meeting and 10th NoSCoS Congress </w:t>
            </w:r>
            <w:r w:rsidRPr="00381DBD">
              <w:rPr>
                <w:rFonts w:cs="Calibri"/>
                <w:b/>
                <w:color w:val="0000FF"/>
                <w:sz w:val="20"/>
                <w:szCs w:val="20"/>
              </w:rPr>
              <w:t>Reykjavík</w:t>
            </w:r>
            <w:r w:rsidRPr="00381DBD">
              <w:rPr>
                <w:rFonts w:cs="Calibri"/>
                <w:color w:val="0000FF"/>
                <w:sz w:val="20"/>
                <w:szCs w:val="20"/>
              </w:rPr>
              <w:t xml:space="preserve">/ Iceland, </w:t>
            </w:r>
            <w:r w:rsidRPr="00381DBD">
              <w:rPr>
                <w:rFonts w:cs="Calibri"/>
                <w:b/>
                <w:color w:val="0000FF"/>
                <w:sz w:val="20"/>
                <w:szCs w:val="20"/>
              </w:rPr>
              <w:t>2007</w:t>
            </w:r>
            <w:r w:rsidRPr="00381DBD">
              <w:rPr>
                <w:rFonts w:cs="Calibri"/>
                <w:color w:val="0000FF"/>
                <w:sz w:val="20"/>
                <w:szCs w:val="20"/>
              </w:rPr>
              <w:t xml:space="preserve"> , la al 30-lea Congres National de Medicina Fizica si de Recuperare cu Participare Internationala (the 30</w:t>
            </w:r>
            <w:r w:rsidRPr="00381DBD">
              <w:rPr>
                <w:rFonts w:cs="Calibri"/>
                <w:color w:val="0000FF"/>
                <w:sz w:val="20"/>
                <w:szCs w:val="20"/>
                <w:vertAlign w:val="superscript"/>
              </w:rPr>
              <w:t>th</w:t>
            </w:r>
            <w:r w:rsidRPr="00381DBD">
              <w:rPr>
                <w:rFonts w:cs="Calibri"/>
                <w:color w:val="0000FF"/>
                <w:sz w:val="20"/>
                <w:szCs w:val="20"/>
              </w:rPr>
              <w:t xml:space="preserve">  Congress of Physical Medicine &amp; Rehabilitation with International Participation), Bucuresti/ Romania, </w:t>
            </w:r>
            <w:r w:rsidRPr="00381DBD">
              <w:rPr>
                <w:rFonts w:cs="Calibri"/>
                <w:b/>
                <w:color w:val="0000FF"/>
                <w:sz w:val="20"/>
                <w:szCs w:val="20"/>
              </w:rPr>
              <w:t>2007</w:t>
            </w:r>
            <w:r w:rsidRPr="00381DBD">
              <w:rPr>
                <w:rFonts w:cs="Calibri"/>
                <w:color w:val="0000FF"/>
                <w:sz w:val="20"/>
                <w:szCs w:val="20"/>
              </w:rPr>
              <w:t xml:space="preserve"> si respectiv, conferinta la Simpozionul Programului “INFOSOC” al Centrului National de management Programe (CNMP) Autoritatii Nationale Pentru Cercetare Stiintifica (ANCS) din cadrul Ministerului Educatiei si Cercetarii (MEC), 2007 and - completată, pe baza progresiei/ derulării respetivului proiect CEEX/ </w:t>
            </w:r>
            <w:r w:rsidRPr="00381DBD">
              <w:rPr>
                <w:rFonts w:cs="Calibri"/>
                <w:b/>
                <w:bCs/>
                <w:color w:val="0000FF"/>
                <w:sz w:val="20"/>
                <w:szCs w:val="20"/>
              </w:rPr>
              <w:t>completed, as the project progresses</w:t>
            </w:r>
            <w:r w:rsidRPr="00381DBD">
              <w:rPr>
                <w:rFonts w:cs="Calibri"/>
                <w:color w:val="0000FF"/>
                <w:sz w:val="20"/>
                <w:szCs w:val="20"/>
              </w:rPr>
              <w:t xml:space="preserve"> - </w:t>
            </w:r>
            <w:r w:rsidRPr="00381DBD">
              <w:rPr>
                <w:rFonts w:cs="Calibri"/>
                <w:color w:val="0000FF"/>
                <w:sz w:val="20"/>
                <w:szCs w:val="20"/>
                <w:u w:val="single"/>
              </w:rPr>
              <w:t>comunicare</w:t>
            </w:r>
            <w:r w:rsidRPr="00381DBD">
              <w:rPr>
                <w:rFonts w:cs="Calibri"/>
                <w:color w:val="0000FF"/>
                <w:sz w:val="20"/>
                <w:szCs w:val="20"/>
              </w:rPr>
              <w:t xml:space="preserve">/ </w:t>
            </w:r>
            <w:r w:rsidRPr="00381DBD">
              <w:rPr>
                <w:rFonts w:cs="Calibri"/>
                <w:b/>
                <w:bCs/>
                <w:color w:val="0000FF"/>
                <w:sz w:val="20"/>
                <w:szCs w:val="20"/>
              </w:rPr>
              <w:t>communication at</w:t>
            </w:r>
            <w:r w:rsidRPr="00381DBD">
              <w:rPr>
                <w:rFonts w:cs="Calibri"/>
                <w:color w:val="0000FF"/>
                <w:sz w:val="20"/>
                <w:szCs w:val="20"/>
              </w:rPr>
              <w:t xml:space="preserve"> la „</w:t>
            </w:r>
            <w:r w:rsidRPr="00381DBD">
              <w:rPr>
                <w:rFonts w:cs="Calibri"/>
                <w:b/>
                <w:bCs/>
                <w:color w:val="0000FF"/>
                <w:sz w:val="20"/>
                <w:szCs w:val="20"/>
              </w:rPr>
              <w:t>47th ISCOS Annual Scientific Meeting</w:t>
            </w:r>
            <w:r w:rsidRPr="00381DBD">
              <w:rPr>
                <w:rFonts w:cs="Calibri"/>
                <w:color w:val="0000FF"/>
                <w:sz w:val="20"/>
                <w:szCs w:val="20"/>
              </w:rPr>
              <w:t xml:space="preserve">”, </w:t>
            </w:r>
            <w:r w:rsidRPr="00381DBD">
              <w:rPr>
                <w:rFonts w:cs="Calibri"/>
                <w:b/>
                <w:color w:val="0000FF"/>
                <w:sz w:val="20"/>
                <w:szCs w:val="20"/>
              </w:rPr>
              <w:t>Durban/ South Africa, 2008</w:t>
            </w:r>
            <w:r w:rsidRPr="00381DBD">
              <w:rPr>
                <w:rFonts w:cs="Calibri"/>
                <w:color w:val="0000FF"/>
                <w:sz w:val="20"/>
                <w:szCs w:val="20"/>
              </w:rPr>
              <w:t xml:space="preserve"> , report la al 31-lea Congres National de Medicina Fizica si de Recuperare cu Participare Internationala (the 31</w:t>
            </w:r>
            <w:r w:rsidRPr="00381DBD">
              <w:rPr>
                <w:rFonts w:cs="Calibri"/>
                <w:color w:val="0000FF"/>
                <w:sz w:val="20"/>
                <w:szCs w:val="20"/>
                <w:vertAlign w:val="superscript"/>
              </w:rPr>
              <w:t>st</w:t>
            </w:r>
            <w:r w:rsidRPr="00381DBD">
              <w:rPr>
                <w:rFonts w:cs="Calibri"/>
                <w:color w:val="0000FF"/>
                <w:sz w:val="20"/>
                <w:szCs w:val="20"/>
              </w:rPr>
              <w:t xml:space="preserve">  Congress of Physical Medicine &amp; Rehabilitation with International Participation), Poiana Braşov/ Romania, </w:t>
            </w:r>
            <w:r w:rsidRPr="00381DBD">
              <w:rPr>
                <w:rFonts w:cs="Calibri"/>
                <w:b/>
                <w:color w:val="0000FF"/>
                <w:sz w:val="20"/>
                <w:szCs w:val="20"/>
              </w:rPr>
              <w:t>2008</w:t>
            </w:r>
            <w:r w:rsidRPr="00381DBD">
              <w:rPr>
                <w:rFonts w:cs="Calibri"/>
                <w:color w:val="0000FF"/>
                <w:sz w:val="20"/>
                <w:szCs w:val="20"/>
              </w:rPr>
              <w:t xml:space="preserve">, at the „3rd International Conference on Biomaterials and Medical Devices BIOMMEDD”, Bucharest, Romania, 2008 (published - short form - ”Initiation of a National Informatics Network for Patients with Sequels after Spinal Cord Injury”, ONOSE G., </w:t>
            </w:r>
            <w:r w:rsidRPr="00381DBD">
              <w:rPr>
                <w:rFonts w:cs="Calibri"/>
                <w:b/>
                <w:color w:val="0000FF"/>
                <w:sz w:val="20"/>
                <w:szCs w:val="20"/>
              </w:rPr>
              <w:t>ANGHELESCU A.</w:t>
            </w:r>
            <w:r w:rsidRPr="00381DBD">
              <w:rPr>
                <w:rFonts w:cs="Calibri"/>
                <w:color w:val="0000FF"/>
                <w:sz w:val="20"/>
                <w:szCs w:val="20"/>
              </w:rPr>
              <w:t xml:space="preserve">) in </w:t>
            </w:r>
            <w:r w:rsidRPr="00381DBD">
              <w:rPr>
                <w:rFonts w:cs="Calibri"/>
                <w:b/>
                <w:bCs/>
                <w:color w:val="0000FF"/>
                <w:sz w:val="20"/>
                <w:szCs w:val="20"/>
              </w:rPr>
              <w:t xml:space="preserve">Proceedings of the 7th Mediterranean Congress of Physical and Rehabilitation Medicine, </w:t>
            </w:r>
            <w:r w:rsidRPr="00381DBD">
              <w:rPr>
                <w:rFonts w:cs="Calibri"/>
                <w:b/>
                <w:bCs/>
                <w:color w:val="0000FF"/>
                <w:sz w:val="20"/>
                <w:szCs w:val="20"/>
              </w:rPr>
              <w:lastRenderedPageBreak/>
              <w:t>Portoroz/ Slovenia - Edizioni Minerva Medica, pp.: 47-48, Torino/ Italy, 2008 (ISBN-10: 88-7711-616-1; ISBN-13: 978-88-7711-616-1</w:t>
            </w:r>
            <w:r w:rsidRPr="00381DBD">
              <w:rPr>
                <w:rFonts w:cs="Calibri"/>
                <w:bCs/>
                <w:color w:val="0000FF"/>
                <w:sz w:val="20"/>
                <w:szCs w:val="20"/>
              </w:rPr>
              <w:t xml:space="preserve">), publicatie indexata/ indexed </w:t>
            </w:r>
            <w:r w:rsidRPr="00381DBD">
              <w:rPr>
                <w:rFonts w:cs="Calibri"/>
                <w:bCs/>
                <w:color w:val="0000FF"/>
                <w:sz w:val="20"/>
                <w:szCs w:val="20"/>
                <w:u w:val="single"/>
              </w:rPr>
              <w:t>ISI</w:t>
            </w:r>
            <w:r w:rsidRPr="00381DBD">
              <w:rPr>
                <w:rFonts w:cs="Calibri"/>
                <w:bCs/>
                <w:color w:val="0000FF"/>
                <w:sz w:val="20"/>
                <w:szCs w:val="20"/>
              </w:rPr>
              <w:t xml:space="preserve"> Thomson pe pozitia/ position No. 25164 din </w:t>
            </w:r>
            <w:r w:rsidRPr="00381DBD">
              <w:rPr>
                <w:rFonts w:cs="Calibri"/>
                <w:b/>
                <w:bCs/>
                <w:color w:val="0000FF"/>
                <w:sz w:val="20"/>
                <w:szCs w:val="20"/>
              </w:rPr>
              <w:t>List of Conferences 2004-2008</w:t>
            </w:r>
            <w:r w:rsidRPr="00381DBD">
              <w:rPr>
                <w:rFonts w:cs="Calibri"/>
                <w:color w:val="0000FF"/>
                <w:sz w:val="20"/>
                <w:szCs w:val="20"/>
              </w:rPr>
              <w:t xml:space="preserve">  </w:t>
            </w:r>
            <w:hyperlink r:id="rId34" w:history="1">
              <w:r w:rsidRPr="00381DBD">
                <w:rPr>
                  <w:rStyle w:val="Hyperlink"/>
                  <w:rFonts w:cs="Calibri"/>
                  <w:sz w:val="20"/>
                  <w:szCs w:val="20"/>
                </w:rPr>
                <w:t>http://thomsonreuters.com/products_services/scientific/Conf_Proceedings_Citation_Index</w:t>
              </w:r>
            </w:hyperlink>
          </w:p>
          <w:p w:rsidR="009F0EB2" w:rsidRPr="00381DBD" w:rsidRDefault="009F0EB2" w:rsidP="00BB6095">
            <w:pPr>
              <w:numPr>
                <w:ilvl w:val="0"/>
                <w:numId w:val="28"/>
              </w:numPr>
              <w:spacing w:before="100" w:beforeAutospacing="1" w:after="160" w:line="240" w:lineRule="auto"/>
              <w:ind w:left="360" w:right="90"/>
              <w:rPr>
                <w:rFonts w:cs="Calibri"/>
                <w:bCs/>
                <w:color w:val="0000FF"/>
                <w:sz w:val="20"/>
                <w:szCs w:val="20"/>
              </w:rPr>
            </w:pPr>
            <w:r w:rsidRPr="00381DBD">
              <w:rPr>
                <w:rFonts w:cs="Calibri"/>
                <w:b/>
                <w:bCs/>
                <w:i/>
                <w:iCs/>
                <w:color w:val="0000FF"/>
                <w:sz w:val="20"/>
                <w:szCs w:val="20"/>
              </w:rPr>
              <w:t>Integrative emphases on intimate, intrinsic propensity/pathological processes – causes of self recovery limits and also, subtle related targets for neuroprotectionl pleiotropicity/multimodal actions, by accessible therapeutic approaches – in spinal cord injuries</w:t>
            </w:r>
            <w:r w:rsidRPr="00381DBD">
              <w:rPr>
                <w:rFonts w:cs="Calibri"/>
                <w:color w:val="0000FF"/>
                <w:sz w:val="20"/>
                <w:szCs w:val="20"/>
              </w:rPr>
              <w:t xml:space="preserve">. Onose G, Haras M, Anghelescu A, et al. , </w:t>
            </w:r>
            <w:r w:rsidRPr="00381DBD">
              <w:rPr>
                <w:rFonts w:cs="Calibri"/>
                <w:color w:val="0000FF"/>
                <w:sz w:val="20"/>
                <w:szCs w:val="20"/>
                <w:u w:val="single"/>
              </w:rPr>
              <w:t>comunicare</w:t>
            </w:r>
            <w:r w:rsidRPr="00381DBD">
              <w:rPr>
                <w:rFonts w:cs="Calibri"/>
                <w:color w:val="0000FF"/>
                <w:sz w:val="20"/>
                <w:szCs w:val="20"/>
              </w:rPr>
              <w:t xml:space="preserve"> la  The 7th AMN Congress şi la The 16th Annual Scientific Meeting of HKNS Neurotraumatology:head Injury and Spinal Cord Injury, Hong Kong, Nov., 2009, </w:t>
            </w:r>
            <w:r w:rsidRPr="00381DBD">
              <w:rPr>
                <w:rFonts w:cs="Calibri"/>
                <w:color w:val="0000FF"/>
                <w:sz w:val="20"/>
                <w:szCs w:val="20"/>
                <w:u w:val="single"/>
              </w:rPr>
              <w:t>poster</w:t>
            </w:r>
            <w:r w:rsidRPr="00381DBD">
              <w:rPr>
                <w:rFonts w:cs="Calibri"/>
                <w:color w:val="0000FF"/>
                <w:sz w:val="20"/>
                <w:szCs w:val="20"/>
              </w:rPr>
              <w:t xml:space="preserve"> at the 49th ISCoS Annual Scientific Meeting, New Delhi, India, Oct. 2010, publicat  </w:t>
            </w:r>
            <w:r w:rsidRPr="00381DBD">
              <w:rPr>
                <w:rFonts w:cs="Calibri"/>
                <w:b/>
                <w:bCs/>
                <w:i/>
                <w:iCs/>
                <w:color w:val="0000FF"/>
                <w:sz w:val="20"/>
                <w:szCs w:val="20"/>
              </w:rPr>
              <w:t>J Med Life</w:t>
            </w:r>
            <w:r w:rsidRPr="00381DBD">
              <w:rPr>
                <w:rFonts w:cs="Calibri"/>
                <w:color w:val="0000FF"/>
                <w:sz w:val="20"/>
                <w:szCs w:val="20"/>
              </w:rPr>
              <w:t>. 2010; 3(3):262–274</w:t>
            </w:r>
          </w:p>
          <w:p w:rsidR="009F0EB2" w:rsidRPr="00381DBD" w:rsidRDefault="009F0EB2" w:rsidP="00BB6095">
            <w:pPr>
              <w:numPr>
                <w:ilvl w:val="0"/>
                <w:numId w:val="28"/>
              </w:numPr>
              <w:spacing w:after="0" w:line="240" w:lineRule="auto"/>
              <w:ind w:left="360" w:right="90"/>
              <w:rPr>
                <w:rFonts w:cs="Calibri"/>
                <w:color w:val="0000FF"/>
                <w:sz w:val="20"/>
                <w:szCs w:val="20"/>
              </w:rPr>
            </w:pPr>
            <w:r w:rsidRPr="00381DBD">
              <w:rPr>
                <w:rFonts w:cs="Calibri"/>
                <w:b/>
                <w:bCs/>
                <w:color w:val="0000FF"/>
                <w:sz w:val="20"/>
                <w:szCs w:val="20"/>
              </w:rPr>
              <w:t>Advanced Bio</w:t>
            </w:r>
            <w:r w:rsidRPr="00381DBD">
              <w:rPr>
                <w:rFonts w:cs="Calibri"/>
                <w:b/>
                <w:color w:val="0000FF"/>
                <w:sz w:val="20"/>
                <w:szCs w:val="20"/>
              </w:rPr>
              <w:t>-</w:t>
            </w:r>
            <w:r w:rsidRPr="00381DBD">
              <w:rPr>
                <w:rFonts w:cs="Calibri"/>
                <w:b/>
                <w:bCs/>
                <w:color w:val="0000FF"/>
                <w:sz w:val="20"/>
                <w:szCs w:val="20"/>
              </w:rPr>
              <w:t xml:space="preserve">Materials </w:t>
            </w:r>
            <w:r w:rsidRPr="00381DBD">
              <w:rPr>
                <w:rFonts w:cs="Calibri"/>
                <w:b/>
                <w:color w:val="0000FF"/>
                <w:sz w:val="20"/>
                <w:szCs w:val="20"/>
              </w:rPr>
              <w:t xml:space="preserve">/ </w:t>
            </w:r>
            <w:r w:rsidRPr="00381DBD">
              <w:rPr>
                <w:rFonts w:cs="Calibri"/>
                <w:b/>
                <w:bCs/>
                <w:color w:val="0000FF"/>
                <w:sz w:val="20"/>
                <w:szCs w:val="20"/>
              </w:rPr>
              <w:t xml:space="preserve">Devices  </w:t>
            </w:r>
            <w:r w:rsidRPr="00381DBD">
              <w:rPr>
                <w:rFonts w:cs="Calibri"/>
                <w:b/>
                <w:color w:val="0000FF"/>
                <w:sz w:val="20"/>
                <w:szCs w:val="20"/>
              </w:rPr>
              <w:t>&amp;</w:t>
            </w:r>
            <w:r w:rsidRPr="00381DBD">
              <w:rPr>
                <w:rFonts w:cs="Calibri"/>
                <w:b/>
                <w:bCs/>
                <w:color w:val="0000FF"/>
                <w:sz w:val="20"/>
                <w:szCs w:val="20"/>
              </w:rPr>
              <w:t xml:space="preserve"> Technologies </w:t>
            </w:r>
            <w:r w:rsidRPr="00381DBD">
              <w:rPr>
                <w:rFonts w:cs="Calibri"/>
                <w:color w:val="0000FF"/>
                <w:sz w:val="20"/>
                <w:szCs w:val="20"/>
              </w:rPr>
              <w:t>-</w:t>
            </w:r>
            <w:r w:rsidRPr="00381DBD">
              <w:rPr>
                <w:rFonts w:cs="Calibri"/>
                <w:b/>
                <w:bCs/>
                <w:color w:val="0000FF"/>
                <w:sz w:val="20"/>
                <w:szCs w:val="20"/>
              </w:rPr>
              <w:t xml:space="preserve"> Supporting Spine</w:t>
            </w:r>
            <w:r w:rsidRPr="00381DBD">
              <w:rPr>
                <w:rFonts w:cs="Calibri"/>
                <w:b/>
                <w:color w:val="0000FF"/>
                <w:sz w:val="20"/>
                <w:szCs w:val="20"/>
              </w:rPr>
              <w:t xml:space="preserve"> and</w:t>
            </w:r>
            <w:r w:rsidRPr="00381DBD">
              <w:rPr>
                <w:rFonts w:cs="Calibri"/>
                <w:b/>
                <w:bCs/>
                <w:color w:val="0000FF"/>
                <w:sz w:val="20"/>
                <w:szCs w:val="20"/>
              </w:rPr>
              <w:t xml:space="preserve"> Cord Repair </w:t>
            </w:r>
            <w:r w:rsidRPr="00381DBD">
              <w:rPr>
                <w:rFonts w:cs="Calibri"/>
                <w:b/>
                <w:color w:val="0000FF"/>
                <w:sz w:val="20"/>
                <w:szCs w:val="20"/>
              </w:rPr>
              <w:t xml:space="preserve">/ </w:t>
            </w:r>
            <w:r w:rsidRPr="00381DBD">
              <w:rPr>
                <w:rFonts w:cs="Calibri"/>
                <w:b/>
                <w:bCs/>
                <w:color w:val="0000FF"/>
                <w:sz w:val="20"/>
                <w:szCs w:val="20"/>
              </w:rPr>
              <w:t>Regeneration</w:t>
            </w:r>
            <w:r w:rsidRPr="00381DBD">
              <w:rPr>
                <w:rFonts w:cs="Calibri"/>
                <w:bCs/>
                <w:color w:val="0000FF"/>
                <w:sz w:val="20"/>
                <w:szCs w:val="20"/>
              </w:rPr>
              <w:t xml:space="preserve">, </w:t>
            </w:r>
            <w:r w:rsidRPr="00381DBD">
              <w:rPr>
                <w:rFonts w:cs="Calibri"/>
                <w:b/>
                <w:bCs/>
                <w:color w:val="0000FF"/>
                <w:sz w:val="20"/>
                <w:szCs w:val="20"/>
                <w:u w:val="single"/>
              </w:rPr>
              <w:t>Onose G.</w:t>
            </w:r>
            <w:r w:rsidRPr="00381DBD">
              <w:rPr>
                <w:rFonts w:cs="Calibri"/>
                <w:bCs/>
                <w:color w:val="0000FF"/>
                <w:sz w:val="20"/>
                <w:szCs w:val="20"/>
              </w:rPr>
              <w:t xml:space="preserve"> et al. - </w:t>
            </w:r>
            <w:r w:rsidRPr="00381DBD">
              <w:rPr>
                <w:rFonts w:cs="Calibri"/>
                <w:color w:val="0000FF"/>
                <w:sz w:val="20"/>
                <w:szCs w:val="20"/>
                <w:u w:val="single"/>
              </w:rPr>
              <w:t>Raport</w:t>
            </w:r>
            <w:r w:rsidRPr="00381DBD">
              <w:rPr>
                <w:rFonts w:cs="Calibri"/>
                <w:color w:val="0000FF"/>
                <w:sz w:val="20"/>
                <w:szCs w:val="20"/>
              </w:rPr>
              <w:t xml:space="preserve"> la Third International Congress of The Romanian Society for the Study of Neuroprotection and Neuroplasticity, Bucharest/ Romania, March </w:t>
            </w:r>
            <w:r w:rsidRPr="00381DBD">
              <w:rPr>
                <w:rFonts w:cs="Calibri"/>
                <w:b/>
                <w:bCs/>
                <w:color w:val="0000FF"/>
                <w:sz w:val="20"/>
                <w:szCs w:val="20"/>
              </w:rPr>
              <w:t>2007</w:t>
            </w:r>
            <w:r w:rsidRPr="00381DBD">
              <w:rPr>
                <w:rFonts w:cs="Calibri"/>
                <w:color w:val="0000FF"/>
                <w:sz w:val="20"/>
                <w:szCs w:val="20"/>
              </w:rPr>
              <w:t xml:space="preserve"> si </w:t>
            </w:r>
            <w:r w:rsidRPr="00381DBD">
              <w:rPr>
                <w:rFonts w:cs="Calibri"/>
                <w:iCs/>
                <w:color w:val="0000FF"/>
                <w:sz w:val="20"/>
                <w:szCs w:val="20"/>
              </w:rPr>
              <w:t xml:space="preserve">la </w:t>
            </w:r>
            <w:r w:rsidRPr="00381DBD">
              <w:rPr>
                <w:rFonts w:cs="Calibri"/>
                <w:bCs/>
                <w:color w:val="0000FF"/>
                <w:sz w:val="20"/>
                <w:szCs w:val="20"/>
              </w:rPr>
              <w:t xml:space="preserve">al 30-lea Congres National de Medicina Fizica si de Recuperare cu Participare Internationala (the 30-th Congress of Physical Medicine &amp; Rehabilitation with International Participation), Bucuresti/ Romania, Sept., </w:t>
            </w:r>
            <w:r w:rsidRPr="00381DBD">
              <w:rPr>
                <w:rFonts w:cs="Calibri"/>
                <w:b/>
                <w:color w:val="0000FF"/>
                <w:sz w:val="20"/>
                <w:szCs w:val="20"/>
              </w:rPr>
              <w:t>2007</w:t>
            </w:r>
            <w:r w:rsidRPr="00381DBD">
              <w:rPr>
                <w:rFonts w:cs="Calibri"/>
                <w:color w:val="0000FF"/>
                <w:sz w:val="20"/>
                <w:szCs w:val="20"/>
              </w:rPr>
              <w:t xml:space="preserve">   </w:t>
            </w:r>
          </w:p>
          <w:p w:rsidR="009F0EB2" w:rsidRPr="00381DBD" w:rsidRDefault="009F0EB2" w:rsidP="00BB6095">
            <w:pPr>
              <w:autoSpaceDE w:val="0"/>
              <w:autoSpaceDN w:val="0"/>
              <w:adjustRightInd w:val="0"/>
              <w:spacing w:after="0" w:line="240" w:lineRule="auto"/>
              <w:ind w:right="90"/>
              <w:rPr>
                <w:rFonts w:cs="Calibri"/>
                <w:color w:val="0000FF"/>
                <w:sz w:val="20"/>
                <w:szCs w:val="20"/>
              </w:rPr>
            </w:pPr>
          </w:p>
          <w:p w:rsidR="009F0EB2" w:rsidRPr="00381DBD" w:rsidRDefault="009F0EB2" w:rsidP="00BB6095">
            <w:pPr>
              <w:numPr>
                <w:ilvl w:val="0"/>
                <w:numId w:val="28"/>
              </w:numPr>
              <w:spacing w:after="160" w:line="240" w:lineRule="auto"/>
              <w:ind w:left="360" w:right="90"/>
              <w:rPr>
                <w:rFonts w:cs="Calibri"/>
                <w:bCs/>
                <w:color w:val="0000FF"/>
                <w:sz w:val="20"/>
                <w:szCs w:val="20"/>
              </w:rPr>
            </w:pPr>
            <w:r w:rsidRPr="00381DBD">
              <w:rPr>
                <w:rFonts w:cs="Calibri"/>
                <w:b/>
                <w:i/>
                <w:color w:val="0000FF"/>
                <w:sz w:val="20"/>
                <w:szCs w:val="20"/>
              </w:rPr>
              <w:t>Comparative Aspects of Psycho-Morbidity and Precocious Psychological  Prophylactic Intervention  outcomes, in Children with a Parent who Submitted a Severe Central Nervous System Lesion – including SCI</w:t>
            </w:r>
            <w:r w:rsidRPr="00381DBD">
              <w:rPr>
                <w:rFonts w:cs="Calibri"/>
                <w:color w:val="0000FF"/>
                <w:sz w:val="20"/>
                <w:szCs w:val="20"/>
              </w:rPr>
              <w:t xml:space="preserve"> (Aspecte comparative despre morbiditatea psihologică şi măsuri intervenţionale profilactice psihologice precoce la copii cu un părinte care a suferit o leziune severă la nivelul Sistemului Nervos Central – inclusiv TVM),</w:t>
            </w:r>
            <w:r w:rsidRPr="00381DBD">
              <w:rPr>
                <w:rFonts w:cs="Calibri"/>
                <w:i/>
                <w:color w:val="0000FF"/>
                <w:sz w:val="20"/>
                <w:szCs w:val="20"/>
              </w:rPr>
              <w:t xml:space="preserve"> </w:t>
            </w:r>
            <w:r w:rsidRPr="00381DBD">
              <w:rPr>
                <w:rFonts w:cs="Calibri"/>
                <w:color w:val="0000FF"/>
                <w:sz w:val="20"/>
                <w:szCs w:val="20"/>
              </w:rPr>
              <w:t xml:space="preserve">Onose Gelu,Virginia Rotărescu, </w:t>
            </w:r>
            <w:r w:rsidRPr="00381DBD">
              <w:rPr>
                <w:rFonts w:cs="Calibri"/>
                <w:b/>
                <w:bCs/>
                <w:color w:val="0000FF"/>
                <w:sz w:val="20"/>
                <w:szCs w:val="20"/>
              </w:rPr>
              <w:t>Anghelescu A</w:t>
            </w:r>
            <w:r w:rsidRPr="00381DBD">
              <w:rPr>
                <w:rFonts w:cs="Calibri"/>
                <w:color w:val="0000FF"/>
                <w:sz w:val="20"/>
                <w:szCs w:val="20"/>
              </w:rPr>
              <w:t xml:space="preserve">., Liliana. Onose, Ciurea A.V. – </w:t>
            </w:r>
            <w:r w:rsidRPr="00381DBD">
              <w:rPr>
                <w:rFonts w:cs="Calibri"/>
                <w:color w:val="0000FF"/>
                <w:sz w:val="20"/>
                <w:szCs w:val="20"/>
                <w:u w:val="single"/>
              </w:rPr>
              <w:t>Comunicare</w:t>
            </w:r>
            <w:r w:rsidRPr="00381DBD">
              <w:rPr>
                <w:rFonts w:cs="Calibri"/>
                <w:color w:val="0000FF"/>
                <w:sz w:val="20"/>
                <w:szCs w:val="20"/>
              </w:rPr>
              <w:t xml:space="preserve"> la a doua Conferinta a </w:t>
            </w:r>
            <w:r w:rsidRPr="00381DBD">
              <w:rPr>
                <w:rFonts w:cs="Calibri"/>
                <w:b/>
                <w:i/>
                <w:color w:val="0000FF"/>
                <w:sz w:val="20"/>
                <w:szCs w:val="20"/>
              </w:rPr>
              <w:t>Asociatiei Europene</w:t>
            </w:r>
            <w:r w:rsidRPr="00381DBD">
              <w:rPr>
                <w:rFonts w:cs="Calibri"/>
                <w:b/>
                <w:color w:val="0000FF"/>
                <w:sz w:val="20"/>
                <w:szCs w:val="20"/>
              </w:rPr>
              <w:t xml:space="preserve"> a Psihologilor</w:t>
            </w:r>
            <w:r w:rsidRPr="00381DBD">
              <w:rPr>
                <w:rFonts w:cs="Calibri"/>
                <w:color w:val="0000FF"/>
                <w:sz w:val="20"/>
                <w:szCs w:val="20"/>
              </w:rPr>
              <w:t xml:space="preserve"> ce tratreaza pacienti cu leziuni vertebro-medulare (</w:t>
            </w:r>
            <w:r w:rsidRPr="00381DBD">
              <w:rPr>
                <w:rFonts w:cs="Calibri"/>
                <w:b/>
                <w:i/>
                <w:color w:val="0000FF"/>
                <w:sz w:val="20"/>
                <w:szCs w:val="20"/>
                <w:u w:val="single"/>
              </w:rPr>
              <w:t>European</w:t>
            </w:r>
            <w:r w:rsidRPr="00381DBD">
              <w:rPr>
                <w:rFonts w:cs="Calibri"/>
                <w:color w:val="0000FF"/>
                <w:sz w:val="20"/>
                <w:szCs w:val="20"/>
              </w:rPr>
              <w:t xml:space="preserve"> Spinal Psychologists </w:t>
            </w:r>
            <w:r w:rsidRPr="00381DBD">
              <w:rPr>
                <w:rFonts w:cs="Calibri"/>
                <w:b/>
                <w:i/>
                <w:color w:val="0000FF"/>
                <w:sz w:val="20"/>
                <w:szCs w:val="20"/>
              </w:rPr>
              <w:t xml:space="preserve">Association </w:t>
            </w:r>
            <w:r w:rsidRPr="00381DBD">
              <w:rPr>
                <w:rFonts w:cs="Calibri"/>
                <w:color w:val="0000FF"/>
                <w:sz w:val="20"/>
                <w:szCs w:val="20"/>
              </w:rPr>
              <w:t xml:space="preserve">- </w:t>
            </w:r>
            <w:r w:rsidRPr="00381DBD">
              <w:rPr>
                <w:rFonts w:cs="Calibri"/>
                <w:b/>
                <w:i/>
                <w:color w:val="0000FF"/>
                <w:sz w:val="20"/>
                <w:szCs w:val="20"/>
                <w:u w:val="single"/>
              </w:rPr>
              <w:t>ESPA</w:t>
            </w:r>
            <w:r w:rsidRPr="00381DBD">
              <w:rPr>
                <w:rFonts w:cs="Calibri"/>
                <w:color w:val="0000FF"/>
                <w:sz w:val="20"/>
                <w:szCs w:val="20"/>
              </w:rPr>
              <w:t xml:space="preserve"> -, the 2-nd Conference), Lobbach/ Germany, </w:t>
            </w:r>
            <w:r w:rsidRPr="00381DBD">
              <w:rPr>
                <w:rFonts w:cs="Calibri"/>
                <w:b/>
                <w:color w:val="0000FF"/>
                <w:sz w:val="20"/>
                <w:szCs w:val="20"/>
              </w:rPr>
              <w:t>2007</w:t>
            </w:r>
            <w:r w:rsidRPr="00381DBD">
              <w:rPr>
                <w:rFonts w:cs="Calibri"/>
                <w:color w:val="0000FF"/>
                <w:sz w:val="20"/>
                <w:szCs w:val="20"/>
              </w:rPr>
              <w:t xml:space="preserve">,  la </w:t>
            </w:r>
            <w:r w:rsidRPr="00381DBD">
              <w:rPr>
                <w:rFonts w:cs="Calibri"/>
                <w:color w:val="0000FF"/>
                <w:spacing w:val="6"/>
                <w:sz w:val="20"/>
                <w:szCs w:val="20"/>
              </w:rPr>
              <w:t xml:space="preserve">the (first) </w:t>
            </w:r>
            <w:r w:rsidRPr="00381DBD">
              <w:rPr>
                <w:rFonts w:cs="Calibri"/>
                <w:b/>
                <w:bCs/>
                <w:i/>
                <w:iCs/>
                <w:color w:val="0000FF"/>
                <w:spacing w:val="6"/>
                <w:sz w:val="20"/>
                <w:szCs w:val="20"/>
              </w:rPr>
              <w:t>National Conference of Neurosurgery and Neurorehabilitation with International Participation Ocna Sibiului/ Romania</w:t>
            </w:r>
            <w:r w:rsidRPr="00381DBD">
              <w:rPr>
                <w:rFonts w:cs="Calibri"/>
                <w:i/>
                <w:iCs/>
                <w:color w:val="0000FF"/>
                <w:spacing w:val="6"/>
                <w:sz w:val="20"/>
                <w:szCs w:val="20"/>
              </w:rPr>
              <w:t>,</w:t>
            </w:r>
            <w:r w:rsidRPr="00381DBD">
              <w:rPr>
                <w:rFonts w:cs="Calibri"/>
                <w:b/>
                <w:bCs/>
                <w:i/>
                <w:iCs/>
                <w:color w:val="0000FF"/>
                <w:spacing w:val="6"/>
                <w:sz w:val="20"/>
                <w:szCs w:val="20"/>
              </w:rPr>
              <w:t xml:space="preserve"> 2007</w:t>
            </w:r>
            <w:r w:rsidRPr="00381DBD">
              <w:rPr>
                <w:rFonts w:cs="Calibri"/>
                <w:b/>
                <w:i/>
                <w:color w:val="0000FF"/>
                <w:sz w:val="20"/>
                <w:szCs w:val="20"/>
              </w:rPr>
              <w:t xml:space="preserve"> </w:t>
            </w:r>
            <w:r w:rsidRPr="00381DBD">
              <w:rPr>
                <w:rFonts w:cs="Calibri"/>
                <w:color w:val="0000FF"/>
                <w:sz w:val="20"/>
                <w:szCs w:val="20"/>
              </w:rPr>
              <w:t xml:space="preserve">si </w:t>
            </w:r>
            <w:r w:rsidRPr="00381DBD">
              <w:rPr>
                <w:rFonts w:cs="Calibri"/>
                <w:iCs/>
                <w:color w:val="0000FF"/>
                <w:sz w:val="20"/>
                <w:szCs w:val="20"/>
              </w:rPr>
              <w:t xml:space="preserve">la </w:t>
            </w:r>
            <w:r w:rsidRPr="00381DBD">
              <w:rPr>
                <w:rFonts w:cs="Calibri"/>
                <w:color w:val="0000FF"/>
                <w:sz w:val="20"/>
                <w:szCs w:val="20"/>
              </w:rPr>
              <w:t xml:space="preserve">al 30-lea Congres National de Medicina Fizica si de Recuperare cu Participare Internationala (the </w:t>
            </w:r>
            <w:r w:rsidRPr="00381DBD">
              <w:rPr>
                <w:rFonts w:cs="Calibri"/>
                <w:i/>
                <w:color w:val="0000FF"/>
                <w:sz w:val="20"/>
                <w:szCs w:val="20"/>
              </w:rPr>
              <w:t>30-th Congress of Physical Medicine &amp; Rehabilitation with International Participation</w:t>
            </w:r>
            <w:r w:rsidRPr="00381DBD">
              <w:rPr>
                <w:rFonts w:cs="Calibri"/>
                <w:color w:val="0000FF"/>
                <w:sz w:val="20"/>
                <w:szCs w:val="20"/>
              </w:rPr>
              <w:t>), Bucuresti/ Romania, 2007 si respectiv, publicata cu titlul/ “</w:t>
            </w:r>
            <w:r w:rsidRPr="00381DBD">
              <w:rPr>
                <w:rFonts w:cs="Calibri"/>
                <w:b/>
                <w:bCs/>
                <w:i/>
                <w:iCs/>
                <w:color w:val="0000FF"/>
                <w:sz w:val="20"/>
                <w:szCs w:val="20"/>
              </w:rPr>
              <w:t>Aspects of psychomorbidity and outcomes of precocious psychological prophylactic intervention, in families of patients with post nevraxial traumatic severe status</w:t>
            </w:r>
            <w:r w:rsidRPr="00381DBD">
              <w:rPr>
                <w:rFonts w:cs="Calibri"/>
                <w:color w:val="0000FF"/>
                <w:sz w:val="20"/>
                <w:szCs w:val="20"/>
              </w:rPr>
              <w:t xml:space="preserve">” articol in </w:t>
            </w:r>
            <w:r w:rsidRPr="00381DBD">
              <w:rPr>
                <w:rFonts w:cs="Calibri"/>
                <w:bCs/>
                <w:color w:val="0000FF"/>
                <w:sz w:val="20"/>
                <w:szCs w:val="20"/>
              </w:rPr>
              <w:t xml:space="preserve">revista </w:t>
            </w:r>
            <w:r w:rsidRPr="00381DBD">
              <w:rPr>
                <w:rFonts w:cs="Calibri"/>
                <w:color w:val="0000FF"/>
                <w:sz w:val="20"/>
                <w:szCs w:val="20"/>
              </w:rPr>
              <w:t>“</w:t>
            </w:r>
            <w:r w:rsidRPr="00381DBD">
              <w:rPr>
                <w:rFonts w:cs="Calibri"/>
                <w:b/>
                <w:i/>
                <w:color w:val="0000FF"/>
                <w:sz w:val="20"/>
                <w:szCs w:val="20"/>
              </w:rPr>
              <w:t>Infomedica</w:t>
            </w:r>
            <w:r w:rsidRPr="00381DBD">
              <w:rPr>
                <w:rFonts w:cs="Calibri"/>
                <w:color w:val="0000FF"/>
                <w:sz w:val="20"/>
                <w:szCs w:val="20"/>
              </w:rPr>
              <w:t xml:space="preserve">” (acreditata CNCSIS), Nr. 2 (144)/ </w:t>
            </w:r>
            <w:r w:rsidRPr="00381DBD">
              <w:rPr>
                <w:rFonts w:cs="Calibri"/>
                <w:b/>
                <w:color w:val="0000FF"/>
                <w:sz w:val="20"/>
                <w:szCs w:val="20"/>
              </w:rPr>
              <w:t>2008</w:t>
            </w:r>
          </w:p>
          <w:p w:rsidR="009F0EB2" w:rsidRPr="00381DBD" w:rsidRDefault="009F0EB2" w:rsidP="00BB6095">
            <w:pPr>
              <w:numPr>
                <w:ilvl w:val="0"/>
                <w:numId w:val="28"/>
              </w:numPr>
              <w:spacing w:before="100" w:beforeAutospacing="1" w:after="160" w:line="240" w:lineRule="auto"/>
              <w:ind w:left="360" w:right="90"/>
              <w:rPr>
                <w:rFonts w:cs="Calibri"/>
                <w:bCs/>
                <w:color w:val="0000FF"/>
                <w:sz w:val="20"/>
                <w:szCs w:val="20"/>
              </w:rPr>
            </w:pPr>
            <w:r w:rsidRPr="00381DBD">
              <w:rPr>
                <w:rFonts w:cs="Calibri"/>
                <w:b/>
                <w:bCs/>
                <w:i/>
                <w:iCs/>
                <w:color w:val="0000FF"/>
                <w:sz w:val="20"/>
                <w:szCs w:val="20"/>
              </w:rPr>
              <w:t>The  Emergency  Hospital "Bagdasar - Arseni"/ Physical  &amp; Rehabilitation Medicine Clinic Division’s Expertise in The Neurotrauma Within Polytrauma, Complex, Post-Acute Approach</w:t>
            </w:r>
            <w:r w:rsidRPr="00381DBD">
              <w:rPr>
                <w:rFonts w:cs="Calibri"/>
                <w:color w:val="0000FF"/>
                <w:sz w:val="20"/>
                <w:szCs w:val="20"/>
              </w:rPr>
              <w:t xml:space="preserve">”,  Onose  G. , Ciurea AV, </w:t>
            </w:r>
            <w:r w:rsidRPr="00381DBD">
              <w:rPr>
                <w:rFonts w:cs="Calibri"/>
                <w:b/>
                <w:bCs/>
                <w:color w:val="0000FF"/>
                <w:sz w:val="20"/>
                <w:szCs w:val="20"/>
              </w:rPr>
              <w:t>Anghelescu A</w:t>
            </w:r>
            <w:r w:rsidRPr="00381DBD">
              <w:rPr>
                <w:rFonts w:cs="Calibri"/>
                <w:color w:val="0000FF"/>
                <w:sz w:val="20"/>
                <w:szCs w:val="20"/>
              </w:rPr>
              <w:t xml:space="preserve">., et al., </w:t>
            </w:r>
            <w:r w:rsidRPr="00381DBD">
              <w:rPr>
                <w:rFonts w:cs="Calibri"/>
                <w:color w:val="0000FF"/>
                <w:sz w:val="20"/>
                <w:szCs w:val="20"/>
                <w:u w:val="single"/>
              </w:rPr>
              <w:t>comunicare</w:t>
            </w:r>
            <w:r w:rsidRPr="00381DBD">
              <w:rPr>
                <w:rFonts w:cs="Calibri"/>
                <w:color w:val="0000FF"/>
                <w:sz w:val="20"/>
                <w:szCs w:val="20"/>
              </w:rPr>
              <w:t xml:space="preserve"> la </w:t>
            </w:r>
            <w:r w:rsidRPr="00381DBD">
              <w:rPr>
                <w:rFonts w:cs="Calibri"/>
                <w:iCs/>
                <w:color w:val="0000FF"/>
                <w:sz w:val="20"/>
                <w:szCs w:val="20"/>
              </w:rPr>
              <w:t xml:space="preserve">Swiss-Romanian Joint Symposium on Trauma Care, Bucharest, aprl, </w:t>
            </w:r>
            <w:r w:rsidRPr="00381DBD">
              <w:rPr>
                <w:rFonts w:cs="Calibri"/>
                <w:b/>
                <w:bCs/>
                <w:iCs/>
                <w:color w:val="0000FF"/>
                <w:sz w:val="20"/>
                <w:szCs w:val="20"/>
              </w:rPr>
              <w:t>2008</w:t>
            </w:r>
            <w:r w:rsidRPr="00381DBD">
              <w:rPr>
                <w:rFonts w:cs="Calibri"/>
                <w:color w:val="0000FF"/>
                <w:sz w:val="20"/>
                <w:szCs w:val="20"/>
              </w:rPr>
              <w:t xml:space="preserve">   </w:t>
            </w:r>
          </w:p>
          <w:p w:rsidR="009F0EB2" w:rsidRPr="00381DBD" w:rsidRDefault="009F0EB2" w:rsidP="00BB6095">
            <w:pPr>
              <w:numPr>
                <w:ilvl w:val="0"/>
                <w:numId w:val="28"/>
              </w:numPr>
              <w:spacing w:before="100" w:beforeAutospacing="1" w:after="160" w:line="240" w:lineRule="auto"/>
              <w:ind w:left="360" w:right="90"/>
              <w:rPr>
                <w:rFonts w:cs="Calibri"/>
                <w:bCs/>
                <w:color w:val="0000FF"/>
                <w:sz w:val="20"/>
                <w:szCs w:val="20"/>
                <w:lang w:val="it-IT"/>
              </w:rPr>
            </w:pPr>
            <w:r w:rsidRPr="00381DBD">
              <w:rPr>
                <w:rFonts w:cs="Calibri"/>
                <w:b/>
                <w:bCs/>
                <w:i/>
                <w:iCs/>
                <w:color w:val="0000FF"/>
                <w:sz w:val="20"/>
                <w:szCs w:val="20"/>
              </w:rPr>
              <w:t>Further Results Within Our Expertise Concerning Interferential Medium Frequency Electrostimulation  in the Treatment of Post SCI Neurogenic Bladder</w:t>
            </w:r>
            <w:r w:rsidRPr="00381DBD">
              <w:rPr>
                <w:rFonts w:cs="Calibri"/>
                <w:color w:val="0000FF"/>
                <w:sz w:val="20"/>
                <w:szCs w:val="20"/>
              </w:rPr>
              <w:t xml:space="preserve"> (Rezultate privind experienţa noastră în legătură cu electrostimularea cu curenţi de medie frecvenţă în tratamentul vezicii neurogene post TVM), Onose G., Ciurea AV, Chendreanu-Daia C., </w:t>
            </w:r>
            <w:r w:rsidRPr="00381DBD">
              <w:rPr>
                <w:rFonts w:cs="Calibri"/>
                <w:b/>
                <w:bCs/>
                <w:color w:val="0000FF"/>
                <w:sz w:val="20"/>
                <w:szCs w:val="20"/>
              </w:rPr>
              <w:t>Anghelescu A.</w:t>
            </w:r>
            <w:r w:rsidRPr="00381DBD">
              <w:rPr>
                <w:rFonts w:cs="Calibri"/>
                <w:color w:val="0000FF"/>
                <w:sz w:val="20"/>
                <w:szCs w:val="20"/>
              </w:rPr>
              <w:t xml:space="preserve">, C. Mihailescu, M. Lapadat, C. Chiparus, L. Popescu, M. Haras, G. Anghel. - </w:t>
            </w:r>
            <w:r w:rsidRPr="00381DBD">
              <w:rPr>
                <w:rFonts w:cs="Calibri"/>
                <w:color w:val="0000FF"/>
                <w:sz w:val="20"/>
                <w:szCs w:val="20"/>
                <w:u w:val="single"/>
              </w:rPr>
              <w:t>comunicare</w:t>
            </w:r>
            <w:r w:rsidRPr="00381DBD">
              <w:rPr>
                <w:rFonts w:cs="Calibri"/>
                <w:color w:val="0000FF"/>
                <w:sz w:val="20"/>
                <w:szCs w:val="20"/>
              </w:rPr>
              <w:t xml:space="preserve"> la European Association of Neurosurgical Societies (</w:t>
            </w:r>
            <w:r w:rsidRPr="00381DBD">
              <w:rPr>
                <w:rFonts w:cs="Calibri"/>
                <w:b/>
                <w:bCs/>
                <w:color w:val="0000FF"/>
                <w:sz w:val="20"/>
                <w:szCs w:val="20"/>
              </w:rPr>
              <w:t>EANS</w:t>
            </w:r>
            <w:r w:rsidRPr="00381DBD">
              <w:rPr>
                <w:rFonts w:cs="Calibri"/>
                <w:color w:val="0000FF"/>
                <w:sz w:val="20"/>
                <w:szCs w:val="20"/>
              </w:rPr>
              <w:t xml:space="preserve">), Winter Meeting, Antalya/ Turkey, February, </w:t>
            </w:r>
            <w:r w:rsidRPr="00381DBD">
              <w:rPr>
                <w:rFonts w:cs="Calibri"/>
                <w:b/>
                <w:bCs/>
                <w:color w:val="0000FF"/>
                <w:sz w:val="20"/>
                <w:szCs w:val="20"/>
              </w:rPr>
              <w:t>2007</w:t>
            </w:r>
            <w:r w:rsidRPr="00381DBD">
              <w:rPr>
                <w:rFonts w:cs="Calibri"/>
                <w:color w:val="0000FF"/>
                <w:sz w:val="20"/>
                <w:szCs w:val="20"/>
              </w:rPr>
              <w:t>, (acceptata) la the 2</w:t>
            </w:r>
            <w:r w:rsidRPr="00381DBD">
              <w:rPr>
                <w:rFonts w:cs="Calibri"/>
                <w:color w:val="0000FF"/>
                <w:sz w:val="20"/>
                <w:szCs w:val="20"/>
                <w:vertAlign w:val="superscript"/>
              </w:rPr>
              <w:t>nd</w:t>
            </w:r>
            <w:r w:rsidRPr="00381DBD">
              <w:rPr>
                <w:rFonts w:cs="Calibri"/>
                <w:color w:val="0000FF"/>
                <w:sz w:val="20"/>
                <w:szCs w:val="20"/>
              </w:rPr>
              <w:t xml:space="preserve"> Congress of International Society of Reconstructive Neurosurgery and 5</w:t>
            </w:r>
            <w:r w:rsidRPr="00381DBD">
              <w:rPr>
                <w:rFonts w:cs="Calibri"/>
                <w:color w:val="0000FF"/>
                <w:sz w:val="20"/>
                <w:szCs w:val="20"/>
                <w:vertAlign w:val="superscript"/>
              </w:rPr>
              <w:t>th</w:t>
            </w:r>
            <w:r w:rsidRPr="00381DBD">
              <w:rPr>
                <w:rFonts w:cs="Calibri"/>
                <w:color w:val="0000FF"/>
                <w:sz w:val="20"/>
                <w:szCs w:val="20"/>
              </w:rPr>
              <w:t xml:space="preserve"> Scientific meeting of the </w:t>
            </w:r>
            <w:r w:rsidRPr="00381DBD">
              <w:rPr>
                <w:rFonts w:cs="Calibri"/>
                <w:b/>
                <w:bCs/>
                <w:color w:val="0000FF"/>
                <w:sz w:val="20"/>
                <w:szCs w:val="20"/>
              </w:rPr>
              <w:t>WFNS</w:t>
            </w:r>
            <w:r w:rsidRPr="00381DBD">
              <w:rPr>
                <w:rFonts w:cs="Calibri"/>
                <w:color w:val="0000FF"/>
                <w:sz w:val="20"/>
                <w:szCs w:val="20"/>
              </w:rPr>
              <w:t xml:space="preserve"> Neurorehabilitation Committee, Taipei/ Taiwan, Sept., </w:t>
            </w:r>
            <w:r w:rsidRPr="00381DBD">
              <w:rPr>
                <w:rFonts w:cs="Calibri"/>
                <w:b/>
                <w:bCs/>
                <w:color w:val="0000FF"/>
                <w:sz w:val="20"/>
                <w:szCs w:val="20"/>
              </w:rPr>
              <w:t>2007</w:t>
            </w:r>
            <w:r w:rsidRPr="00381DBD">
              <w:rPr>
                <w:rFonts w:cs="Calibri"/>
                <w:color w:val="0000FF"/>
                <w:sz w:val="20"/>
                <w:szCs w:val="20"/>
              </w:rPr>
              <w:t xml:space="preserve"> si la al 30-lea Congres National de Medicina Fizica si de Recuperare cu Participare Internationala (the 30-th Congress of Physical Medicine &amp; Rehabilitation with International Participation), Bucuresti/ Romania, Sept., </w:t>
            </w:r>
            <w:r w:rsidRPr="00381DBD">
              <w:rPr>
                <w:rFonts w:cs="Calibri"/>
                <w:b/>
                <w:bCs/>
                <w:color w:val="0000FF"/>
                <w:sz w:val="20"/>
                <w:szCs w:val="20"/>
              </w:rPr>
              <w:t>2007</w:t>
            </w:r>
            <w:r w:rsidRPr="00381DBD">
              <w:rPr>
                <w:rFonts w:cs="Calibri"/>
                <w:color w:val="0000FF"/>
                <w:sz w:val="20"/>
                <w:szCs w:val="20"/>
              </w:rPr>
              <w:t xml:space="preserve"> – comunicare/ communication at la European Association of Neurosurgical Societies (</w:t>
            </w:r>
            <w:r w:rsidRPr="00381DBD">
              <w:rPr>
                <w:rFonts w:cs="Calibri"/>
                <w:b/>
                <w:bCs/>
                <w:color w:val="0000FF"/>
                <w:sz w:val="20"/>
                <w:szCs w:val="20"/>
                <w:u w:val="single"/>
              </w:rPr>
              <w:t>EANS</w:t>
            </w:r>
            <w:r w:rsidRPr="00381DBD">
              <w:rPr>
                <w:rFonts w:cs="Calibri"/>
                <w:color w:val="0000FF"/>
                <w:sz w:val="20"/>
                <w:szCs w:val="20"/>
              </w:rPr>
              <w:t>), Winter Meeting, Antalya/ Turkey, 2007 si la al 30-lea Congres National de Medicina Fizica si de Recuperare cu Participare Internationala (the 30</w:t>
            </w:r>
            <w:r w:rsidRPr="00381DBD">
              <w:rPr>
                <w:rFonts w:cs="Calibri"/>
                <w:color w:val="0000FF"/>
                <w:sz w:val="20"/>
                <w:szCs w:val="20"/>
                <w:vertAlign w:val="superscript"/>
              </w:rPr>
              <w:t>th</w:t>
            </w:r>
            <w:r w:rsidRPr="00381DBD">
              <w:rPr>
                <w:rFonts w:cs="Calibri"/>
                <w:color w:val="0000FF"/>
                <w:sz w:val="20"/>
                <w:szCs w:val="20"/>
              </w:rPr>
              <w:t xml:space="preserve">  Congress of Physical Medicine &amp; Rehabilitation with International Participation), Bucuresti/ Romania, </w:t>
            </w:r>
            <w:r w:rsidRPr="00381DBD">
              <w:rPr>
                <w:rFonts w:cs="Calibri"/>
                <w:b/>
                <w:color w:val="0000FF"/>
                <w:sz w:val="20"/>
                <w:szCs w:val="20"/>
              </w:rPr>
              <w:t>2007</w:t>
            </w:r>
            <w:r w:rsidRPr="00381DBD">
              <w:rPr>
                <w:rFonts w:cs="Calibri"/>
                <w:color w:val="0000FF"/>
                <w:sz w:val="20"/>
                <w:szCs w:val="20"/>
              </w:rPr>
              <w:t xml:space="preserve"> si - cu completări suplimentare, succesive/ with supplementary successive addings - Comunicare la </w:t>
            </w:r>
            <w:r w:rsidRPr="00381DBD">
              <w:rPr>
                <w:rFonts w:cs="Calibri"/>
                <w:color w:val="0000FF"/>
                <w:sz w:val="20"/>
                <w:szCs w:val="20"/>
                <w:u w:val="single"/>
              </w:rPr>
              <w:t>6-th AMN Congress</w:t>
            </w:r>
            <w:r w:rsidRPr="00381DBD">
              <w:rPr>
                <w:rFonts w:cs="Calibri"/>
                <w:color w:val="0000FF"/>
                <w:sz w:val="20"/>
                <w:szCs w:val="20"/>
              </w:rPr>
              <w:t>, Cluj-</w:t>
            </w:r>
            <w:r w:rsidRPr="00381DBD">
              <w:rPr>
                <w:rFonts w:cs="Calibri"/>
                <w:color w:val="0000FF"/>
                <w:sz w:val="20"/>
                <w:szCs w:val="20"/>
              </w:rPr>
              <w:lastRenderedPageBreak/>
              <w:t>Napoca, 2008, Comunicare la „</w:t>
            </w:r>
            <w:r w:rsidRPr="00381DBD">
              <w:rPr>
                <w:rFonts w:cs="Calibri"/>
                <w:b/>
                <w:bCs/>
                <w:color w:val="0000FF"/>
                <w:sz w:val="20"/>
                <w:szCs w:val="20"/>
              </w:rPr>
              <w:t>47th ISCOS</w:t>
            </w:r>
            <w:r w:rsidRPr="00381DBD">
              <w:rPr>
                <w:rFonts w:cs="Calibri"/>
                <w:color w:val="0000FF"/>
                <w:sz w:val="20"/>
                <w:szCs w:val="20"/>
              </w:rPr>
              <w:t xml:space="preserve"> Annual Scientific Meeting”, Durban/ South Africa, </w:t>
            </w:r>
            <w:r w:rsidRPr="00381DBD">
              <w:rPr>
                <w:rFonts w:cs="Calibri"/>
                <w:b/>
                <w:bCs/>
                <w:color w:val="0000FF"/>
                <w:sz w:val="20"/>
                <w:szCs w:val="20"/>
              </w:rPr>
              <w:t>2008</w:t>
            </w:r>
            <w:r w:rsidRPr="00381DBD">
              <w:rPr>
                <w:rFonts w:cs="Calibri"/>
                <w:color w:val="0000FF"/>
                <w:sz w:val="20"/>
                <w:szCs w:val="20"/>
              </w:rPr>
              <w:t xml:space="preserve">, Comunication at the „3rd International Conference on Biomaterials and Medical Devices BIOMMEDD”, Bucharest/ Romania, </w:t>
            </w:r>
            <w:r w:rsidRPr="00381DBD">
              <w:rPr>
                <w:rFonts w:cs="Calibri"/>
                <w:b/>
                <w:color w:val="0000FF"/>
                <w:sz w:val="20"/>
                <w:szCs w:val="20"/>
              </w:rPr>
              <w:t>2008</w:t>
            </w:r>
            <w:r w:rsidRPr="00381DBD">
              <w:rPr>
                <w:rFonts w:cs="Calibri"/>
                <w:color w:val="0000FF"/>
                <w:sz w:val="20"/>
                <w:szCs w:val="20"/>
              </w:rPr>
              <w:t>, Comunication at the “7</w:t>
            </w:r>
            <w:r w:rsidRPr="00381DBD">
              <w:rPr>
                <w:rFonts w:cs="Calibri"/>
                <w:color w:val="0000FF"/>
                <w:sz w:val="20"/>
                <w:szCs w:val="20"/>
                <w:vertAlign w:val="superscript"/>
              </w:rPr>
              <w:t>th</w:t>
            </w:r>
            <w:r w:rsidRPr="00381DBD">
              <w:rPr>
                <w:rFonts w:cs="Calibri"/>
                <w:color w:val="0000FF"/>
                <w:sz w:val="20"/>
                <w:szCs w:val="20"/>
              </w:rPr>
              <w:t xml:space="preserve"> International Symposium on Experimental Spinal Cord Repair and Regeneration”, (Abstract book - pp: 80-81)  Brescia, Italia, Feb. </w:t>
            </w:r>
            <w:r w:rsidRPr="00381DBD">
              <w:rPr>
                <w:rFonts w:cs="Calibri"/>
                <w:b/>
                <w:color w:val="0000FF"/>
                <w:sz w:val="20"/>
                <w:szCs w:val="20"/>
              </w:rPr>
              <w:t>2009</w:t>
            </w:r>
            <w:r w:rsidRPr="00381DBD">
              <w:rPr>
                <w:rFonts w:cs="Calibri"/>
                <w:color w:val="0000FF"/>
                <w:sz w:val="20"/>
                <w:szCs w:val="20"/>
              </w:rPr>
              <w:t xml:space="preserve">, Communication at the 2nd edition of the National Conference of Neurosurgery and Neurorehabilitation, with International Participation - Mamaia, Romania, </w:t>
            </w:r>
            <w:r w:rsidRPr="00381DBD">
              <w:rPr>
                <w:rFonts w:cs="Calibri"/>
                <w:b/>
                <w:bCs/>
                <w:color w:val="0000FF"/>
                <w:sz w:val="20"/>
                <w:szCs w:val="20"/>
              </w:rPr>
              <w:t>2009</w:t>
            </w:r>
            <w:r w:rsidRPr="00381DBD">
              <w:rPr>
                <w:rFonts w:cs="Calibri"/>
                <w:color w:val="0000FF"/>
                <w:sz w:val="20"/>
                <w:szCs w:val="20"/>
              </w:rPr>
              <w:t xml:space="preserve">  (published - short form - in the Supplement of Industria Textilă journal ISSN 2067-2322 - ISI rated magazine, Ed. </w:t>
            </w:r>
            <w:r w:rsidRPr="00381DBD">
              <w:rPr>
                <w:rFonts w:cs="Calibri"/>
                <w:color w:val="0000FF"/>
                <w:sz w:val="20"/>
                <w:szCs w:val="20"/>
                <w:lang w:val="it-IT"/>
              </w:rPr>
              <w:t>Certex, 2009, starting with Vol. 58, no.1/ 2007- pp: 169-172, comunicare/ communication at la al 32-lea Congres National de Medicina Fizica si de Recuperare (32</w:t>
            </w:r>
            <w:r w:rsidRPr="00381DBD">
              <w:rPr>
                <w:rFonts w:cs="Calibri"/>
                <w:color w:val="0000FF"/>
                <w:sz w:val="20"/>
                <w:szCs w:val="20"/>
                <w:vertAlign w:val="superscript"/>
                <w:lang w:val="it-IT"/>
              </w:rPr>
              <w:t>nd</w:t>
            </w:r>
            <w:r w:rsidRPr="00381DBD">
              <w:rPr>
                <w:rFonts w:cs="Calibri"/>
                <w:color w:val="0000FF"/>
                <w:sz w:val="20"/>
                <w:szCs w:val="20"/>
                <w:lang w:val="it-IT"/>
              </w:rPr>
              <w:t xml:space="preserve"> Congress of Physical Medicine &amp; Rehabilitation with International Participation) Poiana Brasov/ Romania, </w:t>
            </w:r>
            <w:r w:rsidRPr="00381DBD">
              <w:rPr>
                <w:rFonts w:cs="Calibri"/>
                <w:b/>
                <w:color w:val="0000FF"/>
                <w:sz w:val="20"/>
                <w:szCs w:val="20"/>
                <w:lang w:val="it-IT"/>
              </w:rPr>
              <w:t>2009</w:t>
            </w:r>
            <w:r w:rsidRPr="00381DBD">
              <w:rPr>
                <w:rFonts w:cs="Calibri"/>
                <w:color w:val="0000FF"/>
                <w:sz w:val="20"/>
                <w:szCs w:val="20"/>
                <w:lang w:val="it-IT"/>
              </w:rPr>
              <w:t xml:space="preserve"> şi la Prima Conferinta Anuala “Zilele Medicale ale Argesului şi Muscelului”, </w:t>
            </w:r>
            <w:r w:rsidRPr="00381DBD">
              <w:rPr>
                <w:rFonts w:cs="Calibri"/>
                <w:b/>
                <w:color w:val="0000FF"/>
                <w:sz w:val="20"/>
                <w:szCs w:val="20"/>
                <w:lang w:val="it-IT"/>
              </w:rPr>
              <w:t>2009</w:t>
            </w:r>
          </w:p>
          <w:p w:rsidR="009F0EB2" w:rsidRPr="00381DBD" w:rsidRDefault="009F0EB2" w:rsidP="00BB6095">
            <w:pPr>
              <w:pStyle w:val="BodyTextIndent2"/>
              <w:numPr>
                <w:ilvl w:val="0"/>
                <w:numId w:val="28"/>
              </w:numPr>
              <w:spacing w:after="0" w:line="240" w:lineRule="auto"/>
              <w:ind w:left="360" w:right="90"/>
              <w:rPr>
                <w:rFonts w:cs="Calibri"/>
                <w:bCs/>
                <w:color w:val="0000FF"/>
                <w:sz w:val="20"/>
                <w:szCs w:val="20"/>
                <w:lang w:val="ro-RO"/>
              </w:rPr>
            </w:pPr>
            <w:r w:rsidRPr="00381DBD">
              <w:rPr>
                <w:rFonts w:cs="Calibri"/>
                <w:b/>
                <w:bCs/>
                <w:i/>
                <w:color w:val="0000FF"/>
                <w:spacing w:val="-10"/>
                <w:sz w:val="20"/>
                <w:szCs w:val="20"/>
                <w:lang w:val="ro-RO"/>
              </w:rPr>
              <w:t>Dezvoltari Conceptuale si Functional-Constructive in Domeniul Tehnologiilor Medicale Asistive Pentru Optimizarea Calitatii Vietii  la  Batrani sau Pacienti Sever Dezabilitati Neuro-Locomotor</w:t>
            </w:r>
            <w:r w:rsidRPr="00381DBD">
              <w:rPr>
                <w:rFonts w:cs="Calibri"/>
                <w:color w:val="0000FF"/>
                <w:spacing w:val="-10"/>
                <w:sz w:val="20"/>
                <w:szCs w:val="20"/>
                <w:lang w:val="ro-RO"/>
              </w:rPr>
              <w:t xml:space="preserve"> (Conceptual and Functional-Constructive Developments in the Medical Assistive Technologies Domain to Improve QOL in Elderly or Sever Disabled Neuro-Locomotor Patients), </w:t>
            </w:r>
            <w:r w:rsidRPr="00381DBD">
              <w:rPr>
                <w:rFonts w:cs="Calibri"/>
                <w:iCs/>
                <w:color w:val="0000FF"/>
                <w:sz w:val="20"/>
                <w:szCs w:val="20"/>
                <w:lang w:val="ro-RO"/>
              </w:rPr>
              <w:t xml:space="preserve">Avramescu V., Stanca G., Onose G. </w:t>
            </w:r>
            <w:r w:rsidRPr="00381DBD">
              <w:rPr>
                <w:rFonts w:cs="Calibri"/>
                <w:color w:val="0000FF"/>
                <w:spacing w:val="2"/>
                <w:sz w:val="20"/>
                <w:szCs w:val="20"/>
                <w:lang w:val="ro-RO"/>
              </w:rPr>
              <w:t xml:space="preserve">Dumitru C., Craciunoiu T.St.,. Orasanu C.H.,Nita Raluca Magdalena, Mihaescu Anca Sanda, Kinetoterapeut Mardare D.C., </w:t>
            </w:r>
            <w:r w:rsidRPr="00381DBD">
              <w:rPr>
                <w:rFonts w:cs="Calibri"/>
                <w:color w:val="0000FF"/>
                <w:sz w:val="20"/>
                <w:szCs w:val="20"/>
                <w:lang w:val="ro-RO"/>
              </w:rPr>
              <w:t xml:space="preserve">Chendreanu Cristina, </w:t>
            </w:r>
            <w:r w:rsidRPr="00381DBD">
              <w:rPr>
                <w:rFonts w:cs="Calibri"/>
                <w:b/>
                <w:bCs/>
                <w:color w:val="0000FF"/>
                <w:sz w:val="20"/>
                <w:szCs w:val="20"/>
                <w:lang w:val="ro-RO"/>
              </w:rPr>
              <w:t>Anghelescu A</w:t>
            </w:r>
            <w:r w:rsidRPr="00381DBD">
              <w:rPr>
                <w:rFonts w:cs="Calibri"/>
                <w:color w:val="0000FF"/>
                <w:sz w:val="20"/>
                <w:szCs w:val="20"/>
                <w:lang w:val="ro-RO"/>
              </w:rPr>
              <w:t>., Colibaseanu I.</w:t>
            </w:r>
            <w:r w:rsidRPr="00381DBD">
              <w:rPr>
                <w:rFonts w:cs="Calibri"/>
                <w:iCs/>
                <w:color w:val="0000FF"/>
                <w:sz w:val="20"/>
                <w:szCs w:val="20"/>
                <w:lang w:val="ro-RO"/>
              </w:rPr>
              <w:t xml:space="preserve"> - </w:t>
            </w:r>
            <w:r w:rsidRPr="00381DBD">
              <w:rPr>
                <w:rFonts w:cs="Calibri"/>
                <w:iCs/>
                <w:color w:val="0000FF"/>
                <w:sz w:val="20"/>
                <w:szCs w:val="20"/>
                <w:u w:val="single"/>
                <w:lang w:val="ro-RO"/>
              </w:rPr>
              <w:t>Comunicare</w:t>
            </w:r>
            <w:r w:rsidRPr="00381DBD">
              <w:rPr>
                <w:rFonts w:cs="Calibri"/>
                <w:iCs/>
                <w:color w:val="0000FF"/>
                <w:sz w:val="20"/>
                <w:szCs w:val="20"/>
                <w:lang w:val="ro-RO"/>
              </w:rPr>
              <w:t xml:space="preserve"> la </w:t>
            </w:r>
            <w:r w:rsidRPr="00381DBD">
              <w:rPr>
                <w:rFonts w:cs="Calibri"/>
                <w:color w:val="0000FF"/>
                <w:sz w:val="20"/>
                <w:szCs w:val="20"/>
                <w:lang w:val="ro-RO"/>
              </w:rPr>
              <w:t xml:space="preserve">al 30-lea Congres National de Medicina Fizica si de Recuperare cu Participare Internationala (the 30-th Congress of Physical Medicine &amp; Rehabilitation with International Participation), Bucuresti/ Romania, Sept., </w:t>
            </w:r>
            <w:r w:rsidRPr="00381DBD">
              <w:rPr>
                <w:rFonts w:cs="Calibri"/>
                <w:b/>
                <w:bCs/>
                <w:color w:val="0000FF"/>
                <w:sz w:val="20"/>
                <w:szCs w:val="20"/>
                <w:lang w:val="ro-RO"/>
              </w:rPr>
              <w:t>2007</w:t>
            </w:r>
            <w:r w:rsidRPr="00381DBD">
              <w:rPr>
                <w:rFonts w:cs="Calibri"/>
                <w:color w:val="0000FF"/>
                <w:sz w:val="20"/>
                <w:szCs w:val="20"/>
                <w:lang w:val="ro-RO"/>
              </w:rPr>
              <w:t xml:space="preserve">  </w:t>
            </w:r>
            <w:r w:rsidRPr="00381DBD">
              <w:rPr>
                <w:rFonts w:cs="Calibri"/>
                <w:shadow/>
                <w:color w:val="0000FF"/>
                <w:spacing w:val="6"/>
                <w:sz w:val="20"/>
                <w:szCs w:val="20"/>
                <w:lang w:val="ro-RO"/>
              </w:rPr>
              <w:t xml:space="preserve">  </w:t>
            </w:r>
          </w:p>
          <w:p w:rsidR="009F0EB2" w:rsidRPr="00381DBD" w:rsidRDefault="009F0EB2" w:rsidP="00BB6095">
            <w:pPr>
              <w:spacing w:after="0" w:line="240" w:lineRule="auto"/>
              <w:ind w:right="90"/>
              <w:rPr>
                <w:rFonts w:cs="Calibri"/>
                <w:b/>
                <w:bCs/>
                <w:shadow/>
                <w:color w:val="0000FF"/>
                <w:spacing w:val="6"/>
                <w:sz w:val="20"/>
                <w:szCs w:val="20"/>
                <w:lang w:val="ro-RO"/>
              </w:rPr>
            </w:pPr>
          </w:p>
          <w:p w:rsidR="009F0EB2" w:rsidRPr="00381DBD" w:rsidRDefault="009F0EB2" w:rsidP="00BB6095">
            <w:pPr>
              <w:numPr>
                <w:ilvl w:val="0"/>
                <w:numId w:val="28"/>
              </w:numPr>
              <w:spacing w:after="0" w:line="240" w:lineRule="auto"/>
              <w:ind w:left="360" w:right="90"/>
              <w:rPr>
                <w:rFonts w:cs="Calibri"/>
                <w:bCs/>
                <w:color w:val="0000FF"/>
                <w:sz w:val="20"/>
                <w:szCs w:val="20"/>
                <w:lang w:val="it-IT"/>
              </w:rPr>
            </w:pPr>
            <w:r w:rsidRPr="00381DBD">
              <w:rPr>
                <w:rFonts w:cs="Calibri"/>
                <w:b/>
                <w:i/>
                <w:color w:val="0000FF"/>
                <w:sz w:val="20"/>
                <w:szCs w:val="20"/>
                <w:lang w:val="it-IT"/>
              </w:rPr>
              <w:t>Experienta Clinicii si Disciplinei de Recuperare de La Spitalul Clinic de Urgenta Bagdasar-Arseni, Bucuresti privind constituirea Societatii  Române  de  Neuroreabilitare (RoSNeRa)</w:t>
            </w:r>
            <w:r w:rsidRPr="00381DBD">
              <w:rPr>
                <w:rFonts w:cs="Calibri"/>
                <w:bCs/>
                <w:i/>
                <w:color w:val="0000FF"/>
                <w:sz w:val="20"/>
                <w:szCs w:val="20"/>
                <w:lang w:val="it-IT"/>
              </w:rPr>
              <w:t>,</w:t>
            </w:r>
            <w:r w:rsidRPr="00381DBD">
              <w:rPr>
                <w:rFonts w:cs="Calibri"/>
                <w:bCs/>
                <w:color w:val="0000FF"/>
                <w:sz w:val="20"/>
                <w:szCs w:val="20"/>
                <w:lang w:val="it-IT"/>
              </w:rPr>
              <w:t xml:space="preserve"> </w:t>
            </w:r>
            <w:r w:rsidRPr="00381DBD">
              <w:rPr>
                <w:rFonts w:cs="Calibri"/>
                <w:color w:val="0000FF"/>
                <w:sz w:val="20"/>
                <w:szCs w:val="20"/>
                <w:lang w:val="it-IT"/>
              </w:rPr>
              <w:t>Onose G.</w:t>
            </w:r>
            <w:r w:rsidRPr="00381DBD">
              <w:rPr>
                <w:rFonts w:cs="Calibri"/>
                <w:bCs/>
                <w:color w:val="0000FF"/>
                <w:sz w:val="20"/>
                <w:szCs w:val="20"/>
                <w:lang w:val="it-IT"/>
              </w:rPr>
              <w:t xml:space="preserve">, </w:t>
            </w:r>
            <w:r w:rsidRPr="00381DBD">
              <w:rPr>
                <w:rFonts w:cs="Calibri"/>
                <w:b/>
                <w:color w:val="0000FF"/>
                <w:sz w:val="20"/>
                <w:szCs w:val="20"/>
                <w:lang w:val="it-IT"/>
              </w:rPr>
              <w:t>Anghelescu A.</w:t>
            </w:r>
            <w:r w:rsidRPr="00381DBD">
              <w:rPr>
                <w:rFonts w:cs="Calibri"/>
                <w:bCs/>
                <w:color w:val="0000FF"/>
                <w:sz w:val="20"/>
                <w:szCs w:val="20"/>
                <w:lang w:val="it-IT"/>
              </w:rPr>
              <w:t xml:space="preserve"> si col., </w:t>
            </w:r>
            <w:r w:rsidRPr="00381DBD">
              <w:rPr>
                <w:rFonts w:cs="Calibri"/>
                <w:bCs/>
                <w:color w:val="0000FF"/>
                <w:sz w:val="20"/>
                <w:szCs w:val="20"/>
                <w:u w:val="single"/>
                <w:lang w:val="it-IT"/>
              </w:rPr>
              <w:t>poster</w:t>
            </w:r>
            <w:r w:rsidRPr="00381DBD">
              <w:rPr>
                <w:rFonts w:cs="Calibri"/>
                <w:bCs/>
                <w:color w:val="0000FF"/>
                <w:sz w:val="20"/>
                <w:szCs w:val="20"/>
                <w:lang w:val="it-IT"/>
              </w:rPr>
              <w:t xml:space="preserve"> la Congresul Aniversar -150 de ani de la infiintare - al Asociatiei Medicale Romane (AMR), noiembrie, </w:t>
            </w:r>
            <w:r w:rsidRPr="00381DBD">
              <w:rPr>
                <w:rFonts w:cs="Calibri"/>
                <w:b/>
                <w:color w:val="0000FF"/>
                <w:sz w:val="20"/>
                <w:szCs w:val="20"/>
                <w:lang w:val="it-IT"/>
              </w:rPr>
              <w:t>2007</w:t>
            </w:r>
            <w:r w:rsidRPr="00381DBD">
              <w:rPr>
                <w:rFonts w:cs="Calibri"/>
                <w:bCs/>
                <w:color w:val="0000FF"/>
                <w:sz w:val="20"/>
                <w:szCs w:val="20"/>
                <w:lang w:val="it-IT"/>
              </w:rPr>
              <w:t xml:space="preserve"> </w:t>
            </w:r>
          </w:p>
          <w:p w:rsidR="009F0EB2" w:rsidRPr="00381DBD" w:rsidRDefault="009F0EB2" w:rsidP="00BB6095">
            <w:pPr>
              <w:spacing w:after="0" w:line="240" w:lineRule="auto"/>
              <w:ind w:left="218" w:right="90"/>
              <w:rPr>
                <w:rFonts w:cs="Calibri"/>
                <w:bCs/>
                <w:color w:val="0000FF"/>
                <w:sz w:val="20"/>
                <w:szCs w:val="20"/>
                <w:lang w:val="it-IT"/>
              </w:rPr>
            </w:pPr>
          </w:p>
          <w:p w:rsidR="009F0EB2" w:rsidRPr="00381DBD" w:rsidRDefault="009F0EB2" w:rsidP="00BB6095">
            <w:pPr>
              <w:numPr>
                <w:ilvl w:val="0"/>
                <w:numId w:val="28"/>
              </w:numPr>
              <w:spacing w:after="0" w:line="240" w:lineRule="auto"/>
              <w:ind w:left="360" w:right="90"/>
              <w:rPr>
                <w:rFonts w:cs="Calibri"/>
                <w:bCs/>
                <w:color w:val="0000FF"/>
                <w:sz w:val="20"/>
                <w:szCs w:val="20"/>
                <w:lang w:val="it-IT"/>
              </w:rPr>
            </w:pPr>
            <w:r w:rsidRPr="00381DBD">
              <w:rPr>
                <w:rFonts w:cs="Calibri"/>
                <w:b/>
                <w:i/>
                <w:color w:val="0000FF"/>
                <w:sz w:val="20"/>
                <w:szCs w:val="20"/>
                <w:lang w:val="it-IT"/>
              </w:rPr>
              <w:t>Experienta Clinicii si Disciplinei de Recuperare de La Spitalul Clinic de Urgenta Bagdasar-Arseni,Bucuresti privind constituirea Societatii  Române  de  Patologie, Terapie si Recuperare, Vertebro-Medulare (RoSCoS</w:t>
            </w:r>
            <w:r w:rsidRPr="00381DBD">
              <w:rPr>
                <w:rFonts w:cs="Calibri"/>
                <w:bCs/>
                <w:i/>
                <w:color w:val="0000FF"/>
                <w:sz w:val="20"/>
                <w:szCs w:val="20"/>
                <w:lang w:val="it-IT"/>
              </w:rPr>
              <w:t>),</w:t>
            </w:r>
            <w:r w:rsidRPr="00381DBD">
              <w:rPr>
                <w:rFonts w:cs="Calibri"/>
                <w:b/>
                <w:bCs/>
                <w:color w:val="0000FF"/>
                <w:sz w:val="20"/>
                <w:szCs w:val="20"/>
                <w:lang w:val="it-IT"/>
              </w:rPr>
              <w:t xml:space="preserve"> </w:t>
            </w:r>
            <w:r w:rsidRPr="00381DBD">
              <w:rPr>
                <w:rFonts w:cs="Calibri"/>
                <w:color w:val="0000FF"/>
                <w:sz w:val="20"/>
                <w:szCs w:val="20"/>
                <w:lang w:val="it-IT"/>
              </w:rPr>
              <w:t>Onose G.,</w:t>
            </w:r>
            <w:r w:rsidRPr="00381DBD">
              <w:rPr>
                <w:rFonts w:cs="Calibri"/>
                <w:bCs/>
                <w:color w:val="0000FF"/>
                <w:sz w:val="20"/>
                <w:szCs w:val="20"/>
                <w:lang w:val="it-IT"/>
              </w:rPr>
              <w:t xml:space="preserve"> </w:t>
            </w:r>
            <w:r w:rsidRPr="00381DBD">
              <w:rPr>
                <w:rFonts w:cs="Calibri"/>
                <w:b/>
                <w:color w:val="0000FF"/>
                <w:sz w:val="20"/>
                <w:szCs w:val="20"/>
                <w:lang w:val="it-IT"/>
              </w:rPr>
              <w:t>Anghelescu A.</w:t>
            </w:r>
            <w:r w:rsidRPr="00381DBD">
              <w:rPr>
                <w:rFonts w:cs="Calibri"/>
                <w:bCs/>
                <w:color w:val="0000FF"/>
                <w:sz w:val="20"/>
                <w:szCs w:val="20"/>
                <w:lang w:val="it-IT"/>
              </w:rPr>
              <w:t xml:space="preserve"> si col., </w:t>
            </w:r>
            <w:r w:rsidRPr="00381DBD">
              <w:rPr>
                <w:rFonts w:cs="Calibri"/>
                <w:bCs/>
                <w:color w:val="0000FF"/>
                <w:sz w:val="20"/>
                <w:szCs w:val="20"/>
                <w:u w:val="single"/>
                <w:lang w:val="it-IT"/>
              </w:rPr>
              <w:t>poster</w:t>
            </w:r>
            <w:r w:rsidRPr="00381DBD">
              <w:rPr>
                <w:rFonts w:cs="Calibri"/>
                <w:bCs/>
                <w:color w:val="0000FF"/>
                <w:sz w:val="20"/>
                <w:szCs w:val="20"/>
                <w:lang w:val="it-IT"/>
              </w:rPr>
              <w:t xml:space="preserve"> la Congresul Aniversar -150 de ani de la infiintare - al Asociatiei Medicale Romane (AMR), noiembrie, </w:t>
            </w:r>
            <w:r w:rsidRPr="00381DBD">
              <w:rPr>
                <w:rFonts w:cs="Calibri"/>
                <w:b/>
                <w:color w:val="0000FF"/>
                <w:sz w:val="20"/>
                <w:szCs w:val="20"/>
                <w:lang w:val="it-IT"/>
              </w:rPr>
              <w:t>2007</w:t>
            </w:r>
            <w:r w:rsidRPr="00381DBD">
              <w:rPr>
                <w:rFonts w:cs="Calibri"/>
                <w:bCs/>
                <w:color w:val="0000FF"/>
                <w:sz w:val="20"/>
                <w:szCs w:val="20"/>
                <w:lang w:val="it-IT"/>
              </w:rPr>
              <w:t xml:space="preserve"> </w:t>
            </w:r>
          </w:p>
          <w:p w:rsidR="009F0EB2" w:rsidRPr="00381DBD" w:rsidRDefault="009F0EB2" w:rsidP="00BB6095">
            <w:pPr>
              <w:spacing w:after="0" w:line="240" w:lineRule="auto"/>
              <w:ind w:left="218" w:right="90"/>
              <w:rPr>
                <w:rFonts w:cs="Calibri"/>
                <w:bCs/>
                <w:color w:val="0000FF"/>
                <w:sz w:val="20"/>
                <w:szCs w:val="20"/>
                <w:lang w:val="it-IT"/>
              </w:rPr>
            </w:pPr>
          </w:p>
          <w:p w:rsidR="009F0EB2" w:rsidRPr="00381DBD" w:rsidRDefault="009F0EB2" w:rsidP="00BB6095">
            <w:pPr>
              <w:numPr>
                <w:ilvl w:val="0"/>
                <w:numId w:val="28"/>
              </w:numPr>
              <w:tabs>
                <w:tab w:val="num" w:pos="1080"/>
              </w:tabs>
              <w:spacing w:after="0" w:line="240" w:lineRule="auto"/>
              <w:ind w:left="360" w:right="90"/>
              <w:rPr>
                <w:rFonts w:cs="Calibri"/>
                <w:b/>
                <w:bCs/>
                <w:color w:val="0000FF"/>
                <w:sz w:val="20"/>
                <w:szCs w:val="20"/>
                <w:lang w:val="it-IT"/>
              </w:rPr>
            </w:pPr>
            <w:r w:rsidRPr="00381DBD">
              <w:rPr>
                <w:rFonts w:cs="Calibri"/>
                <w:b/>
                <w:bCs/>
                <w:i/>
                <w:iCs/>
                <w:color w:val="0000FF"/>
                <w:sz w:val="20"/>
                <w:szCs w:val="20"/>
                <w:lang w:val="it-IT"/>
              </w:rPr>
              <w:t>The  Emergency  Hospital Bagdasar - Arseni/ Physical  &amp; Rehabilitation  Medicine Clinic Division’s expertise in the neurotrauma within polytrauma; complex post-acute approach</w:t>
            </w:r>
            <w:r w:rsidRPr="00381DBD">
              <w:rPr>
                <w:rFonts w:cs="Calibri"/>
                <w:bCs/>
                <w:color w:val="0000FF"/>
                <w:sz w:val="20"/>
                <w:szCs w:val="20"/>
                <w:lang w:val="it-IT"/>
              </w:rPr>
              <w:t>,</w:t>
            </w:r>
            <w:r w:rsidRPr="00381DBD">
              <w:rPr>
                <w:rFonts w:cs="Calibri"/>
                <w:b/>
                <w:bCs/>
                <w:color w:val="0000FF"/>
                <w:sz w:val="20"/>
                <w:szCs w:val="20"/>
                <w:lang w:val="it-IT"/>
              </w:rPr>
              <w:t xml:space="preserve">  </w:t>
            </w:r>
            <w:r w:rsidRPr="00381DBD">
              <w:rPr>
                <w:rFonts w:cs="Calibri"/>
                <w:bCs/>
                <w:color w:val="0000FF"/>
                <w:sz w:val="20"/>
                <w:szCs w:val="20"/>
                <w:lang w:val="it-IT"/>
              </w:rPr>
              <w:t>Onose  G.</w:t>
            </w:r>
            <w:r w:rsidRPr="00381DBD">
              <w:rPr>
                <w:rFonts w:cs="Calibri"/>
                <w:color w:val="0000FF"/>
                <w:sz w:val="20"/>
                <w:szCs w:val="20"/>
                <w:lang w:val="it-IT"/>
              </w:rPr>
              <w:t xml:space="preserve"> , Ciurea AV, </w:t>
            </w:r>
            <w:r w:rsidRPr="00381DBD">
              <w:rPr>
                <w:rFonts w:cs="Calibri"/>
                <w:b/>
                <w:bCs/>
                <w:color w:val="0000FF"/>
                <w:sz w:val="20"/>
                <w:szCs w:val="20"/>
                <w:lang w:val="it-IT"/>
              </w:rPr>
              <w:t>Anghelescu A</w:t>
            </w:r>
            <w:r w:rsidRPr="00381DBD">
              <w:rPr>
                <w:rFonts w:cs="Calibri"/>
                <w:color w:val="0000FF"/>
                <w:sz w:val="20"/>
                <w:szCs w:val="20"/>
                <w:lang w:val="it-IT"/>
              </w:rPr>
              <w:t xml:space="preserve">., et al., </w:t>
            </w:r>
            <w:r w:rsidRPr="00381DBD">
              <w:rPr>
                <w:rFonts w:cs="Calibri"/>
                <w:color w:val="0000FF"/>
                <w:sz w:val="20"/>
                <w:szCs w:val="20"/>
                <w:u w:val="single"/>
                <w:lang w:val="it-IT"/>
              </w:rPr>
              <w:t>Comunicare</w:t>
            </w:r>
            <w:r w:rsidRPr="00381DBD">
              <w:rPr>
                <w:rFonts w:cs="Calibri"/>
                <w:color w:val="0000FF"/>
                <w:sz w:val="20"/>
                <w:szCs w:val="20"/>
                <w:lang w:val="it-IT"/>
              </w:rPr>
              <w:t xml:space="preserve"> la </w:t>
            </w:r>
            <w:r w:rsidRPr="00381DBD">
              <w:rPr>
                <w:rFonts w:cs="Calibri"/>
                <w:bCs/>
                <w:iCs/>
                <w:color w:val="0000FF"/>
                <w:sz w:val="20"/>
                <w:szCs w:val="20"/>
                <w:lang w:val="it-IT"/>
              </w:rPr>
              <w:t xml:space="preserve">Swiss-Romanian Joint Symposium on Trauma Care, Bucharest, aprilie, </w:t>
            </w:r>
            <w:r w:rsidRPr="00381DBD">
              <w:rPr>
                <w:rFonts w:cs="Calibri"/>
                <w:b/>
                <w:iCs/>
                <w:color w:val="0000FF"/>
                <w:sz w:val="20"/>
                <w:szCs w:val="20"/>
                <w:lang w:val="it-IT"/>
              </w:rPr>
              <w:t>2008</w:t>
            </w:r>
            <w:r w:rsidRPr="00381DBD">
              <w:rPr>
                <w:rFonts w:cs="Calibri"/>
                <w:bCs/>
                <w:color w:val="0000FF"/>
                <w:sz w:val="20"/>
                <w:szCs w:val="20"/>
                <w:lang w:val="it-IT"/>
              </w:rPr>
              <w:t xml:space="preserve">     </w:t>
            </w:r>
          </w:p>
          <w:p w:rsidR="009F0EB2" w:rsidRPr="00381DBD" w:rsidRDefault="009F0EB2" w:rsidP="00BB6095">
            <w:pPr>
              <w:spacing w:after="0" w:line="240" w:lineRule="auto"/>
              <w:ind w:left="578" w:right="90"/>
              <w:rPr>
                <w:rFonts w:cs="Calibri"/>
                <w:bCs/>
                <w:color w:val="0000FF"/>
                <w:sz w:val="20"/>
                <w:szCs w:val="20"/>
                <w:lang w:val="it-IT"/>
              </w:rPr>
            </w:pPr>
          </w:p>
          <w:p w:rsidR="009F0EB2" w:rsidRPr="00381DBD" w:rsidRDefault="009F0EB2" w:rsidP="00BB6095">
            <w:pPr>
              <w:numPr>
                <w:ilvl w:val="0"/>
                <w:numId w:val="28"/>
              </w:numPr>
              <w:tabs>
                <w:tab w:val="num" w:pos="1080"/>
              </w:tabs>
              <w:spacing w:after="0" w:line="240" w:lineRule="auto"/>
              <w:ind w:left="360" w:right="90"/>
              <w:rPr>
                <w:rFonts w:cs="Calibri"/>
                <w:b/>
                <w:bCs/>
                <w:color w:val="0000FF"/>
                <w:sz w:val="20"/>
                <w:szCs w:val="20"/>
              </w:rPr>
            </w:pPr>
            <w:r w:rsidRPr="00381DBD">
              <w:rPr>
                <w:rFonts w:cs="Calibri"/>
                <w:b/>
                <w:bCs/>
                <w:i/>
                <w:iCs/>
                <w:color w:val="0000FF"/>
                <w:sz w:val="20"/>
                <w:szCs w:val="20"/>
              </w:rPr>
              <w:t>Complex  Mathematical  Statistic  Analysis  Regarding Neuroprotective and Consequent Neurorehabilitative Outcomes, in Patients Treated with Modern Neurotrophic Drugs Cerebrolysin</w:t>
            </w:r>
            <w:r w:rsidRPr="00381DBD">
              <w:rPr>
                <w:rFonts w:cs="Calibri"/>
                <w:b/>
                <w:bCs/>
                <w:i/>
                <w:iCs/>
                <w:color w:val="0000FF"/>
                <w:sz w:val="20"/>
                <w:szCs w:val="20"/>
                <w:vertAlign w:val="superscript"/>
              </w:rPr>
              <w:t xml:space="preserve">® </w:t>
            </w:r>
            <w:r w:rsidRPr="00381DBD">
              <w:rPr>
                <w:rFonts w:cs="Calibri"/>
                <w:b/>
                <w:bCs/>
                <w:i/>
                <w:iCs/>
                <w:color w:val="0000FF"/>
                <w:sz w:val="20"/>
                <w:szCs w:val="20"/>
              </w:rPr>
              <w:t>or/and Actovegin</w:t>
            </w:r>
            <w:r w:rsidRPr="00381DBD">
              <w:rPr>
                <w:rFonts w:cs="Calibri"/>
                <w:b/>
                <w:bCs/>
                <w:i/>
                <w:iCs/>
                <w:color w:val="0000FF"/>
                <w:sz w:val="20"/>
                <w:szCs w:val="20"/>
                <w:vertAlign w:val="superscript"/>
              </w:rPr>
              <w:t xml:space="preserve">® </w:t>
            </w:r>
            <w:r w:rsidRPr="00381DBD">
              <w:rPr>
                <w:rFonts w:cs="Calibri"/>
                <w:b/>
                <w:bCs/>
                <w:i/>
                <w:iCs/>
                <w:color w:val="0000FF"/>
                <w:sz w:val="20"/>
                <w:szCs w:val="20"/>
              </w:rPr>
              <w:t>- Preliminary Results</w:t>
            </w:r>
            <w:r w:rsidRPr="00381DBD">
              <w:rPr>
                <w:rFonts w:cs="Calibri"/>
                <w:bCs/>
                <w:color w:val="0000FF"/>
                <w:sz w:val="20"/>
                <w:szCs w:val="20"/>
              </w:rPr>
              <w:t>,</w:t>
            </w:r>
            <w:r w:rsidRPr="00381DBD">
              <w:rPr>
                <w:rFonts w:cs="Calibri"/>
                <w:b/>
                <w:bCs/>
                <w:color w:val="0000FF"/>
                <w:sz w:val="20"/>
                <w:szCs w:val="20"/>
              </w:rPr>
              <w:t xml:space="preserve"> Ciurea  A.V., </w:t>
            </w:r>
            <w:r w:rsidRPr="00381DBD">
              <w:rPr>
                <w:rFonts w:cs="Calibri"/>
                <w:color w:val="0000FF"/>
                <w:sz w:val="20"/>
                <w:szCs w:val="20"/>
              </w:rPr>
              <w:t>Onose  G.</w:t>
            </w:r>
            <w:r w:rsidRPr="00381DBD">
              <w:rPr>
                <w:rFonts w:cs="Calibri"/>
                <w:bCs/>
                <w:color w:val="0000FF"/>
                <w:sz w:val="20"/>
                <w:szCs w:val="20"/>
              </w:rPr>
              <w:t xml:space="preserve"> Popescu , </w:t>
            </w:r>
            <w:r w:rsidRPr="00381DBD">
              <w:rPr>
                <w:rFonts w:cs="Calibri"/>
                <w:b/>
                <w:color w:val="0000FF"/>
                <w:sz w:val="20"/>
                <w:szCs w:val="20"/>
              </w:rPr>
              <w:t>Anghelescu A</w:t>
            </w:r>
            <w:r w:rsidRPr="00381DBD">
              <w:rPr>
                <w:rFonts w:cs="Calibri"/>
                <w:bCs/>
                <w:color w:val="0000FF"/>
                <w:sz w:val="20"/>
                <w:szCs w:val="20"/>
              </w:rPr>
              <w:t xml:space="preserve">, et al., </w:t>
            </w:r>
            <w:r w:rsidRPr="00381DBD">
              <w:rPr>
                <w:rFonts w:cs="Calibri"/>
                <w:color w:val="0000FF"/>
                <w:sz w:val="20"/>
                <w:szCs w:val="20"/>
                <w:u w:val="single"/>
              </w:rPr>
              <w:t>Comunicare</w:t>
            </w:r>
            <w:r w:rsidRPr="00381DBD">
              <w:rPr>
                <w:rFonts w:cs="Calibri"/>
                <w:color w:val="0000FF"/>
                <w:sz w:val="20"/>
                <w:szCs w:val="20"/>
              </w:rPr>
              <w:t xml:space="preserve">  la </w:t>
            </w:r>
            <w:r w:rsidRPr="00381DBD">
              <w:rPr>
                <w:rFonts w:cs="Calibri"/>
                <w:iCs/>
                <w:color w:val="0000FF"/>
                <w:sz w:val="20"/>
                <w:szCs w:val="20"/>
              </w:rPr>
              <w:t>6-th AMN Congress</w:t>
            </w:r>
            <w:r w:rsidRPr="00381DBD">
              <w:rPr>
                <w:rFonts w:cs="Calibri"/>
                <w:color w:val="0000FF"/>
                <w:sz w:val="20"/>
                <w:szCs w:val="20"/>
              </w:rPr>
              <w:t xml:space="preserve">, Cluj-Napoca, aprilie, </w:t>
            </w:r>
            <w:r w:rsidRPr="00381DBD">
              <w:rPr>
                <w:rFonts w:cs="Calibri"/>
                <w:b/>
                <w:bCs/>
                <w:color w:val="0000FF"/>
                <w:sz w:val="20"/>
                <w:szCs w:val="20"/>
              </w:rPr>
              <w:t>2008</w:t>
            </w:r>
            <w:r w:rsidRPr="00381DBD">
              <w:rPr>
                <w:rFonts w:cs="Calibri"/>
                <w:color w:val="0000FF"/>
                <w:sz w:val="20"/>
                <w:szCs w:val="20"/>
              </w:rPr>
              <w:t xml:space="preserve"> </w:t>
            </w:r>
          </w:p>
          <w:p w:rsidR="009F0EB2" w:rsidRPr="00381DBD" w:rsidRDefault="009F0EB2" w:rsidP="00BB6095">
            <w:pPr>
              <w:spacing w:after="0" w:line="240" w:lineRule="auto"/>
              <w:ind w:left="938" w:right="90"/>
              <w:rPr>
                <w:rFonts w:cs="Calibri"/>
                <w:color w:val="0000FF"/>
                <w:sz w:val="20"/>
                <w:szCs w:val="20"/>
              </w:rPr>
            </w:pPr>
          </w:p>
          <w:p w:rsidR="009F0EB2" w:rsidRPr="00381DBD" w:rsidRDefault="009F0EB2" w:rsidP="00BB6095">
            <w:pPr>
              <w:numPr>
                <w:ilvl w:val="0"/>
                <w:numId w:val="28"/>
              </w:numPr>
              <w:spacing w:after="0" w:line="240" w:lineRule="auto"/>
              <w:ind w:left="360" w:right="90"/>
              <w:rPr>
                <w:rFonts w:cs="Calibri"/>
                <w:color w:val="0000FF"/>
                <w:sz w:val="20"/>
                <w:szCs w:val="20"/>
              </w:rPr>
            </w:pPr>
            <w:r w:rsidRPr="00381DBD">
              <w:rPr>
                <w:rStyle w:val="Strong"/>
                <w:rFonts w:cs="Calibri"/>
                <w:i/>
                <w:color w:val="0000FF"/>
                <w:spacing w:val="6"/>
                <w:sz w:val="20"/>
                <w:szCs w:val="20"/>
              </w:rPr>
              <w:t>Considerations Regarding the Achievement of The Experimental Model of an Orthotic Mechatronic Device, to Assist / Rehbilitate the Orthostatism and Walk in Old Persons with Severe Impairments, due to Cardio-Respiratory Insufficiencies or/and in Patients with Severe Neuro-Locomotor Disabilities - ROBOSIS: Next Steps</w:t>
            </w:r>
            <w:r w:rsidRPr="00381DBD">
              <w:rPr>
                <w:rStyle w:val="Strong"/>
                <w:rFonts w:cs="Calibri"/>
                <w:bCs w:val="0"/>
                <w:color w:val="0000FF"/>
                <w:spacing w:val="6"/>
                <w:sz w:val="20"/>
                <w:szCs w:val="20"/>
              </w:rPr>
              <w:t xml:space="preserve">, </w:t>
            </w:r>
            <w:r w:rsidRPr="00381DBD">
              <w:rPr>
                <w:rFonts w:cs="Calibri"/>
                <w:color w:val="0000FF"/>
                <w:sz w:val="20"/>
                <w:szCs w:val="20"/>
              </w:rPr>
              <w:t>Cardei V., Onose G</w:t>
            </w:r>
            <w:r w:rsidRPr="00381DBD">
              <w:rPr>
                <w:rFonts w:cs="Calibri"/>
                <w:b/>
                <w:color w:val="0000FF"/>
                <w:sz w:val="20"/>
                <w:szCs w:val="20"/>
              </w:rPr>
              <w:t xml:space="preserve">., </w:t>
            </w:r>
            <w:r w:rsidRPr="00381DBD">
              <w:rPr>
                <w:rFonts w:cs="Calibri"/>
                <w:color w:val="0000FF"/>
                <w:sz w:val="20"/>
                <w:szCs w:val="20"/>
              </w:rPr>
              <w:t xml:space="preserve">Ciurea A.V., Ciurea J., Onose Liliana, </w:t>
            </w:r>
            <w:r w:rsidRPr="00381DBD">
              <w:rPr>
                <w:rStyle w:val="Strong"/>
                <w:rFonts w:cs="Calibri"/>
                <w:color w:val="0000FF"/>
                <w:spacing w:val="6"/>
                <w:sz w:val="20"/>
                <w:szCs w:val="20"/>
              </w:rPr>
              <w:t>Anghelescu A</w:t>
            </w:r>
            <w:r w:rsidRPr="00381DBD">
              <w:rPr>
                <w:rStyle w:val="Strong"/>
                <w:rFonts w:cs="Calibri"/>
                <w:b w:val="0"/>
                <w:bCs w:val="0"/>
                <w:color w:val="0000FF"/>
                <w:spacing w:val="6"/>
                <w:sz w:val="20"/>
                <w:szCs w:val="20"/>
              </w:rPr>
              <w:t xml:space="preserve">., </w:t>
            </w:r>
            <w:r w:rsidRPr="00381DBD">
              <w:rPr>
                <w:rFonts w:cs="Calibri"/>
                <w:color w:val="0000FF"/>
                <w:sz w:val="20"/>
                <w:szCs w:val="20"/>
              </w:rPr>
              <w:t xml:space="preserve">et al. publicat in </w:t>
            </w:r>
            <w:r w:rsidRPr="00381DBD">
              <w:rPr>
                <w:rFonts w:cs="Calibri"/>
                <w:b/>
                <w:bCs/>
                <w:color w:val="0000FF"/>
                <w:sz w:val="20"/>
                <w:szCs w:val="20"/>
              </w:rPr>
              <w:t xml:space="preserve">Proceedings of the 7th Mediterranean Congress of Physical and Rehabilitation Medicine, </w:t>
            </w:r>
            <w:r w:rsidRPr="00381DBD">
              <w:rPr>
                <w:rFonts w:cs="Calibri"/>
                <w:color w:val="0000FF"/>
                <w:sz w:val="20"/>
                <w:szCs w:val="20"/>
              </w:rPr>
              <w:t>Portorose, Slovenia</w:t>
            </w:r>
            <w:r w:rsidRPr="00381DBD">
              <w:rPr>
                <w:rFonts w:cs="Calibri"/>
                <w:b/>
                <w:bCs/>
                <w:color w:val="0000FF"/>
                <w:sz w:val="20"/>
                <w:szCs w:val="20"/>
              </w:rPr>
              <w:t xml:space="preserve"> – Edizioni Minerva Medica, Torino, 2008</w:t>
            </w:r>
            <w:r w:rsidRPr="00381DBD">
              <w:rPr>
                <w:rFonts w:cs="Calibri"/>
                <w:color w:val="0000FF"/>
                <w:sz w:val="20"/>
                <w:szCs w:val="20"/>
              </w:rPr>
              <w:t xml:space="preserve"> (ISBN-10: 88-7711-616-1; ISBN-13: 978-88-7711-616-1), publicatie indexata </w:t>
            </w:r>
            <w:r w:rsidRPr="00381DBD">
              <w:rPr>
                <w:rFonts w:cs="Calibri"/>
                <w:b/>
                <w:bCs/>
                <w:color w:val="0000FF"/>
                <w:sz w:val="20"/>
                <w:szCs w:val="20"/>
                <w:u w:val="single"/>
              </w:rPr>
              <w:t>ISI</w:t>
            </w:r>
            <w:r w:rsidRPr="00381DBD">
              <w:rPr>
                <w:rFonts w:cs="Calibri"/>
                <w:color w:val="0000FF"/>
                <w:sz w:val="20"/>
                <w:szCs w:val="20"/>
              </w:rPr>
              <w:t xml:space="preserve"> Thomson pe Pozitia 25164 din List of Conferences 2004-2008 de pe </w:t>
            </w:r>
            <w:hyperlink r:id="rId35" w:history="1">
              <w:r w:rsidRPr="00381DBD">
                <w:rPr>
                  <w:rStyle w:val="Hyperlink"/>
                  <w:rFonts w:cs="Calibri"/>
                  <w:sz w:val="20"/>
                  <w:szCs w:val="20"/>
                </w:rPr>
                <w:t>http://thomsonreuters.com/products_services/scientific/Conf_Proceedings_Citation_Index</w:t>
              </w:r>
            </w:hyperlink>
          </w:p>
          <w:p w:rsidR="009F0EB2" w:rsidRPr="00381DBD" w:rsidRDefault="009F0EB2" w:rsidP="00BB6095">
            <w:pPr>
              <w:spacing w:after="0" w:line="240" w:lineRule="auto"/>
              <w:ind w:left="218" w:right="90"/>
              <w:rPr>
                <w:rFonts w:cs="Calibri"/>
                <w:color w:val="0000FF"/>
                <w:sz w:val="20"/>
                <w:szCs w:val="20"/>
              </w:rPr>
            </w:pPr>
          </w:p>
          <w:p w:rsidR="009F0EB2" w:rsidRPr="00381DBD" w:rsidRDefault="009F0EB2" w:rsidP="00BB6095">
            <w:pPr>
              <w:numPr>
                <w:ilvl w:val="0"/>
                <w:numId w:val="28"/>
              </w:numPr>
              <w:spacing w:after="0" w:line="240" w:lineRule="auto"/>
              <w:ind w:left="360" w:right="90"/>
              <w:rPr>
                <w:rFonts w:cs="Calibri"/>
                <w:color w:val="0000FF"/>
                <w:sz w:val="20"/>
                <w:szCs w:val="20"/>
              </w:rPr>
            </w:pPr>
            <w:r w:rsidRPr="00381DBD">
              <w:rPr>
                <w:rFonts w:cs="Calibri"/>
                <w:b/>
                <w:bCs/>
                <w:i/>
                <w:color w:val="0000FF"/>
                <w:sz w:val="20"/>
                <w:szCs w:val="20"/>
              </w:rPr>
              <w:t>Standing and gait recovery in hemiplegic patients: comparative outcomes analysis between postural reflexes/ reactions gravitational stimulation, vs. classical proprioceptive procontractile facilitation method</w:t>
            </w:r>
            <w:r w:rsidRPr="00381DBD">
              <w:rPr>
                <w:rFonts w:cs="Calibri"/>
                <w:color w:val="0000FF"/>
                <w:sz w:val="20"/>
                <w:szCs w:val="20"/>
              </w:rPr>
              <w:t>, Onose G.,</w:t>
            </w:r>
            <w:r w:rsidRPr="00381DBD">
              <w:rPr>
                <w:rFonts w:cs="Calibri"/>
                <w:b/>
                <w:bCs/>
                <w:color w:val="0000FF"/>
                <w:sz w:val="20"/>
                <w:szCs w:val="20"/>
              </w:rPr>
              <w:t xml:space="preserve"> Anghelescu A.</w:t>
            </w:r>
            <w:r w:rsidRPr="00381DBD">
              <w:rPr>
                <w:rFonts w:cs="Calibri"/>
                <w:color w:val="0000FF"/>
                <w:sz w:val="20"/>
                <w:szCs w:val="20"/>
              </w:rPr>
              <w:t xml:space="preserve">  si col. - publicat in </w:t>
            </w:r>
            <w:r w:rsidRPr="00381DBD">
              <w:rPr>
                <w:rFonts w:cs="Calibri"/>
                <w:b/>
                <w:bCs/>
                <w:color w:val="0000FF"/>
                <w:sz w:val="20"/>
                <w:szCs w:val="20"/>
              </w:rPr>
              <w:t>Proceedings of the 7th Mediterranean Congress of Physical and Rehabilitation Medicine</w:t>
            </w:r>
            <w:r w:rsidRPr="00381DBD">
              <w:rPr>
                <w:rFonts w:cs="Calibri"/>
                <w:color w:val="0000FF"/>
                <w:sz w:val="20"/>
                <w:szCs w:val="20"/>
              </w:rPr>
              <w:t xml:space="preserve">, Portorose, Slovenia – </w:t>
            </w:r>
            <w:r w:rsidRPr="00381DBD">
              <w:rPr>
                <w:rFonts w:cs="Calibri"/>
                <w:b/>
                <w:bCs/>
                <w:color w:val="0000FF"/>
                <w:sz w:val="20"/>
                <w:szCs w:val="20"/>
              </w:rPr>
              <w:t xml:space="preserve">Edizioni </w:t>
            </w:r>
            <w:r w:rsidRPr="00381DBD">
              <w:rPr>
                <w:rFonts w:cs="Calibri"/>
                <w:b/>
                <w:bCs/>
                <w:color w:val="0000FF"/>
                <w:sz w:val="20"/>
                <w:szCs w:val="20"/>
              </w:rPr>
              <w:lastRenderedPageBreak/>
              <w:t>Minerva Medica, Torino, 2008</w:t>
            </w:r>
            <w:r w:rsidRPr="00381DBD">
              <w:rPr>
                <w:rFonts w:cs="Calibri"/>
                <w:color w:val="0000FF"/>
                <w:sz w:val="20"/>
                <w:szCs w:val="20"/>
              </w:rPr>
              <w:t xml:space="preserve"> (ISBN-10: 88-7711-616-1; ISBN-13: 978-88-7711-616-1), publicatie indexata </w:t>
            </w:r>
            <w:r w:rsidRPr="00381DBD">
              <w:rPr>
                <w:rFonts w:cs="Calibri"/>
                <w:b/>
                <w:bCs/>
                <w:color w:val="0000FF"/>
                <w:sz w:val="20"/>
                <w:szCs w:val="20"/>
                <w:u w:val="single"/>
              </w:rPr>
              <w:t>ISI</w:t>
            </w:r>
            <w:r w:rsidRPr="00381DBD">
              <w:rPr>
                <w:rFonts w:cs="Calibri"/>
                <w:color w:val="0000FF"/>
                <w:sz w:val="20"/>
                <w:szCs w:val="20"/>
              </w:rPr>
              <w:t xml:space="preserve"> Thomson pe Pozitia 25164 din List of Conferences 2004-2008 de pe </w:t>
            </w:r>
            <w:hyperlink r:id="rId36" w:history="1">
              <w:r w:rsidRPr="00381DBD">
                <w:rPr>
                  <w:rStyle w:val="Hyperlink"/>
                  <w:rFonts w:cs="Calibri"/>
                  <w:sz w:val="20"/>
                  <w:szCs w:val="20"/>
                </w:rPr>
                <w:t>http://thomsonreuters.com/products_services/scientific/Conf_Proceedings_Citation_Index</w:t>
              </w:r>
            </w:hyperlink>
          </w:p>
          <w:p w:rsidR="009F0EB2" w:rsidRPr="00381DBD" w:rsidRDefault="009F0EB2" w:rsidP="00BB6095">
            <w:pPr>
              <w:pStyle w:val="ListParagraph"/>
              <w:spacing w:after="0" w:line="240" w:lineRule="auto"/>
              <w:ind w:left="926" w:right="90"/>
              <w:rPr>
                <w:rFonts w:cs="Calibri"/>
                <w:iCs/>
                <w:color w:val="0000FF"/>
                <w:sz w:val="20"/>
                <w:szCs w:val="20"/>
                <w:lang w:val="ro-RO"/>
              </w:rPr>
            </w:pPr>
          </w:p>
          <w:p w:rsidR="009F0EB2" w:rsidRPr="00381DBD" w:rsidRDefault="009F0EB2" w:rsidP="00BB6095">
            <w:pPr>
              <w:pStyle w:val="ListParagraph"/>
              <w:numPr>
                <w:ilvl w:val="0"/>
                <w:numId w:val="28"/>
              </w:numPr>
              <w:spacing w:after="0" w:line="240" w:lineRule="auto"/>
              <w:ind w:left="360" w:right="90"/>
              <w:contextualSpacing w:val="0"/>
              <w:rPr>
                <w:rFonts w:cs="Calibri"/>
                <w:color w:val="0000FF"/>
                <w:sz w:val="20"/>
                <w:szCs w:val="20"/>
                <w:lang w:val="ro-RO"/>
              </w:rPr>
            </w:pPr>
            <w:r w:rsidRPr="00381DBD">
              <w:rPr>
                <w:rFonts w:cs="Calibri"/>
                <w:b/>
                <w:bCs/>
                <w:i/>
                <w:iCs/>
                <w:noProof/>
                <w:color w:val="0000FF"/>
                <w:sz w:val="20"/>
                <w:szCs w:val="20"/>
                <w:lang w:val="ro-RO"/>
              </w:rPr>
              <w:t>I</w:t>
            </w:r>
            <w:r w:rsidRPr="00381DBD">
              <w:rPr>
                <w:rFonts w:cs="Calibri"/>
                <w:b/>
                <w:bCs/>
                <w:i/>
                <w:iCs/>
                <w:color w:val="0000FF"/>
                <w:sz w:val="20"/>
                <w:szCs w:val="20"/>
                <w:lang w:val="ro-RO"/>
              </w:rPr>
              <w:t>CF-DH conceptual approach of the complex medical and social problems (integration at home and inside community), confronting persons with SCI sequelae</w:t>
            </w:r>
            <w:r w:rsidRPr="00381DBD">
              <w:rPr>
                <w:rFonts w:cs="Calibri"/>
                <w:color w:val="0000FF"/>
                <w:sz w:val="20"/>
                <w:szCs w:val="20"/>
                <w:lang w:val="ro-RO"/>
              </w:rPr>
              <w:t xml:space="preserve">   </w:t>
            </w:r>
            <w:r w:rsidRPr="00381DBD">
              <w:rPr>
                <w:rFonts w:cs="Calibri"/>
                <w:b/>
                <w:bCs/>
                <w:color w:val="0000FF"/>
                <w:sz w:val="20"/>
                <w:szCs w:val="20"/>
                <w:lang w:val="ro-RO"/>
              </w:rPr>
              <w:t>Anghelescu A</w:t>
            </w:r>
            <w:r w:rsidRPr="00381DBD">
              <w:rPr>
                <w:rFonts w:cs="Calibri"/>
                <w:color w:val="0000FF"/>
                <w:sz w:val="20"/>
                <w:szCs w:val="20"/>
                <w:lang w:val="ro-RO"/>
              </w:rPr>
              <w:t xml:space="preserve">., Onose G., Doina Georgescu; Stefanescu Fl.,Virginia Rotarescu, publicat in </w:t>
            </w:r>
            <w:r w:rsidRPr="00381DBD">
              <w:rPr>
                <w:rFonts w:cs="Calibri"/>
                <w:b/>
                <w:bCs/>
                <w:color w:val="0000FF"/>
                <w:sz w:val="20"/>
                <w:szCs w:val="20"/>
                <w:lang w:val="ro-RO"/>
              </w:rPr>
              <w:t>Proceedings</w:t>
            </w:r>
            <w:r w:rsidRPr="00381DBD">
              <w:rPr>
                <w:rFonts w:cs="Calibri"/>
                <w:color w:val="0000FF"/>
                <w:sz w:val="20"/>
                <w:szCs w:val="20"/>
                <w:lang w:val="ro-RO"/>
              </w:rPr>
              <w:t xml:space="preserve"> from the National Conference of Neurosurgery and Neurorehabilitation, with international participation, 2nd edition, </w:t>
            </w:r>
            <w:r w:rsidRPr="00381DBD">
              <w:rPr>
                <w:rFonts w:cs="Calibri"/>
                <w:b/>
                <w:bCs/>
                <w:color w:val="0000FF"/>
                <w:sz w:val="20"/>
                <w:szCs w:val="20"/>
                <w:lang w:val="ro-RO"/>
              </w:rPr>
              <w:t>2009</w:t>
            </w:r>
            <w:r w:rsidRPr="00381DBD">
              <w:rPr>
                <w:rFonts w:cs="Calibri"/>
                <w:color w:val="0000FF"/>
                <w:sz w:val="20"/>
                <w:szCs w:val="20"/>
                <w:lang w:val="ro-RO"/>
              </w:rPr>
              <w:t xml:space="preserve"> Mamaia, Romania, (</w:t>
            </w:r>
            <w:r w:rsidRPr="00381DBD">
              <w:rPr>
                <w:rFonts w:cs="Calibri"/>
                <w:b/>
                <w:bCs/>
                <w:color w:val="0000FF"/>
                <w:sz w:val="20"/>
                <w:szCs w:val="20"/>
                <w:lang w:val="ro-RO"/>
              </w:rPr>
              <w:t>Suppl</w:t>
            </w:r>
            <w:r w:rsidRPr="00381DBD">
              <w:rPr>
                <w:rFonts w:cs="Calibri"/>
                <w:color w:val="0000FF"/>
                <w:sz w:val="20"/>
                <w:szCs w:val="20"/>
                <w:lang w:val="ro-RO"/>
              </w:rPr>
              <w:t xml:space="preserve">) </w:t>
            </w:r>
            <w:r w:rsidRPr="00381DBD">
              <w:rPr>
                <w:rFonts w:cs="Calibri"/>
                <w:b/>
                <w:bCs/>
                <w:i/>
                <w:iCs/>
                <w:color w:val="0000FF"/>
                <w:sz w:val="20"/>
                <w:szCs w:val="20"/>
                <w:lang w:val="ro-RO"/>
              </w:rPr>
              <w:t>Industria Textila Magazine</w:t>
            </w:r>
            <w:r w:rsidRPr="00381DBD">
              <w:rPr>
                <w:rFonts w:cs="Calibri"/>
                <w:color w:val="0000FF"/>
                <w:sz w:val="20"/>
                <w:szCs w:val="20"/>
                <w:lang w:val="ro-RO"/>
              </w:rPr>
              <w:t xml:space="preserve"> (Ed.Certex) </w:t>
            </w:r>
            <w:r w:rsidRPr="00381DBD">
              <w:rPr>
                <w:rFonts w:cs="Calibri"/>
                <w:bCs/>
                <w:color w:val="0000FF"/>
                <w:sz w:val="20"/>
                <w:szCs w:val="20"/>
              </w:rPr>
              <w:t>(</w:t>
            </w:r>
            <w:r w:rsidRPr="00381DBD">
              <w:rPr>
                <w:rFonts w:cs="Calibri"/>
                <w:b/>
                <w:bCs/>
                <w:color w:val="0000FF"/>
                <w:sz w:val="20"/>
                <w:szCs w:val="20"/>
              </w:rPr>
              <w:t>ISSN</w:t>
            </w:r>
            <w:r w:rsidRPr="00381DBD">
              <w:rPr>
                <w:rFonts w:cs="Calibri"/>
                <w:bCs/>
                <w:color w:val="0000FF"/>
                <w:sz w:val="20"/>
                <w:szCs w:val="20"/>
              </w:rPr>
              <w:t xml:space="preserve">: 2067-2322) </w:t>
            </w:r>
            <w:r w:rsidRPr="00381DBD">
              <w:rPr>
                <w:rFonts w:cs="Calibri"/>
                <w:bCs/>
                <w:color w:val="0000FF"/>
                <w:sz w:val="20"/>
                <w:szCs w:val="20"/>
                <w:lang w:val="ro-RO"/>
              </w:rPr>
              <w:t xml:space="preserve">(indexată </w:t>
            </w:r>
            <w:r w:rsidRPr="00381DBD">
              <w:rPr>
                <w:rFonts w:cs="Calibri"/>
                <w:b/>
                <w:color w:val="0000FF"/>
                <w:sz w:val="20"/>
                <w:szCs w:val="20"/>
                <w:u w:val="single"/>
                <w:lang w:val="ro-RO"/>
              </w:rPr>
              <w:t>ISI</w:t>
            </w:r>
            <w:r w:rsidRPr="00381DBD">
              <w:rPr>
                <w:rFonts w:cs="Calibri"/>
                <w:color w:val="0000FF"/>
                <w:sz w:val="20"/>
                <w:szCs w:val="20"/>
                <w:lang w:val="ro-RO"/>
              </w:rPr>
              <w:t>, Thompson Reuters</w:t>
            </w:r>
            <w:r w:rsidRPr="00381DBD">
              <w:rPr>
                <w:rFonts w:cs="Calibri"/>
                <w:bCs/>
                <w:color w:val="0000FF"/>
                <w:sz w:val="20"/>
                <w:szCs w:val="20"/>
                <w:lang w:val="ro-RO"/>
              </w:rPr>
              <w:t>) p 54</w:t>
            </w:r>
          </w:p>
          <w:p w:rsidR="009F0EB2" w:rsidRPr="00381DBD" w:rsidRDefault="009F0EB2" w:rsidP="00BB6095">
            <w:pPr>
              <w:pStyle w:val="ListParagraph"/>
              <w:spacing w:after="0" w:line="240" w:lineRule="auto"/>
              <w:ind w:left="218" w:right="90"/>
              <w:rPr>
                <w:rFonts w:cs="Calibri"/>
                <w:color w:val="0000FF"/>
                <w:sz w:val="20"/>
                <w:szCs w:val="20"/>
                <w:lang w:val="ro-RO"/>
              </w:rPr>
            </w:pPr>
          </w:p>
          <w:p w:rsidR="009F0EB2" w:rsidRPr="00381DBD" w:rsidRDefault="009F0EB2" w:rsidP="00BB6095">
            <w:pPr>
              <w:pStyle w:val="ListParagraph"/>
              <w:numPr>
                <w:ilvl w:val="0"/>
                <w:numId w:val="28"/>
              </w:numPr>
              <w:autoSpaceDE w:val="0"/>
              <w:autoSpaceDN w:val="0"/>
              <w:adjustRightInd w:val="0"/>
              <w:spacing w:after="0" w:line="240" w:lineRule="auto"/>
              <w:ind w:left="360" w:right="90"/>
              <w:rPr>
                <w:rFonts w:cs="Calibri"/>
                <w:b/>
                <w:bCs/>
                <w:i/>
                <w:iCs/>
                <w:color w:val="0000FF"/>
                <w:sz w:val="20"/>
                <w:szCs w:val="20"/>
                <w:lang w:val="ro-RO"/>
              </w:rPr>
            </w:pPr>
            <w:r w:rsidRPr="00381DBD">
              <w:rPr>
                <w:rFonts w:cs="Calibri"/>
                <w:b/>
                <w:bCs/>
                <w:i/>
                <w:iCs/>
                <w:color w:val="0000FF"/>
                <w:sz w:val="20"/>
                <w:szCs w:val="20"/>
                <w:lang w:val="ro-RO"/>
              </w:rPr>
              <w:t xml:space="preserve">Our experience concerning high intensity laser (HILT) and respectively medium intensity laser (MLS) therapy methods applications in cases of degenerative enthezis/ arthritis  </w:t>
            </w:r>
            <w:r w:rsidRPr="00381DBD">
              <w:rPr>
                <w:rFonts w:cs="Calibri"/>
                <w:color w:val="0000FF"/>
                <w:sz w:val="20"/>
                <w:szCs w:val="20"/>
                <w:lang w:val="ro-RO"/>
              </w:rPr>
              <w:t xml:space="preserve">Onose G., Daia Chendreanu C, Popescu C., </w:t>
            </w:r>
            <w:r w:rsidRPr="00381DBD">
              <w:rPr>
                <w:rFonts w:cs="Calibri"/>
                <w:b/>
                <w:color w:val="0000FF"/>
                <w:sz w:val="20"/>
                <w:szCs w:val="20"/>
                <w:lang w:val="ro-RO"/>
              </w:rPr>
              <w:t xml:space="preserve">Anghelescu A </w:t>
            </w:r>
            <w:r w:rsidRPr="00381DBD">
              <w:rPr>
                <w:rFonts w:cs="Calibri"/>
                <w:bCs/>
                <w:color w:val="0000FF"/>
                <w:sz w:val="20"/>
                <w:szCs w:val="20"/>
                <w:lang w:val="ro-RO"/>
              </w:rPr>
              <w:t xml:space="preserve">et al., </w:t>
            </w:r>
            <w:r w:rsidRPr="00381DBD">
              <w:rPr>
                <w:rFonts w:cs="Calibri"/>
                <w:b/>
                <w:bCs/>
                <w:color w:val="0000FF"/>
                <w:sz w:val="20"/>
                <w:szCs w:val="20"/>
                <w:lang w:val="ro-RO"/>
              </w:rPr>
              <w:t>Proceedings</w:t>
            </w:r>
            <w:r w:rsidRPr="00381DBD">
              <w:rPr>
                <w:rFonts w:cs="Calibri"/>
                <w:color w:val="0000FF"/>
                <w:sz w:val="20"/>
                <w:szCs w:val="20"/>
                <w:lang w:val="ro-RO"/>
              </w:rPr>
              <w:t xml:space="preserve"> from the National Conference of Neurosurgery and Neurorehabilitation, with international participation, 2nd edition, </w:t>
            </w:r>
            <w:r w:rsidRPr="00381DBD">
              <w:rPr>
                <w:rFonts w:cs="Calibri"/>
                <w:b/>
                <w:bCs/>
                <w:color w:val="0000FF"/>
                <w:sz w:val="20"/>
                <w:szCs w:val="20"/>
                <w:lang w:val="ro-RO"/>
              </w:rPr>
              <w:t>2009</w:t>
            </w:r>
            <w:r w:rsidRPr="00381DBD">
              <w:rPr>
                <w:rFonts w:cs="Calibri"/>
                <w:color w:val="0000FF"/>
                <w:sz w:val="20"/>
                <w:szCs w:val="20"/>
                <w:lang w:val="ro-RO"/>
              </w:rPr>
              <w:t xml:space="preserve"> Mamaia, Romania, publicat in (</w:t>
            </w:r>
            <w:r w:rsidRPr="00381DBD">
              <w:rPr>
                <w:rFonts w:cs="Calibri"/>
                <w:b/>
                <w:bCs/>
                <w:color w:val="0000FF"/>
                <w:sz w:val="20"/>
                <w:szCs w:val="20"/>
                <w:lang w:val="ro-RO"/>
              </w:rPr>
              <w:t>Suppl</w:t>
            </w:r>
            <w:r w:rsidRPr="00381DBD">
              <w:rPr>
                <w:rFonts w:cs="Calibri"/>
                <w:color w:val="0000FF"/>
                <w:sz w:val="20"/>
                <w:szCs w:val="20"/>
                <w:lang w:val="ro-RO"/>
              </w:rPr>
              <w:t xml:space="preserve">) </w:t>
            </w:r>
            <w:r w:rsidRPr="00381DBD">
              <w:rPr>
                <w:rFonts w:cs="Calibri"/>
                <w:b/>
                <w:bCs/>
                <w:i/>
                <w:iCs/>
                <w:color w:val="0000FF"/>
                <w:sz w:val="20"/>
                <w:szCs w:val="20"/>
                <w:lang w:val="ro-RO"/>
              </w:rPr>
              <w:t xml:space="preserve">Industria Textila Magazine </w:t>
            </w:r>
            <w:r w:rsidRPr="00381DBD">
              <w:rPr>
                <w:rFonts w:cs="Calibri"/>
                <w:color w:val="0000FF"/>
                <w:sz w:val="20"/>
                <w:szCs w:val="20"/>
                <w:lang w:val="ro-RO"/>
              </w:rPr>
              <w:t xml:space="preserve"> (Ed.Certex) </w:t>
            </w:r>
            <w:r w:rsidRPr="00381DBD">
              <w:rPr>
                <w:rFonts w:cs="Calibri"/>
                <w:bCs/>
                <w:color w:val="0000FF"/>
                <w:sz w:val="20"/>
                <w:szCs w:val="20"/>
              </w:rPr>
              <w:t>(</w:t>
            </w:r>
            <w:r w:rsidRPr="00381DBD">
              <w:rPr>
                <w:rFonts w:cs="Calibri"/>
                <w:b/>
                <w:bCs/>
                <w:color w:val="0000FF"/>
                <w:sz w:val="20"/>
                <w:szCs w:val="20"/>
              </w:rPr>
              <w:t>ISSN</w:t>
            </w:r>
            <w:r w:rsidRPr="00381DBD">
              <w:rPr>
                <w:rFonts w:cs="Calibri"/>
                <w:bCs/>
                <w:color w:val="0000FF"/>
                <w:sz w:val="20"/>
                <w:szCs w:val="20"/>
              </w:rPr>
              <w:t xml:space="preserve">: 2067-2322) </w:t>
            </w:r>
            <w:r w:rsidRPr="00381DBD">
              <w:rPr>
                <w:rFonts w:cs="Calibri"/>
                <w:color w:val="0000FF"/>
                <w:sz w:val="20"/>
                <w:szCs w:val="20"/>
                <w:lang w:val="ro-RO"/>
              </w:rPr>
              <w:t xml:space="preserve"> </w:t>
            </w:r>
            <w:r w:rsidRPr="00381DBD">
              <w:rPr>
                <w:rFonts w:cs="Calibri"/>
                <w:bCs/>
                <w:color w:val="0000FF"/>
                <w:sz w:val="20"/>
                <w:szCs w:val="20"/>
                <w:lang w:val="ro-RO"/>
              </w:rPr>
              <w:t xml:space="preserve">(indexată </w:t>
            </w:r>
            <w:r w:rsidRPr="00381DBD">
              <w:rPr>
                <w:rFonts w:cs="Calibri"/>
                <w:b/>
                <w:color w:val="0000FF"/>
                <w:sz w:val="20"/>
                <w:szCs w:val="20"/>
                <w:u w:val="single"/>
                <w:lang w:val="ro-RO"/>
              </w:rPr>
              <w:t>ISI</w:t>
            </w:r>
            <w:r w:rsidRPr="00381DBD">
              <w:rPr>
                <w:rFonts w:cs="Calibri"/>
                <w:color w:val="0000FF"/>
                <w:sz w:val="20"/>
                <w:szCs w:val="20"/>
                <w:lang w:val="ro-RO"/>
              </w:rPr>
              <w:t>, Thompson Reuters</w:t>
            </w:r>
            <w:r w:rsidRPr="00381DBD">
              <w:rPr>
                <w:rFonts w:cs="Calibri"/>
                <w:bCs/>
                <w:color w:val="0000FF"/>
                <w:sz w:val="20"/>
                <w:szCs w:val="20"/>
                <w:lang w:val="ro-RO"/>
              </w:rPr>
              <w:t xml:space="preserve">) </w:t>
            </w:r>
            <w:r w:rsidRPr="00381DBD">
              <w:rPr>
                <w:rFonts w:cs="Calibri"/>
                <w:color w:val="0000FF"/>
                <w:sz w:val="20"/>
                <w:szCs w:val="20"/>
                <w:lang w:val="ro-RO"/>
              </w:rPr>
              <w:t>pp 169-172</w:t>
            </w:r>
          </w:p>
          <w:p w:rsidR="009F0EB2" w:rsidRPr="00381DBD" w:rsidRDefault="009F0EB2" w:rsidP="00BB6095">
            <w:pPr>
              <w:pStyle w:val="ListParagraph"/>
              <w:autoSpaceDE w:val="0"/>
              <w:autoSpaceDN w:val="0"/>
              <w:adjustRightInd w:val="0"/>
              <w:spacing w:after="0" w:line="240" w:lineRule="auto"/>
              <w:ind w:left="-142" w:right="90"/>
              <w:rPr>
                <w:rFonts w:cs="Calibri"/>
                <w:b/>
                <w:bCs/>
                <w:i/>
                <w:iCs/>
                <w:color w:val="0000FF"/>
                <w:sz w:val="20"/>
                <w:szCs w:val="20"/>
                <w:lang w:val="ro-RO"/>
              </w:rPr>
            </w:pPr>
          </w:p>
          <w:p w:rsidR="009F0EB2" w:rsidRPr="00381DBD" w:rsidRDefault="009F0EB2" w:rsidP="00BB6095">
            <w:pPr>
              <w:pStyle w:val="ListParagraph"/>
              <w:numPr>
                <w:ilvl w:val="0"/>
                <w:numId w:val="28"/>
              </w:numPr>
              <w:autoSpaceDE w:val="0"/>
              <w:autoSpaceDN w:val="0"/>
              <w:adjustRightInd w:val="0"/>
              <w:spacing w:after="0" w:line="240" w:lineRule="auto"/>
              <w:ind w:left="360" w:right="90"/>
              <w:rPr>
                <w:rFonts w:cs="Calibri"/>
                <w:b/>
                <w:bCs/>
                <w:i/>
                <w:iCs/>
                <w:color w:val="0000FF"/>
                <w:sz w:val="20"/>
                <w:szCs w:val="20"/>
                <w:lang w:val="ro-RO"/>
              </w:rPr>
            </w:pPr>
            <w:r w:rsidRPr="00381DBD">
              <w:rPr>
                <w:rFonts w:cs="Calibri"/>
                <w:b/>
                <w:bCs/>
                <w:i/>
                <w:iCs/>
                <w:noProof/>
                <w:color w:val="0000FF"/>
                <w:sz w:val="20"/>
                <w:szCs w:val="20"/>
                <w:lang w:val="ro-RO"/>
              </w:rPr>
              <w:t xml:space="preserve">Observational study to evaluate the implementation procedure of (preliminary) the actigait drop foot stimulator system – THEBA contribtion </w:t>
            </w:r>
            <w:r w:rsidRPr="00381DBD">
              <w:rPr>
                <w:rFonts w:cs="Calibri"/>
                <w:noProof/>
                <w:color w:val="0000FF"/>
                <w:sz w:val="20"/>
                <w:szCs w:val="20"/>
                <w:lang w:val="ro-RO"/>
              </w:rPr>
              <w:t xml:space="preserve">Dieti H., Hann A., </w:t>
            </w:r>
            <w:r w:rsidRPr="00381DBD">
              <w:rPr>
                <w:rFonts w:cs="Calibri"/>
                <w:color w:val="0000FF"/>
                <w:sz w:val="20"/>
                <w:szCs w:val="20"/>
                <w:lang w:val="ro-RO"/>
              </w:rPr>
              <w:t xml:space="preserve">Daia Chendreanu C., </w:t>
            </w:r>
            <w:r w:rsidRPr="00381DBD">
              <w:rPr>
                <w:rFonts w:cs="Calibri"/>
                <w:b/>
                <w:color w:val="0000FF"/>
                <w:sz w:val="20"/>
                <w:szCs w:val="20"/>
                <w:lang w:val="ro-RO"/>
              </w:rPr>
              <w:t>Anghelescu A</w:t>
            </w:r>
            <w:r w:rsidRPr="00381DBD">
              <w:rPr>
                <w:rFonts w:cs="Calibri"/>
                <w:color w:val="0000FF"/>
                <w:sz w:val="20"/>
                <w:szCs w:val="20"/>
                <w:lang w:val="ro-RO"/>
              </w:rPr>
              <w:t xml:space="preserve">, </w:t>
            </w:r>
            <w:r w:rsidRPr="00381DBD">
              <w:rPr>
                <w:rFonts w:cs="Calibri"/>
                <w:bCs/>
                <w:color w:val="0000FF"/>
                <w:sz w:val="20"/>
                <w:szCs w:val="20"/>
                <w:lang w:val="ro-RO"/>
              </w:rPr>
              <w:t xml:space="preserve">et al., </w:t>
            </w:r>
            <w:r w:rsidRPr="00381DBD">
              <w:rPr>
                <w:rFonts w:cs="Calibri"/>
                <w:color w:val="0000FF"/>
                <w:sz w:val="20"/>
                <w:szCs w:val="20"/>
                <w:lang w:val="ro-RO"/>
              </w:rPr>
              <w:t xml:space="preserve">publicat in </w:t>
            </w:r>
            <w:r w:rsidRPr="00381DBD">
              <w:rPr>
                <w:rFonts w:cs="Calibri"/>
                <w:b/>
                <w:bCs/>
                <w:color w:val="0000FF"/>
                <w:sz w:val="20"/>
                <w:szCs w:val="20"/>
                <w:lang w:val="ro-RO"/>
              </w:rPr>
              <w:t>Proceedings</w:t>
            </w:r>
            <w:r w:rsidRPr="00381DBD">
              <w:rPr>
                <w:rFonts w:cs="Calibri"/>
                <w:color w:val="0000FF"/>
                <w:sz w:val="20"/>
                <w:szCs w:val="20"/>
                <w:lang w:val="ro-RO"/>
              </w:rPr>
              <w:t xml:space="preserve"> from the National Conference of Neurosurgery and Neurorehabilitation, with international participation, 2nd edition, </w:t>
            </w:r>
            <w:r w:rsidRPr="00381DBD">
              <w:rPr>
                <w:rFonts w:cs="Calibri"/>
                <w:b/>
                <w:bCs/>
                <w:color w:val="0000FF"/>
                <w:sz w:val="20"/>
                <w:szCs w:val="20"/>
                <w:lang w:val="ro-RO"/>
              </w:rPr>
              <w:t>2009</w:t>
            </w:r>
            <w:r w:rsidRPr="00381DBD">
              <w:rPr>
                <w:rFonts w:cs="Calibri"/>
                <w:color w:val="0000FF"/>
                <w:sz w:val="20"/>
                <w:szCs w:val="20"/>
                <w:lang w:val="ro-RO"/>
              </w:rPr>
              <w:t xml:space="preserve"> Mamaia, Romania, (</w:t>
            </w:r>
            <w:r w:rsidRPr="00381DBD">
              <w:rPr>
                <w:rFonts w:cs="Calibri"/>
                <w:b/>
                <w:bCs/>
                <w:color w:val="0000FF"/>
                <w:sz w:val="20"/>
                <w:szCs w:val="20"/>
                <w:lang w:val="ro-RO"/>
              </w:rPr>
              <w:t>Suppl</w:t>
            </w:r>
            <w:r w:rsidRPr="00381DBD">
              <w:rPr>
                <w:rFonts w:cs="Calibri"/>
                <w:color w:val="0000FF"/>
                <w:sz w:val="20"/>
                <w:szCs w:val="20"/>
                <w:lang w:val="ro-RO"/>
              </w:rPr>
              <w:t xml:space="preserve">) </w:t>
            </w:r>
            <w:r w:rsidRPr="00381DBD">
              <w:rPr>
                <w:rFonts w:cs="Calibri"/>
                <w:b/>
                <w:bCs/>
                <w:i/>
                <w:iCs/>
                <w:color w:val="0000FF"/>
                <w:sz w:val="20"/>
                <w:szCs w:val="20"/>
                <w:lang w:val="ro-RO"/>
              </w:rPr>
              <w:t xml:space="preserve">Industria Textila Magazine </w:t>
            </w:r>
            <w:r w:rsidRPr="00381DBD">
              <w:rPr>
                <w:rFonts w:cs="Calibri"/>
                <w:color w:val="0000FF"/>
                <w:sz w:val="20"/>
                <w:szCs w:val="20"/>
                <w:lang w:val="ro-RO"/>
              </w:rPr>
              <w:t xml:space="preserve"> (Ed.Certex) </w:t>
            </w:r>
            <w:r w:rsidRPr="00381DBD">
              <w:rPr>
                <w:rFonts w:cs="Calibri"/>
                <w:bCs/>
                <w:color w:val="0000FF"/>
                <w:sz w:val="20"/>
                <w:szCs w:val="20"/>
              </w:rPr>
              <w:t>(</w:t>
            </w:r>
            <w:r w:rsidRPr="00381DBD">
              <w:rPr>
                <w:rFonts w:cs="Calibri"/>
                <w:b/>
                <w:bCs/>
                <w:color w:val="0000FF"/>
                <w:sz w:val="20"/>
                <w:szCs w:val="20"/>
              </w:rPr>
              <w:t>ISSN</w:t>
            </w:r>
            <w:r w:rsidRPr="00381DBD">
              <w:rPr>
                <w:rFonts w:cs="Calibri"/>
                <w:bCs/>
                <w:color w:val="0000FF"/>
                <w:sz w:val="20"/>
                <w:szCs w:val="20"/>
              </w:rPr>
              <w:t xml:space="preserve">: 2067-2322) </w:t>
            </w:r>
            <w:r w:rsidRPr="00381DBD">
              <w:rPr>
                <w:rFonts w:cs="Calibri"/>
                <w:bCs/>
                <w:color w:val="0000FF"/>
                <w:sz w:val="20"/>
                <w:szCs w:val="20"/>
                <w:lang w:val="ro-RO"/>
              </w:rPr>
              <w:t xml:space="preserve">(indexată </w:t>
            </w:r>
            <w:r w:rsidRPr="00381DBD">
              <w:rPr>
                <w:rFonts w:cs="Calibri"/>
                <w:b/>
                <w:color w:val="0000FF"/>
                <w:sz w:val="20"/>
                <w:szCs w:val="20"/>
                <w:u w:val="single"/>
                <w:lang w:val="ro-RO"/>
              </w:rPr>
              <w:t>ISI</w:t>
            </w:r>
            <w:r w:rsidRPr="00381DBD">
              <w:rPr>
                <w:rFonts w:cs="Calibri"/>
                <w:color w:val="0000FF"/>
                <w:sz w:val="20"/>
                <w:szCs w:val="20"/>
                <w:lang w:val="ro-RO"/>
              </w:rPr>
              <w:t>, Thompson Reuters</w:t>
            </w:r>
            <w:r w:rsidRPr="00381DBD">
              <w:rPr>
                <w:rFonts w:cs="Calibri"/>
                <w:bCs/>
                <w:color w:val="0000FF"/>
                <w:sz w:val="20"/>
                <w:szCs w:val="20"/>
                <w:lang w:val="ro-RO"/>
              </w:rPr>
              <w:t xml:space="preserve">) </w:t>
            </w:r>
          </w:p>
          <w:p w:rsidR="009F0EB2" w:rsidRPr="00381DBD" w:rsidRDefault="009F0EB2" w:rsidP="00BB6095">
            <w:pPr>
              <w:pStyle w:val="ListParagraph"/>
              <w:autoSpaceDE w:val="0"/>
              <w:autoSpaceDN w:val="0"/>
              <w:adjustRightInd w:val="0"/>
              <w:spacing w:after="0" w:line="240" w:lineRule="auto"/>
              <w:ind w:left="218" w:right="90"/>
              <w:rPr>
                <w:rFonts w:cs="Calibri"/>
                <w:b/>
                <w:bCs/>
                <w:i/>
                <w:iCs/>
                <w:color w:val="0000FF"/>
                <w:sz w:val="20"/>
                <w:szCs w:val="20"/>
                <w:lang w:val="ro-RO"/>
              </w:rPr>
            </w:pPr>
          </w:p>
          <w:p w:rsidR="009F0EB2" w:rsidRPr="00381DBD" w:rsidRDefault="009F0EB2" w:rsidP="00BB6095">
            <w:pPr>
              <w:pStyle w:val="ListParagraph"/>
              <w:numPr>
                <w:ilvl w:val="0"/>
                <w:numId w:val="28"/>
              </w:numPr>
              <w:autoSpaceDE w:val="0"/>
              <w:autoSpaceDN w:val="0"/>
              <w:adjustRightInd w:val="0"/>
              <w:spacing w:after="0" w:line="240" w:lineRule="auto"/>
              <w:ind w:left="360" w:right="90"/>
              <w:rPr>
                <w:rFonts w:cs="Calibri"/>
                <w:color w:val="0000FF"/>
                <w:sz w:val="20"/>
                <w:szCs w:val="20"/>
                <w:lang w:val="ro-RO"/>
              </w:rPr>
            </w:pPr>
            <w:r w:rsidRPr="00381DBD">
              <w:rPr>
                <w:rFonts w:cs="Calibri"/>
                <w:b/>
                <w:bCs/>
                <w:i/>
                <w:iCs/>
                <w:noProof/>
                <w:color w:val="0000FF"/>
                <w:sz w:val="20"/>
                <w:szCs w:val="20"/>
                <w:lang w:val="ro-RO"/>
              </w:rPr>
              <w:t>Actual therapeutic trends in the management of disabling upper limb spasticity, after central nervous system lesions (stroke, traumatic brain injury, spinal cord injury)</w:t>
            </w:r>
            <w:r w:rsidRPr="00381DBD">
              <w:rPr>
                <w:rFonts w:cs="Calibri"/>
                <w:noProof/>
                <w:color w:val="0000FF"/>
                <w:sz w:val="20"/>
                <w:szCs w:val="20"/>
                <w:lang w:val="ro-RO"/>
              </w:rPr>
              <w:t xml:space="preserve"> </w:t>
            </w:r>
            <w:r w:rsidRPr="00381DBD">
              <w:rPr>
                <w:rFonts w:cs="Calibri"/>
                <w:b/>
                <w:bCs/>
                <w:color w:val="0000FF"/>
                <w:sz w:val="20"/>
                <w:szCs w:val="20"/>
                <w:lang w:val="ro-RO"/>
              </w:rPr>
              <w:t>Anghelescu A</w:t>
            </w:r>
            <w:r w:rsidRPr="00381DBD">
              <w:rPr>
                <w:rFonts w:cs="Calibri"/>
                <w:color w:val="0000FF"/>
                <w:sz w:val="20"/>
                <w:szCs w:val="20"/>
                <w:lang w:val="ro-RO"/>
              </w:rPr>
              <w:t>.,</w:t>
            </w:r>
            <w:r w:rsidRPr="00381DBD">
              <w:rPr>
                <w:rFonts w:cs="Calibri"/>
                <w:noProof/>
                <w:color w:val="0000FF"/>
                <w:sz w:val="20"/>
                <w:szCs w:val="20"/>
                <w:lang w:val="ro-RO"/>
              </w:rPr>
              <w:t xml:space="preserve"> Bajenaru O., </w:t>
            </w:r>
            <w:r w:rsidRPr="00381DBD">
              <w:rPr>
                <w:rFonts w:cs="Calibri"/>
                <w:b/>
                <w:bCs/>
                <w:color w:val="0000FF"/>
                <w:sz w:val="20"/>
                <w:szCs w:val="20"/>
                <w:lang w:val="ro-RO"/>
              </w:rPr>
              <w:t>Proceedings</w:t>
            </w:r>
            <w:r w:rsidRPr="00381DBD">
              <w:rPr>
                <w:rFonts w:cs="Calibri"/>
                <w:color w:val="0000FF"/>
                <w:sz w:val="20"/>
                <w:szCs w:val="20"/>
                <w:lang w:val="ro-RO"/>
              </w:rPr>
              <w:t xml:space="preserve"> from the National Conference of Neurosurgery and Neurorehabilitation, with international participation, 2nd edition, </w:t>
            </w:r>
            <w:r w:rsidRPr="00381DBD">
              <w:rPr>
                <w:rFonts w:cs="Calibri"/>
                <w:b/>
                <w:bCs/>
                <w:color w:val="0000FF"/>
                <w:sz w:val="20"/>
                <w:szCs w:val="20"/>
                <w:lang w:val="ro-RO"/>
              </w:rPr>
              <w:t>2009</w:t>
            </w:r>
            <w:r w:rsidRPr="00381DBD">
              <w:rPr>
                <w:rFonts w:cs="Calibri"/>
                <w:color w:val="0000FF"/>
                <w:sz w:val="20"/>
                <w:szCs w:val="20"/>
                <w:lang w:val="ro-RO"/>
              </w:rPr>
              <w:t xml:space="preserve"> Mamaia, Romania, publicat in (</w:t>
            </w:r>
            <w:r w:rsidRPr="00381DBD">
              <w:rPr>
                <w:rFonts w:cs="Calibri"/>
                <w:b/>
                <w:bCs/>
                <w:color w:val="0000FF"/>
                <w:sz w:val="20"/>
                <w:szCs w:val="20"/>
                <w:lang w:val="ro-RO"/>
              </w:rPr>
              <w:t>Suppl</w:t>
            </w:r>
            <w:r w:rsidRPr="00381DBD">
              <w:rPr>
                <w:rFonts w:cs="Calibri"/>
                <w:color w:val="0000FF"/>
                <w:sz w:val="20"/>
                <w:szCs w:val="20"/>
                <w:lang w:val="ro-RO"/>
              </w:rPr>
              <w:t xml:space="preserve">) </w:t>
            </w:r>
            <w:r w:rsidRPr="00381DBD">
              <w:rPr>
                <w:rFonts w:cs="Calibri"/>
                <w:b/>
                <w:bCs/>
                <w:i/>
                <w:iCs/>
                <w:color w:val="0000FF"/>
                <w:sz w:val="20"/>
                <w:szCs w:val="20"/>
                <w:lang w:val="ro-RO"/>
              </w:rPr>
              <w:t xml:space="preserve">Industria Textila Magazine </w:t>
            </w:r>
            <w:r w:rsidRPr="00381DBD">
              <w:rPr>
                <w:rFonts w:cs="Calibri"/>
                <w:color w:val="0000FF"/>
                <w:sz w:val="20"/>
                <w:szCs w:val="20"/>
                <w:lang w:val="ro-RO"/>
              </w:rPr>
              <w:t xml:space="preserve"> (Ed.Certex) </w:t>
            </w:r>
            <w:r w:rsidRPr="00381DBD">
              <w:rPr>
                <w:rFonts w:cs="Calibri"/>
                <w:bCs/>
                <w:color w:val="0000FF"/>
                <w:sz w:val="20"/>
                <w:szCs w:val="20"/>
              </w:rPr>
              <w:t>(</w:t>
            </w:r>
            <w:r w:rsidRPr="00381DBD">
              <w:rPr>
                <w:rFonts w:cs="Calibri"/>
                <w:b/>
                <w:bCs/>
                <w:color w:val="0000FF"/>
                <w:sz w:val="20"/>
                <w:szCs w:val="20"/>
              </w:rPr>
              <w:t>ISSN</w:t>
            </w:r>
            <w:r w:rsidRPr="00381DBD">
              <w:rPr>
                <w:rFonts w:cs="Calibri"/>
                <w:bCs/>
                <w:color w:val="0000FF"/>
                <w:sz w:val="20"/>
                <w:szCs w:val="20"/>
              </w:rPr>
              <w:t xml:space="preserve">: 2067-2322) </w:t>
            </w:r>
            <w:r w:rsidRPr="00381DBD">
              <w:rPr>
                <w:rFonts w:cs="Calibri"/>
                <w:bCs/>
                <w:color w:val="0000FF"/>
                <w:sz w:val="20"/>
                <w:szCs w:val="20"/>
                <w:lang w:val="ro-RO"/>
              </w:rPr>
              <w:t xml:space="preserve">(indexată </w:t>
            </w:r>
            <w:r w:rsidRPr="00381DBD">
              <w:rPr>
                <w:rFonts w:cs="Calibri"/>
                <w:b/>
                <w:color w:val="0000FF"/>
                <w:sz w:val="20"/>
                <w:szCs w:val="20"/>
                <w:u w:val="single"/>
                <w:lang w:val="ro-RO"/>
              </w:rPr>
              <w:t>ISI</w:t>
            </w:r>
            <w:r w:rsidRPr="00381DBD">
              <w:rPr>
                <w:rFonts w:cs="Calibri"/>
                <w:color w:val="0000FF"/>
                <w:sz w:val="20"/>
                <w:szCs w:val="20"/>
                <w:lang w:val="ro-RO"/>
              </w:rPr>
              <w:t>, Thompson Reuters</w:t>
            </w:r>
            <w:r w:rsidRPr="00381DBD">
              <w:rPr>
                <w:rFonts w:cs="Calibri"/>
                <w:bCs/>
                <w:color w:val="0000FF"/>
                <w:sz w:val="20"/>
                <w:szCs w:val="20"/>
                <w:lang w:val="ro-RO"/>
              </w:rPr>
              <w:t xml:space="preserve">) </w:t>
            </w:r>
            <w:r w:rsidRPr="00381DBD">
              <w:rPr>
                <w:rFonts w:cs="Calibri"/>
                <w:color w:val="0000FF"/>
                <w:sz w:val="20"/>
                <w:szCs w:val="20"/>
                <w:lang w:val="ro-RO"/>
              </w:rPr>
              <w:t xml:space="preserve"> pp 68</w:t>
            </w:r>
          </w:p>
          <w:p w:rsidR="009F0EB2" w:rsidRPr="00381DBD" w:rsidRDefault="009F0EB2" w:rsidP="00BB6095">
            <w:pPr>
              <w:pStyle w:val="ListParagraph"/>
              <w:autoSpaceDE w:val="0"/>
              <w:autoSpaceDN w:val="0"/>
              <w:adjustRightInd w:val="0"/>
              <w:spacing w:after="0" w:line="240" w:lineRule="auto"/>
              <w:ind w:left="-142" w:right="90" w:firstLine="720"/>
              <w:rPr>
                <w:rFonts w:cs="Calibri"/>
                <w:color w:val="0000FF"/>
                <w:sz w:val="20"/>
                <w:szCs w:val="20"/>
                <w:lang w:val="ro-RO"/>
              </w:rPr>
            </w:pPr>
          </w:p>
          <w:p w:rsidR="009F0EB2" w:rsidRPr="00381DBD" w:rsidRDefault="009F0EB2" w:rsidP="00BB6095">
            <w:pPr>
              <w:pStyle w:val="ListParagraph"/>
              <w:numPr>
                <w:ilvl w:val="0"/>
                <w:numId w:val="28"/>
              </w:numPr>
              <w:autoSpaceDE w:val="0"/>
              <w:autoSpaceDN w:val="0"/>
              <w:adjustRightInd w:val="0"/>
              <w:spacing w:after="0" w:line="240" w:lineRule="auto"/>
              <w:ind w:left="360" w:right="90"/>
              <w:rPr>
                <w:rFonts w:cs="Calibri"/>
                <w:color w:val="0000FF"/>
                <w:sz w:val="20"/>
                <w:szCs w:val="20"/>
                <w:lang w:val="ro-RO"/>
              </w:rPr>
            </w:pPr>
            <w:r w:rsidRPr="00381DBD">
              <w:rPr>
                <w:rFonts w:cs="Calibri"/>
                <w:b/>
                <w:bCs/>
                <w:i/>
                <w:iCs/>
                <w:noProof/>
                <w:color w:val="0000FF"/>
                <w:sz w:val="20"/>
                <w:szCs w:val="20"/>
                <w:lang w:val="ro-RO"/>
              </w:rPr>
              <w:t>Evolution of cervical traumatic spinal cord injury in early subacute stage</w:t>
            </w:r>
            <w:r w:rsidRPr="00381DBD">
              <w:rPr>
                <w:rFonts w:cs="Calibri"/>
                <w:color w:val="0000FF"/>
                <w:sz w:val="20"/>
                <w:szCs w:val="20"/>
                <w:lang w:val="ro-RO"/>
              </w:rPr>
              <w:t xml:space="preserve">  </w:t>
            </w:r>
            <w:r w:rsidRPr="00381DBD">
              <w:rPr>
                <w:rFonts w:cs="Calibri"/>
                <w:b/>
                <w:color w:val="0000FF"/>
                <w:sz w:val="20"/>
                <w:szCs w:val="20"/>
                <w:lang w:val="ro-RO"/>
              </w:rPr>
              <w:t>Anghelescu A.,</w:t>
            </w:r>
            <w:r w:rsidRPr="00381DBD">
              <w:rPr>
                <w:rFonts w:cs="Calibri"/>
                <w:noProof/>
                <w:color w:val="0000FF"/>
                <w:sz w:val="20"/>
                <w:szCs w:val="20"/>
                <w:lang w:val="ro-RO"/>
              </w:rPr>
              <w:t xml:space="preserve"> </w:t>
            </w:r>
            <w:r w:rsidRPr="00381DBD">
              <w:rPr>
                <w:rFonts w:cs="Calibri"/>
                <w:color w:val="0000FF"/>
                <w:sz w:val="20"/>
                <w:szCs w:val="20"/>
                <w:lang w:val="ro-RO"/>
              </w:rPr>
              <w:t xml:space="preserve">Onose G., Mihaescu A.S., </w:t>
            </w:r>
            <w:r w:rsidRPr="00381DBD">
              <w:rPr>
                <w:rFonts w:cs="Calibri"/>
                <w:b/>
                <w:bCs/>
                <w:color w:val="0000FF"/>
                <w:sz w:val="20"/>
                <w:szCs w:val="20"/>
                <w:lang w:val="ro-RO"/>
              </w:rPr>
              <w:t>Proceedings</w:t>
            </w:r>
            <w:r w:rsidRPr="00381DBD">
              <w:rPr>
                <w:rFonts w:cs="Calibri"/>
                <w:color w:val="0000FF"/>
                <w:sz w:val="20"/>
                <w:szCs w:val="20"/>
                <w:lang w:val="ro-RO"/>
              </w:rPr>
              <w:t xml:space="preserve"> from the National Conference of Neurosurgery and Neurorehabilitation, with international participation, 2nd edition, </w:t>
            </w:r>
            <w:r w:rsidRPr="00381DBD">
              <w:rPr>
                <w:rFonts w:cs="Calibri"/>
                <w:b/>
                <w:bCs/>
                <w:color w:val="0000FF"/>
                <w:sz w:val="20"/>
                <w:szCs w:val="20"/>
                <w:lang w:val="ro-RO"/>
              </w:rPr>
              <w:t>2009</w:t>
            </w:r>
            <w:r w:rsidRPr="00381DBD">
              <w:rPr>
                <w:rFonts w:cs="Calibri"/>
                <w:color w:val="0000FF"/>
                <w:sz w:val="20"/>
                <w:szCs w:val="20"/>
                <w:lang w:val="ro-RO"/>
              </w:rPr>
              <w:t xml:space="preserve"> Mamaia, Romania, publicat in (</w:t>
            </w:r>
            <w:r w:rsidRPr="00381DBD">
              <w:rPr>
                <w:rFonts w:cs="Calibri"/>
                <w:b/>
                <w:bCs/>
                <w:color w:val="0000FF"/>
                <w:sz w:val="20"/>
                <w:szCs w:val="20"/>
                <w:lang w:val="ro-RO"/>
              </w:rPr>
              <w:t>Suppl</w:t>
            </w:r>
            <w:r w:rsidRPr="00381DBD">
              <w:rPr>
                <w:rFonts w:cs="Calibri"/>
                <w:color w:val="0000FF"/>
                <w:sz w:val="20"/>
                <w:szCs w:val="20"/>
                <w:lang w:val="ro-RO"/>
              </w:rPr>
              <w:t xml:space="preserve">) </w:t>
            </w:r>
            <w:r w:rsidRPr="00381DBD">
              <w:rPr>
                <w:rFonts w:cs="Calibri"/>
                <w:b/>
                <w:bCs/>
                <w:i/>
                <w:iCs/>
                <w:color w:val="0000FF"/>
                <w:sz w:val="20"/>
                <w:szCs w:val="20"/>
                <w:lang w:val="ro-RO"/>
              </w:rPr>
              <w:t xml:space="preserve">Industria Textila Magazine </w:t>
            </w:r>
            <w:r w:rsidRPr="00381DBD">
              <w:rPr>
                <w:rFonts w:cs="Calibri"/>
                <w:color w:val="0000FF"/>
                <w:sz w:val="20"/>
                <w:szCs w:val="20"/>
                <w:lang w:val="ro-RO"/>
              </w:rPr>
              <w:t xml:space="preserve"> (Ed.Certex) </w:t>
            </w:r>
            <w:r w:rsidRPr="00381DBD">
              <w:rPr>
                <w:rFonts w:cs="Calibri"/>
                <w:bCs/>
                <w:color w:val="0000FF"/>
                <w:sz w:val="20"/>
                <w:szCs w:val="20"/>
                <w:lang w:val="ro-RO"/>
              </w:rPr>
              <w:t>(</w:t>
            </w:r>
            <w:r w:rsidRPr="00381DBD">
              <w:rPr>
                <w:rFonts w:cs="Calibri"/>
                <w:b/>
                <w:bCs/>
                <w:color w:val="0000FF"/>
                <w:sz w:val="20"/>
                <w:szCs w:val="20"/>
                <w:lang w:val="ro-RO"/>
              </w:rPr>
              <w:t>ISSN</w:t>
            </w:r>
            <w:r w:rsidRPr="00381DBD">
              <w:rPr>
                <w:rFonts w:cs="Calibri"/>
                <w:bCs/>
                <w:color w:val="0000FF"/>
                <w:sz w:val="20"/>
                <w:szCs w:val="20"/>
                <w:lang w:val="ro-RO"/>
              </w:rPr>
              <w:t xml:space="preserve">: 2067-2322) (indexată </w:t>
            </w:r>
            <w:r w:rsidRPr="00381DBD">
              <w:rPr>
                <w:rFonts w:cs="Calibri"/>
                <w:b/>
                <w:color w:val="0000FF"/>
                <w:sz w:val="20"/>
                <w:szCs w:val="20"/>
                <w:u w:val="single"/>
                <w:lang w:val="ro-RO"/>
              </w:rPr>
              <w:t>ISI</w:t>
            </w:r>
            <w:r w:rsidRPr="00381DBD">
              <w:rPr>
                <w:rFonts w:cs="Calibri"/>
                <w:color w:val="0000FF"/>
                <w:sz w:val="20"/>
                <w:szCs w:val="20"/>
                <w:lang w:val="ro-RO"/>
              </w:rPr>
              <w:t>, Thompson Reuters</w:t>
            </w:r>
            <w:r w:rsidRPr="00381DBD">
              <w:rPr>
                <w:rFonts w:cs="Calibri"/>
                <w:bCs/>
                <w:color w:val="0000FF"/>
                <w:sz w:val="20"/>
                <w:szCs w:val="20"/>
                <w:lang w:val="ro-RO"/>
              </w:rPr>
              <w:t>)</w:t>
            </w:r>
            <w:r w:rsidRPr="00381DBD">
              <w:rPr>
                <w:rFonts w:cs="Calibri"/>
                <w:color w:val="0000FF"/>
                <w:sz w:val="20"/>
                <w:szCs w:val="20"/>
                <w:lang w:val="ro-RO"/>
              </w:rPr>
              <w:t xml:space="preserve"> pp 74</w:t>
            </w:r>
          </w:p>
          <w:p w:rsidR="009F0EB2" w:rsidRPr="00381DBD" w:rsidRDefault="009F0EB2" w:rsidP="00BB6095">
            <w:pPr>
              <w:pStyle w:val="ListParagraph"/>
              <w:autoSpaceDE w:val="0"/>
              <w:autoSpaceDN w:val="0"/>
              <w:adjustRightInd w:val="0"/>
              <w:spacing w:after="0" w:line="240" w:lineRule="auto"/>
              <w:ind w:left="-142" w:right="90"/>
              <w:rPr>
                <w:rFonts w:cs="Calibri"/>
                <w:color w:val="0000FF"/>
                <w:sz w:val="20"/>
                <w:szCs w:val="20"/>
                <w:lang w:val="ro-RO"/>
              </w:rPr>
            </w:pPr>
          </w:p>
          <w:p w:rsidR="009F0EB2" w:rsidRPr="00381DBD" w:rsidRDefault="009F0EB2" w:rsidP="00BB6095">
            <w:pPr>
              <w:pStyle w:val="ListParagraph"/>
              <w:numPr>
                <w:ilvl w:val="0"/>
                <w:numId w:val="28"/>
              </w:numPr>
              <w:autoSpaceDE w:val="0"/>
              <w:autoSpaceDN w:val="0"/>
              <w:adjustRightInd w:val="0"/>
              <w:spacing w:after="0" w:line="240" w:lineRule="auto"/>
              <w:ind w:left="360" w:right="90"/>
              <w:rPr>
                <w:rFonts w:cs="Calibri"/>
                <w:b/>
                <w:bCs/>
                <w:i/>
                <w:iCs/>
                <w:color w:val="0000FF"/>
                <w:sz w:val="20"/>
                <w:szCs w:val="20"/>
                <w:lang w:val="ro-RO"/>
              </w:rPr>
            </w:pPr>
            <w:r w:rsidRPr="00381DBD">
              <w:rPr>
                <w:rFonts w:cs="Calibri"/>
                <w:b/>
                <w:bCs/>
                <w:i/>
                <w:iCs/>
                <w:color w:val="0000FF"/>
                <w:sz w:val="20"/>
                <w:szCs w:val="20"/>
                <w:lang w:val="ro-RO"/>
              </w:rPr>
              <w:t>Neuroprotective and consequent neurorehabilitative outcomes in elderly with severe brain conditions, treated with neurotrophics Actovegin</w:t>
            </w:r>
            <w:r w:rsidRPr="00381DBD">
              <w:rPr>
                <w:rFonts w:cs="Calibri"/>
                <w:b/>
                <w:bCs/>
                <w:i/>
                <w:iCs/>
                <w:color w:val="0000FF"/>
                <w:sz w:val="20"/>
                <w:szCs w:val="20"/>
                <w:vertAlign w:val="superscript"/>
                <w:lang w:val="ro-RO"/>
              </w:rPr>
              <w:t>®</w:t>
            </w:r>
            <w:r w:rsidRPr="00381DBD">
              <w:rPr>
                <w:rFonts w:cs="Calibri"/>
                <w:b/>
                <w:bCs/>
                <w:i/>
                <w:iCs/>
                <w:color w:val="0000FF"/>
                <w:sz w:val="20"/>
                <w:szCs w:val="20"/>
                <w:lang w:val="ro-RO"/>
              </w:rPr>
              <w:t>or/and Cerebrolysin</w:t>
            </w:r>
            <w:r w:rsidRPr="00381DBD">
              <w:rPr>
                <w:rFonts w:cs="Calibri"/>
                <w:b/>
                <w:bCs/>
                <w:i/>
                <w:iCs/>
                <w:color w:val="0000FF"/>
                <w:sz w:val="20"/>
                <w:szCs w:val="20"/>
                <w:vertAlign w:val="superscript"/>
                <w:lang w:val="ro-RO"/>
              </w:rPr>
              <w:t>®</w:t>
            </w:r>
            <w:r w:rsidRPr="00381DBD">
              <w:rPr>
                <w:rFonts w:cs="Calibri"/>
                <w:b/>
                <w:bCs/>
                <w:i/>
                <w:iCs/>
                <w:color w:val="0000FF"/>
                <w:sz w:val="20"/>
                <w:szCs w:val="20"/>
                <w:lang w:val="ro-RO"/>
              </w:rPr>
              <w:t xml:space="preserve"> - preliminary results</w:t>
            </w:r>
            <w:r w:rsidRPr="00381DBD">
              <w:rPr>
                <w:rFonts w:cs="Calibri"/>
                <w:color w:val="0000FF"/>
                <w:sz w:val="20"/>
                <w:szCs w:val="20"/>
                <w:lang w:val="ro-RO"/>
              </w:rPr>
              <w:t xml:space="preserve">, Onose G, Daia Chendreanu C., Mihailescu AS, Spircu T, </w:t>
            </w:r>
            <w:r w:rsidRPr="00381DBD">
              <w:rPr>
                <w:rFonts w:cs="Calibri"/>
                <w:b/>
                <w:bCs/>
                <w:color w:val="0000FF"/>
                <w:sz w:val="20"/>
                <w:szCs w:val="20"/>
                <w:lang w:val="ro-RO"/>
              </w:rPr>
              <w:t>Anghelescu A.</w:t>
            </w:r>
            <w:r w:rsidRPr="00381DBD">
              <w:rPr>
                <w:rFonts w:cs="Calibri"/>
                <w:color w:val="0000FF"/>
                <w:sz w:val="20"/>
                <w:szCs w:val="20"/>
                <w:lang w:val="ro-RO"/>
              </w:rPr>
              <w:t xml:space="preserve"> et al, </w:t>
            </w:r>
            <w:r w:rsidRPr="00381DBD">
              <w:rPr>
                <w:rFonts w:cs="Calibri"/>
                <w:b/>
                <w:bCs/>
                <w:color w:val="0000FF"/>
                <w:sz w:val="20"/>
                <w:szCs w:val="20"/>
                <w:lang w:val="ro-RO"/>
              </w:rPr>
              <w:t>Proceedings</w:t>
            </w:r>
            <w:r w:rsidRPr="00381DBD">
              <w:rPr>
                <w:rFonts w:cs="Calibri"/>
                <w:color w:val="0000FF"/>
                <w:sz w:val="20"/>
                <w:szCs w:val="20"/>
                <w:lang w:val="ro-RO"/>
              </w:rPr>
              <w:t xml:space="preserve"> from the National Conference of Neurosurgery and Neurorehabilitation, with international participation, 2nd edition, </w:t>
            </w:r>
            <w:r w:rsidRPr="00381DBD">
              <w:rPr>
                <w:rFonts w:cs="Calibri"/>
                <w:b/>
                <w:bCs/>
                <w:color w:val="0000FF"/>
                <w:sz w:val="20"/>
                <w:szCs w:val="20"/>
                <w:lang w:val="ro-RO"/>
              </w:rPr>
              <w:t>2009</w:t>
            </w:r>
            <w:r w:rsidRPr="00381DBD">
              <w:rPr>
                <w:rFonts w:cs="Calibri"/>
                <w:color w:val="0000FF"/>
                <w:sz w:val="20"/>
                <w:szCs w:val="20"/>
                <w:lang w:val="ro-RO"/>
              </w:rPr>
              <w:t xml:space="preserve"> Mamaia, Romania,</w:t>
            </w:r>
            <w:r w:rsidRPr="00381DBD">
              <w:rPr>
                <w:rFonts w:cs="Calibri"/>
                <w:color w:val="0000FF"/>
                <w:sz w:val="20"/>
                <w:szCs w:val="20"/>
              </w:rPr>
              <w:t xml:space="preserve"> publicat in</w:t>
            </w:r>
            <w:r w:rsidRPr="00381DBD">
              <w:rPr>
                <w:rFonts w:cs="Calibri"/>
                <w:color w:val="0000FF"/>
                <w:sz w:val="20"/>
                <w:szCs w:val="20"/>
                <w:lang w:val="ro-RO"/>
              </w:rPr>
              <w:t xml:space="preserve"> (</w:t>
            </w:r>
            <w:r w:rsidRPr="00381DBD">
              <w:rPr>
                <w:rFonts w:cs="Calibri"/>
                <w:b/>
                <w:bCs/>
                <w:color w:val="0000FF"/>
                <w:sz w:val="20"/>
                <w:szCs w:val="20"/>
                <w:lang w:val="ro-RO"/>
              </w:rPr>
              <w:t>Suppl</w:t>
            </w:r>
            <w:r w:rsidRPr="00381DBD">
              <w:rPr>
                <w:rFonts w:cs="Calibri"/>
                <w:color w:val="0000FF"/>
                <w:sz w:val="20"/>
                <w:szCs w:val="20"/>
                <w:lang w:val="ro-RO"/>
              </w:rPr>
              <w:t xml:space="preserve">) </w:t>
            </w:r>
            <w:r w:rsidRPr="00381DBD">
              <w:rPr>
                <w:rFonts w:cs="Calibri"/>
                <w:b/>
                <w:bCs/>
                <w:i/>
                <w:iCs/>
                <w:color w:val="0000FF"/>
                <w:sz w:val="20"/>
                <w:szCs w:val="20"/>
                <w:lang w:val="ro-RO"/>
              </w:rPr>
              <w:t xml:space="preserve">Industria Textila Magazine </w:t>
            </w:r>
            <w:r w:rsidRPr="00381DBD">
              <w:rPr>
                <w:rFonts w:cs="Calibri"/>
                <w:color w:val="0000FF"/>
                <w:sz w:val="20"/>
                <w:szCs w:val="20"/>
                <w:lang w:val="ro-RO"/>
              </w:rPr>
              <w:t xml:space="preserve"> (Ed.Certex) </w:t>
            </w:r>
            <w:r w:rsidRPr="00381DBD">
              <w:rPr>
                <w:rFonts w:cs="Calibri"/>
                <w:bCs/>
                <w:color w:val="0000FF"/>
                <w:sz w:val="20"/>
                <w:szCs w:val="20"/>
                <w:lang w:val="ro-RO"/>
              </w:rPr>
              <w:t xml:space="preserve">(indexată </w:t>
            </w:r>
            <w:r w:rsidRPr="00381DBD">
              <w:rPr>
                <w:rFonts w:cs="Calibri"/>
                <w:b/>
                <w:color w:val="0000FF"/>
                <w:sz w:val="20"/>
                <w:szCs w:val="20"/>
                <w:u w:val="single"/>
                <w:lang w:val="ro-RO"/>
              </w:rPr>
              <w:t>ISI</w:t>
            </w:r>
            <w:r w:rsidRPr="00381DBD">
              <w:rPr>
                <w:rFonts w:cs="Calibri"/>
                <w:color w:val="0000FF"/>
                <w:sz w:val="20"/>
                <w:szCs w:val="20"/>
                <w:lang w:val="ro-RO"/>
              </w:rPr>
              <w:t>, Thompson Reuters</w:t>
            </w:r>
            <w:r w:rsidRPr="00381DBD">
              <w:rPr>
                <w:rFonts w:cs="Calibri"/>
                <w:bCs/>
                <w:color w:val="0000FF"/>
                <w:sz w:val="20"/>
                <w:szCs w:val="20"/>
                <w:lang w:val="ro-RO"/>
              </w:rPr>
              <w:t xml:space="preserve">) </w:t>
            </w:r>
            <w:r w:rsidRPr="00381DBD">
              <w:rPr>
                <w:rFonts w:cs="Calibri"/>
                <w:color w:val="0000FF"/>
                <w:sz w:val="20"/>
                <w:szCs w:val="20"/>
                <w:lang w:val="ro-RO"/>
              </w:rPr>
              <w:t xml:space="preserve">161-168 </w:t>
            </w:r>
            <w:r w:rsidRPr="00381DBD">
              <w:rPr>
                <w:rFonts w:cs="Calibri"/>
                <w:bCs/>
                <w:color w:val="0000FF"/>
                <w:sz w:val="20"/>
                <w:szCs w:val="20"/>
              </w:rPr>
              <w:t>(</w:t>
            </w:r>
            <w:r w:rsidRPr="00381DBD">
              <w:rPr>
                <w:rFonts w:cs="Calibri"/>
                <w:b/>
                <w:bCs/>
                <w:color w:val="0000FF"/>
                <w:sz w:val="20"/>
                <w:szCs w:val="20"/>
              </w:rPr>
              <w:t>ISSN</w:t>
            </w:r>
            <w:r w:rsidRPr="00381DBD">
              <w:rPr>
                <w:rFonts w:cs="Calibri"/>
                <w:bCs/>
                <w:color w:val="0000FF"/>
                <w:sz w:val="20"/>
                <w:szCs w:val="20"/>
              </w:rPr>
              <w:t>: 2067-2322)</w:t>
            </w:r>
            <w:r w:rsidRPr="00381DBD">
              <w:rPr>
                <w:rFonts w:cs="Calibri"/>
                <w:b/>
                <w:bCs/>
                <w:i/>
                <w:iCs/>
                <w:color w:val="0000FF"/>
                <w:sz w:val="20"/>
                <w:szCs w:val="20"/>
                <w:lang w:val="ro-RO"/>
              </w:rPr>
              <w:t xml:space="preserve">,  </w:t>
            </w:r>
            <w:r w:rsidRPr="00381DBD">
              <w:rPr>
                <w:rFonts w:cs="Calibri"/>
                <w:color w:val="0000FF"/>
                <w:sz w:val="20"/>
                <w:szCs w:val="20"/>
              </w:rPr>
              <w:t xml:space="preserve">5th Worl Congress of the Interantional Society of Physical and rehabilitation Medicine, June 13-17, 1009, Istanbul, Turkey; World Congress of Gerontology and Geriatrics, Paris, France, July, </w:t>
            </w:r>
            <w:r w:rsidRPr="00381DBD">
              <w:rPr>
                <w:rFonts w:cs="Calibri"/>
                <w:b/>
                <w:bCs/>
                <w:color w:val="0000FF"/>
                <w:sz w:val="20"/>
                <w:szCs w:val="20"/>
              </w:rPr>
              <w:t>2009</w:t>
            </w:r>
            <w:r w:rsidRPr="00381DBD">
              <w:rPr>
                <w:rFonts w:cs="Calibri"/>
                <w:color w:val="0000FF"/>
                <w:sz w:val="20"/>
                <w:szCs w:val="20"/>
              </w:rPr>
              <w:t xml:space="preserve"> – </w:t>
            </w:r>
            <w:r w:rsidRPr="00381DBD">
              <w:rPr>
                <w:rFonts w:cs="Calibri"/>
                <w:color w:val="0000FF"/>
                <w:sz w:val="20"/>
                <w:szCs w:val="20"/>
                <w:u w:val="single"/>
              </w:rPr>
              <w:t>published</w:t>
            </w:r>
            <w:r w:rsidRPr="00381DBD">
              <w:rPr>
                <w:rFonts w:cs="Calibri"/>
                <w:color w:val="0000FF"/>
                <w:sz w:val="20"/>
                <w:szCs w:val="20"/>
              </w:rPr>
              <w:t xml:space="preserve"> in the IAGG Congress’ abstract book: a supplement of the Journal of Nutrition, Health &amp; Aging (JNHA, ISSN: 1279-7707 - magazine indexed in: MEDLINE/Index Medicus, Current Contents/Clinical Medicine, Journal Citation Reports/Science Edition, Science Citation Index Expanded (Sci Search), EXCERPTA MEDICA (EMBASE and BIOBASE), Mental Health Abstracts, Chemical Abstracts 7 (CA), Abstracts in Social Gerontology: Current Literature on Aging, Sociological Abstracts and Social Services Abstracts and respectively, </w:t>
            </w:r>
            <w:r w:rsidRPr="00381DBD">
              <w:rPr>
                <w:rFonts w:cs="Calibri"/>
                <w:b/>
                <w:color w:val="0000FF"/>
                <w:sz w:val="20"/>
                <w:szCs w:val="20"/>
                <w:u w:val="single"/>
              </w:rPr>
              <w:t>ISI</w:t>
            </w:r>
            <w:r w:rsidRPr="00381DBD">
              <w:rPr>
                <w:rFonts w:cs="Calibri"/>
                <w:color w:val="0000FF"/>
                <w:sz w:val="20"/>
                <w:szCs w:val="20"/>
              </w:rPr>
              <w:t xml:space="preserve"> rated: http://scientific.thomsonreuters.com/cgibin/jrnlst/jlresults.cgi?PC=D&amp;ISSN=1279-7707 with impact factor in </w:t>
            </w:r>
            <w:r w:rsidRPr="00381DBD">
              <w:rPr>
                <w:rFonts w:cs="Calibri"/>
                <w:b/>
                <w:bCs/>
                <w:color w:val="0000FF"/>
                <w:sz w:val="20"/>
                <w:szCs w:val="20"/>
              </w:rPr>
              <w:t>2008</w:t>
            </w:r>
            <w:r w:rsidRPr="00381DBD">
              <w:rPr>
                <w:rFonts w:cs="Calibri"/>
                <w:color w:val="0000FF"/>
                <w:sz w:val="20"/>
                <w:szCs w:val="20"/>
              </w:rPr>
              <w:t xml:space="preserve">: </w:t>
            </w:r>
            <w:hyperlink r:id="rId37" w:history="1">
              <w:r w:rsidRPr="00381DBD">
                <w:rPr>
                  <w:rStyle w:val="Hyperlink"/>
                  <w:rFonts w:cs="Calibri"/>
                  <w:sz w:val="20"/>
                  <w:szCs w:val="20"/>
                </w:rPr>
                <w:t>http://www.springer.com/medicine/family/journal/12603</w:t>
              </w:r>
            </w:hyperlink>
            <w:r w:rsidRPr="00381DBD">
              <w:rPr>
                <w:rFonts w:cs="Calibri"/>
                <w:color w:val="0000FF"/>
                <w:sz w:val="20"/>
                <w:szCs w:val="20"/>
              </w:rPr>
              <w:t xml:space="preserve"> </w:t>
            </w:r>
          </w:p>
          <w:p w:rsidR="009F0EB2" w:rsidRPr="00381DBD" w:rsidRDefault="009F0EB2" w:rsidP="00BB6095">
            <w:pPr>
              <w:pStyle w:val="ListParagraph"/>
              <w:tabs>
                <w:tab w:val="left" w:pos="502"/>
              </w:tabs>
              <w:autoSpaceDE w:val="0"/>
              <w:autoSpaceDN w:val="0"/>
              <w:adjustRightInd w:val="0"/>
              <w:spacing w:after="0" w:line="240" w:lineRule="auto"/>
              <w:ind w:left="-142" w:right="90"/>
              <w:rPr>
                <w:rFonts w:cs="Calibri"/>
                <w:color w:val="0000FF"/>
                <w:sz w:val="20"/>
                <w:szCs w:val="20"/>
                <w:lang w:val="ro-RO"/>
              </w:rPr>
            </w:pPr>
            <w:r w:rsidRPr="00381DBD">
              <w:rPr>
                <w:rFonts w:cs="Calibri"/>
                <w:color w:val="0000FF"/>
                <w:sz w:val="20"/>
                <w:szCs w:val="20"/>
                <w:lang w:val="ro-RO"/>
              </w:rPr>
              <w:tab/>
            </w:r>
          </w:p>
          <w:p w:rsidR="009F0EB2" w:rsidRPr="00381DBD" w:rsidRDefault="009F0EB2" w:rsidP="00BB6095">
            <w:pPr>
              <w:numPr>
                <w:ilvl w:val="0"/>
                <w:numId w:val="28"/>
              </w:numPr>
              <w:spacing w:after="0" w:line="240" w:lineRule="auto"/>
              <w:ind w:left="360" w:right="90"/>
              <w:rPr>
                <w:rFonts w:cs="Calibri"/>
                <w:bCs/>
                <w:color w:val="0000FF"/>
                <w:sz w:val="20"/>
                <w:szCs w:val="20"/>
                <w:lang w:val="ro-RO"/>
              </w:rPr>
            </w:pPr>
            <w:r w:rsidRPr="00381DBD">
              <w:rPr>
                <w:rFonts w:cs="Calibri"/>
                <w:b/>
                <w:bCs/>
                <w:i/>
                <w:iCs/>
                <w:color w:val="0000FF"/>
                <w:sz w:val="20"/>
                <w:szCs w:val="20"/>
              </w:rPr>
              <w:t xml:space="preserve">EEG based brain-computer interface in chronic tetraplegics, to actuate a robotic arm device, as assistive technology – clinical survey and longterm post trial follow-up  </w:t>
            </w:r>
            <w:r w:rsidRPr="00381DBD">
              <w:rPr>
                <w:rFonts w:cs="Calibri"/>
                <w:color w:val="0000FF"/>
                <w:sz w:val="20"/>
                <w:szCs w:val="20"/>
              </w:rPr>
              <w:t xml:space="preserve">Onose G, Grozea C, </w:t>
            </w:r>
            <w:r w:rsidRPr="00381DBD">
              <w:rPr>
                <w:rFonts w:cs="Calibri"/>
                <w:b/>
                <w:color w:val="0000FF"/>
                <w:sz w:val="20"/>
                <w:szCs w:val="20"/>
              </w:rPr>
              <w:lastRenderedPageBreak/>
              <w:t>Anghelescu A</w:t>
            </w:r>
            <w:r w:rsidRPr="00381DBD">
              <w:rPr>
                <w:rFonts w:cs="Calibri"/>
                <w:color w:val="0000FF"/>
                <w:sz w:val="20"/>
                <w:szCs w:val="20"/>
              </w:rPr>
              <w:t xml:space="preserve">, Daia C, Sinescu CJ, Ciurea AV, Spircu T, Mirea A, Andone I, Spânu A, Popescu C, Mihăescu AS, Fazli S, Danóczy M, Popescu F.; publicat </w:t>
            </w:r>
            <w:r w:rsidRPr="00381DBD">
              <w:rPr>
                <w:rFonts w:cs="Calibri"/>
                <w:bCs/>
                <w:color w:val="0000FF"/>
                <w:sz w:val="20"/>
                <w:szCs w:val="20"/>
              </w:rPr>
              <w:t>(</w:t>
            </w:r>
            <w:r w:rsidRPr="00381DBD">
              <w:rPr>
                <w:rFonts w:cs="Calibri"/>
                <w:bCs/>
                <w:color w:val="0000FF"/>
                <w:sz w:val="20"/>
                <w:szCs w:val="20"/>
                <w:u w:val="single"/>
              </w:rPr>
              <w:t>short form</w:t>
            </w:r>
            <w:r w:rsidRPr="00381DBD">
              <w:rPr>
                <w:rFonts w:cs="Calibri"/>
                <w:bCs/>
                <w:color w:val="0000FF"/>
                <w:sz w:val="20"/>
                <w:szCs w:val="20"/>
              </w:rPr>
              <w:t xml:space="preserve">) in </w:t>
            </w:r>
            <w:r w:rsidRPr="00381DBD">
              <w:rPr>
                <w:rFonts w:cs="Calibri"/>
                <w:b/>
                <w:bCs/>
                <w:i/>
                <w:iCs/>
                <w:color w:val="0000FF"/>
                <w:sz w:val="20"/>
                <w:szCs w:val="20"/>
              </w:rPr>
              <w:t xml:space="preserve">Proceedings from the National Conference of Neurosurgery and Neurorehabilitation, with International Participation </w:t>
            </w:r>
            <w:r w:rsidRPr="00381DBD">
              <w:rPr>
                <w:rFonts w:cs="Calibri"/>
                <w:i/>
                <w:iCs/>
                <w:color w:val="0000FF"/>
                <w:sz w:val="20"/>
                <w:szCs w:val="20"/>
              </w:rPr>
              <w:t>- Mamaia, Romania, 9</w:t>
            </w:r>
            <w:r w:rsidRPr="00381DBD">
              <w:rPr>
                <w:rFonts w:cs="Calibri"/>
                <w:i/>
                <w:iCs/>
                <w:color w:val="0000FF"/>
                <w:sz w:val="20"/>
                <w:szCs w:val="20"/>
                <w:vertAlign w:val="superscript"/>
              </w:rPr>
              <w:t>th</w:t>
            </w:r>
            <w:r w:rsidRPr="00381DBD">
              <w:rPr>
                <w:rFonts w:cs="Calibri"/>
                <w:color w:val="0000FF"/>
                <w:sz w:val="20"/>
                <w:szCs w:val="20"/>
              </w:rPr>
              <w:t>-</w:t>
            </w:r>
            <w:r w:rsidRPr="00381DBD">
              <w:rPr>
                <w:rFonts w:cs="Calibri"/>
                <w:i/>
                <w:iCs/>
                <w:color w:val="0000FF"/>
                <w:sz w:val="20"/>
                <w:szCs w:val="20"/>
              </w:rPr>
              <w:t>12th of Sept.,</w:t>
            </w:r>
            <w:r w:rsidRPr="00381DBD">
              <w:rPr>
                <w:rFonts w:cs="Calibri"/>
                <w:b/>
                <w:bCs/>
                <w:i/>
                <w:iCs/>
                <w:color w:val="0000FF"/>
                <w:sz w:val="20"/>
                <w:szCs w:val="20"/>
              </w:rPr>
              <w:t xml:space="preserve"> 2009</w:t>
            </w:r>
            <w:r w:rsidRPr="00381DBD">
              <w:rPr>
                <w:rFonts w:cs="Calibri"/>
                <w:b/>
                <w:i/>
                <w:iCs/>
                <w:color w:val="0000FF"/>
                <w:sz w:val="20"/>
                <w:szCs w:val="20"/>
              </w:rPr>
              <w:t xml:space="preserve"> </w:t>
            </w:r>
            <w:r w:rsidRPr="00381DBD">
              <w:rPr>
                <w:rFonts w:cs="Calibri"/>
                <w:bCs/>
                <w:color w:val="0000FF"/>
                <w:sz w:val="20"/>
                <w:szCs w:val="20"/>
              </w:rPr>
              <w:t>- supplement</w:t>
            </w:r>
            <w:r w:rsidRPr="00381DBD">
              <w:rPr>
                <w:rFonts w:cs="Calibri"/>
                <w:color w:val="0000FF"/>
                <w:sz w:val="20"/>
                <w:szCs w:val="20"/>
              </w:rPr>
              <w:t xml:space="preserve"> </w:t>
            </w:r>
            <w:r w:rsidRPr="00381DBD">
              <w:rPr>
                <w:rFonts w:cs="Calibri"/>
                <w:bCs/>
                <w:color w:val="0000FF"/>
                <w:sz w:val="20"/>
                <w:szCs w:val="20"/>
              </w:rPr>
              <w:t>(</w:t>
            </w:r>
            <w:r w:rsidRPr="00381DBD">
              <w:rPr>
                <w:rFonts w:cs="Calibri"/>
                <w:b/>
                <w:bCs/>
                <w:color w:val="0000FF"/>
                <w:sz w:val="20"/>
                <w:szCs w:val="20"/>
              </w:rPr>
              <w:t>ISSN</w:t>
            </w:r>
            <w:r w:rsidRPr="00381DBD">
              <w:rPr>
                <w:rFonts w:cs="Calibri"/>
                <w:bCs/>
                <w:color w:val="0000FF"/>
                <w:sz w:val="20"/>
                <w:szCs w:val="20"/>
              </w:rPr>
              <w:t>: 2067-2322) of ”</w:t>
            </w:r>
            <w:r w:rsidRPr="00381DBD">
              <w:rPr>
                <w:rFonts w:cs="Calibri"/>
                <w:b/>
                <w:color w:val="0000FF"/>
                <w:sz w:val="20"/>
                <w:szCs w:val="20"/>
              </w:rPr>
              <w:t>Industria Textila</w:t>
            </w:r>
            <w:r w:rsidRPr="00381DBD">
              <w:rPr>
                <w:rFonts w:cs="Calibri"/>
                <w:bCs/>
                <w:color w:val="0000FF"/>
                <w:sz w:val="20"/>
                <w:szCs w:val="20"/>
              </w:rPr>
              <w:t xml:space="preserve">” </w:t>
            </w:r>
            <w:r w:rsidRPr="00381DBD">
              <w:rPr>
                <w:rFonts w:cs="Calibri"/>
                <w:color w:val="0000FF"/>
                <w:sz w:val="20"/>
                <w:szCs w:val="20"/>
              </w:rPr>
              <w:t xml:space="preserve"> (Ed. Certex)  </w:t>
            </w:r>
            <w:r w:rsidRPr="00381DBD">
              <w:rPr>
                <w:rFonts w:cs="Calibri"/>
                <w:b/>
                <w:bCs/>
                <w:color w:val="0000FF"/>
                <w:sz w:val="20"/>
                <w:szCs w:val="20"/>
                <w:u w:val="single"/>
              </w:rPr>
              <w:t>ISI</w:t>
            </w:r>
            <w:r w:rsidRPr="00381DBD">
              <w:rPr>
                <w:rFonts w:cs="Calibri"/>
                <w:color w:val="0000FF"/>
                <w:sz w:val="20"/>
                <w:szCs w:val="20"/>
              </w:rPr>
              <w:t xml:space="preserve"> rated magazine);</w:t>
            </w:r>
            <w:r w:rsidRPr="00381DBD">
              <w:rPr>
                <w:rFonts w:cs="Calibri"/>
                <w:sz w:val="20"/>
                <w:szCs w:val="20"/>
              </w:rPr>
              <w:t xml:space="preserve">  </w:t>
            </w:r>
            <w:r w:rsidRPr="00381DBD">
              <w:rPr>
                <w:rFonts w:cs="Calibri"/>
                <w:bCs/>
                <w:color w:val="0000FF"/>
                <w:sz w:val="20"/>
                <w:szCs w:val="20"/>
              </w:rPr>
              <w:t xml:space="preserve"> </w:t>
            </w:r>
            <w:r w:rsidRPr="00381DBD">
              <w:rPr>
                <w:rFonts w:cs="Calibri"/>
                <w:iCs/>
                <w:color w:val="0000FF"/>
                <w:sz w:val="20"/>
                <w:szCs w:val="20"/>
                <w:u w:val="single"/>
              </w:rPr>
              <w:t>raport</w:t>
            </w:r>
            <w:r w:rsidRPr="00381DBD">
              <w:rPr>
                <w:rFonts w:cs="Calibri"/>
                <w:bCs/>
                <w:color w:val="0000FF"/>
                <w:sz w:val="20"/>
                <w:szCs w:val="20"/>
              </w:rPr>
              <w:t xml:space="preserve"> la al 32-lea Congres National de Medicina Fizica si de Recuperare cu Participare Internationala </w:t>
            </w:r>
            <w:r w:rsidRPr="00381DBD">
              <w:rPr>
                <w:rFonts w:cs="Calibri"/>
                <w:bCs/>
                <w:i/>
                <w:iCs/>
                <w:color w:val="0000FF"/>
                <w:sz w:val="20"/>
                <w:szCs w:val="20"/>
              </w:rPr>
              <w:t>(the 32</w:t>
            </w:r>
            <w:r w:rsidRPr="00381DBD">
              <w:rPr>
                <w:rFonts w:cs="Calibri"/>
                <w:bCs/>
                <w:i/>
                <w:iCs/>
                <w:color w:val="0000FF"/>
                <w:sz w:val="20"/>
                <w:szCs w:val="20"/>
                <w:vertAlign w:val="superscript"/>
              </w:rPr>
              <w:t>nd</w:t>
            </w:r>
            <w:r w:rsidRPr="00381DBD">
              <w:rPr>
                <w:rFonts w:cs="Calibri"/>
                <w:b/>
                <w:bCs/>
                <w:i/>
                <w:iCs/>
                <w:color w:val="0000FF"/>
                <w:sz w:val="20"/>
                <w:szCs w:val="20"/>
              </w:rPr>
              <w:t xml:space="preserve"> Congress of Physical Medicine &amp; Rehabilitation with International Participation</w:t>
            </w:r>
            <w:r w:rsidRPr="00381DBD">
              <w:rPr>
                <w:rFonts w:cs="Calibri"/>
                <w:bCs/>
                <w:i/>
                <w:iCs/>
                <w:color w:val="0000FF"/>
                <w:sz w:val="20"/>
                <w:szCs w:val="20"/>
              </w:rPr>
              <w:t>)</w:t>
            </w:r>
            <w:r w:rsidRPr="00381DBD">
              <w:rPr>
                <w:rFonts w:cs="Calibri"/>
                <w:bCs/>
                <w:color w:val="0000FF"/>
                <w:sz w:val="20"/>
                <w:szCs w:val="20"/>
              </w:rPr>
              <w:t xml:space="preserve">, </w:t>
            </w:r>
            <w:r w:rsidRPr="00381DBD">
              <w:rPr>
                <w:rFonts w:cs="Calibri"/>
                <w:bCs/>
                <w:iCs/>
                <w:color w:val="0000FF"/>
                <w:sz w:val="20"/>
                <w:szCs w:val="20"/>
                <w:u w:val="single"/>
              </w:rPr>
              <w:t>poster</w:t>
            </w:r>
            <w:r w:rsidRPr="00381DBD">
              <w:rPr>
                <w:rFonts w:cs="Calibri"/>
                <w:color w:val="0000FF"/>
                <w:sz w:val="20"/>
                <w:szCs w:val="20"/>
              </w:rPr>
              <w:t xml:space="preserve"> at the 6</w:t>
            </w:r>
            <w:r w:rsidRPr="00381DBD">
              <w:rPr>
                <w:rFonts w:cs="Calibri"/>
                <w:color w:val="0000FF"/>
                <w:sz w:val="20"/>
                <w:szCs w:val="20"/>
                <w:vertAlign w:val="superscript"/>
              </w:rPr>
              <w:t>th</w:t>
            </w:r>
            <w:r w:rsidRPr="00381DBD">
              <w:rPr>
                <w:rFonts w:cs="Calibri"/>
                <w:color w:val="0000FF"/>
                <w:sz w:val="20"/>
                <w:szCs w:val="20"/>
              </w:rPr>
              <w:t xml:space="preserve"> World Congress for NeuroRehabilitation, Vienna, Austria, 2010</w:t>
            </w:r>
            <w:r w:rsidRPr="00381DBD">
              <w:rPr>
                <w:rFonts w:cs="Calibri"/>
                <w:b/>
                <w:bCs/>
                <w:color w:val="0000FF"/>
                <w:sz w:val="20"/>
                <w:szCs w:val="20"/>
              </w:rPr>
              <w:t xml:space="preserve"> </w:t>
            </w:r>
            <w:r w:rsidRPr="00381DBD">
              <w:rPr>
                <w:rFonts w:cs="Calibri"/>
                <w:bCs/>
                <w:color w:val="0000FF"/>
                <w:sz w:val="20"/>
                <w:szCs w:val="20"/>
              </w:rPr>
              <w:t>and (with modifications and addings - ”EEG-based brain-computer interface in chronic tetraplegics to actuate a robotic arm device as assistive technology - clinical survey and long term post trial follow-up”)</w:t>
            </w:r>
            <w:r w:rsidRPr="00381DBD">
              <w:rPr>
                <w:rFonts w:cs="Calibri"/>
                <w:color w:val="0000FF"/>
                <w:sz w:val="20"/>
                <w:szCs w:val="20"/>
              </w:rPr>
              <w:t xml:space="preserve"> - communication at the “</w:t>
            </w:r>
            <w:r w:rsidRPr="00381DBD">
              <w:rPr>
                <w:rFonts w:cs="Calibri"/>
                <w:b/>
                <w:bCs/>
                <w:i/>
                <w:iCs/>
                <w:color w:val="0000FF"/>
                <w:sz w:val="20"/>
                <w:szCs w:val="20"/>
              </w:rPr>
              <w:t>8</w:t>
            </w:r>
            <w:r w:rsidRPr="00381DBD">
              <w:rPr>
                <w:rFonts w:cs="Calibri"/>
                <w:b/>
                <w:bCs/>
                <w:i/>
                <w:iCs/>
                <w:color w:val="0000FF"/>
                <w:sz w:val="20"/>
                <w:szCs w:val="20"/>
                <w:vertAlign w:val="superscript"/>
              </w:rPr>
              <w:t>th</w:t>
            </w:r>
            <w:r w:rsidRPr="00381DBD">
              <w:rPr>
                <w:rFonts w:cs="Calibri"/>
                <w:b/>
                <w:bCs/>
                <w:i/>
                <w:iCs/>
                <w:color w:val="0000FF"/>
                <w:sz w:val="20"/>
                <w:szCs w:val="20"/>
              </w:rPr>
              <w:t xml:space="preserve"> Mediterranean PRM Congress</w:t>
            </w:r>
            <w:r w:rsidRPr="00381DBD">
              <w:rPr>
                <w:rFonts w:cs="Calibri"/>
                <w:color w:val="0000FF"/>
                <w:sz w:val="20"/>
                <w:szCs w:val="20"/>
              </w:rPr>
              <w:t xml:space="preserve">”, Limassol/ Cyprus, </w:t>
            </w:r>
            <w:r w:rsidRPr="00381DBD">
              <w:rPr>
                <w:rFonts w:cs="Calibri"/>
                <w:b/>
                <w:color w:val="0000FF"/>
                <w:sz w:val="20"/>
                <w:szCs w:val="20"/>
              </w:rPr>
              <w:t>2010</w:t>
            </w:r>
            <w:r w:rsidRPr="00381DBD">
              <w:rPr>
                <w:rFonts w:cs="Calibri"/>
                <w:color w:val="0000FF"/>
                <w:sz w:val="20"/>
                <w:szCs w:val="20"/>
              </w:rPr>
              <w:t xml:space="preserve">, la A doua Conferinta Anuala  Zilele Medicale ale Argesului si Muscelului, Pitesti, Romania, 2010, </w:t>
            </w:r>
            <w:r w:rsidRPr="00381DBD">
              <w:rPr>
                <w:rFonts w:cs="Calibri"/>
                <w:color w:val="0000FF"/>
                <w:sz w:val="20"/>
                <w:szCs w:val="20"/>
                <w:u w:val="single"/>
              </w:rPr>
              <w:t>comunicare</w:t>
            </w:r>
            <w:r w:rsidRPr="00381DBD">
              <w:rPr>
                <w:rFonts w:cs="Calibri"/>
                <w:b/>
                <w:color w:val="0000FF"/>
                <w:sz w:val="20"/>
                <w:szCs w:val="20"/>
              </w:rPr>
              <w:t xml:space="preserve"> </w:t>
            </w:r>
            <w:r w:rsidRPr="00381DBD">
              <w:rPr>
                <w:rFonts w:cs="Calibri"/>
                <w:color w:val="0000FF"/>
                <w:sz w:val="20"/>
                <w:szCs w:val="20"/>
              </w:rPr>
              <w:t xml:space="preserve">at </w:t>
            </w:r>
            <w:r w:rsidRPr="00381DBD">
              <w:rPr>
                <w:rFonts w:cs="Calibri"/>
                <w:b/>
                <w:bCs/>
                <w:i/>
                <w:iCs/>
                <w:color w:val="0000FF"/>
                <w:sz w:val="20"/>
                <w:szCs w:val="20"/>
              </w:rPr>
              <w:t xml:space="preserve">the 8th International Symposium on Experimental Spinal Cord Repair and Regeneration </w:t>
            </w:r>
            <w:r w:rsidRPr="00381DBD">
              <w:rPr>
                <w:rFonts w:cs="Calibri"/>
                <w:color w:val="0000FF"/>
                <w:sz w:val="20"/>
                <w:szCs w:val="20"/>
              </w:rPr>
              <w:t>(</w:t>
            </w:r>
            <w:hyperlink r:id="rId38" w:history="1">
              <w:r w:rsidRPr="00381DBD">
                <w:rPr>
                  <w:rStyle w:val="Hyperlink"/>
                  <w:rFonts w:cs="Calibri"/>
                  <w:sz w:val="20"/>
                  <w:szCs w:val="20"/>
                </w:rPr>
                <w:t>http://www.spinalcord-symposium-brescia.it/index.php?page=symposium2011_presidential_messages.php</w:t>
              </w:r>
            </w:hyperlink>
            <w:r w:rsidRPr="00381DBD">
              <w:rPr>
                <w:rFonts w:cs="Calibri"/>
                <w:color w:val="0000FF"/>
                <w:sz w:val="20"/>
                <w:szCs w:val="20"/>
              </w:rPr>
              <w:t xml:space="preserve">), Brescia, Italy, May, </w:t>
            </w:r>
            <w:r w:rsidRPr="00381DBD">
              <w:rPr>
                <w:rFonts w:cs="Calibri"/>
                <w:b/>
                <w:color w:val="0000FF"/>
                <w:sz w:val="20"/>
                <w:szCs w:val="20"/>
              </w:rPr>
              <w:t>2011</w:t>
            </w:r>
            <w:r w:rsidRPr="00381DBD">
              <w:rPr>
                <w:rFonts w:cs="Calibri"/>
                <w:color w:val="0000FF"/>
                <w:sz w:val="20"/>
                <w:szCs w:val="20"/>
              </w:rPr>
              <w:t xml:space="preserve"> and </w:t>
            </w:r>
            <w:r w:rsidRPr="00381DBD">
              <w:rPr>
                <w:rFonts w:cs="Calibri"/>
                <w:b/>
                <w:bCs/>
                <w:i/>
                <w:iCs/>
                <w:color w:val="0000FF"/>
                <w:sz w:val="20"/>
                <w:szCs w:val="20"/>
              </w:rPr>
              <w:t>Communication at</w:t>
            </w:r>
            <w:r w:rsidRPr="00381DBD">
              <w:rPr>
                <w:rFonts w:cs="Calibri"/>
                <w:color w:val="0000FF"/>
                <w:sz w:val="20"/>
                <w:szCs w:val="20"/>
              </w:rPr>
              <w:t xml:space="preserve"> the </w:t>
            </w:r>
            <w:r w:rsidRPr="00381DBD">
              <w:rPr>
                <w:rFonts w:cs="Calibri"/>
                <w:b/>
                <w:bCs/>
                <w:i/>
                <w:iCs/>
                <w:color w:val="0000FF"/>
                <w:sz w:val="20"/>
                <w:szCs w:val="20"/>
              </w:rPr>
              <w:t>6</w:t>
            </w:r>
            <w:r w:rsidRPr="00381DBD">
              <w:rPr>
                <w:rFonts w:cs="Calibri"/>
                <w:b/>
                <w:bCs/>
                <w:i/>
                <w:iCs/>
                <w:color w:val="0000FF"/>
                <w:sz w:val="20"/>
                <w:szCs w:val="20"/>
                <w:vertAlign w:val="superscript"/>
              </w:rPr>
              <w:t>th</w:t>
            </w:r>
            <w:r w:rsidRPr="00381DBD">
              <w:rPr>
                <w:rFonts w:cs="Calibri"/>
                <w:b/>
                <w:bCs/>
                <w:i/>
                <w:iCs/>
                <w:color w:val="0000FF"/>
                <w:sz w:val="20"/>
                <w:szCs w:val="20"/>
              </w:rPr>
              <w:t xml:space="preserve"> ISPRM Congress, June, 2011, San juan, Puerto Rico/ USA</w:t>
            </w:r>
            <w:r w:rsidRPr="00381DBD">
              <w:rPr>
                <w:rFonts w:cs="Calibri"/>
                <w:color w:val="0000FF"/>
                <w:sz w:val="20"/>
                <w:szCs w:val="20"/>
              </w:rPr>
              <w:t xml:space="preserve"> - </w:t>
            </w:r>
            <w:r w:rsidRPr="00381DBD">
              <w:rPr>
                <w:rFonts w:cs="Calibri"/>
                <w:color w:val="0000FF"/>
                <w:sz w:val="20"/>
                <w:szCs w:val="20"/>
                <w:u w:val="single"/>
              </w:rPr>
              <w:t>abstract</w:t>
            </w:r>
            <w:r w:rsidRPr="00381DBD">
              <w:rPr>
                <w:rFonts w:cs="Calibri"/>
                <w:color w:val="0000FF"/>
                <w:sz w:val="20"/>
                <w:szCs w:val="20"/>
              </w:rPr>
              <w:t xml:space="preserve"> No. 457 - </w:t>
            </w:r>
            <w:r w:rsidRPr="00381DBD">
              <w:rPr>
                <w:rFonts w:cs="Calibri"/>
                <w:b/>
                <w:bCs/>
                <w:i/>
                <w:iCs/>
                <w:color w:val="0000FF"/>
                <w:sz w:val="20"/>
                <w:szCs w:val="20"/>
              </w:rPr>
              <w:t>published</w:t>
            </w:r>
            <w:r w:rsidRPr="00381DBD">
              <w:rPr>
                <w:rFonts w:cs="Calibri"/>
                <w:color w:val="0000FF"/>
                <w:sz w:val="20"/>
                <w:szCs w:val="20"/>
              </w:rPr>
              <w:t xml:space="preserve"> in the Congress’ Abstract Book (Supplement No. 49, July, p.: 133, 2011 - </w:t>
            </w:r>
            <w:r w:rsidRPr="00381DBD">
              <w:rPr>
                <w:rFonts w:cs="Calibri"/>
                <w:b/>
                <w:color w:val="0000FF"/>
                <w:sz w:val="20"/>
                <w:szCs w:val="20"/>
              </w:rPr>
              <w:t>ISSN</w:t>
            </w:r>
            <w:r w:rsidRPr="00381DBD">
              <w:rPr>
                <w:rFonts w:cs="Calibri"/>
                <w:color w:val="0000FF"/>
                <w:sz w:val="20"/>
                <w:szCs w:val="20"/>
              </w:rPr>
              <w:t xml:space="preserve"> 1650-1969) of the</w:t>
            </w:r>
            <w:r w:rsidRPr="00381DBD">
              <w:rPr>
                <w:rFonts w:cs="Calibri"/>
                <w:b/>
                <w:bCs/>
                <w:i/>
                <w:iCs/>
                <w:color w:val="0000FF"/>
                <w:sz w:val="20"/>
                <w:szCs w:val="20"/>
              </w:rPr>
              <w:t xml:space="preserve"> </w:t>
            </w:r>
            <w:r w:rsidRPr="00381DBD">
              <w:rPr>
                <w:rFonts w:cs="Calibri"/>
                <w:color w:val="0000FF"/>
                <w:sz w:val="20"/>
                <w:szCs w:val="20"/>
              </w:rPr>
              <w:t>Journal of Rehabilitation Medicine</w:t>
            </w:r>
            <w:r w:rsidRPr="00381DBD">
              <w:rPr>
                <w:rFonts w:cs="Calibri"/>
                <w:b/>
                <w:bCs/>
                <w:i/>
                <w:iCs/>
                <w:color w:val="0000FF"/>
                <w:sz w:val="20"/>
                <w:szCs w:val="20"/>
              </w:rPr>
              <w:t xml:space="preserve"> </w:t>
            </w:r>
            <w:r w:rsidRPr="00381DBD">
              <w:rPr>
                <w:rFonts w:cs="Calibri"/>
                <w:color w:val="0000FF"/>
                <w:sz w:val="20"/>
                <w:szCs w:val="20"/>
              </w:rPr>
              <w:t xml:space="preserve">(monthly ISSN: 1650-1977 - an </w:t>
            </w:r>
            <w:r w:rsidRPr="00381DBD">
              <w:rPr>
                <w:rFonts w:cs="Calibri"/>
                <w:b/>
                <w:color w:val="0000FF"/>
                <w:sz w:val="20"/>
                <w:szCs w:val="20"/>
                <w:u w:val="single"/>
              </w:rPr>
              <w:t>ISI</w:t>
            </w:r>
            <w:r w:rsidRPr="00381DBD">
              <w:rPr>
                <w:rFonts w:cs="Calibri"/>
                <w:b/>
                <w:color w:val="0000FF"/>
                <w:sz w:val="20"/>
                <w:szCs w:val="20"/>
              </w:rPr>
              <w:t xml:space="preserve"> indexed journal</w:t>
            </w:r>
            <w:r w:rsidRPr="00381DBD">
              <w:rPr>
                <w:rFonts w:cs="Calibri"/>
                <w:bCs/>
                <w:color w:val="0000FF"/>
                <w:sz w:val="20"/>
                <w:szCs w:val="20"/>
              </w:rPr>
              <w:t>,</w:t>
            </w:r>
            <w:r w:rsidRPr="00381DBD">
              <w:rPr>
                <w:rFonts w:cs="Calibri"/>
                <w:b/>
                <w:color w:val="0000FF"/>
                <w:sz w:val="20"/>
                <w:szCs w:val="20"/>
              </w:rPr>
              <w:t xml:space="preserve"> with </w:t>
            </w:r>
            <w:r w:rsidRPr="00381DBD">
              <w:rPr>
                <w:rStyle w:val="Strong"/>
                <w:rFonts w:cs="Calibri"/>
                <w:color w:val="0000FF"/>
                <w:sz w:val="20"/>
                <w:szCs w:val="20"/>
              </w:rPr>
              <w:t>Impact Factor 2010</w:t>
            </w:r>
            <w:r w:rsidRPr="00381DBD">
              <w:rPr>
                <w:rStyle w:val="Strong"/>
                <w:rFonts w:cs="Calibri"/>
                <w:b w:val="0"/>
                <w:bCs w:val="0"/>
                <w:color w:val="0000FF"/>
                <w:sz w:val="20"/>
                <w:szCs w:val="20"/>
              </w:rPr>
              <w:t>:</w:t>
            </w:r>
            <w:r w:rsidRPr="00381DBD">
              <w:rPr>
                <w:rStyle w:val="Strong"/>
                <w:rFonts w:cs="Calibri"/>
                <w:color w:val="0000FF"/>
                <w:sz w:val="20"/>
                <w:szCs w:val="20"/>
              </w:rPr>
              <w:t xml:space="preserve"> </w:t>
            </w:r>
            <w:r w:rsidRPr="00381DBD">
              <w:rPr>
                <w:rFonts w:cs="Calibri"/>
                <w:b/>
                <w:bCs/>
                <w:color w:val="0000FF"/>
                <w:sz w:val="20"/>
                <w:szCs w:val="20"/>
              </w:rPr>
              <w:t xml:space="preserve">2 year IF: 1.967; 5 year IF: 2.443 </w:t>
            </w:r>
            <w:r w:rsidRPr="00381DBD">
              <w:rPr>
                <w:rFonts w:cs="Calibri"/>
                <w:color w:val="0000FF"/>
                <w:sz w:val="20"/>
                <w:szCs w:val="20"/>
              </w:rPr>
              <w:t xml:space="preserve">- </w:t>
            </w:r>
            <w:hyperlink r:id="rId39" w:history="1">
              <w:r w:rsidRPr="00381DBD">
                <w:rPr>
                  <w:rStyle w:val="Hyperlink"/>
                  <w:rFonts w:cs="Calibri"/>
                  <w:sz w:val="20"/>
                  <w:szCs w:val="20"/>
                </w:rPr>
                <w:t>www.medicaljournals.se/jrm</w:t>
              </w:r>
            </w:hyperlink>
            <w:r w:rsidRPr="00381DBD">
              <w:rPr>
                <w:rFonts w:cs="Calibri"/>
                <w:color w:val="0000FF"/>
                <w:sz w:val="20"/>
                <w:szCs w:val="20"/>
              </w:rPr>
              <w:t>)</w:t>
            </w:r>
          </w:p>
          <w:p w:rsidR="009F0EB2" w:rsidRPr="00381DBD" w:rsidRDefault="009F0EB2" w:rsidP="00BB6095">
            <w:pPr>
              <w:pStyle w:val="ListParagraph"/>
              <w:autoSpaceDE w:val="0"/>
              <w:autoSpaceDN w:val="0"/>
              <w:adjustRightInd w:val="0"/>
              <w:spacing w:after="0" w:line="240" w:lineRule="auto"/>
              <w:ind w:left="-142" w:right="90"/>
              <w:rPr>
                <w:rFonts w:cs="Calibri"/>
                <w:color w:val="0000FF"/>
                <w:sz w:val="20"/>
                <w:szCs w:val="20"/>
                <w:lang w:val="ro-RO"/>
              </w:rPr>
            </w:pPr>
          </w:p>
          <w:p w:rsidR="009F0EB2" w:rsidRPr="00381DBD" w:rsidRDefault="009F0EB2" w:rsidP="00BB6095">
            <w:pPr>
              <w:numPr>
                <w:ilvl w:val="0"/>
                <w:numId w:val="28"/>
              </w:numPr>
              <w:spacing w:after="0" w:line="240" w:lineRule="auto"/>
              <w:ind w:left="360" w:right="90"/>
              <w:rPr>
                <w:rFonts w:cs="Calibri"/>
                <w:b/>
                <w:color w:val="0000FF"/>
                <w:sz w:val="20"/>
                <w:szCs w:val="20"/>
                <w:lang w:val="ro-RO"/>
              </w:rPr>
            </w:pPr>
            <w:r w:rsidRPr="00381DBD">
              <w:rPr>
                <w:rFonts w:cs="Calibri"/>
                <w:b/>
                <w:bCs/>
                <w:i/>
                <w:iCs/>
                <w:color w:val="0000FF"/>
                <w:sz w:val="20"/>
                <w:szCs w:val="20"/>
              </w:rPr>
              <w:t>Our Experience On Intermittent Catheterisation (IC) In Post SCI Patients With Neurogenic Bladder, Using Hydrophylic Related Devices – Preliminary Results</w:t>
            </w:r>
            <w:r w:rsidRPr="00381DBD">
              <w:rPr>
                <w:rFonts w:cs="Calibri"/>
                <w:color w:val="0000FF"/>
                <w:sz w:val="20"/>
                <w:szCs w:val="20"/>
              </w:rPr>
              <w:t xml:space="preserve"> Onose G., Spînu A., Chendreanu C.; Panţu C., Anghelescu A., et al., </w:t>
            </w:r>
            <w:r w:rsidRPr="00381DBD">
              <w:rPr>
                <w:rFonts w:cs="Calibri"/>
                <w:i/>
                <w:iCs/>
                <w:color w:val="0000FF"/>
                <w:sz w:val="20"/>
                <w:szCs w:val="20"/>
                <w:u w:val="single"/>
              </w:rPr>
              <w:t>published</w:t>
            </w:r>
            <w:r w:rsidRPr="00381DBD">
              <w:rPr>
                <w:rFonts w:cs="Calibri"/>
                <w:color w:val="0000FF"/>
                <w:sz w:val="20"/>
                <w:szCs w:val="20"/>
              </w:rPr>
              <w:t xml:space="preserve"> in the  Congress’ abstract book (International Society of Physical and Rehabilitation Medicine June 12–16, 2011, San Juan, Puerto Rico): a supplement</w:t>
            </w:r>
            <w:r w:rsidRPr="00381DBD">
              <w:rPr>
                <w:rFonts w:cs="Calibri"/>
                <w:b/>
                <w:color w:val="0000FF"/>
                <w:sz w:val="20"/>
                <w:szCs w:val="20"/>
              </w:rPr>
              <w:t xml:space="preserve"> </w:t>
            </w:r>
            <w:r w:rsidRPr="00381DBD">
              <w:rPr>
                <w:rFonts w:cs="Calibri"/>
                <w:bCs/>
                <w:color w:val="0000FF"/>
                <w:sz w:val="20"/>
                <w:szCs w:val="20"/>
              </w:rPr>
              <w:t>of the</w:t>
            </w:r>
            <w:r w:rsidRPr="00381DBD">
              <w:rPr>
                <w:rFonts w:cs="Calibri"/>
                <w:b/>
                <w:color w:val="0000FF"/>
                <w:sz w:val="20"/>
                <w:szCs w:val="20"/>
              </w:rPr>
              <w:t xml:space="preserve"> Journal of Rehabilitation Medicine, </w:t>
            </w:r>
            <w:r w:rsidRPr="00381DBD">
              <w:rPr>
                <w:rFonts w:cs="Calibri"/>
                <w:bCs/>
                <w:color w:val="0000FF"/>
                <w:sz w:val="20"/>
                <w:szCs w:val="20"/>
              </w:rPr>
              <w:t>ISSN 1650-1969</w:t>
            </w:r>
            <w:r w:rsidRPr="00381DBD">
              <w:rPr>
                <w:rFonts w:cs="Calibri"/>
                <w:b/>
                <w:color w:val="0000FF"/>
                <w:sz w:val="20"/>
                <w:szCs w:val="20"/>
              </w:rPr>
              <w:t xml:space="preserve"> Supplement </w:t>
            </w:r>
            <w:r w:rsidRPr="00381DBD">
              <w:rPr>
                <w:rFonts w:cs="Calibri"/>
                <w:bCs/>
                <w:color w:val="0000FF"/>
                <w:sz w:val="20"/>
                <w:szCs w:val="20"/>
              </w:rPr>
              <w:t>No.</w:t>
            </w:r>
            <w:r w:rsidRPr="00381DBD">
              <w:rPr>
                <w:rFonts w:cs="Calibri"/>
                <w:b/>
                <w:color w:val="0000FF"/>
                <w:sz w:val="20"/>
                <w:szCs w:val="20"/>
              </w:rPr>
              <w:t xml:space="preserve"> 49, </w:t>
            </w:r>
            <w:r w:rsidRPr="00381DBD">
              <w:rPr>
                <w:rFonts w:cs="Calibri"/>
                <w:bCs/>
                <w:color w:val="0000FF"/>
                <w:sz w:val="20"/>
                <w:szCs w:val="20"/>
              </w:rPr>
              <w:t>July</w:t>
            </w:r>
            <w:r w:rsidRPr="00381DBD">
              <w:rPr>
                <w:rFonts w:cs="Calibri"/>
                <w:b/>
                <w:color w:val="0000FF"/>
                <w:sz w:val="20"/>
                <w:szCs w:val="20"/>
              </w:rPr>
              <w:t xml:space="preserve"> 2011</w:t>
            </w:r>
            <w:r w:rsidRPr="00381DBD">
              <w:rPr>
                <w:rFonts w:cs="Calibri"/>
                <w:bCs/>
                <w:color w:val="0000FF"/>
                <w:sz w:val="20"/>
                <w:szCs w:val="20"/>
              </w:rPr>
              <w:t xml:space="preserve">, </w:t>
            </w:r>
            <w:hyperlink r:id="rId40" w:history="1">
              <w:r w:rsidRPr="00381DBD">
                <w:rPr>
                  <w:rStyle w:val="Hyperlink"/>
                  <w:rFonts w:cs="Calibri"/>
                  <w:bCs/>
                  <w:sz w:val="20"/>
                  <w:szCs w:val="20"/>
                </w:rPr>
                <w:t>www.medicaljournals.se/jrm</w:t>
              </w:r>
            </w:hyperlink>
            <w:r w:rsidRPr="00381DBD">
              <w:rPr>
                <w:rFonts w:cs="Calibri"/>
                <w:bCs/>
                <w:color w:val="0000FF"/>
                <w:sz w:val="20"/>
                <w:szCs w:val="20"/>
              </w:rPr>
              <w:t xml:space="preserve">  </w:t>
            </w:r>
            <w:r w:rsidRPr="00381DBD">
              <w:rPr>
                <w:rFonts w:cs="Calibri"/>
                <w:b/>
                <w:color w:val="0000FF"/>
                <w:sz w:val="20"/>
                <w:szCs w:val="20"/>
                <w:u w:val="single"/>
              </w:rPr>
              <w:t>ISI</w:t>
            </w:r>
            <w:r w:rsidRPr="00381DBD">
              <w:rPr>
                <w:rFonts w:cs="Calibri"/>
                <w:b/>
                <w:color w:val="0000FF"/>
                <w:sz w:val="20"/>
                <w:szCs w:val="20"/>
              </w:rPr>
              <w:t xml:space="preserve"> </w:t>
            </w:r>
            <w:r w:rsidRPr="00381DBD">
              <w:rPr>
                <w:rFonts w:cs="Calibri"/>
                <w:bCs/>
                <w:color w:val="0000FF"/>
                <w:sz w:val="20"/>
                <w:szCs w:val="20"/>
              </w:rPr>
              <w:t>Impact Factor</w:t>
            </w:r>
            <w:r w:rsidRPr="00381DBD">
              <w:rPr>
                <w:rFonts w:cs="Calibri"/>
                <w:b/>
                <w:color w:val="0000FF"/>
                <w:sz w:val="20"/>
                <w:szCs w:val="20"/>
              </w:rPr>
              <w:t xml:space="preserve"> </w:t>
            </w:r>
            <w:r w:rsidRPr="00381DBD">
              <w:rPr>
                <w:rFonts w:cs="Calibri"/>
                <w:bCs/>
                <w:color w:val="0000FF"/>
                <w:sz w:val="20"/>
                <w:szCs w:val="20"/>
              </w:rPr>
              <w:t>2009:</w:t>
            </w:r>
            <w:r w:rsidRPr="00381DBD">
              <w:rPr>
                <w:rFonts w:cs="Calibri"/>
                <w:b/>
                <w:color w:val="0000FF"/>
                <w:sz w:val="20"/>
                <w:szCs w:val="20"/>
              </w:rPr>
              <w:t xml:space="preserve">  1,882</w:t>
            </w:r>
          </w:p>
          <w:p w:rsidR="009F0EB2" w:rsidRPr="00381DBD" w:rsidRDefault="009F0EB2" w:rsidP="00BB6095">
            <w:pPr>
              <w:spacing w:after="0" w:line="240" w:lineRule="auto"/>
              <w:ind w:right="90"/>
              <w:rPr>
                <w:rFonts w:cs="Calibri"/>
                <w:b/>
                <w:color w:val="0000FF"/>
                <w:sz w:val="20"/>
                <w:szCs w:val="20"/>
              </w:rPr>
            </w:pPr>
          </w:p>
          <w:p w:rsidR="009F0EB2" w:rsidRPr="00381DBD" w:rsidRDefault="009F0EB2" w:rsidP="00BB6095">
            <w:pPr>
              <w:numPr>
                <w:ilvl w:val="0"/>
                <w:numId w:val="28"/>
              </w:numPr>
              <w:spacing w:after="0" w:line="240" w:lineRule="auto"/>
              <w:ind w:left="360" w:right="90"/>
              <w:rPr>
                <w:rFonts w:cs="Calibri"/>
                <w:bCs/>
                <w:color w:val="0000FF"/>
                <w:sz w:val="20"/>
                <w:szCs w:val="20"/>
              </w:rPr>
            </w:pPr>
            <w:r w:rsidRPr="00381DBD">
              <w:rPr>
                <w:rFonts w:cs="Calibri"/>
                <w:b/>
                <w:bCs/>
                <w:i/>
                <w:color w:val="0000FF"/>
                <w:sz w:val="20"/>
                <w:szCs w:val="20"/>
              </w:rPr>
              <w:t>Validation of assessment method and outcomes with interferential medium frequency currents (IMFES) therapy for micturition control in mainly post SCI pacients with neurogenic bladder (NB)</w:t>
            </w:r>
            <w:r w:rsidRPr="00381DBD">
              <w:rPr>
                <w:rFonts w:cs="Calibri"/>
                <w:bCs/>
                <w:i/>
                <w:color w:val="0000FF"/>
                <w:sz w:val="20"/>
                <w:szCs w:val="20"/>
              </w:rPr>
              <w:t xml:space="preserve"> </w:t>
            </w:r>
            <w:r w:rsidRPr="00381DBD">
              <w:rPr>
                <w:rFonts w:cs="Calibri"/>
                <w:bCs/>
                <w:color w:val="0000FF"/>
                <w:sz w:val="20"/>
                <w:szCs w:val="20"/>
              </w:rPr>
              <w:t xml:space="preserve">(Validarea metodelor de evaluare şi a rezultatelor privind terapia cu curenţi interferenţiali de medie frecvenţă în controlul micţional la pacienţii cu vezică neurogenă post TVM) – G.Onose, C.Daia, </w:t>
            </w:r>
            <w:r w:rsidRPr="00381DBD">
              <w:rPr>
                <w:rFonts w:cs="Calibri"/>
                <w:b/>
                <w:bCs/>
                <w:color w:val="0000FF"/>
                <w:sz w:val="20"/>
                <w:szCs w:val="20"/>
              </w:rPr>
              <w:t>A. Angelescu</w:t>
            </w:r>
            <w:r w:rsidRPr="00381DBD">
              <w:rPr>
                <w:rFonts w:cs="Calibri"/>
                <w:bCs/>
                <w:color w:val="0000FF"/>
                <w:sz w:val="20"/>
                <w:szCs w:val="20"/>
              </w:rPr>
              <w:t xml:space="preserve">, T.Spircu, M. Lapadat, C.popescu, M.Neculae – </w:t>
            </w:r>
            <w:r w:rsidRPr="00381DBD">
              <w:rPr>
                <w:rFonts w:cs="Calibri"/>
                <w:color w:val="0000FF"/>
                <w:sz w:val="20"/>
                <w:szCs w:val="20"/>
                <w:u w:val="single"/>
              </w:rPr>
              <w:t>poster</w:t>
            </w:r>
            <w:r w:rsidRPr="00381DBD">
              <w:rPr>
                <w:rFonts w:cs="Calibri"/>
                <w:bCs/>
                <w:color w:val="0000FF"/>
                <w:sz w:val="20"/>
                <w:szCs w:val="20"/>
              </w:rPr>
              <w:t xml:space="preserve">  </w:t>
            </w:r>
            <w:r w:rsidRPr="00381DBD">
              <w:rPr>
                <w:rFonts w:cs="Calibri"/>
                <w:b/>
                <w:bCs/>
                <w:i/>
                <w:color w:val="0000FF"/>
                <w:sz w:val="20"/>
                <w:szCs w:val="20"/>
              </w:rPr>
              <w:t>16th Congress of the European Federation of Neurological Societies</w:t>
            </w:r>
            <w:r w:rsidRPr="00381DBD">
              <w:rPr>
                <w:rFonts w:cs="Calibri"/>
                <w:bCs/>
                <w:color w:val="0000FF"/>
                <w:sz w:val="20"/>
                <w:szCs w:val="20"/>
              </w:rPr>
              <w:t xml:space="preserve">, september 8-11, </w:t>
            </w:r>
            <w:r w:rsidRPr="00381DBD">
              <w:rPr>
                <w:rFonts w:cs="Calibri"/>
                <w:b/>
                <w:bCs/>
                <w:color w:val="0000FF"/>
                <w:sz w:val="20"/>
                <w:szCs w:val="20"/>
              </w:rPr>
              <w:t>2012</w:t>
            </w:r>
            <w:r w:rsidRPr="00381DBD">
              <w:rPr>
                <w:rFonts w:cs="Calibri"/>
                <w:bCs/>
                <w:color w:val="0000FF"/>
                <w:sz w:val="20"/>
                <w:szCs w:val="20"/>
              </w:rPr>
              <w:t xml:space="preserve">, Stockholm, </w:t>
            </w:r>
            <w:r w:rsidRPr="00381DBD">
              <w:rPr>
                <w:rFonts w:cs="Calibri"/>
                <w:b/>
                <w:bCs/>
                <w:color w:val="0000FF"/>
                <w:sz w:val="20"/>
                <w:szCs w:val="20"/>
              </w:rPr>
              <w:t xml:space="preserve">Sweden </w:t>
            </w:r>
          </w:p>
          <w:p w:rsidR="009F0EB2" w:rsidRPr="00381DBD" w:rsidRDefault="009F0EB2" w:rsidP="00BB6095">
            <w:pPr>
              <w:numPr>
                <w:ilvl w:val="0"/>
                <w:numId w:val="28"/>
              </w:numPr>
              <w:shd w:val="clear" w:color="auto" w:fill="FFFFFF"/>
              <w:autoSpaceDE w:val="0"/>
              <w:autoSpaceDN w:val="0"/>
              <w:adjustRightInd w:val="0"/>
              <w:spacing w:before="283" w:after="160" w:line="240" w:lineRule="auto"/>
              <w:ind w:left="360" w:right="90"/>
              <w:rPr>
                <w:rFonts w:cs="Calibri"/>
                <w:bCs/>
                <w:color w:val="0000FF"/>
                <w:sz w:val="20"/>
                <w:szCs w:val="20"/>
              </w:rPr>
            </w:pPr>
            <w:r w:rsidRPr="00381DBD">
              <w:rPr>
                <w:rFonts w:cs="Calibri"/>
                <w:b/>
                <w:bCs/>
                <w:i/>
                <w:color w:val="0000FF"/>
                <w:sz w:val="20"/>
                <w:szCs w:val="20"/>
                <w:lang w:val="vi-VN"/>
              </w:rPr>
              <w:t xml:space="preserve">Neuroreabilitarea pacientilor </w:t>
            </w:r>
            <w:r w:rsidRPr="00381DBD">
              <w:rPr>
                <w:rFonts w:cs="Calibri"/>
                <w:i/>
                <w:color w:val="0000FF"/>
                <w:sz w:val="20"/>
                <w:szCs w:val="20"/>
                <w:lang w:val="vi-VN"/>
              </w:rPr>
              <w:t>cu</w:t>
            </w:r>
            <w:r w:rsidRPr="00381DBD">
              <w:rPr>
                <w:rFonts w:cs="Calibri"/>
                <w:b/>
                <w:bCs/>
                <w:i/>
                <w:color w:val="0000FF"/>
                <w:sz w:val="20"/>
                <w:szCs w:val="20"/>
                <w:lang w:val="vi-VN"/>
              </w:rPr>
              <w:t xml:space="preserve"> distonie </w:t>
            </w:r>
            <w:r w:rsidRPr="00381DBD">
              <w:rPr>
                <w:rFonts w:cs="Calibri"/>
                <w:i/>
                <w:color w:val="0000FF"/>
                <w:sz w:val="20"/>
                <w:szCs w:val="20"/>
                <w:lang w:val="vi-VN"/>
              </w:rPr>
              <w:t>/</w:t>
            </w:r>
            <w:r w:rsidRPr="00381DBD">
              <w:rPr>
                <w:rFonts w:cs="Calibri"/>
                <w:b/>
                <w:bCs/>
                <w:i/>
                <w:color w:val="0000FF"/>
                <w:sz w:val="20"/>
                <w:szCs w:val="20"/>
                <w:lang w:val="vi-VN"/>
              </w:rPr>
              <w:t xml:space="preserve"> sindrom distonic</w:t>
            </w:r>
            <w:r w:rsidRPr="00381DBD">
              <w:rPr>
                <w:rFonts w:cs="Calibri"/>
                <w:i/>
                <w:color w:val="0000FF"/>
                <w:sz w:val="20"/>
                <w:szCs w:val="20"/>
                <w:lang w:val="vi-VN"/>
              </w:rPr>
              <w:t>,</w:t>
            </w:r>
            <w:r w:rsidRPr="00381DBD">
              <w:rPr>
                <w:rFonts w:ascii="Calibri (Vietnamese)" w:hAnsi="Calibri (Vietnamese)" w:cs="Calibri (Vietnamese)"/>
                <w:b/>
                <w:bCs/>
                <w:i/>
                <w:color w:val="0000FF"/>
                <w:sz w:val="20"/>
                <w:szCs w:val="20"/>
                <w:lang w:val="vi-VN"/>
              </w:rPr>
              <w:t xml:space="preserve">abordare conceptuală </w:t>
            </w:r>
            <w:r w:rsidRPr="00381DBD">
              <w:rPr>
                <w:rFonts w:cs="Calibri"/>
                <w:i/>
                <w:color w:val="0000FF"/>
                <w:sz w:val="20"/>
                <w:szCs w:val="20"/>
                <w:lang w:val="vi-VN"/>
              </w:rPr>
              <w:t>din</w:t>
            </w:r>
            <w:r w:rsidRPr="00381DBD">
              <w:rPr>
                <w:rFonts w:cs="Calibri"/>
                <w:b/>
                <w:bCs/>
                <w:i/>
                <w:color w:val="0000FF"/>
                <w:sz w:val="20"/>
                <w:szCs w:val="20"/>
                <w:lang w:val="vi-VN"/>
              </w:rPr>
              <w:t xml:space="preserve"> perspectiva clasificarii internationale ICF-DH</w:t>
            </w:r>
            <w:r w:rsidRPr="00381DBD">
              <w:rPr>
                <w:rFonts w:cs="Calibri"/>
                <w:b/>
                <w:bCs/>
                <w:color w:val="0000FF"/>
                <w:sz w:val="20"/>
                <w:szCs w:val="20"/>
              </w:rPr>
              <w:t xml:space="preserve">    Aurelian Anghelescu, </w:t>
            </w:r>
            <w:r w:rsidRPr="00381DBD">
              <w:rPr>
                <w:rFonts w:cs="Calibri"/>
                <w:bCs/>
                <w:color w:val="0000FF"/>
                <w:sz w:val="20"/>
                <w:szCs w:val="20"/>
                <w:u w:val="single"/>
              </w:rPr>
              <w:t>comunicare</w:t>
            </w:r>
            <w:r w:rsidRPr="00381DBD">
              <w:rPr>
                <w:rFonts w:cs="Calibri"/>
                <w:b/>
                <w:bCs/>
                <w:color w:val="0000FF"/>
                <w:sz w:val="20"/>
                <w:szCs w:val="20"/>
              </w:rPr>
              <w:t xml:space="preserve"> la </w:t>
            </w:r>
            <w:r w:rsidRPr="00381DBD">
              <w:rPr>
                <w:rFonts w:cs="Calibri"/>
                <w:b/>
                <w:bCs/>
                <w:i/>
                <w:color w:val="0000FF"/>
                <w:sz w:val="20"/>
                <w:szCs w:val="20"/>
              </w:rPr>
              <w:t>Conferința Distonia, boala corpului care nu te mai ascultă</w:t>
            </w:r>
            <w:r w:rsidRPr="00381DBD">
              <w:rPr>
                <w:rFonts w:cs="Calibri"/>
                <w:bCs/>
                <w:color w:val="0000FF"/>
                <w:sz w:val="20"/>
                <w:szCs w:val="20"/>
              </w:rPr>
              <w:t xml:space="preserve">, Manifestarea organizată sub egida Societății de Neurologie din România, Bucureşti, </w:t>
            </w:r>
            <w:r w:rsidRPr="00381DBD">
              <w:rPr>
                <w:rFonts w:cs="Calibri"/>
                <w:b/>
                <w:bCs/>
                <w:color w:val="0000FF"/>
                <w:sz w:val="20"/>
                <w:szCs w:val="20"/>
              </w:rPr>
              <w:t>2013</w:t>
            </w:r>
            <w:r w:rsidRPr="00381DBD">
              <w:rPr>
                <w:rFonts w:cs="Calibri"/>
                <w:bCs/>
                <w:color w:val="0000FF"/>
                <w:sz w:val="20"/>
                <w:szCs w:val="20"/>
              </w:rPr>
              <w:t xml:space="preserve"> (Creditata cu 5 puncte EMC şi 6 puncte EFC)</w:t>
            </w:r>
          </w:p>
          <w:p w:rsidR="009F0EB2" w:rsidRPr="00381DBD" w:rsidRDefault="009F0EB2" w:rsidP="00BB6095">
            <w:pPr>
              <w:numPr>
                <w:ilvl w:val="0"/>
                <w:numId w:val="28"/>
              </w:numPr>
              <w:shd w:val="clear" w:color="auto" w:fill="FFFFFF"/>
              <w:autoSpaceDE w:val="0"/>
              <w:autoSpaceDN w:val="0"/>
              <w:adjustRightInd w:val="0"/>
              <w:spacing w:before="283" w:after="0" w:line="240" w:lineRule="auto"/>
              <w:ind w:left="360" w:right="90"/>
              <w:rPr>
                <w:rFonts w:cs="Calibri"/>
                <w:bCs/>
                <w:color w:val="0000FF"/>
                <w:sz w:val="20"/>
                <w:szCs w:val="20"/>
              </w:rPr>
            </w:pPr>
            <w:r w:rsidRPr="00381DBD">
              <w:rPr>
                <w:rFonts w:cs="Calibri"/>
                <w:b/>
                <w:i/>
                <w:iCs/>
                <w:color w:val="0000FF"/>
                <w:sz w:val="20"/>
                <w:szCs w:val="20"/>
              </w:rPr>
              <w:t>Comprehensive follow-up of the complex medical, socio-familial problems, educational issues and professional reinsertion of the persons with spinal cord injury sequelae</w:t>
            </w:r>
            <w:r w:rsidRPr="00381DBD">
              <w:rPr>
                <w:rFonts w:cs="Calibri"/>
                <w:bCs/>
                <w:color w:val="0000FF"/>
                <w:sz w:val="20"/>
                <w:szCs w:val="20"/>
              </w:rPr>
              <w:t xml:space="preserve">. Anghelescu A, Onose G, Daia C, Haras M, Popoescu C, Spinu A, Mihaescu AS, Onose L, the 11th Annual International Congress of the Academy for Multidisciplinary Neurotraumatology (AMN), Nov 14-17, </w:t>
            </w:r>
            <w:r w:rsidRPr="00381DBD">
              <w:rPr>
                <w:rFonts w:cs="Calibri"/>
                <w:b/>
                <w:color w:val="0000FF"/>
                <w:sz w:val="20"/>
                <w:szCs w:val="20"/>
              </w:rPr>
              <w:t>2013</w:t>
            </w:r>
            <w:r w:rsidRPr="00381DBD">
              <w:rPr>
                <w:rFonts w:cs="Calibri"/>
                <w:bCs/>
                <w:color w:val="0000FF"/>
                <w:sz w:val="20"/>
                <w:szCs w:val="20"/>
              </w:rPr>
              <w:t xml:space="preserve">, Istanbul, Turkey </w:t>
            </w:r>
          </w:p>
          <w:p w:rsidR="009F0EB2" w:rsidRPr="00381DBD" w:rsidRDefault="009F0EB2" w:rsidP="00BB6095">
            <w:pPr>
              <w:spacing w:after="0" w:line="240" w:lineRule="auto"/>
              <w:ind w:right="90"/>
              <w:rPr>
                <w:rFonts w:cs="Calibri"/>
                <w:b/>
                <w:color w:val="0000FF"/>
                <w:sz w:val="20"/>
                <w:szCs w:val="20"/>
              </w:rPr>
            </w:pPr>
          </w:p>
          <w:p w:rsidR="009F0EB2" w:rsidRPr="00381DBD" w:rsidRDefault="009F0EB2" w:rsidP="00BB6095">
            <w:pPr>
              <w:numPr>
                <w:ilvl w:val="0"/>
                <w:numId w:val="28"/>
              </w:numPr>
              <w:autoSpaceDE w:val="0"/>
              <w:autoSpaceDN w:val="0"/>
              <w:adjustRightInd w:val="0"/>
              <w:spacing w:after="0" w:line="240" w:lineRule="auto"/>
              <w:ind w:left="360" w:right="90"/>
              <w:rPr>
                <w:rFonts w:cs="Calibri"/>
                <w:color w:val="0000FF"/>
                <w:sz w:val="20"/>
                <w:szCs w:val="20"/>
                <w:lang w:eastAsia="ro-RO"/>
              </w:rPr>
            </w:pPr>
            <w:r w:rsidRPr="00381DBD">
              <w:rPr>
                <w:rFonts w:cs="Calibri"/>
                <w:b/>
                <w:i/>
                <w:iCs/>
                <w:color w:val="0000FF"/>
                <w:sz w:val="20"/>
                <w:szCs w:val="20"/>
              </w:rPr>
              <w:t>Interferenta creier-computer bazata pe electroencefalografie in tetraplegiile cronice,utilizata pentru activarea unui brat robotic ca tehnologie asistiva-studiu clinic si studiu experimental pe termen lung in curs de desfasurare („Brain computer/machine-interface (BC/M-I) as robotic assistive technology for chronic,postspinal cord injury(SCI)tetraplegics and further related perspectives”)</w:t>
            </w:r>
            <w:r w:rsidRPr="00381DBD">
              <w:rPr>
                <w:rFonts w:cs="Calibri"/>
                <w:color w:val="0000FF"/>
                <w:sz w:val="20"/>
                <w:szCs w:val="20"/>
              </w:rPr>
              <w:t xml:space="preserve"> – G. Onose, C. Grozea, </w:t>
            </w:r>
            <w:r w:rsidRPr="00381DBD">
              <w:rPr>
                <w:rFonts w:cs="Calibri"/>
                <w:b/>
                <w:bCs/>
                <w:color w:val="0000FF"/>
                <w:sz w:val="20"/>
                <w:szCs w:val="20"/>
              </w:rPr>
              <w:t>A. Anghelescu</w:t>
            </w:r>
            <w:r w:rsidRPr="00381DBD">
              <w:rPr>
                <w:rFonts w:cs="Calibri"/>
                <w:color w:val="0000FF"/>
                <w:sz w:val="20"/>
                <w:szCs w:val="20"/>
              </w:rPr>
              <w:t xml:space="preserve">, C.Daia, C-J. Sinescu, A.V. Ciurea,T.Spircu, A. Mirea, I. Andone, A. Spanu, C. Popescu, </w:t>
            </w:r>
            <w:r w:rsidRPr="00381DBD">
              <w:rPr>
                <w:rFonts w:cs="Calibri"/>
                <w:bCs/>
                <w:color w:val="0000FF"/>
                <w:sz w:val="20"/>
                <w:szCs w:val="20"/>
              </w:rPr>
              <w:t>A-S Mihaescu</w:t>
            </w:r>
            <w:r w:rsidRPr="00381DBD">
              <w:rPr>
                <w:rFonts w:cs="Calibri"/>
                <w:color w:val="0000FF"/>
                <w:sz w:val="20"/>
                <w:szCs w:val="20"/>
              </w:rPr>
              <w:t xml:space="preserve">,S. Fazli, M. Danoczy and F. Popescu, </w:t>
            </w:r>
            <w:r w:rsidRPr="00381DBD">
              <w:rPr>
                <w:rFonts w:cs="Calibri"/>
                <w:bCs/>
                <w:color w:val="0000FF"/>
                <w:sz w:val="20"/>
                <w:szCs w:val="20"/>
              </w:rPr>
              <w:t xml:space="preserve">– </w:t>
            </w:r>
            <w:r w:rsidRPr="00381DBD">
              <w:rPr>
                <w:rFonts w:cs="Calibri"/>
                <w:color w:val="0000FF"/>
                <w:sz w:val="20"/>
                <w:szCs w:val="20"/>
                <w:u w:val="single"/>
              </w:rPr>
              <w:t>poster</w:t>
            </w:r>
            <w:r w:rsidRPr="00381DBD">
              <w:rPr>
                <w:rFonts w:cs="Calibri"/>
                <w:bCs/>
                <w:color w:val="0000FF"/>
                <w:sz w:val="20"/>
                <w:szCs w:val="20"/>
              </w:rPr>
              <w:t xml:space="preserve"> the </w:t>
            </w:r>
            <w:r w:rsidRPr="00381DBD">
              <w:rPr>
                <w:rFonts w:cs="Calibri"/>
                <w:color w:val="0000FF"/>
                <w:sz w:val="20"/>
                <w:szCs w:val="20"/>
              </w:rPr>
              <w:t xml:space="preserve">8-th World Congress for NeuroRehabilitation, 8-12 aprilie, </w:t>
            </w:r>
            <w:r w:rsidRPr="00381DBD">
              <w:rPr>
                <w:rFonts w:cs="Calibri"/>
                <w:b/>
                <w:bCs/>
                <w:color w:val="0000FF"/>
                <w:sz w:val="20"/>
                <w:szCs w:val="20"/>
              </w:rPr>
              <w:t>2014</w:t>
            </w:r>
            <w:r w:rsidRPr="00381DBD">
              <w:rPr>
                <w:rFonts w:cs="Calibri"/>
                <w:color w:val="0000FF"/>
                <w:sz w:val="20"/>
                <w:szCs w:val="20"/>
              </w:rPr>
              <w:t>, Istanbul,Turcia</w:t>
            </w:r>
          </w:p>
          <w:p w:rsidR="009F0EB2" w:rsidRPr="00381DBD" w:rsidRDefault="009F0EB2" w:rsidP="00BB6095">
            <w:pPr>
              <w:autoSpaceDE w:val="0"/>
              <w:autoSpaceDN w:val="0"/>
              <w:adjustRightInd w:val="0"/>
              <w:spacing w:after="0" w:line="240" w:lineRule="auto"/>
              <w:ind w:left="142" w:right="90"/>
              <w:rPr>
                <w:rFonts w:cs="Calibri"/>
                <w:color w:val="0000FF"/>
                <w:sz w:val="20"/>
                <w:szCs w:val="20"/>
                <w:lang w:eastAsia="ro-RO"/>
              </w:rPr>
            </w:pPr>
          </w:p>
          <w:p w:rsidR="009F0EB2" w:rsidRPr="00381DBD" w:rsidRDefault="009F0EB2" w:rsidP="00BB6095">
            <w:pPr>
              <w:numPr>
                <w:ilvl w:val="0"/>
                <w:numId w:val="28"/>
              </w:numPr>
              <w:autoSpaceDE w:val="0"/>
              <w:autoSpaceDN w:val="0"/>
              <w:adjustRightInd w:val="0"/>
              <w:spacing w:after="0" w:line="240" w:lineRule="auto"/>
              <w:ind w:left="360" w:right="90"/>
              <w:rPr>
                <w:rFonts w:cs="Calibri"/>
                <w:color w:val="0000FF"/>
                <w:sz w:val="20"/>
                <w:szCs w:val="20"/>
                <w:lang w:eastAsia="ro-RO"/>
              </w:rPr>
            </w:pPr>
            <w:r w:rsidRPr="00381DBD">
              <w:rPr>
                <w:rFonts w:cs="Calibri"/>
                <w:b/>
                <w:bCs/>
                <w:i/>
                <w:iCs/>
                <w:color w:val="0000FF"/>
                <w:sz w:val="20"/>
                <w:szCs w:val="20"/>
              </w:rPr>
              <w:t>Designing of a pneumatic auto-bloking knee orthosis to assist patients with lower limbpareses,including post spinal cord injury</w:t>
            </w:r>
            <w:r w:rsidRPr="00381DBD">
              <w:rPr>
                <w:rFonts w:cs="Calibri"/>
                <w:color w:val="0000FF"/>
                <w:sz w:val="20"/>
                <w:szCs w:val="20"/>
              </w:rPr>
              <w:t xml:space="preserve"> (“Conceperea unei orteze pneumatice autologe de </w:t>
            </w:r>
            <w:r w:rsidRPr="00381DBD">
              <w:rPr>
                <w:rFonts w:cs="Calibri"/>
                <w:color w:val="0000FF"/>
                <w:sz w:val="20"/>
                <w:szCs w:val="20"/>
              </w:rPr>
              <w:lastRenderedPageBreak/>
              <w:t xml:space="preserve">genunchi pentru asistarea pacientului cu pareza  la membrele inferioare, inclusiv post TVM”) - Onose G., Bumbea AM, Dinca L, Grigorie L., Jenica I., Trusca E, Sandu D., Lung I., </w:t>
            </w:r>
            <w:r w:rsidRPr="00381DBD">
              <w:rPr>
                <w:rFonts w:cs="Calibri"/>
                <w:b/>
                <w:bCs/>
                <w:color w:val="0000FF"/>
                <w:sz w:val="20"/>
                <w:szCs w:val="20"/>
              </w:rPr>
              <w:t>Anghelescu A</w:t>
            </w:r>
            <w:r w:rsidRPr="00381DBD">
              <w:rPr>
                <w:rFonts w:cs="Calibri"/>
                <w:color w:val="0000FF"/>
                <w:sz w:val="20"/>
                <w:szCs w:val="20"/>
              </w:rPr>
              <w:t xml:space="preserve">., Daia C., Mardare C., </w:t>
            </w:r>
            <w:r w:rsidRPr="00381DBD">
              <w:rPr>
                <w:rFonts w:cs="Calibri"/>
                <w:bCs/>
                <w:color w:val="0000FF"/>
                <w:sz w:val="20"/>
                <w:szCs w:val="20"/>
              </w:rPr>
              <w:t>Mihaescu A.,</w:t>
            </w:r>
            <w:r w:rsidRPr="00381DBD">
              <w:rPr>
                <w:rFonts w:cs="Calibri"/>
                <w:color w:val="0000FF"/>
                <w:sz w:val="20"/>
                <w:szCs w:val="20"/>
              </w:rPr>
              <w:t xml:space="preserve"> Onose L., </w:t>
            </w:r>
            <w:r w:rsidRPr="00381DBD">
              <w:rPr>
                <w:rFonts w:cs="Calibri"/>
                <w:color w:val="0000FF"/>
                <w:sz w:val="20"/>
                <w:szCs w:val="20"/>
                <w:u w:val="single"/>
              </w:rPr>
              <w:t>poster</w:t>
            </w:r>
            <w:r w:rsidRPr="00381DBD">
              <w:rPr>
                <w:rFonts w:cs="Calibri"/>
                <w:color w:val="0000FF"/>
                <w:sz w:val="20"/>
                <w:szCs w:val="20"/>
              </w:rPr>
              <w:t xml:space="preserve"> - 53rd </w:t>
            </w:r>
            <w:r w:rsidRPr="00381DBD">
              <w:rPr>
                <w:rFonts w:cs="Calibri"/>
                <w:b/>
                <w:bCs/>
                <w:color w:val="0000FF"/>
                <w:sz w:val="20"/>
                <w:szCs w:val="20"/>
              </w:rPr>
              <w:t>ISCoS Annual Scientific Meeting</w:t>
            </w:r>
            <w:r w:rsidRPr="00381DBD">
              <w:rPr>
                <w:rFonts w:cs="Calibri"/>
                <w:color w:val="0000FF"/>
                <w:sz w:val="20"/>
                <w:szCs w:val="20"/>
              </w:rPr>
              <w:t xml:space="preserve">, 2-4 September </w:t>
            </w:r>
            <w:r w:rsidRPr="00381DBD">
              <w:rPr>
                <w:rFonts w:cs="Calibri"/>
                <w:b/>
                <w:bCs/>
                <w:color w:val="0000FF"/>
                <w:sz w:val="20"/>
                <w:szCs w:val="20"/>
              </w:rPr>
              <w:t>2014</w:t>
            </w:r>
            <w:r w:rsidRPr="00381DBD">
              <w:rPr>
                <w:rFonts w:cs="Calibri"/>
                <w:color w:val="0000FF"/>
                <w:sz w:val="20"/>
                <w:szCs w:val="20"/>
              </w:rPr>
              <w:t>, MECC, Maastrict, Olanda</w:t>
            </w:r>
          </w:p>
          <w:p w:rsidR="009F0EB2" w:rsidRPr="00381DBD" w:rsidRDefault="009F0EB2" w:rsidP="00BB6095">
            <w:pPr>
              <w:autoSpaceDE w:val="0"/>
              <w:autoSpaceDN w:val="0"/>
              <w:adjustRightInd w:val="0"/>
              <w:spacing w:after="0" w:line="240" w:lineRule="auto"/>
              <w:ind w:right="90" w:firstLine="45"/>
              <w:rPr>
                <w:rFonts w:cs="Calibri"/>
                <w:color w:val="0000FF"/>
                <w:sz w:val="20"/>
                <w:szCs w:val="20"/>
                <w:lang w:eastAsia="ro-RO"/>
              </w:rPr>
            </w:pPr>
          </w:p>
          <w:p w:rsidR="009F0EB2" w:rsidRPr="00381DBD" w:rsidRDefault="009F0EB2" w:rsidP="00BB6095">
            <w:pPr>
              <w:numPr>
                <w:ilvl w:val="0"/>
                <w:numId w:val="28"/>
              </w:numPr>
              <w:suppressAutoHyphens/>
              <w:spacing w:after="150" w:line="240" w:lineRule="auto"/>
              <w:ind w:left="360" w:right="90"/>
              <w:outlineLvl w:val="0"/>
              <w:rPr>
                <w:rFonts w:cs="Calibri"/>
                <w:color w:val="0000FF"/>
                <w:sz w:val="20"/>
                <w:szCs w:val="20"/>
                <w:lang w:eastAsia="ar-SA"/>
              </w:rPr>
            </w:pPr>
            <w:r w:rsidRPr="00381DBD">
              <w:rPr>
                <w:rFonts w:cs="Calibri"/>
                <w:b/>
                <w:bCs/>
                <w:i/>
                <w:iCs/>
                <w:color w:val="0000FF"/>
                <w:sz w:val="20"/>
                <w:szCs w:val="20"/>
              </w:rPr>
              <w:t>Our long-term unitary appraisal regarding neurorestorative,including neurorehabilitative,outcomes in patients following traumatic brain injury,treated with cerebrolysin</w:t>
            </w:r>
            <w:r w:rsidRPr="00381DBD">
              <w:rPr>
                <w:rFonts w:cs="Calibri"/>
                <w:color w:val="0000FF"/>
                <w:sz w:val="20"/>
                <w:szCs w:val="20"/>
              </w:rPr>
              <w:t xml:space="preserve"> (Aprecierea noastra pe termen lung privind rezultatele neurorestaurative, inclusiv neuroreabilitative la pacientii post TCC,tratati cu cerebrolysin”), Daia C, Onose G., Onose L., </w:t>
            </w:r>
            <w:r w:rsidRPr="00381DBD">
              <w:rPr>
                <w:rFonts w:cs="Calibri"/>
                <w:b/>
                <w:bCs/>
                <w:color w:val="0000FF"/>
                <w:sz w:val="20"/>
                <w:szCs w:val="20"/>
              </w:rPr>
              <w:t>Anghelescu A.</w:t>
            </w:r>
            <w:r w:rsidRPr="00381DBD">
              <w:rPr>
                <w:rFonts w:cs="Calibri"/>
                <w:color w:val="0000FF"/>
                <w:sz w:val="20"/>
                <w:szCs w:val="20"/>
              </w:rPr>
              <w:t>, Haras M., Spircu T., Mihaescu A.S.  - The 11th International Biophilia Rehabilitation Conference, Sevilla 12-13.IX.</w:t>
            </w:r>
            <w:r w:rsidRPr="00381DBD">
              <w:rPr>
                <w:rFonts w:cs="Calibri"/>
                <w:b/>
                <w:bCs/>
                <w:color w:val="0000FF"/>
                <w:sz w:val="20"/>
                <w:szCs w:val="20"/>
              </w:rPr>
              <w:t>2014</w:t>
            </w:r>
            <w:r w:rsidRPr="00381DBD">
              <w:rPr>
                <w:rFonts w:cs="Calibri"/>
                <w:color w:val="0000FF"/>
                <w:sz w:val="20"/>
                <w:szCs w:val="20"/>
              </w:rPr>
              <w:t>, Spania</w:t>
            </w:r>
          </w:p>
          <w:p w:rsidR="009F0EB2" w:rsidRPr="00381DBD" w:rsidRDefault="009F0EB2" w:rsidP="00BB6095">
            <w:pPr>
              <w:numPr>
                <w:ilvl w:val="0"/>
                <w:numId w:val="28"/>
              </w:numPr>
              <w:suppressAutoHyphens/>
              <w:spacing w:after="150" w:line="240" w:lineRule="auto"/>
              <w:ind w:left="360" w:right="90"/>
              <w:outlineLvl w:val="0"/>
              <w:rPr>
                <w:rFonts w:cs="Calibri"/>
                <w:color w:val="0000FF"/>
                <w:sz w:val="20"/>
                <w:szCs w:val="20"/>
              </w:rPr>
            </w:pPr>
            <w:r w:rsidRPr="00381DBD">
              <w:rPr>
                <w:rFonts w:cs="Calibri"/>
                <w:b/>
                <w:bCs/>
                <w:i/>
                <w:iCs/>
                <w:color w:val="0000FF"/>
                <w:sz w:val="20"/>
                <w:szCs w:val="20"/>
              </w:rPr>
              <w:t>Dystonia, disease of the non-obedient body; ICF-DH conceptul approach in the neurorehabilition of patients with dystonia/ dystonic syndrome</w:t>
            </w:r>
            <w:r w:rsidRPr="00381DBD">
              <w:rPr>
                <w:rFonts w:cs="Calibri"/>
                <w:color w:val="0000FF"/>
                <w:sz w:val="20"/>
                <w:szCs w:val="20"/>
              </w:rPr>
              <w:t>,</w:t>
            </w:r>
            <w:r w:rsidRPr="00381DBD">
              <w:rPr>
                <w:rFonts w:cs="Calibri"/>
                <w:b/>
                <w:bCs/>
                <w:color w:val="0000FF"/>
                <w:sz w:val="20"/>
                <w:szCs w:val="20"/>
              </w:rPr>
              <w:t xml:space="preserve"> </w:t>
            </w:r>
            <w:r w:rsidRPr="00381DBD">
              <w:rPr>
                <w:rFonts w:cs="Calibri"/>
                <w:b/>
                <w:bCs/>
                <w:color w:val="0000FF"/>
                <w:sz w:val="20"/>
                <w:szCs w:val="20"/>
                <w:u w:val="single"/>
              </w:rPr>
              <w:t>Anghelescu A</w:t>
            </w:r>
            <w:r w:rsidRPr="00381DBD">
              <w:rPr>
                <w:rFonts w:cs="Calibri"/>
                <w:color w:val="0000FF"/>
                <w:sz w:val="20"/>
                <w:szCs w:val="20"/>
              </w:rPr>
              <w:t>.,</w:t>
            </w:r>
            <w:r w:rsidRPr="00381DBD">
              <w:rPr>
                <w:rFonts w:cs="Calibri"/>
                <w:b/>
                <w:bCs/>
                <w:color w:val="0000FF"/>
                <w:sz w:val="20"/>
                <w:szCs w:val="20"/>
              </w:rPr>
              <w:t xml:space="preserve"> </w:t>
            </w:r>
            <w:r w:rsidRPr="00381DBD">
              <w:rPr>
                <w:rFonts w:cs="Calibri"/>
                <w:color w:val="0000FF"/>
                <w:sz w:val="20"/>
                <w:szCs w:val="20"/>
                <w:u w:val="single"/>
              </w:rPr>
              <w:t xml:space="preserve">poster </w:t>
            </w:r>
            <w:r w:rsidRPr="00381DBD">
              <w:rPr>
                <w:rFonts w:cs="Calibri"/>
                <w:color w:val="0000FF"/>
                <w:sz w:val="20"/>
                <w:szCs w:val="20"/>
              </w:rPr>
              <w:t xml:space="preserve"> The 11th International Biophilia Rehabilitation Conference, Sevilla 12-13.IX.</w:t>
            </w:r>
            <w:r w:rsidRPr="00381DBD">
              <w:rPr>
                <w:rFonts w:cs="Calibri"/>
                <w:b/>
                <w:bCs/>
                <w:color w:val="0000FF"/>
                <w:sz w:val="20"/>
                <w:szCs w:val="20"/>
              </w:rPr>
              <w:t>2014</w:t>
            </w:r>
            <w:r w:rsidRPr="00381DBD">
              <w:rPr>
                <w:rFonts w:cs="Calibri"/>
                <w:color w:val="0000FF"/>
                <w:sz w:val="20"/>
                <w:szCs w:val="20"/>
              </w:rPr>
              <w:t>, Spania</w:t>
            </w:r>
          </w:p>
          <w:p w:rsidR="009F0EB2" w:rsidRPr="00381DBD" w:rsidRDefault="009F0EB2" w:rsidP="00BB6095">
            <w:pPr>
              <w:numPr>
                <w:ilvl w:val="0"/>
                <w:numId w:val="28"/>
              </w:numPr>
              <w:suppressAutoHyphens/>
              <w:spacing w:before="240" w:after="100" w:afterAutospacing="1" w:line="240" w:lineRule="auto"/>
              <w:ind w:left="360" w:right="90"/>
              <w:outlineLvl w:val="0"/>
              <w:rPr>
                <w:rFonts w:cs="Calibri"/>
                <w:i/>
                <w:color w:val="0000FF"/>
                <w:sz w:val="20"/>
                <w:szCs w:val="20"/>
              </w:rPr>
            </w:pPr>
            <w:r w:rsidRPr="00381DBD">
              <w:rPr>
                <w:rFonts w:cs="Calibri"/>
                <w:b/>
                <w:bCs/>
                <w:i/>
                <w:iCs/>
                <w:color w:val="0000FF"/>
                <w:sz w:val="20"/>
                <w:szCs w:val="20"/>
              </w:rPr>
              <w:t xml:space="preserve">Early post-acute clinical and evolutive particularities of cervical spinal cord injury (CSCI) at elderly subjects </w:t>
            </w:r>
            <w:r w:rsidRPr="00381DBD">
              <w:rPr>
                <w:rFonts w:cs="Calibri"/>
                <w:color w:val="0000FF"/>
                <w:sz w:val="20"/>
                <w:szCs w:val="20"/>
              </w:rPr>
              <w:t xml:space="preserve">(“Particularitati clinice si evolutive precoce post TVMC,in stadiu subacut,la pacientii in virsta”).”, </w:t>
            </w:r>
            <w:r w:rsidRPr="00381DBD">
              <w:rPr>
                <w:rFonts w:cs="Calibri"/>
                <w:b/>
                <w:bCs/>
                <w:color w:val="0000FF"/>
                <w:sz w:val="20"/>
                <w:szCs w:val="20"/>
                <w:u w:val="single"/>
              </w:rPr>
              <w:t>Anghelescu A</w:t>
            </w:r>
            <w:r w:rsidRPr="00381DBD">
              <w:rPr>
                <w:rFonts w:cs="Calibri"/>
                <w:color w:val="0000FF"/>
                <w:sz w:val="20"/>
                <w:szCs w:val="20"/>
              </w:rPr>
              <w:t>., Onose G., Mihaescu A.S.</w:t>
            </w:r>
            <w:r w:rsidRPr="00381DBD">
              <w:rPr>
                <w:rFonts w:cs="Calibri"/>
                <w:b/>
                <w:color w:val="0000FF"/>
                <w:sz w:val="20"/>
                <w:szCs w:val="20"/>
              </w:rPr>
              <w:t xml:space="preserve">  </w:t>
            </w:r>
            <w:r w:rsidRPr="00381DBD">
              <w:rPr>
                <w:rFonts w:cs="Calibri"/>
                <w:color w:val="0000FF"/>
                <w:sz w:val="20"/>
                <w:szCs w:val="20"/>
                <w:u w:val="single"/>
              </w:rPr>
              <w:t>poster</w:t>
            </w:r>
            <w:r w:rsidRPr="00381DBD">
              <w:rPr>
                <w:rFonts w:cs="Calibri"/>
                <w:color w:val="0000FF"/>
                <w:sz w:val="20"/>
                <w:szCs w:val="20"/>
              </w:rPr>
              <w:t xml:space="preserve"> - </w:t>
            </w:r>
            <w:r w:rsidRPr="00381DBD">
              <w:rPr>
                <w:rFonts w:cs="Calibri"/>
                <w:b/>
                <w:bCs/>
                <w:color w:val="0000FF"/>
                <w:sz w:val="20"/>
                <w:szCs w:val="20"/>
              </w:rPr>
              <w:t>The 11th International Biophilia Rehabilitation Conference</w:t>
            </w:r>
            <w:r w:rsidRPr="00381DBD">
              <w:rPr>
                <w:rFonts w:cs="Calibri"/>
                <w:color w:val="0000FF"/>
                <w:sz w:val="20"/>
                <w:szCs w:val="20"/>
              </w:rPr>
              <w:t>, Sevilla 12-13.IX.</w:t>
            </w:r>
            <w:r w:rsidRPr="00381DBD">
              <w:rPr>
                <w:rFonts w:cs="Calibri"/>
                <w:b/>
                <w:bCs/>
                <w:color w:val="0000FF"/>
                <w:sz w:val="20"/>
                <w:szCs w:val="20"/>
              </w:rPr>
              <w:t>2014</w:t>
            </w:r>
            <w:r w:rsidRPr="00381DBD">
              <w:rPr>
                <w:rFonts w:cs="Calibri"/>
                <w:color w:val="0000FF"/>
                <w:sz w:val="20"/>
                <w:szCs w:val="20"/>
              </w:rPr>
              <w:t xml:space="preserve">, Spania, </w:t>
            </w:r>
            <w:r w:rsidRPr="00381DBD">
              <w:rPr>
                <w:rFonts w:cs="Calibri"/>
                <w:color w:val="0000FF"/>
                <w:sz w:val="20"/>
                <w:szCs w:val="20"/>
                <w:u w:val="single"/>
              </w:rPr>
              <w:t>prezentare</w:t>
            </w:r>
            <w:r w:rsidRPr="00381DBD">
              <w:rPr>
                <w:rFonts w:cs="Calibri"/>
                <w:color w:val="0000FF"/>
                <w:sz w:val="20"/>
                <w:szCs w:val="20"/>
              </w:rPr>
              <w:t xml:space="preserve"> 19th Annual Congress of Euroacademia Multidisciplinaria Neurotraumatologica (EMN) and 1st Committee Meeting of Military Neurosurgeons of the World Federation of Neurosurgical Societies (WFNS) </w:t>
            </w:r>
            <w:r w:rsidRPr="00381DBD">
              <w:rPr>
                <w:rFonts w:cs="Calibri"/>
                <w:b/>
                <w:color w:val="0000FF"/>
                <w:sz w:val="20"/>
                <w:szCs w:val="20"/>
                <w:u w:val="single"/>
              </w:rPr>
              <w:t>abstract</w:t>
            </w:r>
            <w:r w:rsidRPr="00381DBD">
              <w:rPr>
                <w:rFonts w:cs="Calibri"/>
                <w:color w:val="0000FF"/>
                <w:sz w:val="20"/>
                <w:szCs w:val="20"/>
              </w:rPr>
              <w:t xml:space="preserve"> Eur J Trauma Emerg Surg (2015) 41 (Suppl 1): S1–S10,  DOI 10.1007/s00068-014-0467-7  </w:t>
            </w:r>
            <w:r w:rsidRPr="00381DBD">
              <w:rPr>
                <w:rFonts w:cs="Calibri"/>
                <w:b/>
                <w:i/>
                <w:color w:val="0000FF"/>
                <w:sz w:val="20"/>
                <w:szCs w:val="20"/>
              </w:rPr>
              <w:t>European Journal of Trauma and Emergency Surgery</w:t>
            </w:r>
            <w:r w:rsidRPr="00381DBD">
              <w:rPr>
                <w:rFonts w:cs="Calibri"/>
                <w:color w:val="0000FF"/>
                <w:sz w:val="20"/>
                <w:szCs w:val="20"/>
              </w:rPr>
              <w:t xml:space="preserve"> (</w:t>
            </w:r>
            <w:r w:rsidRPr="00381DBD">
              <w:rPr>
                <w:rFonts w:cs="Calibri"/>
                <w:b/>
                <w:color w:val="0000FF"/>
                <w:sz w:val="20"/>
                <w:szCs w:val="20"/>
                <w:u w:val="single"/>
              </w:rPr>
              <w:t>ISI</w:t>
            </w:r>
            <w:r w:rsidRPr="00381DBD">
              <w:rPr>
                <w:rFonts w:cs="Calibri"/>
                <w:color w:val="0000FF"/>
                <w:sz w:val="20"/>
                <w:szCs w:val="20"/>
              </w:rPr>
              <w:t xml:space="preserve"> Impact Factor 0.346)  January 2015, Volume 41, Issue 1 Supplement, pp 1-10, 25 Dec 2014</w:t>
            </w:r>
          </w:p>
          <w:p w:rsidR="009F0EB2" w:rsidRPr="00381DBD" w:rsidRDefault="009F0EB2" w:rsidP="00BB6095">
            <w:pPr>
              <w:numPr>
                <w:ilvl w:val="0"/>
                <w:numId w:val="28"/>
              </w:numPr>
              <w:suppressAutoHyphens/>
              <w:spacing w:before="240" w:after="100" w:afterAutospacing="1" w:line="240" w:lineRule="auto"/>
              <w:ind w:left="360" w:right="90"/>
              <w:outlineLvl w:val="0"/>
              <w:rPr>
                <w:rFonts w:cs="Calibri"/>
                <w:i/>
                <w:color w:val="0000CC"/>
                <w:sz w:val="20"/>
                <w:szCs w:val="20"/>
              </w:rPr>
            </w:pPr>
            <w:r w:rsidRPr="00381DBD">
              <w:rPr>
                <w:rFonts w:cs="Calibri"/>
                <w:b/>
                <w:bCs/>
                <w:i/>
                <w:color w:val="0000CC"/>
                <w:sz w:val="20"/>
                <w:szCs w:val="20"/>
              </w:rPr>
              <w:t xml:space="preserve">Assessment method validation and outcomes with interferential medium frequency electrical currents </w:t>
            </w:r>
            <w:r w:rsidRPr="00381DBD">
              <w:rPr>
                <w:rFonts w:cs="Calibri"/>
                <w:b/>
                <w:i/>
                <w:color w:val="0000CC"/>
                <w:sz w:val="20"/>
                <w:szCs w:val="20"/>
              </w:rPr>
              <w:t>(</w:t>
            </w:r>
            <w:r w:rsidRPr="00381DBD">
              <w:rPr>
                <w:rFonts w:cs="Calibri"/>
                <w:b/>
                <w:bCs/>
                <w:i/>
                <w:color w:val="0000CC"/>
                <w:sz w:val="20"/>
                <w:szCs w:val="20"/>
              </w:rPr>
              <w:t>IMFES</w:t>
            </w:r>
            <w:r w:rsidRPr="00381DBD">
              <w:rPr>
                <w:rFonts w:cs="Calibri"/>
                <w:b/>
                <w:i/>
                <w:color w:val="0000CC"/>
                <w:sz w:val="20"/>
                <w:szCs w:val="20"/>
              </w:rPr>
              <w:t xml:space="preserve">) </w:t>
            </w:r>
            <w:r w:rsidRPr="00381DBD">
              <w:rPr>
                <w:rFonts w:cs="Calibri"/>
                <w:b/>
                <w:bCs/>
                <w:i/>
                <w:color w:val="0000CC"/>
                <w:sz w:val="20"/>
                <w:szCs w:val="20"/>
              </w:rPr>
              <w:t xml:space="preserve">therapy for micturition control in neurogenic bladder </w:t>
            </w:r>
            <w:r w:rsidRPr="00381DBD">
              <w:rPr>
                <w:rFonts w:cs="Calibri"/>
                <w:b/>
                <w:i/>
                <w:color w:val="0000CC"/>
                <w:sz w:val="20"/>
                <w:szCs w:val="20"/>
              </w:rPr>
              <w:t>(</w:t>
            </w:r>
            <w:r w:rsidRPr="00381DBD">
              <w:rPr>
                <w:rFonts w:cs="Calibri"/>
                <w:b/>
                <w:bCs/>
                <w:i/>
                <w:color w:val="0000CC"/>
                <w:sz w:val="20"/>
                <w:szCs w:val="20"/>
              </w:rPr>
              <w:t>NB</w:t>
            </w:r>
            <w:r w:rsidRPr="00381DBD">
              <w:rPr>
                <w:rFonts w:cs="Calibri"/>
                <w:b/>
                <w:i/>
                <w:color w:val="0000CC"/>
                <w:sz w:val="20"/>
                <w:szCs w:val="20"/>
              </w:rPr>
              <w:t>),</w:t>
            </w:r>
            <w:r w:rsidRPr="00381DBD">
              <w:rPr>
                <w:rFonts w:cs="Calibri"/>
                <w:color w:val="0000CC"/>
                <w:sz w:val="20"/>
                <w:szCs w:val="20"/>
              </w:rPr>
              <w:t xml:space="preserve"> Onose G., Daia C., </w:t>
            </w:r>
            <w:r w:rsidRPr="00381DBD">
              <w:rPr>
                <w:rFonts w:cs="Calibri"/>
                <w:b/>
                <w:color w:val="0000CC"/>
                <w:sz w:val="20"/>
                <w:szCs w:val="20"/>
                <w:u w:val="single"/>
              </w:rPr>
              <w:t>Anghelescu A</w:t>
            </w:r>
            <w:r w:rsidRPr="00381DBD">
              <w:rPr>
                <w:rFonts w:cs="Calibri"/>
                <w:color w:val="0000CC"/>
                <w:sz w:val="20"/>
                <w:szCs w:val="20"/>
              </w:rPr>
              <w:t>., et al.,</w:t>
            </w:r>
            <w:r w:rsidRPr="00381DBD">
              <w:rPr>
                <w:rFonts w:cs="Calibri"/>
                <w:b/>
                <w:color w:val="0000CC"/>
                <w:sz w:val="20"/>
                <w:szCs w:val="20"/>
              </w:rPr>
              <w:t xml:space="preserve"> 2014</w:t>
            </w:r>
            <w:r w:rsidRPr="00381DBD">
              <w:rPr>
                <w:rFonts w:cs="Calibri"/>
                <w:bCs/>
                <w:color w:val="0000CC"/>
                <w:sz w:val="20"/>
                <w:szCs w:val="20"/>
              </w:rPr>
              <w:t xml:space="preserve"> </w:t>
            </w:r>
            <w:r w:rsidRPr="00381DBD">
              <w:rPr>
                <w:rFonts w:cs="Calibri"/>
                <w:bCs/>
                <w:iCs/>
                <w:color w:val="0000CC"/>
                <w:kern w:val="36"/>
                <w:sz w:val="20"/>
                <w:szCs w:val="20"/>
                <w:u w:val="single"/>
              </w:rPr>
              <w:t>poster</w:t>
            </w:r>
            <w:r w:rsidRPr="00381DBD">
              <w:rPr>
                <w:rFonts w:cs="Calibri"/>
                <w:bCs/>
                <w:i/>
                <w:color w:val="0000CC"/>
                <w:kern w:val="36"/>
                <w:sz w:val="20"/>
                <w:szCs w:val="20"/>
              </w:rPr>
              <w:t xml:space="preserve"> 19th Annual Congress of Euroacademia Multidisciplinaria Neurotraumatologica (EMN) and 1st Committee Meeting of Military Neurosurgeons of the World Federation of Neurosurgical Societies (WFNS), </w:t>
            </w:r>
            <w:r w:rsidRPr="00381DBD">
              <w:rPr>
                <w:rFonts w:cs="Calibri"/>
                <w:bCs/>
                <w:iCs/>
                <w:color w:val="0000CC"/>
                <w:kern w:val="36"/>
                <w:sz w:val="20"/>
                <w:szCs w:val="20"/>
                <w:u w:val="single"/>
              </w:rPr>
              <w:t>poster</w:t>
            </w:r>
            <w:r w:rsidRPr="00381DBD">
              <w:rPr>
                <w:rFonts w:cs="Calibri"/>
                <w:bCs/>
                <w:i/>
                <w:color w:val="0000CC"/>
                <w:kern w:val="36"/>
                <w:sz w:val="20"/>
                <w:szCs w:val="20"/>
              </w:rPr>
              <w:t xml:space="preserve"> 20th </w:t>
            </w:r>
            <w:r w:rsidRPr="00381DBD">
              <w:rPr>
                <w:rFonts w:cs="Calibri"/>
                <w:b/>
                <w:bCs/>
                <w:i/>
                <w:color w:val="0000CC"/>
                <w:kern w:val="36"/>
                <w:sz w:val="20"/>
                <w:szCs w:val="20"/>
              </w:rPr>
              <w:t>EMN Congress</w:t>
            </w:r>
            <w:r w:rsidRPr="00381DBD">
              <w:rPr>
                <w:rFonts w:cs="Calibri"/>
                <w:bCs/>
                <w:i/>
                <w:color w:val="0000CC"/>
                <w:kern w:val="36"/>
                <w:sz w:val="20"/>
                <w:szCs w:val="20"/>
              </w:rPr>
              <w:t xml:space="preserve"> 28-30 mai Zagreb, </w:t>
            </w:r>
            <w:r w:rsidRPr="00381DBD">
              <w:rPr>
                <w:rFonts w:cs="Calibri"/>
                <w:b/>
                <w:bCs/>
                <w:i/>
                <w:color w:val="0000CC"/>
                <w:kern w:val="36"/>
                <w:sz w:val="20"/>
                <w:szCs w:val="20"/>
              </w:rPr>
              <w:t>2015</w:t>
            </w:r>
            <w:r w:rsidRPr="00381DBD">
              <w:rPr>
                <w:rFonts w:cs="Calibri"/>
                <w:bCs/>
                <w:i/>
                <w:color w:val="0000CC"/>
                <w:kern w:val="36"/>
                <w:sz w:val="20"/>
                <w:szCs w:val="20"/>
              </w:rPr>
              <w:t xml:space="preserve">, </w:t>
            </w:r>
            <w:r w:rsidRPr="00381DBD">
              <w:rPr>
                <w:rFonts w:cs="Calibri"/>
                <w:b/>
                <w:iCs/>
                <w:color w:val="0000CC"/>
                <w:kern w:val="36"/>
                <w:sz w:val="20"/>
                <w:szCs w:val="20"/>
                <w:u w:val="single"/>
              </w:rPr>
              <w:t>abstract</w:t>
            </w:r>
            <w:r w:rsidRPr="00381DBD">
              <w:rPr>
                <w:rFonts w:cs="Calibri"/>
                <w:bCs/>
                <w:iCs/>
                <w:color w:val="0000CC"/>
                <w:kern w:val="36"/>
                <w:sz w:val="20"/>
                <w:szCs w:val="20"/>
              </w:rPr>
              <w:t xml:space="preserve"> Eur J Trauma Emerg Surg (2015) 41 (Suppl 1): S1–S10,  DOI 10.1007/s00068-014-0467-7</w:t>
            </w:r>
            <w:r w:rsidRPr="00381DBD">
              <w:rPr>
                <w:rFonts w:cs="Calibri"/>
                <w:bCs/>
                <w:i/>
                <w:color w:val="0000CC"/>
                <w:kern w:val="36"/>
                <w:sz w:val="20"/>
                <w:szCs w:val="20"/>
              </w:rPr>
              <w:t xml:space="preserve"> </w:t>
            </w:r>
            <w:hyperlink r:id="rId41" w:history="1">
              <w:r w:rsidRPr="00381DBD">
                <w:rPr>
                  <w:rFonts w:cs="Calibri"/>
                  <w:color w:val="0000CC"/>
                  <w:sz w:val="20"/>
                  <w:szCs w:val="20"/>
                  <w:u w:val="single"/>
                </w:rPr>
                <w:t>European Journal of Trauma and Emergency Surgery</w:t>
              </w:r>
            </w:hyperlink>
            <w:r w:rsidRPr="00381DBD">
              <w:rPr>
                <w:rFonts w:cs="Calibri"/>
                <w:color w:val="0000CC"/>
                <w:sz w:val="20"/>
                <w:szCs w:val="20"/>
              </w:rPr>
              <w:t xml:space="preserve"> (</w:t>
            </w:r>
            <w:r w:rsidRPr="00381DBD">
              <w:rPr>
                <w:rFonts w:cs="Calibri"/>
                <w:b/>
                <w:color w:val="0000FF"/>
                <w:sz w:val="20"/>
                <w:szCs w:val="20"/>
                <w:u w:val="single"/>
              </w:rPr>
              <w:t>ISI</w:t>
            </w:r>
            <w:r w:rsidRPr="00381DBD">
              <w:rPr>
                <w:rFonts w:cs="Calibri"/>
                <w:color w:val="0000CC"/>
                <w:sz w:val="20"/>
                <w:szCs w:val="20"/>
              </w:rPr>
              <w:t xml:space="preserve"> Impact Factor 0.346)  January </w:t>
            </w:r>
            <w:r w:rsidRPr="00381DBD">
              <w:rPr>
                <w:rFonts w:cs="Calibri"/>
                <w:b/>
                <w:color w:val="0000CC"/>
                <w:sz w:val="20"/>
                <w:szCs w:val="20"/>
              </w:rPr>
              <w:t>2015</w:t>
            </w:r>
            <w:r w:rsidRPr="00381DBD">
              <w:rPr>
                <w:rFonts w:cs="Calibri"/>
                <w:color w:val="0000CC"/>
                <w:sz w:val="20"/>
                <w:szCs w:val="20"/>
              </w:rPr>
              <w:t xml:space="preserve">, Volume 41, </w:t>
            </w:r>
            <w:hyperlink r:id="rId42" w:history="1">
              <w:r w:rsidRPr="00381DBD">
                <w:rPr>
                  <w:rFonts w:cs="Calibri"/>
                  <w:color w:val="0000CC"/>
                  <w:sz w:val="20"/>
                  <w:szCs w:val="20"/>
                  <w:u w:val="single"/>
                </w:rPr>
                <w:t>Issue 1 Supplement</w:t>
              </w:r>
            </w:hyperlink>
            <w:r w:rsidRPr="00381DBD">
              <w:rPr>
                <w:rFonts w:cs="Calibri"/>
                <w:color w:val="0000CC"/>
                <w:sz w:val="20"/>
                <w:szCs w:val="20"/>
              </w:rPr>
              <w:t>, pp 1-10, 25 Dec 2014</w:t>
            </w:r>
          </w:p>
          <w:p w:rsidR="009F0EB2" w:rsidRPr="00381DBD" w:rsidRDefault="009F0EB2" w:rsidP="00BB6095">
            <w:pPr>
              <w:numPr>
                <w:ilvl w:val="0"/>
                <w:numId w:val="28"/>
              </w:numPr>
              <w:suppressAutoHyphens/>
              <w:spacing w:before="240" w:after="100" w:afterAutospacing="1" w:line="240" w:lineRule="auto"/>
              <w:ind w:left="360" w:right="90"/>
              <w:outlineLvl w:val="0"/>
              <w:rPr>
                <w:rFonts w:cs="Calibri"/>
                <w:i/>
                <w:color w:val="0000FF"/>
                <w:sz w:val="20"/>
                <w:szCs w:val="20"/>
              </w:rPr>
            </w:pPr>
            <w:r w:rsidRPr="00381DBD">
              <w:rPr>
                <w:rFonts w:cs="Calibri"/>
                <w:b/>
                <w:i/>
                <w:iCs/>
                <w:color w:val="0000FF"/>
                <w:sz w:val="20"/>
                <w:szCs w:val="20"/>
              </w:rPr>
              <w:t>Dificultăţi în decizia terapeuti că de tromboprofilaxie şi selecţie a terapiei anticoagulante orale (ACO) de lungă durată, în fibrilaţia atrială cronică (FA), în asociere cu multipli factori de risc majori pentru stroke şi embolie sistemică – prezentare de cazuri clinice</w:t>
            </w:r>
            <w:r w:rsidRPr="00381DBD">
              <w:rPr>
                <w:rFonts w:cs="Calibri"/>
                <w:b/>
                <w:color w:val="0000FF"/>
                <w:sz w:val="20"/>
                <w:szCs w:val="20"/>
              </w:rPr>
              <w:t xml:space="preserve"> </w:t>
            </w:r>
            <w:r w:rsidRPr="00381DBD">
              <w:rPr>
                <w:rFonts w:cs="Calibri"/>
                <w:b/>
                <w:bCs/>
                <w:color w:val="0000FF"/>
                <w:sz w:val="20"/>
                <w:szCs w:val="20"/>
                <w:u w:val="single"/>
              </w:rPr>
              <w:t>Anghelescu A</w:t>
            </w:r>
            <w:r w:rsidRPr="00381DBD">
              <w:rPr>
                <w:rFonts w:cs="Calibri"/>
                <w:color w:val="0000FF"/>
                <w:sz w:val="20"/>
                <w:szCs w:val="20"/>
              </w:rPr>
              <w:t>,</w:t>
            </w:r>
            <w:r w:rsidRPr="00381DBD">
              <w:rPr>
                <w:rFonts w:cs="Calibri"/>
                <w:i/>
                <w:iCs/>
                <w:color w:val="0000FF"/>
                <w:sz w:val="20"/>
                <w:szCs w:val="20"/>
              </w:rPr>
              <w:t xml:space="preserve">  </w:t>
            </w:r>
            <w:r w:rsidRPr="00381DBD">
              <w:rPr>
                <w:rFonts w:cs="Calibri"/>
                <w:color w:val="0000FF"/>
                <w:sz w:val="20"/>
                <w:szCs w:val="20"/>
                <w:u w:val="single"/>
              </w:rPr>
              <w:t xml:space="preserve">poster </w:t>
            </w:r>
            <w:r w:rsidRPr="00381DBD">
              <w:rPr>
                <w:rFonts w:cs="Calibri"/>
                <w:color w:val="0000FF"/>
                <w:sz w:val="20"/>
                <w:szCs w:val="20"/>
              </w:rPr>
              <w:t xml:space="preserve"> la al </w:t>
            </w:r>
            <w:r w:rsidRPr="00381DBD">
              <w:rPr>
                <w:rFonts w:cs="Calibri"/>
                <w:b/>
                <w:bCs/>
                <w:i/>
                <w:color w:val="0000FF"/>
                <w:sz w:val="20"/>
                <w:szCs w:val="20"/>
              </w:rPr>
              <w:t>13-lea Congres al Societatii de Neurologie din Romania</w:t>
            </w:r>
            <w:r w:rsidRPr="00381DBD">
              <w:rPr>
                <w:rFonts w:cs="Calibri"/>
                <w:b/>
                <w:i/>
                <w:color w:val="0000FF"/>
                <w:sz w:val="20"/>
                <w:szCs w:val="20"/>
              </w:rPr>
              <w:t xml:space="preserve">, </w:t>
            </w:r>
            <w:r w:rsidRPr="00381DBD">
              <w:rPr>
                <w:rFonts w:cs="Calibri"/>
                <w:bCs/>
                <w:iCs/>
                <w:color w:val="0000FF"/>
                <w:sz w:val="20"/>
                <w:szCs w:val="20"/>
              </w:rPr>
              <w:t xml:space="preserve">Bucuresti </w:t>
            </w:r>
            <w:r w:rsidRPr="00381DBD">
              <w:rPr>
                <w:rFonts w:cs="Calibri"/>
                <w:b/>
                <w:i/>
                <w:color w:val="0000FF"/>
                <w:sz w:val="20"/>
                <w:szCs w:val="20"/>
              </w:rPr>
              <w:t xml:space="preserve"> </w:t>
            </w:r>
            <w:r w:rsidRPr="00381DBD">
              <w:rPr>
                <w:rFonts w:cs="Calibri"/>
                <w:i/>
                <w:color w:val="0000FF"/>
                <w:sz w:val="20"/>
                <w:szCs w:val="20"/>
              </w:rPr>
              <w:t xml:space="preserve">6-9 mai </w:t>
            </w:r>
            <w:r w:rsidRPr="00381DBD">
              <w:rPr>
                <w:rFonts w:cs="Calibri"/>
                <w:b/>
                <w:bCs/>
                <w:iCs/>
                <w:color w:val="0000FF"/>
                <w:sz w:val="20"/>
                <w:szCs w:val="20"/>
              </w:rPr>
              <w:t>2015</w:t>
            </w:r>
            <w:r w:rsidRPr="00381DBD">
              <w:rPr>
                <w:rFonts w:cs="Calibri"/>
                <w:iCs/>
                <w:color w:val="0000FF"/>
                <w:sz w:val="20"/>
                <w:szCs w:val="20"/>
              </w:rPr>
              <w:t>,</w:t>
            </w:r>
            <w:r w:rsidRPr="00381DBD">
              <w:rPr>
                <w:rFonts w:cs="Calibri"/>
                <w:color w:val="0000FF"/>
                <w:sz w:val="20"/>
                <w:szCs w:val="20"/>
              </w:rPr>
              <w:t xml:space="preserve"> </w:t>
            </w:r>
            <w:r w:rsidRPr="00381DBD">
              <w:rPr>
                <w:rFonts w:cs="Calibri"/>
                <w:i/>
                <w:iCs/>
                <w:color w:val="0000FF"/>
                <w:sz w:val="20"/>
                <w:szCs w:val="20"/>
              </w:rPr>
              <w:t>published</w:t>
            </w:r>
            <w:r w:rsidRPr="00381DBD">
              <w:rPr>
                <w:rFonts w:cs="Calibri"/>
                <w:color w:val="0000FF"/>
                <w:sz w:val="20"/>
                <w:szCs w:val="20"/>
              </w:rPr>
              <w:t xml:space="preserve"> in Romanian </w:t>
            </w:r>
            <w:r w:rsidRPr="00381DBD">
              <w:rPr>
                <w:rFonts w:cs="Calibri"/>
                <w:i/>
                <w:color w:val="0000FF"/>
                <w:sz w:val="20"/>
                <w:szCs w:val="20"/>
              </w:rPr>
              <w:t xml:space="preserve"> Journal of Neurology</w:t>
            </w:r>
            <w:r w:rsidRPr="00381DBD">
              <w:rPr>
                <w:rFonts w:cs="Calibri"/>
                <w:iCs/>
                <w:color w:val="0000FF"/>
                <w:sz w:val="20"/>
                <w:szCs w:val="20"/>
              </w:rPr>
              <w:t xml:space="preserve"> Vol 14, </w:t>
            </w:r>
            <w:r w:rsidRPr="00381DBD">
              <w:rPr>
                <w:rFonts w:cs="Calibri"/>
                <w:b/>
                <w:iCs/>
                <w:color w:val="0000FF"/>
                <w:sz w:val="20"/>
                <w:szCs w:val="20"/>
              </w:rPr>
              <w:t>2015</w:t>
            </w:r>
            <w:r w:rsidRPr="00381DBD">
              <w:rPr>
                <w:rFonts w:cs="Calibri"/>
                <w:iCs/>
                <w:color w:val="0000FF"/>
                <w:sz w:val="20"/>
                <w:szCs w:val="20"/>
              </w:rPr>
              <w:t xml:space="preserve"> (Supplement 1) (</w:t>
            </w:r>
            <w:r w:rsidRPr="00381DBD">
              <w:rPr>
                <w:rFonts w:cs="Calibri"/>
                <w:bCs/>
                <w:iCs/>
                <w:color w:val="0000FF"/>
                <w:sz w:val="20"/>
                <w:szCs w:val="20"/>
              </w:rPr>
              <w:t>ISSN</w:t>
            </w:r>
            <w:r w:rsidRPr="00381DBD">
              <w:rPr>
                <w:rFonts w:cs="Calibri"/>
                <w:iCs/>
                <w:color w:val="0000FF"/>
                <w:sz w:val="20"/>
                <w:szCs w:val="20"/>
              </w:rPr>
              <w:t xml:space="preserve"> 1843-8148)</w:t>
            </w:r>
          </w:p>
          <w:p w:rsidR="009F0EB2" w:rsidRPr="00381DBD" w:rsidRDefault="009F0EB2" w:rsidP="00BB6095">
            <w:pPr>
              <w:numPr>
                <w:ilvl w:val="0"/>
                <w:numId w:val="28"/>
              </w:numPr>
              <w:suppressAutoHyphens/>
              <w:spacing w:before="240" w:after="0" w:line="240" w:lineRule="auto"/>
              <w:ind w:left="360" w:right="90"/>
              <w:outlineLvl w:val="0"/>
              <w:rPr>
                <w:rFonts w:cs="Calibri"/>
                <w:i/>
                <w:color w:val="0000FF"/>
                <w:sz w:val="20"/>
                <w:szCs w:val="20"/>
              </w:rPr>
            </w:pPr>
            <w:r w:rsidRPr="00381DBD">
              <w:rPr>
                <w:rFonts w:cs="Calibri"/>
                <w:b/>
                <w:i/>
                <w:iCs/>
                <w:color w:val="0000FF"/>
                <w:sz w:val="20"/>
                <w:szCs w:val="20"/>
              </w:rPr>
              <w:t>Traumatismele vertebro-medulare la pacienţii cu spondilită anchilozantă – complicaţie redutabilă ce poate fi prevenită</w:t>
            </w:r>
            <w:r w:rsidRPr="00381DBD">
              <w:rPr>
                <w:rFonts w:cs="Calibri"/>
                <w:b/>
                <w:color w:val="0000FF"/>
                <w:sz w:val="20"/>
                <w:szCs w:val="20"/>
              </w:rPr>
              <w:t xml:space="preserve"> </w:t>
            </w:r>
            <w:r w:rsidRPr="00381DBD">
              <w:rPr>
                <w:rFonts w:cs="Calibri"/>
                <w:b/>
                <w:bCs/>
                <w:color w:val="0000FF"/>
                <w:sz w:val="20"/>
                <w:szCs w:val="20"/>
                <w:u w:val="single"/>
              </w:rPr>
              <w:t>Anghelescu A</w:t>
            </w:r>
            <w:r w:rsidRPr="00381DBD">
              <w:rPr>
                <w:rFonts w:cs="Calibri"/>
                <w:color w:val="0000FF"/>
                <w:sz w:val="20"/>
                <w:szCs w:val="20"/>
              </w:rPr>
              <w:t>, L. Onose, C. Popescu, I. Andone, A. Spînu, G. Onose</w:t>
            </w:r>
            <w:r w:rsidRPr="00381DBD">
              <w:rPr>
                <w:rFonts w:cs="Calibri"/>
                <w:bCs/>
                <w:color w:val="0000FF"/>
                <w:sz w:val="20"/>
                <w:szCs w:val="20"/>
              </w:rPr>
              <w:t>)</w:t>
            </w:r>
            <w:r w:rsidRPr="00381DBD">
              <w:rPr>
                <w:rFonts w:cs="Calibri"/>
                <w:b/>
                <w:color w:val="0000FF"/>
                <w:sz w:val="20"/>
                <w:szCs w:val="20"/>
              </w:rPr>
              <w:t xml:space="preserve"> </w:t>
            </w:r>
            <w:r w:rsidRPr="00381DBD">
              <w:rPr>
                <w:rFonts w:cs="Calibri"/>
                <w:color w:val="0000FF"/>
                <w:sz w:val="20"/>
                <w:szCs w:val="20"/>
              </w:rPr>
              <w:t>,</w:t>
            </w:r>
            <w:r w:rsidRPr="00381DBD">
              <w:rPr>
                <w:rFonts w:cs="Calibri"/>
                <w:i/>
                <w:iCs/>
                <w:color w:val="0000FF"/>
                <w:sz w:val="20"/>
                <w:szCs w:val="20"/>
              </w:rPr>
              <w:t xml:space="preserve">  </w:t>
            </w:r>
            <w:r w:rsidRPr="00381DBD">
              <w:rPr>
                <w:rFonts w:cs="Calibri"/>
                <w:color w:val="0000FF"/>
                <w:sz w:val="20"/>
                <w:szCs w:val="20"/>
                <w:u w:val="single"/>
              </w:rPr>
              <w:t>poster</w:t>
            </w:r>
            <w:r w:rsidRPr="00381DBD">
              <w:rPr>
                <w:rFonts w:cs="Calibri"/>
                <w:color w:val="0000FF"/>
                <w:sz w:val="20"/>
                <w:szCs w:val="20"/>
              </w:rPr>
              <w:t xml:space="preserve">  la al </w:t>
            </w:r>
            <w:r w:rsidRPr="00381DBD">
              <w:rPr>
                <w:rFonts w:cs="Calibri"/>
                <w:b/>
                <w:bCs/>
                <w:i/>
                <w:color w:val="0000FF"/>
                <w:sz w:val="20"/>
                <w:szCs w:val="20"/>
              </w:rPr>
              <w:t>13-lea Congres al Societatii de Neurologie din Romania</w:t>
            </w:r>
            <w:r w:rsidRPr="00381DBD">
              <w:rPr>
                <w:rFonts w:cs="Calibri"/>
                <w:i/>
                <w:color w:val="0000FF"/>
                <w:sz w:val="20"/>
                <w:szCs w:val="20"/>
              </w:rPr>
              <w:t xml:space="preserve">, </w:t>
            </w:r>
            <w:r w:rsidRPr="00381DBD">
              <w:rPr>
                <w:rFonts w:cs="Calibri"/>
                <w:bCs/>
                <w:iCs/>
                <w:color w:val="0000FF"/>
                <w:sz w:val="20"/>
                <w:szCs w:val="20"/>
              </w:rPr>
              <w:t>Bucuresti</w:t>
            </w:r>
            <w:r w:rsidRPr="00381DBD">
              <w:rPr>
                <w:rFonts w:cs="Calibri"/>
                <w:i/>
                <w:color w:val="0000FF"/>
                <w:sz w:val="20"/>
                <w:szCs w:val="20"/>
              </w:rPr>
              <w:t xml:space="preserve">  6-9 mai </w:t>
            </w:r>
            <w:r w:rsidRPr="00381DBD">
              <w:rPr>
                <w:rFonts w:cs="Calibri"/>
                <w:b/>
                <w:bCs/>
                <w:iCs/>
                <w:color w:val="0000FF"/>
                <w:sz w:val="20"/>
                <w:szCs w:val="20"/>
              </w:rPr>
              <w:t>2015</w:t>
            </w:r>
            <w:r w:rsidRPr="00381DBD">
              <w:rPr>
                <w:rFonts w:cs="Calibri"/>
                <w:color w:val="0000FF"/>
                <w:sz w:val="20"/>
                <w:szCs w:val="20"/>
              </w:rPr>
              <w:t xml:space="preserve">, </w:t>
            </w:r>
            <w:r w:rsidRPr="00381DBD">
              <w:rPr>
                <w:rFonts w:cs="Calibri"/>
                <w:i/>
                <w:iCs/>
                <w:color w:val="0000FF"/>
                <w:sz w:val="20"/>
                <w:szCs w:val="20"/>
                <w:u w:val="single"/>
              </w:rPr>
              <w:t>published</w:t>
            </w:r>
            <w:r w:rsidRPr="00381DBD">
              <w:rPr>
                <w:rFonts w:cs="Calibri"/>
                <w:color w:val="0000FF"/>
                <w:sz w:val="20"/>
                <w:szCs w:val="20"/>
              </w:rPr>
              <w:t xml:space="preserve"> in </w:t>
            </w:r>
            <w:r w:rsidRPr="00381DBD">
              <w:rPr>
                <w:rFonts w:cs="Calibri"/>
                <w:b/>
                <w:i/>
                <w:color w:val="0000FF"/>
                <w:sz w:val="20"/>
                <w:szCs w:val="20"/>
              </w:rPr>
              <w:t>Romanian</w:t>
            </w:r>
            <w:r w:rsidRPr="00381DBD">
              <w:rPr>
                <w:rFonts w:cs="Calibri"/>
                <w:b/>
                <w:color w:val="0000FF"/>
                <w:sz w:val="20"/>
                <w:szCs w:val="20"/>
              </w:rPr>
              <w:t xml:space="preserve"> </w:t>
            </w:r>
            <w:r w:rsidRPr="00381DBD">
              <w:rPr>
                <w:rFonts w:cs="Calibri"/>
                <w:b/>
                <w:i/>
                <w:color w:val="0000FF"/>
                <w:sz w:val="20"/>
                <w:szCs w:val="20"/>
              </w:rPr>
              <w:t>Journal of Neurology</w:t>
            </w:r>
            <w:r w:rsidRPr="00381DBD">
              <w:rPr>
                <w:rFonts w:cs="Calibri"/>
                <w:iCs/>
                <w:color w:val="0000FF"/>
                <w:sz w:val="20"/>
                <w:szCs w:val="20"/>
              </w:rPr>
              <w:t xml:space="preserve"> Vol 14, </w:t>
            </w:r>
            <w:r w:rsidRPr="00381DBD">
              <w:rPr>
                <w:rFonts w:cs="Calibri"/>
                <w:b/>
                <w:iCs/>
                <w:color w:val="0000FF"/>
                <w:sz w:val="20"/>
                <w:szCs w:val="20"/>
              </w:rPr>
              <w:t>2015</w:t>
            </w:r>
            <w:r w:rsidRPr="00381DBD">
              <w:rPr>
                <w:rFonts w:cs="Calibri"/>
                <w:iCs/>
                <w:color w:val="0000FF"/>
                <w:sz w:val="20"/>
                <w:szCs w:val="20"/>
              </w:rPr>
              <w:t xml:space="preserve"> (Supplement 1),</w:t>
            </w:r>
            <w:r w:rsidRPr="00381DBD">
              <w:rPr>
                <w:rFonts w:cs="Calibri"/>
                <w:b/>
                <w:bCs/>
                <w:i/>
                <w:color w:val="0000FF"/>
                <w:sz w:val="20"/>
                <w:szCs w:val="20"/>
              </w:rPr>
              <w:t xml:space="preserve"> </w:t>
            </w:r>
            <w:r w:rsidRPr="00381DBD">
              <w:rPr>
                <w:rFonts w:cs="Calibri"/>
                <w:i/>
                <w:color w:val="0000FF"/>
                <w:sz w:val="20"/>
                <w:szCs w:val="20"/>
              </w:rPr>
              <w:t xml:space="preserve"> </w:t>
            </w:r>
            <w:r w:rsidRPr="00381DBD">
              <w:rPr>
                <w:rFonts w:cs="Calibri"/>
                <w:iCs/>
                <w:color w:val="0000FF"/>
                <w:sz w:val="20"/>
                <w:szCs w:val="20"/>
              </w:rPr>
              <w:t>(</w:t>
            </w:r>
            <w:r w:rsidRPr="00381DBD">
              <w:rPr>
                <w:rFonts w:cs="Calibri"/>
                <w:bCs/>
                <w:iCs/>
                <w:color w:val="0000FF"/>
                <w:sz w:val="20"/>
                <w:szCs w:val="20"/>
              </w:rPr>
              <w:t>ISSN</w:t>
            </w:r>
            <w:r w:rsidRPr="00381DBD">
              <w:rPr>
                <w:rFonts w:cs="Calibri"/>
                <w:iCs/>
                <w:color w:val="0000FF"/>
                <w:sz w:val="20"/>
                <w:szCs w:val="20"/>
              </w:rPr>
              <w:t xml:space="preserve"> 1843-8148)</w:t>
            </w:r>
          </w:p>
          <w:p w:rsidR="009F0EB2" w:rsidRPr="00381DBD" w:rsidRDefault="009F0EB2" w:rsidP="00BB6095">
            <w:pPr>
              <w:pStyle w:val="ListParagraph"/>
              <w:autoSpaceDE w:val="0"/>
              <w:autoSpaceDN w:val="0"/>
              <w:adjustRightInd w:val="0"/>
              <w:spacing w:after="0" w:line="240" w:lineRule="auto"/>
              <w:ind w:left="-142" w:right="90"/>
              <w:rPr>
                <w:rFonts w:cs="Calibri"/>
                <w:color w:val="0000FF"/>
                <w:sz w:val="20"/>
                <w:szCs w:val="20"/>
                <w:lang w:val="ro-RO"/>
              </w:rPr>
            </w:pPr>
          </w:p>
          <w:p w:rsidR="009F0EB2" w:rsidRPr="00381DBD" w:rsidRDefault="009F0EB2" w:rsidP="00BB6095">
            <w:pPr>
              <w:numPr>
                <w:ilvl w:val="0"/>
                <w:numId w:val="28"/>
              </w:numPr>
              <w:autoSpaceDE w:val="0"/>
              <w:autoSpaceDN w:val="0"/>
              <w:adjustRightInd w:val="0"/>
              <w:spacing w:after="0" w:line="240" w:lineRule="auto"/>
              <w:ind w:left="360" w:right="90"/>
              <w:rPr>
                <w:rFonts w:cs="Calibri"/>
                <w:i/>
                <w:color w:val="0000FF"/>
                <w:sz w:val="20"/>
                <w:szCs w:val="20"/>
                <w:lang w:val="en-GB"/>
              </w:rPr>
            </w:pPr>
            <w:r w:rsidRPr="00381DBD">
              <w:rPr>
                <w:rFonts w:cs="Calibri"/>
                <w:b/>
                <w:i/>
                <w:iCs/>
                <w:color w:val="0000FF"/>
                <w:sz w:val="20"/>
                <w:szCs w:val="20"/>
              </w:rPr>
              <w:t>Early post-acute clinical, physiopathological and outcome particularities of elderly with cervical spinal cord injury - further data</w:t>
            </w:r>
            <w:r w:rsidRPr="00381DBD">
              <w:rPr>
                <w:rFonts w:cs="Calibri"/>
                <w:color w:val="0000FF"/>
                <w:sz w:val="20"/>
                <w:szCs w:val="20"/>
              </w:rPr>
              <w:t xml:space="preserve">, </w:t>
            </w:r>
            <w:r w:rsidRPr="00381DBD">
              <w:rPr>
                <w:rFonts w:cs="Calibri"/>
                <w:b/>
                <w:bCs/>
                <w:color w:val="0000FF"/>
                <w:sz w:val="20"/>
                <w:szCs w:val="20"/>
                <w:u w:val="single"/>
              </w:rPr>
              <w:t>Anghelescu A</w:t>
            </w:r>
            <w:r w:rsidRPr="00381DBD">
              <w:rPr>
                <w:rFonts w:cs="Calibri"/>
                <w:color w:val="0000FF"/>
                <w:sz w:val="20"/>
                <w:szCs w:val="20"/>
              </w:rPr>
              <w:t>, Onose G. et al,</w:t>
            </w:r>
            <w:r w:rsidRPr="00381DBD">
              <w:rPr>
                <w:rFonts w:cs="Calibri"/>
                <w:b/>
                <w:color w:val="0000FF"/>
                <w:sz w:val="20"/>
                <w:szCs w:val="20"/>
              </w:rPr>
              <w:t xml:space="preserve"> </w:t>
            </w:r>
            <w:r w:rsidRPr="00381DBD">
              <w:rPr>
                <w:rFonts w:cs="Calibri"/>
                <w:color w:val="0000FF"/>
                <w:sz w:val="20"/>
                <w:szCs w:val="20"/>
                <w:u w:val="single"/>
              </w:rPr>
              <w:t>poster</w:t>
            </w:r>
            <w:r w:rsidRPr="00381DBD">
              <w:rPr>
                <w:rFonts w:cs="Calibri"/>
                <w:color w:val="0000FF"/>
                <w:sz w:val="20"/>
                <w:szCs w:val="20"/>
              </w:rPr>
              <w:t xml:space="preserve"> la </w:t>
            </w:r>
            <w:r w:rsidRPr="00381DBD">
              <w:rPr>
                <w:rFonts w:cs="Calibri"/>
                <w:bCs/>
                <w:i/>
                <w:color w:val="0000FF"/>
                <w:sz w:val="20"/>
                <w:szCs w:val="20"/>
              </w:rPr>
              <w:t xml:space="preserve">The </w:t>
            </w:r>
            <w:r w:rsidRPr="00381DBD">
              <w:rPr>
                <w:rFonts w:cs="Calibri"/>
                <w:b/>
                <w:i/>
                <w:color w:val="0000FF"/>
                <w:sz w:val="20"/>
                <w:szCs w:val="20"/>
              </w:rPr>
              <w:t>4th ISCoS and ASIA Joint Scientific Meeting</w:t>
            </w:r>
            <w:r w:rsidRPr="00381DBD">
              <w:rPr>
                <w:rFonts w:cs="Calibri"/>
                <w:bCs/>
                <w:i/>
                <w:color w:val="0000FF"/>
                <w:sz w:val="20"/>
                <w:szCs w:val="20"/>
              </w:rPr>
              <w:t xml:space="preserve"> - 14th - 16th May </w:t>
            </w:r>
            <w:r w:rsidRPr="00381DBD">
              <w:rPr>
                <w:rFonts w:cs="Calibri"/>
                <w:b/>
                <w:i/>
                <w:color w:val="0000FF"/>
                <w:sz w:val="20"/>
                <w:szCs w:val="20"/>
              </w:rPr>
              <w:t>2015</w:t>
            </w:r>
            <w:r w:rsidRPr="00381DBD">
              <w:rPr>
                <w:rFonts w:cs="Calibri"/>
                <w:bCs/>
                <w:iCs/>
                <w:color w:val="0000FF"/>
                <w:sz w:val="20"/>
                <w:szCs w:val="20"/>
              </w:rPr>
              <w:t xml:space="preserve">, Montreal, Canada, </w:t>
            </w:r>
            <w:r w:rsidRPr="00381DBD">
              <w:rPr>
                <w:rFonts w:cs="Calibri"/>
                <w:color w:val="0000FF"/>
                <w:sz w:val="20"/>
                <w:szCs w:val="20"/>
                <w:u w:val="single"/>
              </w:rPr>
              <w:t>Comunicare</w:t>
            </w:r>
            <w:r w:rsidRPr="00381DBD">
              <w:rPr>
                <w:rFonts w:cs="Calibri"/>
                <w:color w:val="0000FF"/>
                <w:sz w:val="20"/>
                <w:szCs w:val="20"/>
              </w:rPr>
              <w:t xml:space="preserve">: The </w:t>
            </w:r>
            <w:r w:rsidRPr="00381DBD">
              <w:rPr>
                <w:rFonts w:cs="Calibri"/>
                <w:b/>
                <w:color w:val="0000FF"/>
                <w:sz w:val="20"/>
                <w:szCs w:val="20"/>
              </w:rPr>
              <w:t>41</w:t>
            </w:r>
            <w:r w:rsidRPr="00381DBD">
              <w:rPr>
                <w:rFonts w:cs="Calibri"/>
                <w:b/>
                <w:color w:val="0000FF"/>
                <w:sz w:val="20"/>
                <w:szCs w:val="20"/>
                <w:vertAlign w:val="superscript"/>
              </w:rPr>
              <w:t xml:space="preserve">st </w:t>
            </w:r>
            <w:r w:rsidRPr="00381DBD">
              <w:rPr>
                <w:rFonts w:cs="Calibri"/>
                <w:b/>
                <w:color w:val="0000FF"/>
                <w:sz w:val="20"/>
                <w:szCs w:val="20"/>
              </w:rPr>
              <w:t xml:space="preserve"> ISMH World Congress</w:t>
            </w:r>
            <w:r w:rsidRPr="00381DBD">
              <w:rPr>
                <w:rFonts w:cs="Calibri"/>
                <w:color w:val="0000FF"/>
                <w:sz w:val="20"/>
                <w:szCs w:val="20"/>
              </w:rPr>
              <w:t xml:space="preserve">, Bucuresti </w:t>
            </w:r>
            <w:r w:rsidRPr="00381DBD">
              <w:rPr>
                <w:rFonts w:cs="Calibri"/>
                <w:b/>
                <w:color w:val="0000FF"/>
                <w:sz w:val="20"/>
                <w:szCs w:val="20"/>
              </w:rPr>
              <w:t xml:space="preserve">2016 </w:t>
            </w:r>
            <w:r w:rsidRPr="00381DBD">
              <w:rPr>
                <w:rFonts w:cs="Calibri"/>
                <w:color w:val="0000FF"/>
                <w:sz w:val="20"/>
                <w:szCs w:val="20"/>
              </w:rPr>
              <w:t>(al 41-lea Congres Mondial de</w:t>
            </w:r>
            <w:r w:rsidRPr="00381DBD">
              <w:rPr>
                <w:rFonts w:cs="Calibri"/>
                <w:i/>
                <w:color w:val="0000FF"/>
                <w:sz w:val="20"/>
                <w:szCs w:val="20"/>
              </w:rPr>
              <w:t xml:space="preserve"> </w:t>
            </w:r>
            <w:r w:rsidRPr="00381DBD">
              <w:rPr>
                <w:rFonts w:cs="Calibri"/>
                <w:color w:val="0000FF"/>
                <w:sz w:val="20"/>
                <w:szCs w:val="20"/>
              </w:rPr>
              <w:t>Balneologie, Palatul Parlamentului, Bucuresti</w:t>
            </w:r>
          </w:p>
          <w:p w:rsidR="009F0EB2" w:rsidRPr="00381DBD" w:rsidRDefault="009F0EB2" w:rsidP="00BB6095">
            <w:pPr>
              <w:pStyle w:val="ListParagraph"/>
              <w:spacing w:after="0" w:line="240" w:lineRule="auto"/>
              <w:rPr>
                <w:rFonts w:cs="Calibri"/>
                <w:b/>
                <w:bCs/>
                <w:i/>
                <w:iCs/>
                <w:color w:val="0000FF"/>
                <w:sz w:val="20"/>
                <w:szCs w:val="20"/>
              </w:rPr>
            </w:pPr>
          </w:p>
          <w:p w:rsidR="009F0EB2" w:rsidRPr="00C04CCD" w:rsidRDefault="009F0EB2" w:rsidP="00C04CCD">
            <w:pPr>
              <w:numPr>
                <w:ilvl w:val="0"/>
                <w:numId w:val="28"/>
              </w:numPr>
              <w:autoSpaceDE w:val="0"/>
              <w:autoSpaceDN w:val="0"/>
              <w:adjustRightInd w:val="0"/>
              <w:spacing w:after="0" w:line="240" w:lineRule="auto"/>
              <w:ind w:left="360" w:right="90"/>
              <w:rPr>
                <w:rStyle w:val="st1"/>
                <w:rFonts w:cs="Calibri"/>
                <w:i/>
                <w:color w:val="0000FF"/>
                <w:sz w:val="20"/>
                <w:szCs w:val="20"/>
                <w:lang w:val="en-GB"/>
              </w:rPr>
            </w:pPr>
            <w:r w:rsidRPr="00381DBD">
              <w:t>Employment and integration ESCIF project Successful integration of people living with spinal cord injury-</w:t>
            </w:r>
            <w:r w:rsidRPr="00381DBD">
              <w:rPr>
                <w:rFonts w:eastAsia="MS Mincho"/>
              </w:rPr>
              <w:t xml:space="preserve"> activity report of one of project working groups  Hublová V., (Paracentrum Fenix, Czech Republic), Balle N., (PTU – Life After Injury, Denmark), </w:t>
            </w:r>
            <w:r w:rsidRPr="00381DBD">
              <w:rPr>
                <w:rFonts w:eastAsia="MS Mincho"/>
              </w:rPr>
              <w:lastRenderedPageBreak/>
              <w:t>Anghelescu A. (RoSCoS, Romania),</w:t>
            </w:r>
            <w:r w:rsidRPr="00381DBD">
              <w:t xml:space="preserve"> </w:t>
            </w:r>
            <w:r w:rsidRPr="00381DBD">
              <w:rPr>
                <w:u w:val="single"/>
              </w:rPr>
              <w:t>Comunicare</w:t>
            </w:r>
            <w:r w:rsidRPr="00381DBD">
              <w:t xml:space="preserve"> : </w:t>
            </w:r>
            <w:r w:rsidRPr="00381DBD">
              <w:rPr>
                <w:rStyle w:val="st1"/>
                <w:rFonts w:cs="Calibri"/>
                <w:b/>
                <w:bCs/>
                <w:color w:val="0000FF"/>
                <w:sz w:val="20"/>
                <w:szCs w:val="20"/>
              </w:rPr>
              <w:t>ESCIF</w:t>
            </w:r>
            <w:r w:rsidRPr="00381DBD">
              <w:rPr>
                <w:rStyle w:val="st1"/>
                <w:rFonts w:cs="Calibri"/>
                <w:color w:val="0000FF"/>
                <w:sz w:val="20"/>
                <w:szCs w:val="20"/>
              </w:rPr>
              <w:t xml:space="preserve"> Congress 20 – 22 May </w:t>
            </w:r>
            <w:r w:rsidRPr="00381DBD">
              <w:rPr>
                <w:rStyle w:val="st1"/>
                <w:rFonts w:cs="Calibri"/>
                <w:b/>
                <w:bCs/>
                <w:color w:val="0000FF"/>
                <w:sz w:val="20"/>
                <w:szCs w:val="20"/>
              </w:rPr>
              <w:t>2015</w:t>
            </w:r>
            <w:r w:rsidRPr="00381DBD">
              <w:rPr>
                <w:rStyle w:val="st1"/>
                <w:rFonts w:cs="Calibri"/>
                <w:color w:val="0000FF"/>
                <w:sz w:val="20"/>
                <w:szCs w:val="20"/>
              </w:rPr>
              <w:t xml:space="preserve"> Brno, Czech Republic </w:t>
            </w:r>
          </w:p>
          <w:p w:rsidR="009F0EB2" w:rsidRPr="00381DBD" w:rsidRDefault="009F0EB2" w:rsidP="00BB6095">
            <w:pPr>
              <w:spacing w:after="0" w:line="240" w:lineRule="auto"/>
              <w:ind w:left="578" w:right="90"/>
              <w:rPr>
                <w:rFonts w:cs="Calibri"/>
                <w:b/>
                <w:i/>
                <w:color w:val="0000FF"/>
                <w:sz w:val="20"/>
                <w:szCs w:val="20"/>
              </w:rPr>
            </w:pPr>
          </w:p>
          <w:p w:rsidR="009F0EB2" w:rsidRPr="00381DBD" w:rsidRDefault="009F0EB2" w:rsidP="00BB6095">
            <w:pPr>
              <w:numPr>
                <w:ilvl w:val="0"/>
                <w:numId w:val="28"/>
              </w:numPr>
              <w:spacing w:after="0" w:line="240" w:lineRule="auto"/>
              <w:ind w:left="360" w:right="90"/>
              <w:rPr>
                <w:rFonts w:cs="Calibri"/>
                <w:b/>
                <w:color w:val="0000FF"/>
                <w:sz w:val="20"/>
                <w:szCs w:val="20"/>
              </w:rPr>
            </w:pPr>
            <w:r w:rsidRPr="00381DBD">
              <w:rPr>
                <w:rFonts w:cs="Calibri"/>
                <w:b/>
                <w:bCs/>
                <w:i/>
                <w:iCs/>
                <w:color w:val="0000FF"/>
                <w:sz w:val="20"/>
                <w:szCs w:val="20"/>
              </w:rPr>
              <w:t>Evolution of traumatic spinal cord injury in patients with ankylosing spondylitis, in a Romanian rehabilitation clinic</w:t>
            </w:r>
            <w:r w:rsidRPr="00381DBD">
              <w:rPr>
                <w:rFonts w:cs="Calibri"/>
                <w:color w:val="0000FF"/>
                <w:sz w:val="20"/>
                <w:szCs w:val="20"/>
              </w:rPr>
              <w:t xml:space="preserve">, </w:t>
            </w:r>
            <w:r w:rsidRPr="00381DBD">
              <w:rPr>
                <w:rFonts w:cs="Calibri"/>
                <w:b/>
                <w:color w:val="0000FF"/>
                <w:sz w:val="20"/>
                <w:szCs w:val="20"/>
                <w:u w:val="single"/>
              </w:rPr>
              <w:t>Aurelian Anghelescu,</w:t>
            </w:r>
            <w:r w:rsidRPr="00381DBD">
              <w:rPr>
                <w:rFonts w:cs="Calibri"/>
                <w:color w:val="0000FF"/>
                <w:sz w:val="20"/>
                <w:szCs w:val="20"/>
              </w:rPr>
              <w:t xml:space="preserve"> </w:t>
            </w:r>
            <w:r w:rsidRPr="00381DBD">
              <w:rPr>
                <w:rFonts w:cs="Calibri"/>
                <w:bCs/>
                <w:iCs/>
                <w:color w:val="0000FF"/>
                <w:sz w:val="20"/>
                <w:szCs w:val="20"/>
              </w:rPr>
              <w:t>Liliana Valentina Onose, Cristina Popescu, Ioana Andone, Cristina Octaviana Daia, Anca Magdalena Magdoiu, Aura Spanu, Gelu Onose</w:t>
            </w:r>
            <w:r w:rsidRPr="00381DBD">
              <w:rPr>
                <w:rFonts w:cs="Calibri"/>
                <w:bCs/>
                <w:i/>
                <w:iCs/>
                <w:color w:val="0000FF"/>
                <w:sz w:val="20"/>
                <w:szCs w:val="20"/>
              </w:rPr>
              <w:t xml:space="preserve"> </w:t>
            </w:r>
            <w:r w:rsidRPr="00381DBD">
              <w:rPr>
                <w:rFonts w:cs="Calibri"/>
                <w:color w:val="0000FF"/>
                <w:sz w:val="20"/>
                <w:szCs w:val="20"/>
              </w:rPr>
              <w:t>et al.,</w:t>
            </w:r>
            <w:r w:rsidRPr="00381DBD">
              <w:rPr>
                <w:rFonts w:cs="Calibri"/>
                <w:b/>
                <w:bCs/>
                <w:color w:val="0000FF"/>
                <w:sz w:val="20"/>
                <w:szCs w:val="20"/>
                <w:u w:val="single"/>
              </w:rPr>
              <w:t>Poster</w:t>
            </w:r>
            <w:r w:rsidRPr="00381DBD">
              <w:rPr>
                <w:rFonts w:cs="Calibri"/>
                <w:b/>
                <w:bCs/>
                <w:color w:val="0000FF"/>
                <w:sz w:val="20"/>
                <w:szCs w:val="20"/>
              </w:rPr>
              <w:t xml:space="preserve"> </w:t>
            </w:r>
            <w:r w:rsidRPr="00381DBD">
              <w:rPr>
                <w:rFonts w:cs="Calibri"/>
                <w:color w:val="0000FF"/>
                <w:sz w:val="20"/>
                <w:szCs w:val="20"/>
              </w:rPr>
              <w:t>142, S78)</w:t>
            </w:r>
            <w:r w:rsidRPr="00381DBD">
              <w:rPr>
                <w:rFonts w:cs="Calibri"/>
                <w:b/>
                <w:bCs/>
                <w:color w:val="0000FF"/>
                <w:sz w:val="20"/>
                <w:szCs w:val="20"/>
              </w:rPr>
              <w:t xml:space="preserve"> </w:t>
            </w:r>
            <w:r w:rsidRPr="00381DBD">
              <w:rPr>
                <w:rFonts w:cs="Calibri"/>
                <w:color w:val="0000FF"/>
                <w:sz w:val="20"/>
                <w:szCs w:val="20"/>
              </w:rPr>
              <w:t xml:space="preserve">la </w:t>
            </w:r>
            <w:r w:rsidRPr="00381DBD">
              <w:rPr>
                <w:rFonts w:cs="Calibri"/>
                <w:b/>
                <w:bCs/>
                <w:color w:val="0000FF"/>
                <w:sz w:val="20"/>
                <w:szCs w:val="20"/>
              </w:rPr>
              <w:t>ECNR</w:t>
            </w:r>
            <w:r w:rsidRPr="00381DBD">
              <w:rPr>
                <w:rFonts w:cs="Calibri"/>
                <w:color w:val="0000FF"/>
                <w:sz w:val="20"/>
                <w:szCs w:val="20"/>
              </w:rPr>
              <w:t xml:space="preserve"> 3</w:t>
            </w:r>
            <w:r w:rsidRPr="00381DBD">
              <w:rPr>
                <w:rFonts w:cs="Calibri"/>
                <w:b/>
                <w:color w:val="0000FF"/>
                <w:sz w:val="20"/>
                <w:szCs w:val="20"/>
                <w:vertAlign w:val="superscript"/>
              </w:rPr>
              <w:t>rd</w:t>
            </w:r>
            <w:r w:rsidRPr="00381DBD">
              <w:rPr>
                <w:rFonts w:cs="Calibri"/>
                <w:color w:val="0000FF"/>
                <w:sz w:val="20"/>
                <w:szCs w:val="20"/>
              </w:rPr>
              <w:t xml:space="preserve"> European Congress of NeuroRehabilitation 2015, Viena),  </w:t>
            </w:r>
            <w:r w:rsidRPr="00381DBD">
              <w:rPr>
                <w:rFonts w:cs="Calibri"/>
                <w:i/>
                <w:iCs/>
                <w:color w:val="0000FF"/>
                <w:sz w:val="20"/>
                <w:szCs w:val="20"/>
              </w:rPr>
              <w:t>published</w:t>
            </w:r>
            <w:r w:rsidRPr="00381DBD">
              <w:rPr>
                <w:rFonts w:cs="Calibri"/>
                <w:color w:val="0000FF"/>
                <w:sz w:val="20"/>
                <w:szCs w:val="20"/>
              </w:rPr>
              <w:t xml:space="preserve"> in </w:t>
            </w:r>
            <w:r w:rsidRPr="00381DBD">
              <w:rPr>
                <w:rFonts w:cs="Calibri"/>
                <w:b/>
                <w:bCs/>
                <w:iCs/>
                <w:color w:val="0000FF"/>
                <w:kern w:val="36"/>
                <w:sz w:val="20"/>
                <w:szCs w:val="20"/>
              </w:rPr>
              <w:t>Abstract</w:t>
            </w:r>
            <w:r w:rsidRPr="00381DBD">
              <w:rPr>
                <w:rFonts w:cs="Calibri"/>
                <w:color w:val="0000FF"/>
                <w:sz w:val="20"/>
                <w:szCs w:val="20"/>
              </w:rPr>
              <w:t xml:space="preserve"> Proceedings </w:t>
            </w:r>
            <w:r w:rsidRPr="00381DBD">
              <w:rPr>
                <w:rFonts w:cs="Calibri"/>
                <w:b/>
                <w:bCs/>
                <w:color w:val="0000FF"/>
                <w:sz w:val="20"/>
                <w:szCs w:val="20"/>
              </w:rPr>
              <w:t xml:space="preserve">Neurologie &amp; Rehabilitation, Suppl 1 (2015), </w:t>
            </w:r>
            <w:r w:rsidRPr="00381DBD">
              <w:rPr>
                <w:rFonts w:cs="Calibri"/>
                <w:color w:val="0000FF"/>
                <w:sz w:val="20"/>
                <w:szCs w:val="20"/>
              </w:rPr>
              <w:t xml:space="preserve">(Impact Factor </w:t>
            </w:r>
            <w:r w:rsidRPr="00381DBD">
              <w:rPr>
                <w:rFonts w:cs="Calibri"/>
                <w:b/>
                <w:color w:val="0000FF"/>
                <w:sz w:val="20"/>
                <w:szCs w:val="20"/>
              </w:rPr>
              <w:t>0.15</w:t>
            </w:r>
            <w:r w:rsidRPr="00381DBD">
              <w:rPr>
                <w:rFonts w:cs="Calibri"/>
                <w:color w:val="0000FF"/>
                <w:sz w:val="20"/>
                <w:szCs w:val="20"/>
              </w:rPr>
              <w:t xml:space="preserve">)  </w:t>
            </w:r>
            <w:r w:rsidRPr="00381DBD">
              <w:rPr>
                <w:rFonts w:cs="Calibri"/>
                <w:bCs/>
                <w:color w:val="0000FF"/>
                <w:sz w:val="20"/>
                <w:szCs w:val="20"/>
              </w:rPr>
              <w:t>ISSN 094-2177</w:t>
            </w:r>
            <w:r w:rsidRPr="00381DBD">
              <w:rPr>
                <w:rFonts w:cs="Calibri"/>
                <w:color w:val="0000FF"/>
                <w:sz w:val="20"/>
                <w:szCs w:val="20"/>
              </w:rPr>
              <w:t xml:space="preserve">, </w:t>
            </w:r>
            <w:r w:rsidRPr="00381DBD">
              <w:rPr>
                <w:rFonts w:cs="Calibri"/>
                <w:b/>
                <w:color w:val="0000FF"/>
                <w:sz w:val="20"/>
                <w:szCs w:val="20"/>
                <w:u w:val="single"/>
              </w:rPr>
              <w:t>Comunicare</w:t>
            </w:r>
            <w:r w:rsidRPr="00381DBD">
              <w:rPr>
                <w:rFonts w:cs="Calibri"/>
                <w:color w:val="0000FF"/>
                <w:sz w:val="20"/>
                <w:szCs w:val="20"/>
              </w:rPr>
              <w:t xml:space="preserve">: The </w:t>
            </w:r>
            <w:r w:rsidRPr="00381DBD">
              <w:rPr>
                <w:rFonts w:cs="Calibri"/>
                <w:b/>
                <w:color w:val="0000FF"/>
                <w:sz w:val="20"/>
                <w:szCs w:val="20"/>
              </w:rPr>
              <w:t>41</w:t>
            </w:r>
            <w:r w:rsidRPr="00381DBD">
              <w:rPr>
                <w:rFonts w:cs="Calibri"/>
                <w:b/>
                <w:color w:val="0000FF"/>
                <w:sz w:val="20"/>
                <w:szCs w:val="20"/>
                <w:vertAlign w:val="superscript"/>
              </w:rPr>
              <w:t xml:space="preserve">st </w:t>
            </w:r>
            <w:r w:rsidRPr="00381DBD">
              <w:rPr>
                <w:rFonts w:cs="Calibri"/>
                <w:b/>
                <w:color w:val="0000FF"/>
                <w:sz w:val="20"/>
                <w:szCs w:val="20"/>
              </w:rPr>
              <w:t xml:space="preserve"> ISMH World Congress</w:t>
            </w:r>
            <w:r w:rsidRPr="00381DBD">
              <w:rPr>
                <w:rFonts w:cs="Calibri"/>
                <w:color w:val="0000FF"/>
                <w:sz w:val="20"/>
                <w:szCs w:val="20"/>
              </w:rPr>
              <w:t xml:space="preserve">, Bucuresti </w:t>
            </w:r>
            <w:r w:rsidRPr="00381DBD">
              <w:rPr>
                <w:rFonts w:cs="Calibri"/>
                <w:b/>
                <w:color w:val="0000FF"/>
                <w:sz w:val="20"/>
                <w:szCs w:val="20"/>
              </w:rPr>
              <w:t xml:space="preserve">2016 </w:t>
            </w:r>
            <w:r w:rsidRPr="00381DBD">
              <w:rPr>
                <w:rFonts w:cs="Calibri"/>
                <w:color w:val="0000FF"/>
                <w:sz w:val="20"/>
                <w:szCs w:val="20"/>
              </w:rPr>
              <w:t xml:space="preserve">(al 41-lea Congres Mondial de Balneologie, Palatul Parlamentului), </w:t>
            </w:r>
            <w:r w:rsidRPr="00381DBD">
              <w:rPr>
                <w:rFonts w:cs="Calibri"/>
                <w:b/>
                <w:bCs/>
                <w:color w:val="0000FF"/>
                <w:sz w:val="20"/>
                <w:szCs w:val="20"/>
                <w:u w:val="single"/>
              </w:rPr>
              <w:t>publicat in</w:t>
            </w:r>
            <w:r w:rsidRPr="00381DBD">
              <w:rPr>
                <w:rFonts w:cs="Calibri"/>
                <w:b/>
                <w:bCs/>
                <w:i/>
                <w:color w:val="0000FF"/>
                <w:sz w:val="20"/>
                <w:szCs w:val="20"/>
              </w:rPr>
              <w:t xml:space="preserve"> Spinal Cord Series and Cases </w:t>
            </w:r>
            <w:r w:rsidRPr="00381DBD">
              <w:rPr>
                <w:rFonts w:cs="Calibri"/>
                <w:bCs/>
                <w:i/>
                <w:color w:val="0000FF"/>
                <w:sz w:val="20"/>
                <w:szCs w:val="20"/>
              </w:rPr>
              <w:t>2 (16001</w:t>
            </w:r>
            <w:r w:rsidRPr="00381DBD">
              <w:rPr>
                <w:rFonts w:cs="Calibri"/>
                <w:b/>
                <w:bCs/>
                <w:i/>
                <w:color w:val="0000FF"/>
                <w:sz w:val="20"/>
                <w:szCs w:val="20"/>
              </w:rPr>
              <w:t xml:space="preserve"> (2016) </w:t>
            </w:r>
            <w:r w:rsidRPr="00381DBD">
              <w:rPr>
                <w:rFonts w:cs="Calibri"/>
                <w:bCs/>
                <w:i/>
                <w:color w:val="0000FF"/>
                <w:sz w:val="20"/>
                <w:szCs w:val="20"/>
              </w:rPr>
              <w:t xml:space="preserve">doi:10.1038/scsandc.2016.1 [supliment on-line al Spinal Cord – Nature,  </w:t>
            </w:r>
            <w:r w:rsidRPr="00381DBD">
              <w:rPr>
                <w:rFonts w:cs="Calibri"/>
                <w:b/>
                <w:color w:val="0000FF"/>
                <w:sz w:val="20"/>
                <w:szCs w:val="20"/>
                <w:u w:val="single"/>
              </w:rPr>
              <w:t>ISI</w:t>
            </w:r>
            <w:r w:rsidRPr="00381DBD">
              <w:rPr>
                <w:rFonts w:cs="Calibri"/>
                <w:color w:val="0000FF"/>
                <w:sz w:val="20"/>
                <w:szCs w:val="20"/>
              </w:rPr>
              <w:t xml:space="preserve"> </w:t>
            </w:r>
            <w:r w:rsidRPr="00381DBD">
              <w:rPr>
                <w:rFonts w:cs="Calibri"/>
                <w:bCs/>
                <w:i/>
                <w:color w:val="0000FF"/>
                <w:sz w:val="20"/>
                <w:szCs w:val="20"/>
              </w:rPr>
              <w:t>Impact Factor 1.804 (2014)]</w:t>
            </w:r>
          </w:p>
          <w:p w:rsidR="009F0EB2" w:rsidRPr="00381DBD" w:rsidRDefault="009F0EB2" w:rsidP="00BB6095">
            <w:pPr>
              <w:pStyle w:val="ListParagraph"/>
              <w:spacing w:after="0" w:line="240" w:lineRule="auto"/>
              <w:rPr>
                <w:rFonts w:cs="Calibri"/>
                <w:b/>
                <w:color w:val="0000FF"/>
                <w:sz w:val="20"/>
                <w:szCs w:val="20"/>
              </w:rPr>
            </w:pPr>
          </w:p>
          <w:p w:rsidR="009F0EB2" w:rsidRPr="00381DBD" w:rsidRDefault="009F0EB2" w:rsidP="00BB6095">
            <w:pPr>
              <w:numPr>
                <w:ilvl w:val="0"/>
                <w:numId w:val="28"/>
              </w:numPr>
              <w:spacing w:after="0" w:line="240" w:lineRule="auto"/>
              <w:ind w:left="360" w:right="90"/>
              <w:rPr>
                <w:rFonts w:cs="Calibri"/>
                <w:b/>
                <w:color w:val="0000FF"/>
                <w:sz w:val="20"/>
                <w:szCs w:val="20"/>
              </w:rPr>
            </w:pPr>
            <w:r w:rsidRPr="00381DBD">
              <w:rPr>
                <w:rFonts w:cs="Calibri"/>
                <w:b/>
                <w:i/>
                <w:color w:val="0000FF"/>
                <w:sz w:val="20"/>
                <w:szCs w:val="20"/>
              </w:rPr>
              <w:t>Up to date review reporting the technological details of devices used in the management of neurogenic bladder in post spinal cord injury patients</w:t>
            </w:r>
            <w:r w:rsidRPr="00381DBD">
              <w:rPr>
                <w:rFonts w:cs="Calibri"/>
                <w:color w:val="0000FF"/>
                <w:sz w:val="20"/>
                <w:szCs w:val="20"/>
              </w:rPr>
              <w:t xml:space="preserve"> Aura Spinu, Cristina Daia, Monica Haras, </w:t>
            </w:r>
            <w:r w:rsidRPr="00381DBD">
              <w:rPr>
                <w:rFonts w:cs="Calibri"/>
                <w:b/>
                <w:color w:val="0000FF"/>
                <w:sz w:val="20"/>
                <w:szCs w:val="20"/>
                <w:u w:val="single"/>
              </w:rPr>
              <w:t>Aurelian Anghelescu</w:t>
            </w:r>
            <w:r w:rsidRPr="00381DBD">
              <w:rPr>
                <w:rFonts w:cs="Calibri"/>
                <w:color w:val="0000FF"/>
                <w:sz w:val="20"/>
                <w:szCs w:val="20"/>
              </w:rPr>
              <w:t xml:space="preserve">, Gelu Onose, </w:t>
            </w:r>
            <w:r w:rsidRPr="00381DBD">
              <w:rPr>
                <w:rFonts w:cs="Calibri"/>
                <w:i/>
                <w:iCs/>
                <w:color w:val="0000FF"/>
                <w:sz w:val="20"/>
                <w:szCs w:val="20"/>
              </w:rPr>
              <w:t>published</w:t>
            </w:r>
            <w:r w:rsidRPr="00381DBD">
              <w:rPr>
                <w:rFonts w:cs="Calibri"/>
                <w:color w:val="0000FF"/>
                <w:sz w:val="20"/>
                <w:szCs w:val="20"/>
              </w:rPr>
              <w:t xml:space="preserve"> in </w:t>
            </w:r>
            <w:r w:rsidRPr="00381DBD">
              <w:rPr>
                <w:rFonts w:cs="Calibri"/>
                <w:b/>
                <w:color w:val="0000FF"/>
                <w:sz w:val="20"/>
                <w:szCs w:val="20"/>
              </w:rPr>
              <w:t>Practica Medicala</w:t>
            </w:r>
            <w:r w:rsidRPr="00381DBD">
              <w:rPr>
                <w:rFonts w:cs="Calibri"/>
                <w:color w:val="0000FF"/>
                <w:sz w:val="20"/>
                <w:szCs w:val="20"/>
              </w:rPr>
              <w:t xml:space="preserve">, vol. 10, </w:t>
            </w:r>
            <w:r w:rsidRPr="00381DBD">
              <w:rPr>
                <w:rFonts w:cs="Calibri"/>
                <w:b/>
                <w:color w:val="0000FF"/>
                <w:sz w:val="20"/>
                <w:szCs w:val="20"/>
              </w:rPr>
              <w:t xml:space="preserve">2015, </w:t>
            </w:r>
            <w:r w:rsidRPr="00381DBD">
              <w:rPr>
                <w:rFonts w:cs="Calibri"/>
                <w:color w:val="0000FF"/>
                <w:sz w:val="20"/>
                <w:szCs w:val="20"/>
              </w:rPr>
              <w:t>nr. 2(39),</w:t>
            </w:r>
            <w:r w:rsidRPr="00381DBD">
              <w:rPr>
                <w:rFonts w:cs="Calibri"/>
                <w:b/>
                <w:color w:val="0000FF"/>
                <w:sz w:val="20"/>
                <w:szCs w:val="20"/>
              </w:rPr>
              <w:t xml:space="preserve"> </w:t>
            </w:r>
            <w:r w:rsidRPr="00381DBD">
              <w:rPr>
                <w:rFonts w:cs="Calibri"/>
                <w:color w:val="0000FF"/>
                <w:sz w:val="20"/>
                <w:szCs w:val="20"/>
              </w:rPr>
              <w:t>102-106, ISSN: 1842-8258,</w:t>
            </w:r>
            <w:r w:rsidRPr="00381DBD">
              <w:rPr>
                <w:rFonts w:cs="Calibri"/>
                <w:b/>
                <w:color w:val="0000FF"/>
                <w:sz w:val="20"/>
                <w:szCs w:val="20"/>
              </w:rPr>
              <w:t xml:space="preserve"> </w:t>
            </w:r>
            <w:r w:rsidRPr="00381DBD">
              <w:rPr>
                <w:rFonts w:cs="Calibri"/>
                <w:color w:val="0000FF"/>
                <w:sz w:val="20"/>
                <w:szCs w:val="20"/>
              </w:rPr>
              <w:t>(CNCS:</w:t>
            </w:r>
            <w:r w:rsidRPr="00381DBD">
              <w:rPr>
                <w:rFonts w:cs="Calibri"/>
                <w:b/>
                <w:color w:val="0000FF"/>
                <w:sz w:val="20"/>
                <w:szCs w:val="20"/>
              </w:rPr>
              <w:t xml:space="preserve"> </w:t>
            </w:r>
            <w:r w:rsidRPr="00381DBD">
              <w:rPr>
                <w:rFonts w:cs="Calibri"/>
                <w:color w:val="0000FF"/>
                <w:sz w:val="20"/>
                <w:szCs w:val="20"/>
              </w:rPr>
              <w:t>categoria</w:t>
            </w:r>
            <w:r w:rsidRPr="00381DBD">
              <w:rPr>
                <w:rFonts w:cs="Calibri"/>
                <w:b/>
                <w:color w:val="0000FF"/>
                <w:sz w:val="20"/>
                <w:szCs w:val="20"/>
              </w:rPr>
              <w:t xml:space="preserve"> B+</w:t>
            </w:r>
            <w:r w:rsidRPr="00381DBD">
              <w:rPr>
                <w:rFonts w:cs="Calibri"/>
                <w:color w:val="0000FF"/>
                <w:sz w:val="20"/>
                <w:szCs w:val="20"/>
              </w:rPr>
              <w:t>)</w:t>
            </w:r>
          </w:p>
          <w:p w:rsidR="009F0EB2" w:rsidRPr="00381DBD" w:rsidRDefault="009F0EB2" w:rsidP="00BB6095">
            <w:pPr>
              <w:spacing w:after="0" w:line="240" w:lineRule="auto"/>
              <w:ind w:right="90"/>
              <w:rPr>
                <w:rFonts w:cs="Calibri"/>
                <w:b/>
                <w:color w:val="0000FF"/>
                <w:sz w:val="20"/>
                <w:szCs w:val="20"/>
              </w:rPr>
            </w:pPr>
          </w:p>
          <w:p w:rsidR="009F0EB2" w:rsidRPr="00381DBD" w:rsidRDefault="009F0EB2" w:rsidP="00BB6095">
            <w:pPr>
              <w:numPr>
                <w:ilvl w:val="0"/>
                <w:numId w:val="28"/>
              </w:numPr>
              <w:spacing w:after="0" w:line="240" w:lineRule="auto"/>
              <w:ind w:left="360" w:right="90"/>
              <w:rPr>
                <w:rFonts w:cs="Calibri"/>
                <w:color w:val="0000FF"/>
                <w:sz w:val="20"/>
                <w:szCs w:val="20"/>
                <w:u w:val="single"/>
              </w:rPr>
            </w:pPr>
            <w:r w:rsidRPr="00381DBD">
              <w:rPr>
                <w:rFonts w:cs="Calibri"/>
                <w:b/>
                <w:i/>
                <w:color w:val="0000FF"/>
                <w:sz w:val="20"/>
                <w:szCs w:val="20"/>
              </w:rPr>
              <w:t>Hemispasm facial (HSF) secundar (dolico-artera vertebral</w:t>
            </w:r>
            <w:r w:rsidRPr="00381DBD">
              <w:rPr>
                <w:rFonts w:ascii="Arial" w:hAnsi="Arial" w:cs="Arial"/>
                <w:b/>
                <w:i/>
                <w:color w:val="0000FF"/>
                <w:sz w:val="20"/>
                <w:szCs w:val="20"/>
              </w:rPr>
              <w:t>ǎ</w:t>
            </w:r>
            <w:r w:rsidRPr="00381DBD">
              <w:rPr>
                <w:rFonts w:cs="Calibri"/>
                <w:b/>
                <w:i/>
                <w:color w:val="0000FF"/>
                <w:sz w:val="20"/>
                <w:szCs w:val="20"/>
              </w:rPr>
              <w:t xml:space="preserve"> stâng</w:t>
            </w:r>
            <w:r w:rsidRPr="00381DBD">
              <w:rPr>
                <w:rFonts w:ascii="Arial" w:hAnsi="Arial" w:cs="Arial"/>
                <w:b/>
                <w:i/>
                <w:color w:val="0000FF"/>
                <w:sz w:val="20"/>
                <w:szCs w:val="20"/>
              </w:rPr>
              <w:t>ǎ</w:t>
            </w:r>
            <w:r w:rsidRPr="00381DBD">
              <w:rPr>
                <w:rFonts w:cs="Calibri"/>
                <w:b/>
                <w:i/>
                <w:color w:val="0000FF"/>
                <w:sz w:val="20"/>
                <w:szCs w:val="20"/>
              </w:rPr>
              <w:t>, conflict vasculo-nervos la nivelul emergentei nervului VII) - tratament conservator inedit; prezentare de caz</w:t>
            </w:r>
            <w:r w:rsidRPr="00381DBD">
              <w:rPr>
                <w:rFonts w:cs="Calibri"/>
                <w:b/>
                <w:color w:val="0000FF"/>
                <w:sz w:val="20"/>
                <w:szCs w:val="20"/>
              </w:rPr>
              <w:t xml:space="preserve">  Anghelescu  A. , </w:t>
            </w:r>
            <w:r w:rsidRPr="00381DBD">
              <w:rPr>
                <w:rFonts w:cs="Calibri"/>
                <w:color w:val="0000FF"/>
                <w:sz w:val="20"/>
                <w:szCs w:val="20"/>
              </w:rPr>
              <w:t xml:space="preserve">Gorgan C, Petcu G, ONOSE G, </w:t>
            </w:r>
            <w:r w:rsidRPr="00381DBD">
              <w:rPr>
                <w:rFonts w:cs="Calibri"/>
                <w:color w:val="0000FF"/>
                <w:sz w:val="20"/>
                <w:szCs w:val="20"/>
                <w:u w:val="single"/>
              </w:rPr>
              <w:t>Comunicare</w:t>
            </w:r>
            <w:r w:rsidRPr="00381DBD">
              <w:rPr>
                <w:rFonts w:cs="Calibri"/>
                <w:color w:val="0000FF"/>
                <w:sz w:val="20"/>
                <w:szCs w:val="20"/>
              </w:rPr>
              <w:t>: Conferinta Interdisciplinara cu participare internationala, Drobeta Tr. Severin, “</w:t>
            </w:r>
            <w:r w:rsidRPr="00381DBD">
              <w:rPr>
                <w:rFonts w:cs="Calibri"/>
                <w:b/>
                <w:color w:val="0000FF"/>
                <w:sz w:val="20"/>
                <w:szCs w:val="20"/>
              </w:rPr>
              <w:t>Zilele Severinene</w:t>
            </w:r>
            <w:r w:rsidRPr="00381DBD">
              <w:rPr>
                <w:rFonts w:cs="Calibri"/>
                <w:color w:val="0000FF"/>
                <w:sz w:val="20"/>
                <w:szCs w:val="20"/>
              </w:rPr>
              <w:t>” 21-23 Apr,</w:t>
            </w:r>
            <w:r w:rsidRPr="00381DBD">
              <w:rPr>
                <w:rFonts w:cs="Calibri"/>
                <w:b/>
                <w:color w:val="0000FF"/>
                <w:sz w:val="20"/>
                <w:szCs w:val="20"/>
              </w:rPr>
              <w:t>2016</w:t>
            </w:r>
            <w:r w:rsidRPr="00381DBD">
              <w:rPr>
                <w:rFonts w:cs="Calibri"/>
                <w:color w:val="0000FF"/>
                <w:sz w:val="20"/>
                <w:szCs w:val="20"/>
              </w:rPr>
              <w:t>;</w:t>
            </w:r>
            <w:r w:rsidRPr="00381DBD">
              <w:rPr>
                <w:rFonts w:cs="Calibri"/>
                <w:b/>
                <w:color w:val="0000FF"/>
                <w:sz w:val="20"/>
                <w:szCs w:val="20"/>
              </w:rPr>
              <w:t xml:space="preserve">  </w:t>
            </w:r>
            <w:r w:rsidRPr="00381DBD">
              <w:rPr>
                <w:rFonts w:cs="Calibri"/>
                <w:color w:val="0000FF"/>
                <w:sz w:val="20"/>
                <w:szCs w:val="20"/>
                <w:u w:val="single"/>
              </w:rPr>
              <w:t>Poster</w:t>
            </w:r>
            <w:r w:rsidRPr="00381DBD">
              <w:rPr>
                <w:rFonts w:cs="Calibri"/>
                <w:color w:val="0000FF"/>
                <w:sz w:val="20"/>
                <w:szCs w:val="20"/>
              </w:rPr>
              <w:t>:  The 14</w:t>
            </w:r>
            <w:r w:rsidRPr="00381DBD">
              <w:rPr>
                <w:rFonts w:cs="Calibri"/>
                <w:color w:val="0000FF"/>
                <w:sz w:val="20"/>
                <w:szCs w:val="20"/>
                <w:vertAlign w:val="superscript"/>
              </w:rPr>
              <w:t>th</w:t>
            </w:r>
            <w:r w:rsidRPr="00381DBD">
              <w:rPr>
                <w:rFonts w:cs="Calibri"/>
                <w:color w:val="0000FF"/>
                <w:sz w:val="20"/>
                <w:szCs w:val="20"/>
              </w:rPr>
              <w:t xml:space="preserve"> Congress of the Romanian Society of Neurology, Bucuresti 18-21 mai, </w:t>
            </w:r>
            <w:r w:rsidRPr="00381DBD">
              <w:rPr>
                <w:rFonts w:cs="Calibri"/>
                <w:b/>
                <w:color w:val="0000FF"/>
                <w:sz w:val="20"/>
                <w:szCs w:val="20"/>
              </w:rPr>
              <w:t>2016</w:t>
            </w:r>
            <w:r w:rsidRPr="00381DBD">
              <w:rPr>
                <w:rFonts w:cs="Calibri"/>
                <w:color w:val="0000FF"/>
                <w:sz w:val="20"/>
                <w:szCs w:val="20"/>
              </w:rPr>
              <w:t xml:space="preserve">, </w:t>
            </w:r>
            <w:r w:rsidRPr="00381DBD">
              <w:rPr>
                <w:rFonts w:cs="Calibri"/>
                <w:color w:val="0000FF"/>
                <w:sz w:val="20"/>
                <w:szCs w:val="20"/>
                <w:u w:val="single"/>
              </w:rPr>
              <w:t>rezumat</w:t>
            </w:r>
            <w:r w:rsidRPr="00381DBD">
              <w:rPr>
                <w:rFonts w:cs="Calibri"/>
                <w:color w:val="0000FF"/>
                <w:sz w:val="20"/>
                <w:szCs w:val="20"/>
              </w:rPr>
              <w:t xml:space="preserve">  </w:t>
            </w:r>
            <w:r w:rsidRPr="00381DBD">
              <w:rPr>
                <w:rFonts w:cs="Calibri"/>
                <w:i/>
                <w:iCs/>
                <w:color w:val="0000FF"/>
                <w:sz w:val="20"/>
                <w:szCs w:val="20"/>
                <w:u w:val="single"/>
              </w:rPr>
              <w:t>published</w:t>
            </w:r>
            <w:r w:rsidRPr="00381DBD">
              <w:rPr>
                <w:rFonts w:cs="Calibri"/>
                <w:color w:val="0000FF"/>
                <w:sz w:val="20"/>
                <w:szCs w:val="20"/>
              </w:rPr>
              <w:t xml:space="preserve"> in Romanian Journal of Neurology, vol XV, Suppl 1, (</w:t>
            </w:r>
            <w:r w:rsidRPr="00381DBD">
              <w:rPr>
                <w:rFonts w:cs="Calibri"/>
                <w:b/>
                <w:color w:val="0000FF"/>
                <w:sz w:val="20"/>
                <w:szCs w:val="20"/>
              </w:rPr>
              <w:t>2016</w:t>
            </w:r>
            <w:r w:rsidRPr="00381DBD">
              <w:rPr>
                <w:rFonts w:cs="Calibri"/>
                <w:color w:val="0000FF"/>
                <w:sz w:val="20"/>
                <w:szCs w:val="20"/>
              </w:rPr>
              <w:t>) 28-29 (ISSN 1843-8148)</w:t>
            </w:r>
          </w:p>
          <w:p w:rsidR="009F0EB2" w:rsidRPr="00381DBD" w:rsidRDefault="009F0EB2" w:rsidP="00BB6095">
            <w:pPr>
              <w:spacing w:after="0" w:line="240" w:lineRule="auto"/>
              <w:ind w:right="90"/>
              <w:rPr>
                <w:rFonts w:cs="Calibri"/>
                <w:color w:val="0000FF"/>
                <w:sz w:val="20"/>
                <w:szCs w:val="20"/>
                <w:u w:val="single"/>
              </w:rPr>
            </w:pPr>
          </w:p>
          <w:p w:rsidR="009F0EB2" w:rsidRPr="00381DBD" w:rsidRDefault="009F0EB2" w:rsidP="00BB6095">
            <w:pPr>
              <w:numPr>
                <w:ilvl w:val="0"/>
                <w:numId w:val="28"/>
              </w:numPr>
              <w:spacing w:after="0" w:line="240" w:lineRule="auto"/>
              <w:ind w:left="360" w:right="90"/>
              <w:rPr>
                <w:rFonts w:cs="Calibri"/>
                <w:b/>
                <w:color w:val="0000FF"/>
                <w:sz w:val="20"/>
                <w:szCs w:val="20"/>
              </w:rPr>
            </w:pPr>
            <w:r w:rsidRPr="00381DBD">
              <w:rPr>
                <w:rFonts w:cs="Calibri"/>
                <w:b/>
                <w:i/>
                <w:color w:val="0000FF"/>
                <w:sz w:val="20"/>
                <w:szCs w:val="20"/>
              </w:rPr>
              <w:t>Typical hemifacial spasm (HFS) – inedited conservative treatment; case presentation</w:t>
            </w:r>
            <w:r w:rsidRPr="00381DBD">
              <w:rPr>
                <w:rFonts w:cs="Calibri"/>
                <w:b/>
                <w:color w:val="0000FF"/>
                <w:sz w:val="20"/>
                <w:szCs w:val="20"/>
              </w:rPr>
              <w:t xml:space="preserve"> Anghelescu Aurelian, </w:t>
            </w:r>
            <w:r w:rsidRPr="00381DBD">
              <w:rPr>
                <w:rFonts w:cs="Calibri"/>
                <w:color w:val="0000FF"/>
                <w:sz w:val="20"/>
                <w:szCs w:val="20"/>
              </w:rPr>
              <w:t>C Gorgan, G Petcu, M Neculae, R Radu, I Frecea, G Onose</w:t>
            </w:r>
            <w:r w:rsidRPr="00381DBD">
              <w:rPr>
                <w:rFonts w:cs="Calibri"/>
                <w:b/>
                <w:color w:val="0000FF"/>
                <w:sz w:val="20"/>
                <w:szCs w:val="20"/>
              </w:rPr>
              <w:t xml:space="preserve"> </w:t>
            </w:r>
            <w:r w:rsidRPr="00381DBD">
              <w:rPr>
                <w:rFonts w:cs="Calibri"/>
                <w:color w:val="0000FF"/>
                <w:sz w:val="20"/>
                <w:szCs w:val="20"/>
                <w:u w:val="single"/>
              </w:rPr>
              <w:t>Comunicare</w:t>
            </w:r>
            <w:r w:rsidRPr="00381DBD">
              <w:rPr>
                <w:rFonts w:cs="Calibri"/>
                <w:color w:val="0000FF"/>
                <w:sz w:val="20"/>
                <w:szCs w:val="20"/>
              </w:rPr>
              <w:t xml:space="preserve">: The </w:t>
            </w:r>
            <w:r w:rsidRPr="00381DBD">
              <w:rPr>
                <w:rFonts w:cs="Calibri"/>
                <w:b/>
                <w:color w:val="0000FF"/>
                <w:sz w:val="20"/>
                <w:szCs w:val="20"/>
              </w:rPr>
              <w:t>41</w:t>
            </w:r>
            <w:r w:rsidRPr="00381DBD">
              <w:rPr>
                <w:rFonts w:cs="Calibri"/>
                <w:b/>
                <w:color w:val="0000FF"/>
                <w:sz w:val="20"/>
                <w:szCs w:val="20"/>
                <w:vertAlign w:val="superscript"/>
              </w:rPr>
              <w:t xml:space="preserve">st </w:t>
            </w:r>
            <w:r w:rsidRPr="00381DBD">
              <w:rPr>
                <w:rFonts w:cs="Calibri"/>
                <w:b/>
                <w:color w:val="0000FF"/>
                <w:sz w:val="20"/>
                <w:szCs w:val="20"/>
              </w:rPr>
              <w:t xml:space="preserve"> ISMH World Congress</w:t>
            </w:r>
            <w:r w:rsidRPr="00381DBD">
              <w:rPr>
                <w:rFonts w:cs="Calibri"/>
                <w:color w:val="0000FF"/>
                <w:sz w:val="20"/>
                <w:szCs w:val="20"/>
              </w:rPr>
              <w:t xml:space="preserve">, Bucuresti </w:t>
            </w:r>
            <w:r w:rsidRPr="00381DBD">
              <w:rPr>
                <w:rFonts w:cs="Calibri"/>
                <w:b/>
                <w:color w:val="0000FF"/>
                <w:sz w:val="20"/>
                <w:szCs w:val="20"/>
              </w:rPr>
              <w:t xml:space="preserve">2016 </w:t>
            </w:r>
            <w:r w:rsidRPr="00381DBD">
              <w:rPr>
                <w:rFonts w:cs="Calibri"/>
                <w:color w:val="0000FF"/>
                <w:sz w:val="20"/>
                <w:szCs w:val="20"/>
              </w:rPr>
              <w:t>(al 41-lea Congres Mondial de Balneologie, Palatul Parlamentului)</w:t>
            </w:r>
          </w:p>
          <w:p w:rsidR="009F0EB2" w:rsidRPr="00381DBD" w:rsidRDefault="009F0EB2" w:rsidP="00BB6095">
            <w:pPr>
              <w:pStyle w:val="ListParagraph"/>
              <w:spacing w:after="0" w:line="240" w:lineRule="auto"/>
              <w:rPr>
                <w:rFonts w:cs="Calibri"/>
                <w:b/>
                <w:sz w:val="20"/>
                <w:szCs w:val="20"/>
              </w:rPr>
            </w:pPr>
          </w:p>
          <w:p w:rsidR="009F0EB2" w:rsidRPr="00381DBD" w:rsidRDefault="009F0EB2" w:rsidP="00BB6095">
            <w:pPr>
              <w:numPr>
                <w:ilvl w:val="0"/>
                <w:numId w:val="28"/>
              </w:numPr>
              <w:spacing w:after="0" w:line="240" w:lineRule="auto"/>
              <w:ind w:left="360" w:right="90"/>
              <w:rPr>
                <w:rFonts w:cs="Calibri"/>
                <w:b/>
                <w:color w:val="0000CC"/>
                <w:sz w:val="20"/>
                <w:szCs w:val="20"/>
              </w:rPr>
            </w:pPr>
            <w:r w:rsidRPr="00381DBD">
              <w:rPr>
                <w:rFonts w:cs="Calibri"/>
                <w:b/>
                <w:i/>
                <w:color w:val="0000CC"/>
                <w:sz w:val="20"/>
                <w:szCs w:val="20"/>
              </w:rPr>
              <w:t>Iontophoresis with Potassium Iodide, Inedited Palliative Physiatric Method for Hemifacial Spasm-Case Report and Literature Review</w:t>
            </w:r>
            <w:r w:rsidRPr="00381DBD">
              <w:rPr>
                <w:rFonts w:cs="Calibri"/>
                <w:color w:val="0000CC"/>
                <w:sz w:val="20"/>
                <w:szCs w:val="20"/>
              </w:rPr>
              <w:t xml:space="preserve">. </w:t>
            </w:r>
            <w:r w:rsidRPr="00381DBD">
              <w:rPr>
                <w:rFonts w:cs="Calibri"/>
                <w:b/>
                <w:color w:val="0000CC"/>
                <w:sz w:val="20"/>
                <w:szCs w:val="20"/>
                <w:u w:val="single"/>
              </w:rPr>
              <w:t>Anghelescu Aurelian</w:t>
            </w:r>
            <w:r w:rsidRPr="00381DBD">
              <w:rPr>
                <w:rFonts w:cs="Calibri"/>
                <w:color w:val="0000CC"/>
                <w:sz w:val="20"/>
                <w:szCs w:val="20"/>
              </w:rPr>
              <w:t xml:space="preserve">, Gorgan Cristina, Petcu George, Onose Gelu, </w:t>
            </w:r>
            <w:r w:rsidRPr="00381DBD">
              <w:rPr>
                <w:rFonts w:cs="Calibri"/>
                <w:b/>
                <w:color w:val="0000CC"/>
                <w:sz w:val="20"/>
                <w:szCs w:val="20"/>
              </w:rPr>
              <w:t>J Neurol Neurosci</w:t>
            </w:r>
            <w:r w:rsidRPr="00381DBD">
              <w:rPr>
                <w:rFonts w:cs="Calibri"/>
                <w:color w:val="0000CC"/>
                <w:sz w:val="20"/>
                <w:szCs w:val="20"/>
              </w:rPr>
              <w:t>, (ISSN 2171-6625),</w:t>
            </w:r>
            <w:r w:rsidRPr="00381DBD">
              <w:rPr>
                <w:rFonts w:cs="Calibri"/>
                <w:b/>
                <w:color w:val="0000CC"/>
                <w:sz w:val="20"/>
                <w:szCs w:val="20"/>
              </w:rPr>
              <w:t xml:space="preserve"> </w:t>
            </w:r>
            <w:r w:rsidRPr="00381DBD">
              <w:rPr>
                <w:rFonts w:cs="Calibri"/>
                <w:color w:val="0000CC"/>
                <w:sz w:val="20"/>
                <w:szCs w:val="20"/>
              </w:rPr>
              <w:t xml:space="preserve">May 25, </w:t>
            </w:r>
            <w:r w:rsidRPr="00381DBD">
              <w:rPr>
                <w:rFonts w:cs="Calibri"/>
                <w:b/>
                <w:color w:val="0000CC"/>
                <w:sz w:val="20"/>
                <w:szCs w:val="20"/>
              </w:rPr>
              <w:t>2016</w:t>
            </w:r>
            <w:r w:rsidRPr="00381DBD">
              <w:rPr>
                <w:rFonts w:cs="Calibri"/>
                <w:color w:val="0000CC"/>
                <w:sz w:val="20"/>
                <w:szCs w:val="20"/>
              </w:rPr>
              <w:t xml:space="preserve">, Vol.7 No.3:102; 1-9. </w:t>
            </w:r>
            <w:r w:rsidRPr="00381DBD">
              <w:rPr>
                <w:rFonts w:cs="Calibri"/>
                <w:b/>
                <w:color w:val="0000FF"/>
                <w:sz w:val="20"/>
                <w:szCs w:val="20"/>
                <w:u w:val="single"/>
              </w:rPr>
              <w:t>ISI</w:t>
            </w:r>
            <w:r w:rsidRPr="00381DBD">
              <w:rPr>
                <w:rFonts w:cs="Calibri"/>
                <w:color w:val="0000FF"/>
                <w:sz w:val="20"/>
                <w:szCs w:val="20"/>
              </w:rPr>
              <w:t xml:space="preserve"> </w:t>
            </w:r>
            <w:r w:rsidRPr="00381DBD">
              <w:rPr>
                <w:rFonts w:cs="Calibri"/>
                <w:color w:val="0000CC"/>
                <w:sz w:val="20"/>
                <w:szCs w:val="20"/>
              </w:rPr>
              <w:t>Impact Factor</w:t>
            </w:r>
            <w:r w:rsidRPr="00381DBD">
              <w:rPr>
                <w:rFonts w:cs="Calibri"/>
                <w:b/>
                <w:color w:val="0000CC"/>
                <w:sz w:val="20"/>
                <w:szCs w:val="20"/>
              </w:rPr>
              <w:t xml:space="preserve"> 0,88</w:t>
            </w:r>
            <w:r w:rsidRPr="00381DBD">
              <w:rPr>
                <w:rFonts w:cs="Calibri"/>
                <w:color w:val="0000CC"/>
                <w:sz w:val="20"/>
                <w:szCs w:val="20"/>
              </w:rPr>
              <w:t>;   I Copernicus 5,50</w:t>
            </w:r>
          </w:p>
          <w:p w:rsidR="009F0EB2" w:rsidRPr="00381DBD" w:rsidRDefault="009F0EB2" w:rsidP="00BB6095">
            <w:pPr>
              <w:spacing w:after="0" w:line="240" w:lineRule="auto"/>
              <w:ind w:right="90"/>
              <w:rPr>
                <w:rFonts w:cs="Calibri"/>
                <w:b/>
                <w:color w:val="0000FF"/>
                <w:sz w:val="20"/>
                <w:szCs w:val="20"/>
              </w:rPr>
            </w:pPr>
          </w:p>
          <w:p w:rsidR="009F0EB2" w:rsidRPr="00381DBD" w:rsidRDefault="009F0EB2" w:rsidP="00BB6095">
            <w:pPr>
              <w:numPr>
                <w:ilvl w:val="0"/>
                <w:numId w:val="28"/>
              </w:numPr>
              <w:spacing w:after="0" w:line="240" w:lineRule="auto"/>
              <w:ind w:left="360" w:right="90"/>
              <w:rPr>
                <w:rFonts w:cs="Calibri"/>
                <w:color w:val="0000FF"/>
                <w:sz w:val="20"/>
                <w:szCs w:val="20"/>
                <w:u w:val="single"/>
              </w:rPr>
            </w:pPr>
            <w:r w:rsidRPr="00381DBD">
              <w:rPr>
                <w:rFonts w:cs="Calibri"/>
                <w:b/>
                <w:i/>
                <w:color w:val="0000FF"/>
                <w:sz w:val="20"/>
                <w:szCs w:val="20"/>
              </w:rPr>
              <w:t>Noi cercetari privind terapiile medicamentoase moderne in scopul ameliortarii rezultatelor recuperatorii la pacientii cu traumatism cranio-cerebral in stadiul subacut/ postacut/ subcronic</w:t>
            </w:r>
            <w:r w:rsidRPr="00381DBD">
              <w:rPr>
                <w:rFonts w:cs="Calibri"/>
                <w:b/>
                <w:color w:val="0000FF"/>
                <w:sz w:val="20"/>
                <w:szCs w:val="20"/>
              </w:rPr>
              <w:t xml:space="preserve"> </w:t>
            </w:r>
            <w:r w:rsidRPr="00381DBD">
              <w:rPr>
                <w:rFonts w:cs="Calibri"/>
                <w:color w:val="0000FF"/>
                <w:sz w:val="20"/>
                <w:szCs w:val="20"/>
              </w:rPr>
              <w:t>Popescu Cristina, Spanu Aura,</w:t>
            </w:r>
            <w:r w:rsidRPr="00381DBD">
              <w:rPr>
                <w:rFonts w:cs="Calibri"/>
                <w:b/>
                <w:color w:val="0000FF"/>
                <w:sz w:val="20"/>
                <w:szCs w:val="20"/>
              </w:rPr>
              <w:t xml:space="preserve"> </w:t>
            </w:r>
            <w:r w:rsidRPr="00381DBD">
              <w:rPr>
                <w:rFonts w:cs="Calibri"/>
                <w:color w:val="0000FF"/>
                <w:sz w:val="20"/>
                <w:szCs w:val="20"/>
              </w:rPr>
              <w:t xml:space="preserve">Andone Ioana, </w:t>
            </w:r>
            <w:r w:rsidRPr="00381DBD">
              <w:rPr>
                <w:rFonts w:cs="Calibri"/>
                <w:b/>
                <w:color w:val="0000FF"/>
                <w:sz w:val="20"/>
                <w:szCs w:val="20"/>
              </w:rPr>
              <w:t>Anghelescu Aurelian</w:t>
            </w:r>
            <w:r w:rsidRPr="00381DBD">
              <w:rPr>
                <w:rFonts w:cs="Calibri"/>
                <w:color w:val="0000FF"/>
                <w:sz w:val="20"/>
                <w:szCs w:val="20"/>
              </w:rPr>
              <w:t>, Diaia Cristina,</w:t>
            </w:r>
            <w:r w:rsidRPr="00381DBD">
              <w:rPr>
                <w:rFonts w:cs="Calibri"/>
                <w:b/>
                <w:color w:val="0000FF"/>
                <w:sz w:val="20"/>
                <w:szCs w:val="20"/>
              </w:rPr>
              <w:t xml:space="preserve"> </w:t>
            </w:r>
            <w:r w:rsidRPr="00381DBD">
              <w:rPr>
                <w:rFonts w:cs="Calibri"/>
                <w:color w:val="0000FF"/>
                <w:sz w:val="20"/>
                <w:szCs w:val="20"/>
              </w:rPr>
              <w:t xml:space="preserve">Onose G, </w:t>
            </w:r>
            <w:r w:rsidRPr="00381DBD">
              <w:rPr>
                <w:rFonts w:cs="Calibri"/>
                <w:color w:val="0000FF"/>
                <w:sz w:val="20"/>
                <w:szCs w:val="20"/>
                <w:u w:val="single"/>
              </w:rPr>
              <w:t>Comunicare</w:t>
            </w:r>
            <w:r w:rsidRPr="00381DBD">
              <w:rPr>
                <w:rFonts w:cs="Calibri"/>
                <w:color w:val="0000FF"/>
                <w:sz w:val="20"/>
                <w:szCs w:val="20"/>
              </w:rPr>
              <w:t>: The 14</w:t>
            </w:r>
            <w:r w:rsidRPr="00381DBD">
              <w:rPr>
                <w:rFonts w:cs="Calibri"/>
                <w:color w:val="0000FF"/>
                <w:sz w:val="20"/>
                <w:szCs w:val="20"/>
                <w:vertAlign w:val="superscript"/>
              </w:rPr>
              <w:t>th</w:t>
            </w:r>
            <w:r w:rsidRPr="00381DBD">
              <w:rPr>
                <w:rFonts w:cs="Calibri"/>
                <w:color w:val="0000FF"/>
                <w:sz w:val="20"/>
                <w:szCs w:val="20"/>
              </w:rPr>
              <w:t xml:space="preserve"> Congress of the Romanian Society of Neurology, Bucuresti 18-21 mai, 2016,   </w:t>
            </w:r>
            <w:r w:rsidRPr="00381DBD">
              <w:rPr>
                <w:rFonts w:cs="Calibri"/>
                <w:i/>
                <w:iCs/>
                <w:color w:val="0000FF"/>
                <w:sz w:val="20"/>
                <w:szCs w:val="20"/>
              </w:rPr>
              <w:t>published</w:t>
            </w:r>
            <w:r w:rsidRPr="00381DBD">
              <w:rPr>
                <w:rFonts w:cs="Calibri"/>
                <w:color w:val="0000FF"/>
                <w:sz w:val="20"/>
                <w:szCs w:val="20"/>
              </w:rPr>
              <w:t xml:space="preserve">  in Romanian Journal of Neurology, vol XV, Suppl 1, (</w:t>
            </w:r>
            <w:r w:rsidRPr="00381DBD">
              <w:rPr>
                <w:rFonts w:cs="Calibri"/>
                <w:b/>
                <w:color w:val="0000FF"/>
                <w:sz w:val="20"/>
                <w:szCs w:val="20"/>
              </w:rPr>
              <w:t>2016</w:t>
            </w:r>
            <w:r w:rsidRPr="00381DBD">
              <w:rPr>
                <w:rFonts w:cs="Calibri"/>
                <w:color w:val="0000FF"/>
                <w:sz w:val="20"/>
                <w:szCs w:val="20"/>
              </w:rPr>
              <w:t>) 54-55 (ISSN 1843-8148)</w:t>
            </w:r>
          </w:p>
          <w:p w:rsidR="009F0EB2" w:rsidRPr="00381DBD" w:rsidRDefault="009F0EB2" w:rsidP="00BB6095">
            <w:pPr>
              <w:spacing w:after="0" w:line="240" w:lineRule="auto"/>
              <w:ind w:right="90"/>
              <w:rPr>
                <w:rFonts w:cs="Calibri"/>
                <w:color w:val="0000FF"/>
                <w:sz w:val="20"/>
                <w:szCs w:val="20"/>
                <w:u w:val="single"/>
              </w:rPr>
            </w:pPr>
          </w:p>
          <w:p w:rsidR="009F0EB2" w:rsidRPr="00381DBD" w:rsidRDefault="009F0EB2" w:rsidP="00BB6095">
            <w:pPr>
              <w:numPr>
                <w:ilvl w:val="0"/>
                <w:numId w:val="28"/>
              </w:numPr>
              <w:spacing w:after="0" w:line="240" w:lineRule="auto"/>
              <w:ind w:left="360" w:right="90"/>
              <w:rPr>
                <w:rFonts w:cs="Calibri"/>
                <w:color w:val="0000FF"/>
                <w:sz w:val="20"/>
                <w:szCs w:val="20"/>
                <w:lang w:val="it-IT"/>
              </w:rPr>
            </w:pPr>
            <w:r w:rsidRPr="00381DBD">
              <w:rPr>
                <w:rFonts w:cs="Calibri"/>
                <w:b/>
                <w:i/>
                <w:color w:val="0000FF"/>
                <w:sz w:val="20"/>
                <w:szCs w:val="20"/>
                <w:lang w:val="it-IT"/>
              </w:rPr>
              <w:t>Aspecte privind abordari interdisciplinare: recuperare-ortopedie in statusuri deposturante neurogene,</w:t>
            </w:r>
            <w:r w:rsidRPr="00381DBD">
              <w:rPr>
                <w:rFonts w:cs="Calibri"/>
                <w:b/>
                <w:color w:val="0000FF"/>
                <w:sz w:val="20"/>
                <w:szCs w:val="20"/>
                <w:lang w:val="it-IT"/>
              </w:rPr>
              <w:t xml:space="preserve"> </w:t>
            </w:r>
            <w:r w:rsidRPr="00381DBD">
              <w:rPr>
                <w:rFonts w:cs="Calibri"/>
                <w:b/>
                <w:color w:val="0000FF"/>
                <w:sz w:val="20"/>
                <w:szCs w:val="20"/>
                <w:u w:val="single"/>
                <w:lang w:val="it-IT"/>
              </w:rPr>
              <w:t>Anghelescu A</w:t>
            </w:r>
            <w:r w:rsidRPr="00381DBD">
              <w:rPr>
                <w:rFonts w:cs="Calibri"/>
                <w:b/>
                <w:color w:val="0000FF"/>
                <w:sz w:val="20"/>
                <w:szCs w:val="20"/>
                <w:lang w:val="it-IT"/>
              </w:rPr>
              <w:t xml:space="preserve">., </w:t>
            </w:r>
            <w:r w:rsidRPr="00381DBD">
              <w:rPr>
                <w:rFonts w:cs="Calibri"/>
                <w:color w:val="0000FF"/>
                <w:sz w:val="20"/>
                <w:szCs w:val="20"/>
                <w:lang w:val="it-IT"/>
              </w:rPr>
              <w:t xml:space="preserve">Onose G., Bica F.,Poginceanu R., </w:t>
            </w:r>
            <w:r w:rsidRPr="00381DBD">
              <w:rPr>
                <w:rFonts w:cs="Calibri"/>
                <w:color w:val="0000FF"/>
                <w:sz w:val="20"/>
                <w:szCs w:val="20"/>
                <w:u w:val="single"/>
                <w:lang w:val="it-IT"/>
              </w:rPr>
              <w:t>Comunicare</w:t>
            </w:r>
            <w:r w:rsidRPr="00381DBD">
              <w:rPr>
                <w:rFonts w:cs="Calibri"/>
                <w:color w:val="0000FF"/>
                <w:sz w:val="20"/>
                <w:szCs w:val="20"/>
                <w:lang w:val="it-IT"/>
              </w:rPr>
              <w:t>: Conferinta Interdisciplinara cu participare internationala, Drobeta Tr.Severin, “</w:t>
            </w:r>
            <w:r w:rsidRPr="00381DBD">
              <w:rPr>
                <w:rFonts w:cs="Calibri"/>
                <w:b/>
                <w:color w:val="0000FF"/>
                <w:sz w:val="20"/>
                <w:szCs w:val="20"/>
                <w:lang w:val="it-IT"/>
              </w:rPr>
              <w:t>Zilele Severinene</w:t>
            </w:r>
            <w:r w:rsidRPr="00381DBD">
              <w:rPr>
                <w:rFonts w:cs="Calibri"/>
                <w:color w:val="0000FF"/>
                <w:sz w:val="20"/>
                <w:szCs w:val="20"/>
                <w:lang w:val="it-IT"/>
              </w:rPr>
              <w:t xml:space="preserve">” 21-23 Apr, </w:t>
            </w:r>
            <w:r w:rsidRPr="00381DBD">
              <w:rPr>
                <w:rFonts w:cs="Calibri"/>
                <w:b/>
                <w:color w:val="0000FF"/>
                <w:sz w:val="20"/>
                <w:szCs w:val="20"/>
                <w:lang w:val="it-IT"/>
              </w:rPr>
              <w:t>2016</w:t>
            </w:r>
          </w:p>
          <w:p w:rsidR="009F0EB2" w:rsidRPr="00381DBD" w:rsidRDefault="009F0EB2" w:rsidP="00BB6095">
            <w:pPr>
              <w:pStyle w:val="ListParagraph"/>
              <w:spacing w:after="0" w:line="240" w:lineRule="auto"/>
              <w:rPr>
                <w:rFonts w:cs="Calibri"/>
                <w:color w:val="0000FF"/>
                <w:sz w:val="20"/>
                <w:szCs w:val="20"/>
                <w:lang w:val="it-IT"/>
              </w:rPr>
            </w:pPr>
          </w:p>
          <w:p w:rsidR="009F0EB2" w:rsidRPr="00381DBD" w:rsidRDefault="009F0EB2" w:rsidP="00BB6095">
            <w:pPr>
              <w:numPr>
                <w:ilvl w:val="0"/>
                <w:numId w:val="28"/>
              </w:numPr>
              <w:spacing w:after="0" w:line="240" w:lineRule="auto"/>
              <w:ind w:left="360" w:right="90"/>
              <w:rPr>
                <w:rFonts w:cs="Calibri"/>
                <w:b/>
                <w:color w:val="0000FF"/>
                <w:sz w:val="20"/>
                <w:szCs w:val="20"/>
                <w:lang w:val="it-IT"/>
              </w:rPr>
            </w:pPr>
            <w:r w:rsidRPr="00381DBD">
              <w:rPr>
                <w:rFonts w:cs="Calibri"/>
                <w:b/>
                <w:bCs/>
                <w:i/>
                <w:color w:val="0000FF"/>
                <w:sz w:val="20"/>
                <w:szCs w:val="20"/>
                <w:lang w:val="it-IT"/>
              </w:rPr>
              <w:t>Current situation of policies on the employment of persons with disabilities in Romania</w:t>
            </w:r>
            <w:r w:rsidRPr="00381DBD">
              <w:rPr>
                <w:rFonts w:cs="Calibri"/>
                <w:b/>
                <w:bCs/>
                <w:color w:val="0000FF"/>
                <w:sz w:val="20"/>
                <w:szCs w:val="20"/>
                <w:lang w:val="it-IT"/>
              </w:rPr>
              <w:t xml:space="preserve">   Anghelescu Aurelian, </w:t>
            </w:r>
            <w:r w:rsidRPr="00381DBD">
              <w:rPr>
                <w:rFonts w:cs="Calibri"/>
                <w:bCs/>
                <w:color w:val="0000FF"/>
                <w:sz w:val="20"/>
                <w:szCs w:val="20"/>
                <w:lang w:val="it-IT"/>
              </w:rPr>
              <w:t>Mihai Buşcă, Adina Constantin, Ioana Andone, Valentin-Titus Grigorean, Lucia Ana Maria Anghelescu, Oana Ilona David, Gelu Onose</w:t>
            </w:r>
            <w:r w:rsidRPr="00381DBD">
              <w:rPr>
                <w:rFonts w:cs="Calibri"/>
                <w:b/>
                <w:bCs/>
                <w:color w:val="0000FF"/>
                <w:sz w:val="20"/>
                <w:szCs w:val="20"/>
                <w:lang w:val="it-IT"/>
              </w:rPr>
              <w:t xml:space="preserve"> </w:t>
            </w:r>
            <w:r w:rsidRPr="00381DBD">
              <w:rPr>
                <w:rFonts w:cs="Calibri"/>
                <w:color w:val="0000FF"/>
                <w:sz w:val="20"/>
                <w:szCs w:val="20"/>
                <w:u w:val="single"/>
                <w:lang w:val="it-IT"/>
              </w:rPr>
              <w:t>Comunicare</w:t>
            </w:r>
            <w:r w:rsidRPr="00381DBD">
              <w:rPr>
                <w:rFonts w:cs="Calibri"/>
                <w:color w:val="0000FF"/>
                <w:sz w:val="20"/>
                <w:szCs w:val="20"/>
                <w:lang w:val="it-IT"/>
              </w:rPr>
              <w:t xml:space="preserve">: The </w:t>
            </w:r>
            <w:r w:rsidRPr="00381DBD">
              <w:rPr>
                <w:rFonts w:cs="Calibri"/>
                <w:b/>
                <w:color w:val="0000FF"/>
                <w:sz w:val="20"/>
                <w:szCs w:val="20"/>
                <w:lang w:val="it-IT"/>
              </w:rPr>
              <w:t>41</w:t>
            </w:r>
            <w:r w:rsidRPr="00381DBD">
              <w:rPr>
                <w:rFonts w:cs="Calibri"/>
                <w:b/>
                <w:color w:val="0000FF"/>
                <w:sz w:val="20"/>
                <w:szCs w:val="20"/>
                <w:vertAlign w:val="superscript"/>
                <w:lang w:val="it-IT"/>
              </w:rPr>
              <w:t xml:space="preserve">st </w:t>
            </w:r>
            <w:r w:rsidRPr="00381DBD">
              <w:rPr>
                <w:rFonts w:cs="Calibri"/>
                <w:b/>
                <w:color w:val="0000FF"/>
                <w:sz w:val="20"/>
                <w:szCs w:val="20"/>
                <w:lang w:val="it-IT"/>
              </w:rPr>
              <w:t xml:space="preserve"> ISMH World Congress</w:t>
            </w:r>
            <w:r w:rsidRPr="00381DBD">
              <w:rPr>
                <w:rFonts w:cs="Calibri"/>
                <w:color w:val="0000FF"/>
                <w:sz w:val="20"/>
                <w:szCs w:val="20"/>
                <w:lang w:val="it-IT"/>
              </w:rPr>
              <w:t xml:space="preserve">, Bucuresti </w:t>
            </w:r>
            <w:r w:rsidRPr="00381DBD">
              <w:rPr>
                <w:rFonts w:cs="Calibri"/>
                <w:b/>
                <w:color w:val="0000FF"/>
                <w:sz w:val="20"/>
                <w:szCs w:val="20"/>
                <w:lang w:val="it-IT"/>
              </w:rPr>
              <w:t xml:space="preserve">2016 </w:t>
            </w:r>
            <w:r w:rsidRPr="00381DBD">
              <w:rPr>
                <w:rFonts w:cs="Calibri"/>
                <w:color w:val="0000FF"/>
                <w:sz w:val="20"/>
                <w:szCs w:val="20"/>
                <w:lang w:val="it-IT"/>
              </w:rPr>
              <w:t>(al 41-lea Congres Mondial de Balneologie, Palatul Parlamentului)</w:t>
            </w:r>
          </w:p>
          <w:p w:rsidR="009F0EB2" w:rsidRPr="00381DBD" w:rsidRDefault="009F0EB2" w:rsidP="00BB6095">
            <w:pPr>
              <w:spacing w:after="0" w:line="240" w:lineRule="auto"/>
              <w:ind w:right="90"/>
              <w:rPr>
                <w:rFonts w:cs="Calibri"/>
                <w:color w:val="0000FF"/>
                <w:sz w:val="20"/>
                <w:szCs w:val="20"/>
                <w:lang w:val="it-IT"/>
              </w:rPr>
            </w:pPr>
          </w:p>
          <w:p w:rsidR="009F0EB2" w:rsidRPr="00381DBD" w:rsidRDefault="009F0EB2" w:rsidP="00BB6095">
            <w:pPr>
              <w:numPr>
                <w:ilvl w:val="0"/>
                <w:numId w:val="28"/>
              </w:numPr>
              <w:spacing w:after="0" w:line="240" w:lineRule="auto"/>
              <w:ind w:left="360" w:right="90"/>
              <w:rPr>
                <w:rFonts w:cs="Calibri"/>
                <w:b/>
                <w:color w:val="0000FF"/>
                <w:sz w:val="20"/>
                <w:szCs w:val="20"/>
                <w:lang w:val="it-IT"/>
              </w:rPr>
            </w:pPr>
            <w:r w:rsidRPr="00381DBD">
              <w:rPr>
                <w:rFonts w:cs="Calibri"/>
                <w:b/>
                <w:i/>
                <w:color w:val="0000FF"/>
                <w:sz w:val="20"/>
                <w:szCs w:val="20"/>
                <w:lang w:val="it-IT"/>
              </w:rPr>
              <w:t>Our experience in post spinal cord injury neurogenic bladder rehabilitation using noninvasive interferential medium frequency currents</w:t>
            </w:r>
            <w:r w:rsidRPr="00381DBD">
              <w:rPr>
                <w:rFonts w:cs="Calibri"/>
                <w:b/>
                <w:color w:val="0000FF"/>
                <w:sz w:val="20"/>
                <w:szCs w:val="20"/>
                <w:lang w:val="it-IT"/>
              </w:rPr>
              <w:t xml:space="preserve"> </w:t>
            </w:r>
            <w:r w:rsidRPr="00381DBD">
              <w:rPr>
                <w:rFonts w:cs="Calibri"/>
                <w:color w:val="0000FF"/>
                <w:sz w:val="20"/>
                <w:szCs w:val="20"/>
                <w:lang w:val="it-IT"/>
              </w:rPr>
              <w:t>Cristina Daia, Gelu Onose, Tiberiu Spircu,</w:t>
            </w:r>
            <w:r w:rsidRPr="00381DBD">
              <w:rPr>
                <w:rFonts w:cs="Calibri"/>
                <w:b/>
                <w:color w:val="0000FF"/>
                <w:sz w:val="20"/>
                <w:szCs w:val="20"/>
                <w:lang w:val="it-IT"/>
              </w:rPr>
              <w:t xml:space="preserve"> </w:t>
            </w:r>
            <w:r w:rsidRPr="00381DBD">
              <w:rPr>
                <w:rFonts w:cs="Calibri"/>
                <w:b/>
                <w:color w:val="0000FF"/>
                <w:sz w:val="20"/>
                <w:szCs w:val="20"/>
                <w:u w:val="single"/>
                <w:lang w:val="it-IT"/>
              </w:rPr>
              <w:t>Aurelian Anghelescu</w:t>
            </w:r>
            <w:r w:rsidRPr="00381DBD">
              <w:rPr>
                <w:rFonts w:cs="Calibri"/>
                <w:b/>
                <w:color w:val="0000FF"/>
                <w:sz w:val="20"/>
                <w:szCs w:val="20"/>
                <w:lang w:val="it-IT"/>
              </w:rPr>
              <w:t xml:space="preserve">, </w:t>
            </w:r>
            <w:r w:rsidRPr="00381DBD">
              <w:rPr>
                <w:rFonts w:cs="Calibri"/>
                <w:color w:val="0000FF"/>
                <w:sz w:val="20"/>
                <w:szCs w:val="20"/>
                <w:lang w:val="it-IT"/>
              </w:rPr>
              <w:t>Cristina Popescu, Ioana Andone, Cristinel Dumitru Badiu,</w:t>
            </w:r>
            <w:r w:rsidRPr="00381DBD">
              <w:rPr>
                <w:rFonts w:cs="Calibri"/>
                <w:b/>
                <w:color w:val="0000FF"/>
                <w:sz w:val="20"/>
                <w:szCs w:val="20"/>
                <w:lang w:val="it-IT"/>
              </w:rPr>
              <w:t xml:space="preserve"> </w:t>
            </w:r>
            <w:r w:rsidRPr="00381DBD">
              <w:rPr>
                <w:rFonts w:cs="Calibri"/>
                <w:color w:val="0000FF"/>
                <w:sz w:val="20"/>
                <w:szCs w:val="20"/>
                <w:u w:val="single"/>
                <w:lang w:val="it-IT"/>
              </w:rPr>
              <w:t>Comunicare</w:t>
            </w:r>
            <w:r w:rsidRPr="00381DBD">
              <w:rPr>
                <w:rFonts w:cs="Calibri"/>
                <w:color w:val="0000FF"/>
                <w:sz w:val="20"/>
                <w:szCs w:val="20"/>
                <w:lang w:val="it-IT"/>
              </w:rPr>
              <w:t xml:space="preserve">: The </w:t>
            </w:r>
            <w:r w:rsidRPr="00381DBD">
              <w:rPr>
                <w:rFonts w:cs="Calibri"/>
                <w:b/>
                <w:color w:val="0000FF"/>
                <w:sz w:val="20"/>
                <w:szCs w:val="20"/>
                <w:lang w:val="it-IT"/>
              </w:rPr>
              <w:t>41</w:t>
            </w:r>
            <w:r w:rsidRPr="00381DBD">
              <w:rPr>
                <w:rFonts w:cs="Calibri"/>
                <w:b/>
                <w:color w:val="0000FF"/>
                <w:sz w:val="20"/>
                <w:szCs w:val="20"/>
                <w:vertAlign w:val="superscript"/>
                <w:lang w:val="it-IT"/>
              </w:rPr>
              <w:t xml:space="preserve">st </w:t>
            </w:r>
            <w:r w:rsidRPr="00381DBD">
              <w:rPr>
                <w:rFonts w:cs="Calibri"/>
                <w:b/>
                <w:color w:val="0000FF"/>
                <w:sz w:val="20"/>
                <w:szCs w:val="20"/>
                <w:lang w:val="it-IT"/>
              </w:rPr>
              <w:t xml:space="preserve"> ISMH World Congress</w:t>
            </w:r>
            <w:r w:rsidRPr="00381DBD">
              <w:rPr>
                <w:rFonts w:cs="Calibri"/>
                <w:color w:val="0000FF"/>
                <w:sz w:val="20"/>
                <w:szCs w:val="20"/>
                <w:lang w:val="it-IT"/>
              </w:rPr>
              <w:t xml:space="preserve">, Bucuresti </w:t>
            </w:r>
            <w:r w:rsidRPr="00381DBD">
              <w:rPr>
                <w:rFonts w:cs="Calibri"/>
                <w:b/>
                <w:color w:val="0000FF"/>
                <w:sz w:val="20"/>
                <w:szCs w:val="20"/>
                <w:lang w:val="it-IT"/>
              </w:rPr>
              <w:t xml:space="preserve">2016 </w:t>
            </w:r>
            <w:r w:rsidRPr="00381DBD">
              <w:rPr>
                <w:rFonts w:cs="Calibri"/>
                <w:color w:val="0000FF"/>
                <w:sz w:val="20"/>
                <w:szCs w:val="20"/>
                <w:lang w:val="it-IT"/>
              </w:rPr>
              <w:t>(al 41-lea Congres Mondial de Balneologie, Palatul Parlamentului)</w:t>
            </w:r>
          </w:p>
          <w:p w:rsidR="009F0EB2" w:rsidRPr="00381DBD" w:rsidRDefault="009F0EB2" w:rsidP="00BB6095">
            <w:pPr>
              <w:spacing w:after="0" w:line="240" w:lineRule="auto"/>
              <w:ind w:right="90"/>
              <w:rPr>
                <w:rFonts w:cs="Calibri"/>
                <w:b/>
                <w:color w:val="0000FF"/>
                <w:sz w:val="20"/>
                <w:szCs w:val="20"/>
                <w:lang w:val="it-IT"/>
              </w:rPr>
            </w:pPr>
          </w:p>
          <w:p w:rsidR="009F0EB2" w:rsidRPr="00381DBD" w:rsidRDefault="009F0EB2" w:rsidP="00BB6095">
            <w:pPr>
              <w:numPr>
                <w:ilvl w:val="0"/>
                <w:numId w:val="28"/>
              </w:numPr>
              <w:spacing w:after="0" w:line="240" w:lineRule="auto"/>
              <w:ind w:left="360" w:right="90"/>
              <w:rPr>
                <w:rFonts w:cs="Calibri"/>
                <w:color w:val="0000CC"/>
                <w:sz w:val="20"/>
                <w:szCs w:val="20"/>
              </w:rPr>
            </w:pPr>
            <w:r w:rsidRPr="00381DBD">
              <w:rPr>
                <w:rFonts w:cs="Calibri"/>
                <w:b/>
                <w:i/>
                <w:color w:val="0000CC"/>
                <w:sz w:val="20"/>
                <w:szCs w:val="20"/>
              </w:rPr>
              <w:t xml:space="preserve">Exogenous and endogenous factor s that modulate opportunities for reemployment of persons living with sequels following spinal cord injury </w:t>
            </w:r>
            <w:r w:rsidRPr="00381DBD">
              <w:rPr>
                <w:rFonts w:cs="Calibri"/>
                <w:b/>
                <w:color w:val="0000CC"/>
                <w:sz w:val="20"/>
                <w:szCs w:val="20"/>
                <w:u w:val="single"/>
              </w:rPr>
              <w:t>Anghelescu Aurelian</w:t>
            </w:r>
            <w:r w:rsidRPr="00381DBD">
              <w:rPr>
                <w:rFonts w:cs="Calibri"/>
                <w:color w:val="0000CC"/>
                <w:sz w:val="20"/>
                <w:szCs w:val="20"/>
              </w:rPr>
              <w:t xml:space="preserve">, Lucia Ana-Maria Anghelescu, Magdoiu Anca Magdalena </w:t>
            </w:r>
            <w:r w:rsidRPr="00381DBD">
              <w:rPr>
                <w:rFonts w:cs="Calibri"/>
                <w:color w:val="0000CC"/>
                <w:sz w:val="20"/>
                <w:szCs w:val="20"/>
                <w:u w:val="single"/>
              </w:rPr>
              <w:t xml:space="preserve">Comunicare </w:t>
            </w:r>
            <w:r w:rsidRPr="00381DBD">
              <w:rPr>
                <w:rFonts w:cs="Calibri"/>
                <w:color w:val="0000CC"/>
                <w:sz w:val="20"/>
                <w:szCs w:val="20"/>
              </w:rPr>
              <w:t xml:space="preserve"> 21</w:t>
            </w:r>
            <w:r w:rsidRPr="00381DBD">
              <w:rPr>
                <w:rFonts w:cs="Calibri"/>
                <w:color w:val="0000CC"/>
                <w:sz w:val="20"/>
                <w:szCs w:val="20"/>
                <w:vertAlign w:val="superscript"/>
              </w:rPr>
              <w:t xml:space="preserve">th </w:t>
            </w:r>
            <w:r w:rsidRPr="00381DBD">
              <w:rPr>
                <w:rFonts w:cs="Calibri"/>
                <w:color w:val="0000CC"/>
                <w:sz w:val="20"/>
                <w:szCs w:val="20"/>
              </w:rPr>
              <w:t>Congress</w:t>
            </w:r>
            <w:r w:rsidRPr="00381DBD">
              <w:rPr>
                <w:rFonts w:cs="Calibri"/>
                <w:color w:val="0000CC"/>
                <w:sz w:val="20"/>
                <w:szCs w:val="20"/>
                <w:vertAlign w:val="superscript"/>
              </w:rPr>
              <w:t xml:space="preserve"> </w:t>
            </w:r>
            <w:r w:rsidRPr="00381DBD">
              <w:rPr>
                <w:rFonts w:cs="Calibri"/>
                <w:b/>
                <w:color w:val="0000CC"/>
                <w:sz w:val="20"/>
                <w:szCs w:val="20"/>
              </w:rPr>
              <w:t>EMN</w:t>
            </w:r>
            <w:r w:rsidRPr="00381DBD">
              <w:rPr>
                <w:rFonts w:cs="Calibri"/>
                <w:color w:val="0000CC"/>
                <w:sz w:val="20"/>
                <w:szCs w:val="20"/>
              </w:rPr>
              <w:t xml:space="preserve"> (Euroacademia Multidisciplinaria) 5</w:t>
            </w:r>
            <w:r w:rsidRPr="00381DBD">
              <w:rPr>
                <w:rFonts w:cs="Calibri"/>
                <w:color w:val="0000CC"/>
                <w:sz w:val="20"/>
                <w:szCs w:val="20"/>
                <w:vertAlign w:val="superscript"/>
              </w:rPr>
              <w:t>th</w:t>
            </w:r>
            <w:r w:rsidRPr="00381DBD">
              <w:rPr>
                <w:rFonts w:cs="Calibri"/>
                <w:color w:val="0000CC"/>
                <w:sz w:val="20"/>
                <w:szCs w:val="20"/>
              </w:rPr>
              <w:t xml:space="preserve"> Congress in the Danube-Carpathioan Regian and 2</w:t>
            </w:r>
            <w:r w:rsidRPr="00381DBD">
              <w:rPr>
                <w:rFonts w:cs="Calibri"/>
                <w:color w:val="0000CC"/>
                <w:sz w:val="20"/>
                <w:szCs w:val="20"/>
                <w:vertAlign w:val="superscript"/>
              </w:rPr>
              <w:t>nd</w:t>
            </w:r>
            <w:r w:rsidRPr="00381DBD">
              <w:rPr>
                <w:rFonts w:cs="Calibri"/>
                <w:color w:val="0000CC"/>
                <w:sz w:val="20"/>
                <w:szCs w:val="20"/>
              </w:rPr>
              <w:t xml:space="preserve"> annual meeting Serbian Neurosurgical Society, Novisad, Sebia, 19-23 oct, </w:t>
            </w:r>
            <w:r w:rsidRPr="00381DBD">
              <w:rPr>
                <w:rFonts w:cs="Calibri"/>
                <w:b/>
                <w:color w:val="0000CC"/>
                <w:sz w:val="20"/>
                <w:szCs w:val="20"/>
              </w:rPr>
              <w:t>2016</w:t>
            </w:r>
          </w:p>
          <w:p w:rsidR="009F0EB2" w:rsidRPr="00381DBD" w:rsidRDefault="009F0EB2" w:rsidP="00BB6095">
            <w:pPr>
              <w:pStyle w:val="ListParagraph"/>
              <w:spacing w:after="0" w:line="240" w:lineRule="auto"/>
              <w:rPr>
                <w:rFonts w:cs="Calibri"/>
                <w:color w:val="0000CC"/>
                <w:sz w:val="20"/>
                <w:szCs w:val="20"/>
              </w:rPr>
            </w:pPr>
          </w:p>
          <w:p w:rsidR="009F0EB2" w:rsidRPr="00381DBD" w:rsidRDefault="009F0EB2" w:rsidP="00BB6095">
            <w:pPr>
              <w:numPr>
                <w:ilvl w:val="0"/>
                <w:numId w:val="28"/>
              </w:numPr>
              <w:spacing w:after="0" w:line="240" w:lineRule="auto"/>
              <w:ind w:left="360" w:right="90"/>
              <w:rPr>
                <w:rFonts w:cs="Calibri"/>
                <w:i/>
                <w:color w:val="0000CC"/>
                <w:sz w:val="20"/>
                <w:szCs w:val="20"/>
              </w:rPr>
            </w:pPr>
            <w:r w:rsidRPr="00381DBD">
              <w:rPr>
                <w:rFonts w:cs="Calibri"/>
                <w:b/>
                <w:bCs/>
                <w:i/>
                <w:color w:val="0000CC"/>
                <w:sz w:val="20"/>
                <w:szCs w:val="20"/>
              </w:rPr>
              <w:t>Indications</w:t>
            </w:r>
            <w:r w:rsidRPr="00381DBD">
              <w:rPr>
                <w:rFonts w:cs="Calibri"/>
                <w:i/>
                <w:color w:val="0000CC"/>
                <w:sz w:val="20"/>
                <w:szCs w:val="20"/>
              </w:rPr>
              <w:t xml:space="preserve">, </w:t>
            </w:r>
            <w:r w:rsidRPr="00381DBD">
              <w:rPr>
                <w:rFonts w:cs="Calibri"/>
                <w:b/>
                <w:bCs/>
                <w:i/>
                <w:color w:val="0000CC"/>
                <w:sz w:val="20"/>
                <w:szCs w:val="20"/>
              </w:rPr>
              <w:t>cautions &amp; limits of interdisciplinary approach</w:t>
            </w:r>
            <w:r w:rsidRPr="00381DBD">
              <w:rPr>
                <w:rFonts w:cs="Calibri"/>
                <w:i/>
                <w:color w:val="0000CC"/>
                <w:sz w:val="20"/>
                <w:szCs w:val="20"/>
              </w:rPr>
              <w:t xml:space="preserve">: </w:t>
            </w:r>
            <w:r w:rsidRPr="00381DBD">
              <w:rPr>
                <w:rFonts w:cs="Calibri"/>
                <w:b/>
                <w:bCs/>
                <w:i/>
                <w:color w:val="0000CC"/>
                <w:sz w:val="20"/>
                <w:szCs w:val="20"/>
              </w:rPr>
              <w:t xml:space="preserve">physical rehabilitation medicine </w:t>
            </w:r>
            <w:r w:rsidRPr="00381DBD">
              <w:rPr>
                <w:rFonts w:cs="Calibri"/>
                <w:i/>
                <w:color w:val="0000CC"/>
                <w:sz w:val="20"/>
                <w:szCs w:val="20"/>
              </w:rPr>
              <w:t xml:space="preserve">&amp; </w:t>
            </w:r>
            <w:r w:rsidRPr="00381DBD">
              <w:rPr>
                <w:rFonts w:cs="Calibri"/>
                <w:b/>
                <w:bCs/>
                <w:i/>
                <w:color w:val="0000CC"/>
                <w:sz w:val="20"/>
                <w:szCs w:val="20"/>
              </w:rPr>
              <w:t>orthopedics</w:t>
            </w:r>
            <w:r w:rsidRPr="00381DBD">
              <w:rPr>
                <w:rFonts w:cs="Calibri"/>
                <w:i/>
                <w:color w:val="0000CC"/>
                <w:sz w:val="20"/>
                <w:szCs w:val="20"/>
              </w:rPr>
              <w:t xml:space="preserve">, in patients with </w:t>
            </w:r>
            <w:r w:rsidRPr="00381DBD">
              <w:rPr>
                <w:rFonts w:cs="Calibri"/>
                <w:b/>
                <w:bCs/>
                <w:i/>
                <w:color w:val="0000CC"/>
                <w:sz w:val="20"/>
                <w:szCs w:val="20"/>
              </w:rPr>
              <w:t xml:space="preserve">severe neurological pathology  </w:t>
            </w:r>
            <w:r w:rsidRPr="00381DBD">
              <w:rPr>
                <w:rFonts w:cs="Calibri"/>
                <w:color w:val="0000CC"/>
                <w:sz w:val="20"/>
                <w:szCs w:val="20"/>
              </w:rPr>
              <w:t xml:space="preserve">Onose G., </w:t>
            </w:r>
            <w:r w:rsidRPr="00381DBD">
              <w:rPr>
                <w:rFonts w:cs="Calibri"/>
                <w:b/>
                <w:color w:val="0000CC"/>
                <w:sz w:val="20"/>
                <w:szCs w:val="20"/>
                <w:u w:val="single"/>
              </w:rPr>
              <w:t>Anghelescu A</w:t>
            </w:r>
            <w:r w:rsidRPr="00381DBD">
              <w:rPr>
                <w:rFonts w:cs="Calibri"/>
                <w:b/>
                <w:color w:val="0000CC"/>
                <w:sz w:val="20"/>
                <w:szCs w:val="20"/>
              </w:rPr>
              <w:t xml:space="preserve">., </w:t>
            </w:r>
            <w:r w:rsidRPr="00381DBD">
              <w:rPr>
                <w:rFonts w:cs="Calibri"/>
                <w:color w:val="0000CC"/>
                <w:sz w:val="20"/>
                <w:szCs w:val="20"/>
              </w:rPr>
              <w:t xml:space="preserve">Bica F.,Poginceanu R., </w:t>
            </w:r>
            <w:r w:rsidRPr="00381DBD">
              <w:rPr>
                <w:rFonts w:cs="Calibri"/>
                <w:color w:val="0000CC"/>
                <w:sz w:val="20"/>
                <w:szCs w:val="20"/>
                <w:u w:val="single"/>
              </w:rPr>
              <w:t>Poster</w:t>
            </w:r>
            <w:r w:rsidRPr="00381DBD">
              <w:rPr>
                <w:rFonts w:cs="Calibri"/>
                <w:color w:val="0000CC"/>
                <w:sz w:val="20"/>
                <w:szCs w:val="20"/>
              </w:rPr>
              <w:t xml:space="preserve"> 21</w:t>
            </w:r>
            <w:r w:rsidRPr="00381DBD">
              <w:rPr>
                <w:rFonts w:cs="Calibri"/>
                <w:color w:val="0000CC"/>
                <w:sz w:val="20"/>
                <w:szCs w:val="20"/>
                <w:vertAlign w:val="superscript"/>
              </w:rPr>
              <w:t xml:space="preserve">th </w:t>
            </w:r>
            <w:r w:rsidRPr="00381DBD">
              <w:rPr>
                <w:rFonts w:cs="Calibri"/>
                <w:color w:val="0000CC"/>
                <w:sz w:val="20"/>
                <w:szCs w:val="20"/>
              </w:rPr>
              <w:t>Congress</w:t>
            </w:r>
            <w:r w:rsidRPr="00381DBD">
              <w:rPr>
                <w:rFonts w:cs="Calibri"/>
                <w:color w:val="0000CC"/>
                <w:sz w:val="20"/>
                <w:szCs w:val="20"/>
                <w:vertAlign w:val="superscript"/>
              </w:rPr>
              <w:t xml:space="preserve"> </w:t>
            </w:r>
            <w:r w:rsidRPr="00381DBD">
              <w:rPr>
                <w:rFonts w:cs="Calibri"/>
                <w:b/>
                <w:color w:val="0000CC"/>
                <w:sz w:val="20"/>
                <w:szCs w:val="20"/>
              </w:rPr>
              <w:t>EMN</w:t>
            </w:r>
            <w:r w:rsidRPr="00381DBD">
              <w:rPr>
                <w:rFonts w:cs="Calibri"/>
                <w:color w:val="0000CC"/>
                <w:sz w:val="20"/>
                <w:szCs w:val="20"/>
              </w:rPr>
              <w:t xml:space="preserve"> (Euroacademia Multidisciplinaria) 5</w:t>
            </w:r>
            <w:r w:rsidRPr="00381DBD">
              <w:rPr>
                <w:rFonts w:cs="Calibri"/>
                <w:color w:val="0000CC"/>
                <w:sz w:val="20"/>
                <w:szCs w:val="20"/>
                <w:vertAlign w:val="superscript"/>
              </w:rPr>
              <w:t>th</w:t>
            </w:r>
            <w:r w:rsidRPr="00381DBD">
              <w:rPr>
                <w:rFonts w:cs="Calibri"/>
                <w:color w:val="0000CC"/>
                <w:sz w:val="20"/>
                <w:szCs w:val="20"/>
              </w:rPr>
              <w:t xml:space="preserve"> Congress in the Danube-Carpathioan Regian and 2</w:t>
            </w:r>
            <w:r w:rsidRPr="00381DBD">
              <w:rPr>
                <w:rFonts w:cs="Calibri"/>
                <w:color w:val="0000CC"/>
                <w:sz w:val="20"/>
                <w:szCs w:val="20"/>
                <w:vertAlign w:val="superscript"/>
              </w:rPr>
              <w:t>nd</w:t>
            </w:r>
            <w:r w:rsidRPr="00381DBD">
              <w:rPr>
                <w:rFonts w:cs="Calibri"/>
                <w:color w:val="0000CC"/>
                <w:sz w:val="20"/>
                <w:szCs w:val="20"/>
              </w:rPr>
              <w:t xml:space="preserve"> annual meeting Serbian Neurosurgical Society, Novisad, Sebia, 19-23 oct, </w:t>
            </w:r>
            <w:r w:rsidRPr="00381DBD">
              <w:rPr>
                <w:rFonts w:cs="Calibri"/>
                <w:b/>
                <w:color w:val="0000CC"/>
                <w:sz w:val="20"/>
                <w:szCs w:val="20"/>
              </w:rPr>
              <w:t>2016</w:t>
            </w:r>
          </w:p>
          <w:p w:rsidR="009F0EB2" w:rsidRPr="00381DBD" w:rsidRDefault="009F0EB2" w:rsidP="00BB6095">
            <w:pPr>
              <w:pStyle w:val="ListParagraph"/>
              <w:spacing w:after="0" w:line="240" w:lineRule="auto"/>
              <w:rPr>
                <w:rFonts w:cs="Calibri"/>
                <w:i/>
                <w:color w:val="0000CC"/>
                <w:sz w:val="20"/>
                <w:szCs w:val="20"/>
              </w:rPr>
            </w:pPr>
          </w:p>
          <w:p w:rsidR="009F0EB2" w:rsidRPr="00381DBD" w:rsidRDefault="009F0EB2" w:rsidP="00BB6095">
            <w:pPr>
              <w:numPr>
                <w:ilvl w:val="0"/>
                <w:numId w:val="28"/>
              </w:numPr>
              <w:spacing w:after="0" w:line="240" w:lineRule="auto"/>
              <w:ind w:left="360" w:right="90"/>
              <w:rPr>
                <w:rFonts w:cs="Calibri"/>
                <w:b/>
                <w:color w:val="0000CC"/>
                <w:sz w:val="20"/>
                <w:szCs w:val="20"/>
              </w:rPr>
            </w:pPr>
            <w:r w:rsidRPr="00381DBD">
              <w:rPr>
                <w:rFonts w:cs="Calibri"/>
                <w:b/>
                <w:bCs/>
                <w:i/>
                <w:color w:val="0000CC"/>
                <w:sz w:val="20"/>
                <w:szCs w:val="20"/>
              </w:rPr>
              <w:t xml:space="preserve">Employment of persons with disabilities in Romania, </w:t>
            </w:r>
            <w:r w:rsidRPr="00381DBD">
              <w:rPr>
                <w:rFonts w:cs="Calibri"/>
                <w:b/>
                <w:bCs/>
                <w:color w:val="0000CC"/>
                <w:sz w:val="20"/>
                <w:szCs w:val="20"/>
                <w:u w:val="single"/>
              </w:rPr>
              <w:t>Anghelescu Aurelian</w:t>
            </w:r>
            <w:r w:rsidRPr="00381DBD">
              <w:rPr>
                <w:rFonts w:cs="Calibri"/>
                <w:color w:val="0000CC"/>
                <w:sz w:val="20"/>
                <w:szCs w:val="20"/>
              </w:rPr>
              <w:t xml:space="preserve">, Buşcă Mihai, Constantin Adina, Andone Ioana, Anghelescu Lucia Ana-Maria, Magdoiu Anca Magdalena, Gelu Onose </w:t>
            </w:r>
            <w:r w:rsidRPr="00381DBD">
              <w:rPr>
                <w:rFonts w:cs="Calibri"/>
                <w:color w:val="0000CC"/>
                <w:sz w:val="20"/>
                <w:szCs w:val="20"/>
                <w:u w:val="single"/>
              </w:rPr>
              <w:t>Poster</w:t>
            </w:r>
            <w:r w:rsidRPr="00381DBD">
              <w:rPr>
                <w:rFonts w:cs="Calibri"/>
                <w:color w:val="0000CC"/>
                <w:sz w:val="20"/>
                <w:szCs w:val="20"/>
              </w:rPr>
              <w:t xml:space="preserve"> 21</w:t>
            </w:r>
            <w:r w:rsidRPr="00381DBD">
              <w:rPr>
                <w:rFonts w:cs="Calibri"/>
                <w:color w:val="0000CC"/>
                <w:sz w:val="20"/>
                <w:szCs w:val="20"/>
                <w:vertAlign w:val="superscript"/>
              </w:rPr>
              <w:t xml:space="preserve">th </w:t>
            </w:r>
            <w:r w:rsidRPr="00381DBD">
              <w:rPr>
                <w:rFonts w:cs="Calibri"/>
                <w:color w:val="0000CC"/>
                <w:sz w:val="20"/>
                <w:szCs w:val="20"/>
              </w:rPr>
              <w:t>Congress</w:t>
            </w:r>
            <w:r w:rsidRPr="00381DBD">
              <w:rPr>
                <w:rFonts w:cs="Calibri"/>
                <w:color w:val="0000CC"/>
                <w:sz w:val="20"/>
                <w:szCs w:val="20"/>
                <w:vertAlign w:val="superscript"/>
              </w:rPr>
              <w:t xml:space="preserve"> </w:t>
            </w:r>
            <w:r w:rsidRPr="00381DBD">
              <w:rPr>
                <w:rFonts w:cs="Calibri"/>
                <w:b/>
                <w:color w:val="0000CC"/>
                <w:sz w:val="20"/>
                <w:szCs w:val="20"/>
              </w:rPr>
              <w:t>EMN</w:t>
            </w:r>
            <w:r w:rsidRPr="00381DBD">
              <w:rPr>
                <w:rFonts w:cs="Calibri"/>
                <w:color w:val="0000CC"/>
                <w:sz w:val="20"/>
                <w:szCs w:val="20"/>
              </w:rPr>
              <w:t xml:space="preserve"> (Euroacademia Multidisciplinaria) 5</w:t>
            </w:r>
            <w:r w:rsidRPr="00381DBD">
              <w:rPr>
                <w:rFonts w:cs="Calibri"/>
                <w:color w:val="0000CC"/>
                <w:sz w:val="20"/>
                <w:szCs w:val="20"/>
                <w:vertAlign w:val="superscript"/>
              </w:rPr>
              <w:t>th</w:t>
            </w:r>
            <w:r w:rsidRPr="00381DBD">
              <w:rPr>
                <w:rFonts w:cs="Calibri"/>
                <w:color w:val="0000CC"/>
                <w:sz w:val="20"/>
                <w:szCs w:val="20"/>
              </w:rPr>
              <w:t xml:space="preserve"> Congress in the Danube-Carpathioan Regian and 2</w:t>
            </w:r>
            <w:r w:rsidRPr="00381DBD">
              <w:rPr>
                <w:rFonts w:cs="Calibri"/>
                <w:color w:val="0000CC"/>
                <w:sz w:val="20"/>
                <w:szCs w:val="20"/>
                <w:vertAlign w:val="superscript"/>
              </w:rPr>
              <w:t>nd</w:t>
            </w:r>
            <w:r w:rsidRPr="00381DBD">
              <w:rPr>
                <w:rFonts w:cs="Calibri"/>
                <w:color w:val="0000CC"/>
                <w:sz w:val="20"/>
                <w:szCs w:val="20"/>
              </w:rPr>
              <w:t xml:space="preserve"> annual meeting Serbian Neurosurgical Society, Novisad, Sebia, 19-23 oct, </w:t>
            </w:r>
            <w:r w:rsidRPr="00381DBD">
              <w:rPr>
                <w:rFonts w:cs="Calibri"/>
                <w:b/>
                <w:color w:val="0000CC"/>
                <w:sz w:val="20"/>
                <w:szCs w:val="20"/>
              </w:rPr>
              <w:t xml:space="preserve">2016 </w:t>
            </w:r>
          </w:p>
          <w:p w:rsidR="009F0EB2" w:rsidRPr="00381DBD" w:rsidRDefault="009F0EB2" w:rsidP="00BB6095">
            <w:pPr>
              <w:spacing w:after="0" w:line="240" w:lineRule="auto"/>
              <w:ind w:right="90"/>
              <w:rPr>
                <w:rFonts w:cs="Calibri"/>
                <w:b/>
                <w:color w:val="0000CC"/>
                <w:sz w:val="20"/>
                <w:szCs w:val="20"/>
              </w:rPr>
            </w:pPr>
          </w:p>
          <w:p w:rsidR="009F0EB2" w:rsidRPr="005C0336" w:rsidRDefault="009F0EB2" w:rsidP="00BB6095">
            <w:pPr>
              <w:pStyle w:val="ListParagraph"/>
              <w:numPr>
                <w:ilvl w:val="0"/>
                <w:numId w:val="28"/>
              </w:numPr>
              <w:spacing w:after="0" w:line="240" w:lineRule="auto"/>
              <w:ind w:right="90"/>
              <w:rPr>
                <w:rFonts w:cs="Calibri"/>
                <w:color w:val="0000FF"/>
                <w:sz w:val="20"/>
                <w:szCs w:val="20"/>
              </w:rPr>
            </w:pPr>
            <w:r w:rsidRPr="00381DBD">
              <w:rPr>
                <w:rFonts w:cs="Calibri"/>
                <w:b/>
                <w:bCs/>
                <w:i/>
                <w:color w:val="002060"/>
                <w:sz w:val="20"/>
                <w:szCs w:val="20"/>
              </w:rPr>
              <w:t>Assistive Technology in the Rehabilitation of Severely Disabled Persons</w:t>
            </w:r>
            <w:r w:rsidRPr="00381DBD">
              <w:rPr>
                <w:rFonts w:cs="Calibri"/>
                <w:b/>
                <w:bCs/>
                <w:color w:val="002060"/>
                <w:sz w:val="20"/>
                <w:szCs w:val="20"/>
              </w:rPr>
              <w:t xml:space="preserve"> </w:t>
            </w:r>
            <w:r w:rsidRPr="00381DBD">
              <w:rPr>
                <w:rFonts w:cs="Calibri"/>
                <w:color w:val="002060"/>
                <w:sz w:val="20"/>
                <w:szCs w:val="20"/>
                <w:u w:val="single"/>
              </w:rPr>
              <w:t>Comunicare</w:t>
            </w:r>
            <w:r w:rsidRPr="00381DBD">
              <w:rPr>
                <w:rFonts w:cs="Calibri"/>
                <w:color w:val="0000CC"/>
                <w:sz w:val="20"/>
                <w:szCs w:val="20"/>
                <w:u w:val="single"/>
              </w:rPr>
              <w:t xml:space="preserve"> </w:t>
            </w:r>
            <w:r w:rsidRPr="00381DBD">
              <w:rPr>
                <w:rFonts w:cs="Calibri"/>
                <w:color w:val="002060"/>
                <w:sz w:val="20"/>
                <w:szCs w:val="20"/>
              </w:rPr>
              <w:t xml:space="preserve">8th Annual World Congress of NeuroTalk-2017, 22-24th may 2017 Barcelona, Spain si </w:t>
            </w:r>
            <w:r w:rsidRPr="00381DBD">
              <w:rPr>
                <w:rFonts w:cs="Calibri"/>
                <w:color w:val="002060"/>
                <w:sz w:val="20"/>
                <w:szCs w:val="20"/>
                <w:u w:val="single"/>
              </w:rPr>
              <w:t>Comunicare</w:t>
            </w:r>
            <w:r w:rsidRPr="00381DBD">
              <w:rPr>
                <w:rFonts w:cs="Calibri"/>
                <w:color w:val="0000CC"/>
                <w:sz w:val="20"/>
                <w:szCs w:val="20"/>
              </w:rPr>
              <w:t xml:space="preserve">  </w:t>
            </w:r>
            <w:r w:rsidRPr="005C0336">
              <w:rPr>
                <w:rFonts w:cs="Calibri"/>
                <w:color w:val="0000FF"/>
                <w:sz w:val="20"/>
                <w:szCs w:val="20"/>
              </w:rPr>
              <w:t>22</w:t>
            </w:r>
            <w:r w:rsidRPr="005C0336">
              <w:rPr>
                <w:rFonts w:cs="Calibri"/>
                <w:color w:val="0000FF"/>
                <w:sz w:val="20"/>
                <w:szCs w:val="20"/>
                <w:vertAlign w:val="superscript"/>
              </w:rPr>
              <w:t>nd</w:t>
            </w:r>
            <w:r w:rsidRPr="005C0336">
              <w:rPr>
                <w:rFonts w:cs="Calibri"/>
                <w:color w:val="0000FF"/>
                <w:sz w:val="20"/>
                <w:szCs w:val="20"/>
              </w:rPr>
              <w:t xml:space="preserve"> ANNUAL CONGRESS of Euroacademia multidisciplinaria neurotraumatologica – EMN, 25 – 27th may 2017, Pavia, Italy </w:t>
            </w:r>
          </w:p>
          <w:p w:rsidR="009F0EB2" w:rsidRPr="00BB6095" w:rsidRDefault="009F0EB2" w:rsidP="00BB6095">
            <w:pPr>
              <w:spacing w:after="0" w:line="240" w:lineRule="auto"/>
              <w:ind w:right="90"/>
              <w:rPr>
                <w:rFonts w:cs="Calibri"/>
                <w:sz w:val="20"/>
                <w:szCs w:val="20"/>
              </w:rPr>
            </w:pPr>
          </w:p>
          <w:p w:rsidR="009F0EB2" w:rsidRPr="00BB6095" w:rsidRDefault="009F0EB2" w:rsidP="00BB6095">
            <w:pPr>
              <w:pStyle w:val="ListParagraph"/>
              <w:numPr>
                <w:ilvl w:val="0"/>
                <w:numId w:val="28"/>
              </w:numPr>
              <w:spacing w:after="0" w:line="240" w:lineRule="auto"/>
              <w:ind w:right="90"/>
              <w:rPr>
                <w:rFonts w:cs="Calibri"/>
                <w:b/>
                <w:i/>
                <w:color w:val="002060"/>
                <w:sz w:val="20"/>
                <w:szCs w:val="20"/>
              </w:rPr>
            </w:pPr>
            <w:r w:rsidRPr="00381DBD">
              <w:rPr>
                <w:rFonts w:cs="Calibri"/>
                <w:b/>
                <w:i/>
                <w:color w:val="002060"/>
                <w:sz w:val="20"/>
                <w:szCs w:val="20"/>
              </w:rPr>
              <w:t xml:space="preserve">Hematom epidural toracic spontan (declanşat de antrenamentul cu haltere efectuat de un sportiv profesionist), cu evolutie şi prognostic favorabile după decompresiune chirurgicală şi recuperare – prezentare de caz </w:t>
            </w:r>
            <w:r w:rsidRPr="00381DBD">
              <w:rPr>
                <w:rFonts w:cs="Calibri"/>
                <w:color w:val="0000CC"/>
                <w:sz w:val="20"/>
                <w:szCs w:val="20"/>
                <w:u w:val="single"/>
              </w:rPr>
              <w:t xml:space="preserve">Poster </w:t>
            </w:r>
            <w:r w:rsidRPr="00381DBD">
              <w:rPr>
                <w:rFonts w:cs="Calibri"/>
                <w:color w:val="0000CC"/>
                <w:sz w:val="20"/>
                <w:szCs w:val="20"/>
              </w:rPr>
              <w:t>al XV-lea CONGRES al. SOCIETĂŢII DE NEUROLOGIE DIN ROMÂNIA, Bucuresti,2017, publicat in Romanian Journal of NEUROLOGY, ISSN 1843-8148</w:t>
            </w:r>
          </w:p>
          <w:p w:rsidR="009F0EB2" w:rsidRPr="00BB6095" w:rsidRDefault="009F0EB2" w:rsidP="00BB6095">
            <w:pPr>
              <w:spacing w:after="0" w:line="240" w:lineRule="auto"/>
              <w:ind w:right="90"/>
              <w:rPr>
                <w:rFonts w:cs="Calibri"/>
                <w:b/>
                <w:i/>
                <w:color w:val="002060"/>
                <w:sz w:val="20"/>
                <w:szCs w:val="20"/>
              </w:rPr>
            </w:pPr>
          </w:p>
          <w:p w:rsidR="009F0EB2" w:rsidRPr="00381DBD" w:rsidRDefault="009F0EB2" w:rsidP="00BB6095">
            <w:pPr>
              <w:pStyle w:val="ListParagraph"/>
              <w:numPr>
                <w:ilvl w:val="0"/>
                <w:numId w:val="28"/>
              </w:numPr>
              <w:spacing w:after="0" w:line="240" w:lineRule="auto"/>
              <w:ind w:right="90"/>
              <w:rPr>
                <w:rFonts w:cs="Calibri"/>
                <w:b/>
                <w:i/>
                <w:color w:val="002060"/>
                <w:sz w:val="20"/>
                <w:szCs w:val="20"/>
              </w:rPr>
            </w:pPr>
            <w:r w:rsidRPr="00381DBD">
              <w:rPr>
                <w:rFonts w:cs="Calibri"/>
                <w:b/>
                <w:i/>
                <w:color w:val="002060"/>
                <w:sz w:val="20"/>
                <w:szCs w:val="20"/>
              </w:rPr>
              <w:t xml:space="preserve">Reacție inflamator-alergică acută indusă de tatuaj, factor declanşator inedit al unui infarct mezencefalic, la un tânăr fumător „înrăit”, purtator al unei variante anatomice arteriale – prezentare de caz </w:t>
            </w:r>
            <w:r w:rsidRPr="00381DBD">
              <w:rPr>
                <w:rFonts w:cs="Calibri"/>
                <w:b/>
                <w:color w:val="002060"/>
                <w:sz w:val="20"/>
                <w:szCs w:val="20"/>
                <w:u w:val="single"/>
              </w:rPr>
              <w:t>Anghelescu A</w:t>
            </w:r>
            <w:r w:rsidRPr="00381DBD">
              <w:rPr>
                <w:rFonts w:cs="Calibri"/>
                <w:b/>
                <w:color w:val="002060"/>
                <w:sz w:val="20"/>
                <w:szCs w:val="20"/>
              </w:rPr>
              <w:t>, et al</w:t>
            </w:r>
            <w:r w:rsidRPr="00381DBD">
              <w:rPr>
                <w:rFonts w:cs="Calibri"/>
                <w:b/>
                <w:i/>
                <w:color w:val="002060"/>
                <w:sz w:val="20"/>
                <w:szCs w:val="20"/>
              </w:rPr>
              <w:t xml:space="preserve"> </w:t>
            </w:r>
            <w:r w:rsidRPr="00381DBD">
              <w:rPr>
                <w:rFonts w:cs="Calibri"/>
                <w:color w:val="0000CC"/>
                <w:sz w:val="20"/>
                <w:szCs w:val="20"/>
                <w:u w:val="single"/>
              </w:rPr>
              <w:t xml:space="preserve">Poster </w:t>
            </w:r>
            <w:r w:rsidRPr="00381DBD">
              <w:rPr>
                <w:rFonts w:cs="Calibri"/>
                <w:color w:val="0000CC"/>
                <w:sz w:val="20"/>
                <w:szCs w:val="20"/>
              </w:rPr>
              <w:t xml:space="preserve">al XV-lea CONGRES al. SOCIETĂŢII DE NEUROLOGIE DIN ROMÂNIA, Bucuresti,2017, publicat in Romanian Journal of NEUROLOGY, ISSN 1843-8148 si </w:t>
            </w:r>
            <w:r w:rsidRPr="00381DBD">
              <w:rPr>
                <w:rFonts w:cs="Calibri"/>
                <w:color w:val="0000CC"/>
                <w:sz w:val="20"/>
                <w:szCs w:val="20"/>
                <w:u w:val="single"/>
              </w:rPr>
              <w:t xml:space="preserve">Poster </w:t>
            </w:r>
            <w:r w:rsidRPr="00381DBD">
              <w:rPr>
                <w:rFonts w:cs="Calibri"/>
                <w:color w:val="0000CC"/>
                <w:sz w:val="20"/>
                <w:szCs w:val="20"/>
              </w:rPr>
              <w:t xml:space="preserve">al Techirghiol </w:t>
            </w:r>
          </w:p>
          <w:p w:rsidR="009F0EB2" w:rsidRPr="00381DBD" w:rsidRDefault="009F0EB2" w:rsidP="00BB6095">
            <w:pPr>
              <w:pStyle w:val="ListParagraph"/>
              <w:spacing w:after="0" w:line="240" w:lineRule="auto"/>
              <w:ind w:left="0" w:right="90"/>
              <w:rPr>
                <w:rFonts w:cs="Calibri"/>
                <w:b/>
                <w:i/>
                <w:color w:val="002060"/>
                <w:sz w:val="20"/>
                <w:szCs w:val="20"/>
              </w:rPr>
            </w:pPr>
          </w:p>
          <w:p w:rsidR="009F0EB2" w:rsidRPr="005C0336" w:rsidRDefault="009F0EB2" w:rsidP="00BB6095">
            <w:pPr>
              <w:spacing w:after="0" w:line="240" w:lineRule="auto"/>
              <w:ind w:left="720" w:right="90"/>
              <w:rPr>
                <w:rFonts w:cs="Calibri"/>
                <w:bCs/>
                <w:sz w:val="16"/>
                <w:szCs w:val="16"/>
                <w:lang w:val="ro-RO"/>
              </w:rPr>
            </w:pPr>
            <w:r w:rsidRPr="005C0336">
              <w:rPr>
                <w:rFonts w:cs="Calibri"/>
                <w:sz w:val="16"/>
                <w:szCs w:val="16"/>
              </w:rPr>
              <w:t>Congress’ Abstract Book (Supplement No. 49, July, p.: 133, 2011 - ISSN 1650-1969) of the</w:t>
            </w:r>
            <w:r w:rsidRPr="005C0336">
              <w:rPr>
                <w:rFonts w:cs="Calibri"/>
                <w:bCs/>
                <w:i/>
                <w:iCs/>
                <w:sz w:val="16"/>
                <w:szCs w:val="16"/>
              </w:rPr>
              <w:t xml:space="preserve"> </w:t>
            </w:r>
            <w:r w:rsidRPr="005C0336">
              <w:rPr>
                <w:rFonts w:cs="Calibri"/>
                <w:sz w:val="16"/>
                <w:szCs w:val="16"/>
              </w:rPr>
              <w:t>Journal of Rehabilitation Medicine</w:t>
            </w:r>
            <w:r w:rsidRPr="005C0336">
              <w:rPr>
                <w:rFonts w:cs="Calibri"/>
                <w:bCs/>
                <w:i/>
                <w:iCs/>
                <w:sz w:val="16"/>
                <w:szCs w:val="16"/>
              </w:rPr>
              <w:t xml:space="preserve"> </w:t>
            </w:r>
            <w:r w:rsidRPr="005C0336">
              <w:rPr>
                <w:rFonts w:cs="Calibri"/>
                <w:sz w:val="16"/>
                <w:szCs w:val="16"/>
              </w:rPr>
              <w:t xml:space="preserve">(monthly ISSN: 1650-1977 - an </w:t>
            </w:r>
            <w:r w:rsidRPr="005C0336">
              <w:rPr>
                <w:rFonts w:cs="Calibri"/>
                <w:sz w:val="16"/>
                <w:szCs w:val="16"/>
                <w:u w:val="single"/>
              </w:rPr>
              <w:t>ISI</w:t>
            </w:r>
            <w:r w:rsidRPr="005C0336">
              <w:rPr>
                <w:rFonts w:cs="Calibri"/>
                <w:sz w:val="16"/>
                <w:szCs w:val="16"/>
              </w:rPr>
              <w:t xml:space="preserve"> indexed journal</w:t>
            </w:r>
            <w:r w:rsidRPr="005C0336">
              <w:rPr>
                <w:rFonts w:cs="Calibri"/>
                <w:bCs/>
                <w:sz w:val="16"/>
                <w:szCs w:val="16"/>
              </w:rPr>
              <w:t>,</w:t>
            </w:r>
            <w:r w:rsidRPr="005C0336">
              <w:rPr>
                <w:rFonts w:cs="Calibri"/>
                <w:sz w:val="16"/>
                <w:szCs w:val="16"/>
              </w:rPr>
              <w:t xml:space="preserve"> </w:t>
            </w:r>
            <w:r w:rsidRPr="005C0336">
              <w:rPr>
                <w:rStyle w:val="Strong"/>
                <w:rFonts w:cs="Calibri"/>
                <w:b w:val="0"/>
                <w:sz w:val="16"/>
                <w:szCs w:val="16"/>
              </w:rPr>
              <w:t>Impact Factor 2010</w:t>
            </w:r>
            <w:r w:rsidRPr="005C0336">
              <w:rPr>
                <w:rStyle w:val="Strong"/>
                <w:rFonts w:cs="Calibri"/>
                <w:b w:val="0"/>
                <w:bCs w:val="0"/>
                <w:sz w:val="16"/>
                <w:szCs w:val="16"/>
              </w:rPr>
              <w:t>:</w:t>
            </w:r>
            <w:r w:rsidRPr="005C0336">
              <w:rPr>
                <w:rStyle w:val="Strong"/>
                <w:rFonts w:cs="Calibri"/>
                <w:sz w:val="16"/>
                <w:szCs w:val="16"/>
              </w:rPr>
              <w:t xml:space="preserve"> </w:t>
            </w:r>
            <w:r w:rsidRPr="005C0336">
              <w:rPr>
                <w:rFonts w:cs="Calibri"/>
                <w:bCs/>
                <w:sz w:val="16"/>
                <w:szCs w:val="16"/>
              </w:rPr>
              <w:t xml:space="preserve">2 year IF: 1.967; 5 year IF: 2.443 </w:t>
            </w:r>
            <w:r w:rsidRPr="005C0336">
              <w:rPr>
                <w:rFonts w:cs="Calibri"/>
                <w:sz w:val="16"/>
                <w:szCs w:val="16"/>
              </w:rPr>
              <w:t xml:space="preserve">- </w:t>
            </w:r>
            <w:hyperlink r:id="rId43" w:history="1">
              <w:r w:rsidRPr="005C0336">
                <w:rPr>
                  <w:rStyle w:val="Hyperlink"/>
                  <w:rFonts w:cs="Calibri"/>
                  <w:color w:val="auto"/>
                  <w:sz w:val="16"/>
                  <w:szCs w:val="16"/>
                </w:rPr>
                <w:t>www.medicaljournals.se/jrm</w:t>
              </w:r>
            </w:hyperlink>
            <w:r w:rsidRPr="005C0336">
              <w:rPr>
                <w:rFonts w:cs="Calibri"/>
                <w:sz w:val="16"/>
                <w:szCs w:val="16"/>
              </w:rPr>
              <w:t>)</w:t>
            </w:r>
          </w:p>
          <w:p w:rsidR="009F0EB2" w:rsidRPr="005C0336" w:rsidRDefault="009F0EB2" w:rsidP="00BB6095">
            <w:pPr>
              <w:spacing w:after="0" w:line="240" w:lineRule="auto"/>
              <w:ind w:left="720" w:right="90"/>
              <w:rPr>
                <w:rFonts w:cs="Calibri"/>
                <w:sz w:val="16"/>
                <w:szCs w:val="16"/>
              </w:rPr>
            </w:pPr>
            <w:r w:rsidRPr="005C0336">
              <w:rPr>
                <w:rFonts w:cs="Calibri"/>
                <w:sz w:val="16"/>
                <w:szCs w:val="16"/>
              </w:rPr>
              <w:t>Romanian Journal of Neurology, vol XV, Suppl 1, (2016) 28-29 (ISSN 1843-8148)</w:t>
            </w:r>
          </w:p>
          <w:p w:rsidR="009F0EB2" w:rsidRPr="005C0336" w:rsidRDefault="009F0EB2" w:rsidP="00BB6095">
            <w:pPr>
              <w:spacing w:after="0" w:line="240" w:lineRule="auto"/>
              <w:ind w:left="720" w:right="90"/>
              <w:rPr>
                <w:rFonts w:cs="Calibri"/>
                <w:sz w:val="16"/>
                <w:szCs w:val="16"/>
                <w:lang w:val="it-IT"/>
              </w:rPr>
            </w:pPr>
            <w:r w:rsidRPr="005C0336">
              <w:rPr>
                <w:rFonts w:cs="Calibri"/>
                <w:sz w:val="16"/>
                <w:szCs w:val="16"/>
                <w:lang w:val="it-IT"/>
              </w:rPr>
              <w:t>Industria Textile Magazine, Ed. Certex, ISSN 1222-5347, CNCSIS grupa A (IF=0,853).</w:t>
            </w:r>
          </w:p>
          <w:p w:rsidR="009F0EB2" w:rsidRPr="005C0336" w:rsidRDefault="009F0EB2" w:rsidP="00BB6095">
            <w:pPr>
              <w:spacing w:after="0" w:line="240" w:lineRule="auto"/>
              <w:ind w:left="720" w:right="90"/>
              <w:rPr>
                <w:rFonts w:cs="Calibri"/>
                <w:sz w:val="16"/>
                <w:szCs w:val="16"/>
              </w:rPr>
            </w:pPr>
            <w:r w:rsidRPr="005C0336">
              <w:rPr>
                <w:rFonts w:cs="Calibri"/>
                <w:sz w:val="16"/>
                <w:szCs w:val="16"/>
              </w:rPr>
              <w:t>Biofilia: ISSN: 2186-8913 PRINT ISSN: 2186-8433</w:t>
            </w:r>
          </w:p>
          <w:p w:rsidR="009F0EB2" w:rsidRPr="005C0336" w:rsidRDefault="009F0EB2" w:rsidP="00BB6095">
            <w:pPr>
              <w:spacing w:after="0" w:line="240" w:lineRule="auto"/>
              <w:ind w:left="720" w:right="90"/>
              <w:rPr>
                <w:rFonts w:cs="Calibri"/>
                <w:bCs/>
                <w:i/>
                <w:color w:val="0000FF"/>
                <w:kern w:val="36"/>
                <w:sz w:val="16"/>
                <w:szCs w:val="16"/>
              </w:rPr>
            </w:pPr>
            <w:r w:rsidRPr="005C0336">
              <w:rPr>
                <w:rFonts w:cs="Calibri"/>
                <w:sz w:val="16"/>
                <w:szCs w:val="16"/>
              </w:rPr>
              <w:t>Abstract Proceedings Neurologie &amp; Rehabilitation, Suppl 1 (2015), (Impact Factor 0.15)  ISSN 094-2177</w:t>
            </w:r>
            <w:r w:rsidRPr="005C0336">
              <w:rPr>
                <w:rFonts w:cs="Calibri"/>
                <w:bCs/>
                <w:i/>
                <w:color w:val="0000FF"/>
                <w:kern w:val="36"/>
                <w:sz w:val="16"/>
                <w:szCs w:val="16"/>
              </w:rPr>
              <w:t xml:space="preserve"> </w:t>
            </w:r>
          </w:p>
          <w:p w:rsidR="009F0EB2" w:rsidRPr="005C0336" w:rsidRDefault="009F0EB2" w:rsidP="005C0336">
            <w:pPr>
              <w:spacing w:after="0" w:line="240" w:lineRule="auto"/>
              <w:ind w:left="720" w:right="90"/>
              <w:rPr>
                <w:rFonts w:cs="Calibri"/>
                <w:bCs/>
                <w:kern w:val="36"/>
                <w:sz w:val="16"/>
                <w:szCs w:val="16"/>
              </w:rPr>
            </w:pPr>
            <w:r w:rsidRPr="005C0336">
              <w:rPr>
                <w:kern w:val="36"/>
                <w:sz w:val="16"/>
                <w:szCs w:val="16"/>
              </w:rPr>
              <w:t>European Journal of Trauma and Emergency Surgery (ISI Impact Factor 0.346)  January 2015, Volume 41, Issue 1 Supplement, pp 1-10, 25 Dec 2014</w:t>
            </w:r>
          </w:p>
          <w:p w:rsidR="009F0EB2" w:rsidRPr="00381DBD" w:rsidRDefault="009F0EB2" w:rsidP="005C0336">
            <w:pPr>
              <w:pStyle w:val="ListParagraph"/>
              <w:numPr>
                <w:ilvl w:val="0"/>
                <w:numId w:val="28"/>
              </w:numPr>
              <w:spacing w:before="240" w:line="240" w:lineRule="auto"/>
              <w:ind w:right="90"/>
              <w:rPr>
                <w:rFonts w:cs="Calibri"/>
                <w:b/>
                <w:i/>
                <w:color w:val="0000FF"/>
                <w:sz w:val="20"/>
                <w:szCs w:val="20"/>
              </w:rPr>
            </w:pPr>
            <w:r w:rsidRPr="00381DBD">
              <w:rPr>
                <w:rFonts w:cs="Calibri"/>
                <w:b/>
                <w:i/>
                <w:color w:val="002060"/>
                <w:sz w:val="20"/>
                <w:szCs w:val="20"/>
              </w:rPr>
              <w:t xml:space="preserve"> “PREVENTION IS CURE, EDUCATION IS ESSENTIAL” - responsible implication of young people in educational and prophylactic actions against accidental cervical spinal cord injury</w:t>
            </w:r>
            <w:r w:rsidRPr="00381DBD">
              <w:rPr>
                <w:rFonts w:cs="Calibri"/>
                <w:b/>
                <w:color w:val="000099"/>
                <w:sz w:val="20"/>
                <w:szCs w:val="20"/>
              </w:rPr>
              <w:t xml:space="preserve"> </w:t>
            </w:r>
            <w:r w:rsidRPr="00381DBD">
              <w:rPr>
                <w:rFonts w:cs="Calibri"/>
                <w:color w:val="002060"/>
                <w:sz w:val="20"/>
                <w:szCs w:val="20"/>
                <w:u w:val="single"/>
              </w:rPr>
              <w:t>Comunicare</w:t>
            </w:r>
            <w:r w:rsidRPr="00381DBD">
              <w:rPr>
                <w:rFonts w:cs="Calibri"/>
                <w:b/>
                <w:color w:val="000099"/>
                <w:sz w:val="20"/>
                <w:szCs w:val="20"/>
              </w:rPr>
              <w:t xml:space="preserve"> </w:t>
            </w:r>
            <w:r w:rsidRPr="005C0336">
              <w:rPr>
                <w:rFonts w:cs="Calibri"/>
                <w:b/>
                <w:color w:val="0000FF"/>
                <w:sz w:val="20"/>
                <w:szCs w:val="20"/>
              </w:rPr>
              <w:t xml:space="preserve">Anghelescu A, et colab  </w:t>
            </w:r>
            <w:r w:rsidRPr="005C0336">
              <w:rPr>
                <w:rFonts w:cs="Calibri"/>
                <w:color w:val="0000FF"/>
                <w:sz w:val="20"/>
                <w:szCs w:val="20"/>
              </w:rPr>
              <w:t xml:space="preserve">Romanian Congress of Physical and Rehabilitation Medicine &amp; Balneology, Galați, </w:t>
            </w:r>
            <w:r w:rsidRPr="005C0336">
              <w:rPr>
                <w:rFonts w:cs="Calibri"/>
                <w:b/>
                <w:color w:val="0000FF"/>
                <w:sz w:val="20"/>
                <w:szCs w:val="20"/>
              </w:rPr>
              <w:t>2019</w:t>
            </w:r>
          </w:p>
          <w:p w:rsidR="009F0EB2" w:rsidRPr="00BB6095" w:rsidRDefault="009F0EB2" w:rsidP="00BB6095">
            <w:pPr>
              <w:pStyle w:val="ListParagraph"/>
              <w:numPr>
                <w:ilvl w:val="0"/>
                <w:numId w:val="28"/>
              </w:numPr>
              <w:spacing w:before="240" w:line="240" w:lineRule="auto"/>
              <w:ind w:right="90"/>
              <w:rPr>
                <w:rFonts w:cs="Calibri"/>
                <w:b/>
                <w:i/>
                <w:color w:val="002060"/>
                <w:sz w:val="20"/>
                <w:szCs w:val="20"/>
              </w:rPr>
            </w:pPr>
            <w:r w:rsidRPr="00381DBD">
              <w:rPr>
                <w:rFonts w:cs="Calibri"/>
                <w:b/>
                <w:i/>
                <w:color w:val="002060"/>
                <w:sz w:val="20"/>
                <w:szCs w:val="20"/>
              </w:rPr>
              <w:t>Therapeutic difficulties in a young patient with multidrug resistant epilepsy (needing vagal nerve electrostimulation), sequelae after congenital vascular cerebral malformation.</w:t>
            </w:r>
            <w:r w:rsidRPr="00381DBD">
              <w:rPr>
                <w:rFonts w:cs="Calibri"/>
                <w:color w:val="002060"/>
                <w:sz w:val="20"/>
                <w:szCs w:val="20"/>
                <w:u w:val="single"/>
              </w:rPr>
              <w:t xml:space="preserve"> Comunicare</w:t>
            </w:r>
            <w:r w:rsidRPr="00381DBD">
              <w:rPr>
                <w:rFonts w:cs="Calibri"/>
                <w:b/>
                <w:color w:val="000099"/>
                <w:sz w:val="20"/>
                <w:szCs w:val="20"/>
              </w:rPr>
              <w:t xml:space="preserve"> </w:t>
            </w:r>
            <w:r w:rsidRPr="005C0336">
              <w:rPr>
                <w:rFonts w:cs="Calibri"/>
                <w:b/>
                <w:color w:val="0000FF"/>
                <w:sz w:val="20"/>
                <w:szCs w:val="20"/>
              </w:rPr>
              <w:t xml:space="preserve">Anghelescu A, et colab  </w:t>
            </w:r>
            <w:r w:rsidRPr="005C0336">
              <w:rPr>
                <w:rFonts w:cs="Calibri"/>
                <w:color w:val="0000FF"/>
                <w:sz w:val="20"/>
                <w:szCs w:val="20"/>
              </w:rPr>
              <w:t xml:space="preserve">Romanian Congress of Physical and Rehabilitation Medicine &amp; Balneology, Galați, </w:t>
            </w:r>
            <w:r w:rsidRPr="005C0336">
              <w:rPr>
                <w:rFonts w:cs="Calibri"/>
                <w:b/>
                <w:color w:val="0000FF"/>
                <w:sz w:val="20"/>
                <w:szCs w:val="20"/>
              </w:rPr>
              <w:t>2019</w:t>
            </w:r>
          </w:p>
          <w:p w:rsidR="009F0EB2" w:rsidRPr="00381DBD" w:rsidRDefault="009F0EB2" w:rsidP="005C0336">
            <w:pPr>
              <w:pStyle w:val="ListParagraph"/>
              <w:numPr>
                <w:ilvl w:val="0"/>
                <w:numId w:val="28"/>
              </w:numPr>
              <w:spacing w:before="240" w:line="240" w:lineRule="auto"/>
              <w:ind w:right="90"/>
              <w:rPr>
                <w:rFonts w:cs="Calibri"/>
                <w:b/>
                <w:i/>
                <w:color w:val="002060"/>
                <w:sz w:val="20"/>
                <w:szCs w:val="20"/>
              </w:rPr>
            </w:pPr>
            <w:r w:rsidRPr="00381DBD">
              <w:rPr>
                <w:rFonts w:cs="Calibri"/>
                <w:b/>
                <w:i/>
                <w:color w:val="002060"/>
                <w:sz w:val="20"/>
                <w:szCs w:val="20"/>
              </w:rPr>
              <w:t xml:space="preserve">The acquisition of self-defense techniques and procedures against the act of aggression in a </w:t>
            </w:r>
            <w:r w:rsidRPr="00381DBD">
              <w:rPr>
                <w:rFonts w:cs="Calibri"/>
                <w:b/>
                <w:i/>
                <w:color w:val="002060"/>
                <w:sz w:val="20"/>
                <w:szCs w:val="20"/>
              </w:rPr>
              <w:lastRenderedPageBreak/>
              <w:t>pacient with paraplegia, wheel-chair independent.</w:t>
            </w:r>
            <w:r w:rsidRPr="00381DBD">
              <w:rPr>
                <w:rFonts w:cs="Calibri"/>
                <w:color w:val="002060"/>
                <w:sz w:val="20"/>
                <w:szCs w:val="20"/>
                <w:u w:val="single"/>
              </w:rPr>
              <w:t xml:space="preserve"> Comunicare</w:t>
            </w:r>
            <w:r w:rsidRPr="00381DBD">
              <w:rPr>
                <w:rFonts w:cs="Calibri"/>
                <w:b/>
                <w:color w:val="000099"/>
                <w:sz w:val="20"/>
                <w:szCs w:val="20"/>
              </w:rPr>
              <w:t xml:space="preserve"> . Diana-Elena Serban </w:t>
            </w:r>
            <w:r w:rsidRPr="005C0336">
              <w:rPr>
                <w:rFonts w:cs="Calibri"/>
                <w:b/>
                <w:color w:val="0000FF"/>
                <w:sz w:val="20"/>
                <w:szCs w:val="20"/>
              </w:rPr>
              <w:t xml:space="preserve">Anghelescu A, et colab </w:t>
            </w:r>
            <w:r w:rsidRPr="005C0336">
              <w:rPr>
                <w:rFonts w:cs="Calibri"/>
                <w:color w:val="0000FF"/>
                <w:sz w:val="20"/>
                <w:szCs w:val="20"/>
              </w:rPr>
              <w:t xml:space="preserve">Romanian Congress of Physical and Rehabilitation Medicine &amp; Balneology, Galați, </w:t>
            </w:r>
            <w:r w:rsidRPr="005C0336">
              <w:rPr>
                <w:rFonts w:cs="Calibri"/>
                <w:b/>
                <w:color w:val="0000FF"/>
                <w:sz w:val="20"/>
                <w:szCs w:val="20"/>
              </w:rPr>
              <w:t>2019</w:t>
            </w:r>
          </w:p>
          <w:p w:rsidR="009F0EB2" w:rsidRPr="00BB6095" w:rsidRDefault="009F0EB2" w:rsidP="00BB6095">
            <w:pPr>
              <w:pStyle w:val="ListParagraph"/>
              <w:numPr>
                <w:ilvl w:val="0"/>
                <w:numId w:val="28"/>
              </w:numPr>
              <w:spacing w:before="240" w:line="240" w:lineRule="auto"/>
              <w:ind w:right="90"/>
              <w:rPr>
                <w:rFonts w:cs="Calibri"/>
                <w:b/>
                <w:i/>
                <w:color w:val="002060"/>
                <w:sz w:val="20"/>
                <w:szCs w:val="20"/>
              </w:rPr>
            </w:pPr>
            <w:r w:rsidRPr="00381DBD">
              <w:rPr>
                <w:rFonts w:cs="Calibri"/>
                <w:b/>
                <w:i/>
                <w:color w:val="002060"/>
                <w:sz w:val="20"/>
                <w:szCs w:val="20"/>
              </w:rPr>
              <w:t xml:space="preserve">Controversies, challenges in diagnosis and therapeutic management of seizures in the elderly / of (late-onset) new-onset seizures in seniors [ Controverse, provocări în diagnostic şi management terapeutic al convulsiilor la vârstnici ] </w:t>
            </w:r>
            <w:r w:rsidRPr="00381DBD">
              <w:rPr>
                <w:rFonts w:cs="Calibri"/>
                <w:color w:val="002060"/>
                <w:sz w:val="20"/>
                <w:szCs w:val="20"/>
                <w:u w:val="single"/>
              </w:rPr>
              <w:t>Comunicare</w:t>
            </w:r>
            <w:r w:rsidRPr="00381DBD">
              <w:rPr>
                <w:rFonts w:cs="Calibri"/>
                <w:b/>
                <w:color w:val="000099"/>
                <w:sz w:val="20"/>
                <w:szCs w:val="20"/>
              </w:rPr>
              <w:t xml:space="preserve"> </w:t>
            </w:r>
            <w:r>
              <w:rPr>
                <w:rFonts w:cs="Calibri"/>
                <w:b/>
                <w:color w:val="000099"/>
                <w:sz w:val="20"/>
                <w:szCs w:val="20"/>
              </w:rPr>
              <w:t xml:space="preserve"> </w:t>
            </w:r>
            <w:r w:rsidRPr="005C0336">
              <w:rPr>
                <w:rFonts w:cs="Calibri"/>
                <w:b/>
                <w:color w:val="0000FF"/>
                <w:sz w:val="20"/>
                <w:szCs w:val="20"/>
              </w:rPr>
              <w:t>Anghelescu A</w:t>
            </w:r>
            <w:r w:rsidRPr="00381DBD">
              <w:rPr>
                <w:rFonts w:cs="Calibri"/>
                <w:b/>
                <w:color w:val="000099"/>
                <w:sz w:val="20"/>
                <w:szCs w:val="20"/>
              </w:rPr>
              <w:t xml:space="preserve"> </w:t>
            </w:r>
            <w:r w:rsidRPr="00381DBD">
              <w:rPr>
                <w:rFonts w:cs="Calibri"/>
                <w:color w:val="0000FF"/>
                <w:sz w:val="20"/>
                <w:szCs w:val="20"/>
                <w:shd w:val="clear" w:color="auto" w:fill="FFFFFF"/>
              </w:rPr>
              <w:t>CONGRESUL UNIVERSITATII DE MEDICINA SI FARMACIE CAROL DAVILA BUCURESTI. Editia a 7-a. 10-12 octombrie 2019 - Palatul Parlamentului</w:t>
            </w:r>
          </w:p>
          <w:p w:rsidR="009F0EB2" w:rsidRPr="00381DBD" w:rsidRDefault="009F0EB2" w:rsidP="005C0336">
            <w:pPr>
              <w:pStyle w:val="ListParagraph"/>
              <w:numPr>
                <w:ilvl w:val="0"/>
                <w:numId w:val="28"/>
              </w:numPr>
              <w:spacing w:before="240" w:line="240" w:lineRule="auto"/>
              <w:ind w:right="90"/>
              <w:rPr>
                <w:rFonts w:cs="Calibri"/>
                <w:b/>
                <w:i/>
                <w:color w:val="0000FF"/>
                <w:sz w:val="20"/>
                <w:szCs w:val="20"/>
              </w:rPr>
            </w:pPr>
            <w:r w:rsidRPr="00381DBD">
              <w:rPr>
                <w:rFonts w:cs="Calibri"/>
                <w:b/>
                <w:i/>
                <w:color w:val="002060"/>
                <w:sz w:val="20"/>
                <w:szCs w:val="20"/>
              </w:rPr>
              <w:t xml:space="preserve">Severe deforming polyarticular tophaceous gout, complicated with multiple erosive and necrotic lesions, chronic kidney disease, and ischemic stroke </w:t>
            </w:r>
            <w:r w:rsidRPr="00381DBD">
              <w:rPr>
                <w:rFonts w:cs="Calibri"/>
                <w:color w:val="0000CC"/>
                <w:sz w:val="20"/>
                <w:szCs w:val="20"/>
                <w:u w:val="single"/>
              </w:rPr>
              <w:t>Poster</w:t>
            </w:r>
            <w:r w:rsidRPr="00381DBD">
              <w:rPr>
                <w:rFonts w:cs="Calibri"/>
                <w:color w:val="000099"/>
                <w:sz w:val="20"/>
                <w:szCs w:val="20"/>
                <w:u w:val="single"/>
              </w:rPr>
              <w:t xml:space="preserve"> 1</w:t>
            </w:r>
            <w:r w:rsidRPr="00381DBD">
              <w:rPr>
                <w:rFonts w:cs="Calibri"/>
                <w:b/>
                <w:color w:val="000099"/>
                <w:sz w:val="20"/>
                <w:szCs w:val="20"/>
              </w:rPr>
              <w:t xml:space="preserve">  </w:t>
            </w:r>
            <w:r w:rsidRPr="005C0336">
              <w:rPr>
                <w:rFonts w:cs="Calibri"/>
                <w:b/>
                <w:color w:val="0000FF"/>
                <w:sz w:val="20"/>
                <w:szCs w:val="20"/>
              </w:rPr>
              <w:t>Anghelescu A</w:t>
            </w:r>
            <w:r w:rsidRPr="00381DBD">
              <w:rPr>
                <w:rFonts w:cs="Calibri"/>
                <w:b/>
                <w:color w:val="000099"/>
                <w:sz w:val="20"/>
                <w:szCs w:val="20"/>
              </w:rPr>
              <w:t xml:space="preserve"> </w:t>
            </w:r>
            <w:r w:rsidRPr="00381DBD">
              <w:rPr>
                <w:rFonts w:cs="Calibri"/>
                <w:color w:val="0000FF"/>
                <w:sz w:val="20"/>
                <w:szCs w:val="20"/>
                <w:shd w:val="clear" w:color="auto" w:fill="FFFFFF"/>
              </w:rPr>
              <w:t>CONGRESUL UNIVERSITATII DE MEDICINA SI FARMACIE CAROL DAVILA BUCURESTI. Editia a 7-a. 10-12 octombrie 2019 - Palatul Parlamentului</w:t>
            </w:r>
          </w:p>
          <w:p w:rsidR="009F0EB2" w:rsidRPr="005C0336" w:rsidRDefault="009F0EB2" w:rsidP="00BB6095">
            <w:pPr>
              <w:pStyle w:val="ListParagraph"/>
              <w:numPr>
                <w:ilvl w:val="0"/>
                <w:numId w:val="28"/>
              </w:numPr>
              <w:spacing w:before="240" w:line="240" w:lineRule="auto"/>
              <w:ind w:right="90"/>
              <w:rPr>
                <w:rFonts w:cs="Calibri"/>
                <w:b/>
                <w:i/>
                <w:color w:val="0000FF"/>
                <w:sz w:val="20"/>
                <w:szCs w:val="20"/>
              </w:rPr>
            </w:pPr>
            <w:r w:rsidRPr="00381DBD">
              <w:rPr>
                <w:rFonts w:cs="Calibri"/>
                <w:b/>
                <w:i/>
                <w:color w:val="002060"/>
                <w:sz w:val="20"/>
                <w:szCs w:val="20"/>
              </w:rPr>
              <w:t xml:space="preserve">Challenges, controversies and difficulties in the rehabilitation of two patients with breast and prostate cancer, with multiple secondary karyokinetic determinations (including spinal metastases) and incomplete AIS / Frankel C and D paraplegia – case </w:t>
            </w:r>
            <w:r w:rsidRPr="00381DBD">
              <w:rPr>
                <w:rFonts w:cs="Calibri"/>
                <w:color w:val="002060"/>
                <w:sz w:val="20"/>
                <w:szCs w:val="20"/>
                <w:u w:val="single"/>
              </w:rPr>
              <w:t>Comunicare</w:t>
            </w:r>
            <w:r w:rsidRPr="00381DBD">
              <w:rPr>
                <w:rFonts w:cs="Calibri"/>
                <w:b/>
                <w:color w:val="000099"/>
                <w:sz w:val="20"/>
                <w:szCs w:val="20"/>
              </w:rPr>
              <w:t xml:space="preserve"> </w:t>
            </w:r>
            <w:r w:rsidRPr="005C0336">
              <w:rPr>
                <w:rFonts w:cs="Calibri"/>
                <w:b/>
                <w:color w:val="0000FF"/>
                <w:sz w:val="20"/>
                <w:szCs w:val="20"/>
              </w:rPr>
              <w:t xml:space="preserve">Anghelescu A, et colab  </w:t>
            </w:r>
            <w:r w:rsidRPr="005C0336">
              <w:rPr>
                <w:rFonts w:cs="Calibri"/>
                <w:color w:val="0000FF"/>
                <w:sz w:val="20"/>
                <w:szCs w:val="20"/>
              </w:rPr>
              <w:t>Conferinta Aniversara:  Techirghiol – 120 ani de balneologie romaneasca. Traditie si modernism. 27-29 Sept 2019</w:t>
            </w:r>
          </w:p>
          <w:p w:rsidR="009F0EB2" w:rsidRPr="00381DBD" w:rsidRDefault="009F0EB2" w:rsidP="00BB6095">
            <w:pPr>
              <w:pStyle w:val="ListParagraph"/>
              <w:numPr>
                <w:ilvl w:val="0"/>
                <w:numId w:val="28"/>
              </w:numPr>
              <w:spacing w:before="240" w:line="240" w:lineRule="auto"/>
              <w:ind w:right="90"/>
              <w:rPr>
                <w:rFonts w:cs="Calibri"/>
                <w:color w:val="0033CC"/>
                <w:sz w:val="20"/>
                <w:szCs w:val="20"/>
              </w:rPr>
            </w:pPr>
            <w:r w:rsidRPr="00381DBD">
              <w:rPr>
                <w:rFonts w:cs="Calibri"/>
                <w:b/>
                <w:i/>
                <w:color w:val="002060"/>
                <w:sz w:val="20"/>
                <w:szCs w:val="20"/>
              </w:rPr>
              <w:t xml:space="preserve">Pathological re-emergence of Palmo-Mental &amp; Rooting primitive Reflexes, in a young woman with minimal conscious state &amp; posttraumatic hydrocephalus </w:t>
            </w:r>
            <w:r w:rsidRPr="00381DBD">
              <w:rPr>
                <w:rFonts w:cs="Calibri"/>
                <w:color w:val="002060"/>
                <w:sz w:val="20"/>
                <w:szCs w:val="20"/>
                <w:u w:val="single"/>
              </w:rPr>
              <w:t>Oral presentation</w:t>
            </w:r>
            <w:r w:rsidRPr="00381DBD">
              <w:rPr>
                <w:rFonts w:cs="Calibri"/>
                <w:b/>
                <w:i/>
                <w:color w:val="002060"/>
                <w:sz w:val="20"/>
                <w:szCs w:val="20"/>
              </w:rPr>
              <w:t xml:space="preserve">: </w:t>
            </w:r>
            <w:r w:rsidRPr="005C0336">
              <w:rPr>
                <w:rFonts w:cs="Calibri"/>
                <w:b/>
                <w:color w:val="0000FF"/>
                <w:sz w:val="20"/>
                <w:szCs w:val="20"/>
              </w:rPr>
              <w:t>Anghelescu A</w:t>
            </w:r>
            <w:r w:rsidRPr="00381DBD">
              <w:rPr>
                <w:rFonts w:cs="Calibri"/>
                <w:color w:val="0033CC"/>
                <w:sz w:val="20"/>
                <w:szCs w:val="20"/>
              </w:rPr>
              <w:t xml:space="preserve"> </w:t>
            </w:r>
            <w:r>
              <w:rPr>
                <w:rFonts w:cs="Calibri"/>
                <w:color w:val="0033CC"/>
                <w:sz w:val="20"/>
                <w:szCs w:val="20"/>
              </w:rPr>
              <w:t xml:space="preserve"> </w:t>
            </w:r>
            <w:r w:rsidRPr="00381DBD">
              <w:rPr>
                <w:rFonts w:cs="Calibri"/>
                <w:color w:val="0033CC"/>
                <w:sz w:val="20"/>
                <w:szCs w:val="20"/>
              </w:rPr>
              <w:t>International Conference on Neurology, Neurosurgery, stroke and CNS, June 10-11, 2019, Amsterdam, Olanda. (Summary in): Journal of Neurology and Neuroscience, ISSN 2171-6625</w:t>
            </w:r>
          </w:p>
          <w:p w:rsidR="009F0EB2" w:rsidRDefault="009F0EB2" w:rsidP="00BB6095">
            <w:pPr>
              <w:pStyle w:val="ListParagraph"/>
              <w:spacing w:before="240" w:line="240" w:lineRule="auto"/>
              <w:ind w:left="502" w:right="90"/>
              <w:rPr>
                <w:rFonts w:cs="Calibri"/>
                <w:color w:val="0033CC"/>
                <w:sz w:val="20"/>
                <w:szCs w:val="20"/>
              </w:rPr>
            </w:pPr>
            <w:r w:rsidRPr="005C0336">
              <w:rPr>
                <w:rFonts w:cs="Calibri"/>
                <w:b/>
                <w:color w:val="0000FF"/>
                <w:sz w:val="20"/>
                <w:szCs w:val="20"/>
              </w:rPr>
              <w:t>Anghelescu A</w:t>
            </w:r>
            <w:r w:rsidRPr="00381DBD">
              <w:rPr>
                <w:rFonts w:cs="Calibri"/>
                <w:i/>
                <w:color w:val="002060"/>
                <w:sz w:val="20"/>
                <w:szCs w:val="20"/>
                <w:u w:val="single"/>
              </w:rPr>
              <w:t xml:space="preserve"> </w:t>
            </w:r>
            <w:r>
              <w:rPr>
                <w:rFonts w:cs="Calibri"/>
                <w:i/>
                <w:color w:val="002060"/>
                <w:sz w:val="20"/>
                <w:szCs w:val="20"/>
                <w:u w:val="single"/>
              </w:rPr>
              <w:t xml:space="preserve"> </w:t>
            </w:r>
            <w:r w:rsidRPr="00381DBD">
              <w:rPr>
                <w:rFonts w:cs="Calibri"/>
                <w:i/>
                <w:color w:val="002060"/>
                <w:sz w:val="20"/>
                <w:szCs w:val="20"/>
                <w:u w:val="single"/>
              </w:rPr>
              <w:t>Poster</w:t>
            </w:r>
            <w:r w:rsidRPr="00381DBD">
              <w:rPr>
                <w:rFonts w:cs="Calibri"/>
                <w:b/>
                <w:i/>
                <w:color w:val="002060"/>
                <w:sz w:val="20"/>
                <w:szCs w:val="20"/>
              </w:rPr>
              <w:t xml:space="preserve">  </w:t>
            </w:r>
            <w:r w:rsidRPr="00381DBD">
              <w:rPr>
                <w:rFonts w:cs="Calibri"/>
                <w:color w:val="0033CC"/>
                <w:sz w:val="20"/>
                <w:szCs w:val="20"/>
              </w:rPr>
              <w:t>Romanian Journal of Neurology (ISSN 1943-8148) Poster: Al XVII – lea CONGRES NATIONAL al SOCIETATII de NEUROLOGIE DIN ROMANIA, cu PARTICIPARE INTERNATIONALA – SIMPOZIONUL DANUBIAN de NEUROLOGIE, BUCURESTI, 2019</w:t>
            </w:r>
          </w:p>
          <w:p w:rsidR="009F0EB2" w:rsidRPr="005C0336" w:rsidRDefault="009F0EB2" w:rsidP="00BB6095">
            <w:pPr>
              <w:pStyle w:val="ListParagraph"/>
              <w:numPr>
                <w:ilvl w:val="0"/>
                <w:numId w:val="28"/>
              </w:numPr>
              <w:spacing w:after="0" w:line="240" w:lineRule="auto"/>
              <w:ind w:right="90"/>
              <w:rPr>
                <w:rFonts w:cs="Calibri"/>
                <w:i/>
                <w:color w:val="0000FF"/>
                <w:sz w:val="20"/>
                <w:szCs w:val="20"/>
              </w:rPr>
            </w:pPr>
            <w:r w:rsidRPr="00381DBD">
              <w:rPr>
                <w:rFonts w:cs="Calibri"/>
                <w:b/>
                <w:i/>
                <w:color w:val="002060"/>
                <w:sz w:val="20"/>
                <w:szCs w:val="20"/>
              </w:rPr>
              <w:t xml:space="preserve">Diagnostic difficulties and therapeutic approach in two cases with familial posterior fossa arachnoid cyst, incidentally disclosed in adulthood </w:t>
            </w:r>
            <w:r w:rsidRPr="00381DBD">
              <w:rPr>
                <w:rFonts w:cs="Calibri"/>
                <w:color w:val="0000CC"/>
                <w:sz w:val="20"/>
                <w:szCs w:val="20"/>
                <w:u w:val="single"/>
              </w:rPr>
              <w:t>Poster</w:t>
            </w:r>
            <w:r w:rsidRPr="00381DBD">
              <w:rPr>
                <w:rFonts w:cs="Calibri"/>
                <w:color w:val="000099"/>
                <w:sz w:val="20"/>
                <w:szCs w:val="20"/>
                <w:u w:val="single"/>
              </w:rPr>
              <w:t xml:space="preserve"> 1</w:t>
            </w:r>
            <w:r w:rsidRPr="00381DBD">
              <w:rPr>
                <w:rFonts w:cs="Calibri"/>
                <w:b/>
                <w:color w:val="000099"/>
                <w:sz w:val="20"/>
                <w:szCs w:val="20"/>
              </w:rPr>
              <w:t xml:space="preserve">  </w:t>
            </w:r>
            <w:r w:rsidRPr="005C0336">
              <w:rPr>
                <w:rFonts w:cs="Calibri"/>
                <w:b/>
                <w:color w:val="0000FF"/>
                <w:sz w:val="20"/>
                <w:szCs w:val="20"/>
              </w:rPr>
              <w:t xml:space="preserve">Anghelescu A </w:t>
            </w:r>
            <w:r w:rsidRPr="005C0336">
              <w:rPr>
                <w:rFonts w:cs="Calibri"/>
                <w:color w:val="0000FF"/>
                <w:sz w:val="20"/>
                <w:szCs w:val="20"/>
              </w:rPr>
              <w:t>Romanian Journal of Neurology (ISSN 1943-8148) Poster: Al XVII – lea CONGRES NATIONAL al SOCIETATII de NEUROLOGIE DIN ROMANIA, cu PARTICIPARE INTERNATIONALA – SIMPOZIONUL DANUBIAN de NEUROLOGIE, BUCURESTI, 2019</w:t>
            </w:r>
          </w:p>
          <w:p w:rsidR="009F0EB2" w:rsidRPr="00BB6095" w:rsidRDefault="009F0EB2" w:rsidP="00BB6095">
            <w:pPr>
              <w:pStyle w:val="ListParagraph"/>
              <w:numPr>
                <w:ilvl w:val="0"/>
                <w:numId w:val="28"/>
              </w:numPr>
              <w:spacing w:before="240" w:line="240" w:lineRule="auto"/>
              <w:ind w:right="90"/>
              <w:rPr>
                <w:rFonts w:cs="Calibri"/>
                <w:i/>
                <w:color w:val="0033CC"/>
                <w:sz w:val="20"/>
                <w:szCs w:val="20"/>
              </w:rPr>
            </w:pPr>
            <w:r w:rsidRPr="00381DBD">
              <w:rPr>
                <w:rFonts w:cs="Calibri"/>
                <w:b/>
                <w:i/>
                <w:color w:val="222222"/>
                <w:sz w:val="20"/>
                <w:szCs w:val="20"/>
                <w:shd w:val="clear" w:color="auto" w:fill="FFFFFF"/>
              </w:rPr>
              <w:t>Retrospective of 2018: notable trends &amp; advances in neurology - treatment &amp; prevention</w:t>
            </w:r>
            <w:r w:rsidRPr="00381DBD">
              <w:rPr>
                <w:rFonts w:cs="Calibri"/>
                <w:color w:val="222222"/>
                <w:sz w:val="20"/>
                <w:szCs w:val="20"/>
                <w:shd w:val="clear" w:color="auto" w:fill="FFFFFF"/>
              </w:rPr>
              <w:t xml:space="preserve"> </w:t>
            </w:r>
            <w:r w:rsidRPr="00381DBD">
              <w:rPr>
                <w:rFonts w:cs="Calibri"/>
                <w:color w:val="0000CC"/>
                <w:sz w:val="20"/>
                <w:szCs w:val="20"/>
                <w:u w:val="single"/>
              </w:rPr>
              <w:t>Poster</w:t>
            </w:r>
            <w:r w:rsidRPr="00381DBD">
              <w:rPr>
                <w:rFonts w:cs="Calibri"/>
                <w:color w:val="000099"/>
                <w:sz w:val="20"/>
                <w:szCs w:val="20"/>
                <w:u w:val="single"/>
              </w:rPr>
              <w:t xml:space="preserve"> 1</w:t>
            </w:r>
            <w:r w:rsidRPr="00381DBD">
              <w:rPr>
                <w:rFonts w:cs="Calibri"/>
                <w:b/>
                <w:color w:val="000099"/>
                <w:sz w:val="20"/>
                <w:szCs w:val="20"/>
              </w:rPr>
              <w:t xml:space="preserve">  </w:t>
            </w:r>
            <w:r w:rsidRPr="005C0336">
              <w:rPr>
                <w:rFonts w:cs="Calibri"/>
                <w:b/>
                <w:color w:val="0000FF"/>
                <w:sz w:val="20"/>
                <w:szCs w:val="20"/>
              </w:rPr>
              <w:t xml:space="preserve">Anghelescu A </w:t>
            </w:r>
            <w:r w:rsidRPr="005C0336">
              <w:rPr>
                <w:rFonts w:cs="Calibri"/>
                <w:color w:val="0000FF"/>
                <w:sz w:val="20"/>
                <w:szCs w:val="20"/>
              </w:rPr>
              <w:t>Romanian Journal of Neurology (ISSN 1943-8148) Poster: Al XVII – lea CONGRES NATIONAL al SOCIETATII de NEUROLOGIE DIN ROMANIA, cu PARTICIPARE INTERNATIONALA – SIMPOZIONUL DANUBIAN de NEUROLOGIE, BUCURESTI, 2019</w:t>
            </w:r>
          </w:p>
          <w:p w:rsidR="009F0EB2" w:rsidRPr="005C0336" w:rsidRDefault="009F0EB2" w:rsidP="005C0336">
            <w:pPr>
              <w:pStyle w:val="ListParagraph"/>
              <w:numPr>
                <w:ilvl w:val="0"/>
                <w:numId w:val="27"/>
              </w:numPr>
              <w:spacing w:before="240" w:line="240" w:lineRule="auto"/>
              <w:ind w:right="90"/>
              <w:rPr>
                <w:rFonts w:cs="Calibri"/>
                <w:b/>
                <w:i/>
                <w:color w:val="0000FF"/>
                <w:sz w:val="20"/>
                <w:szCs w:val="20"/>
                <w:lang w:val="it-IT"/>
              </w:rPr>
            </w:pPr>
            <w:r w:rsidRPr="005C0336">
              <w:rPr>
                <w:i/>
                <w:sz w:val="20"/>
                <w:szCs w:val="20"/>
                <w:lang w:val="it-IT"/>
              </w:rPr>
              <w:t>Prezentare sintetic</w:t>
            </w:r>
            <w:r w:rsidRPr="005C0336">
              <w:rPr>
                <w:rFonts w:ascii="Arial" w:hAnsi="Arial" w:cs="Arial"/>
                <w:i/>
                <w:sz w:val="20"/>
                <w:szCs w:val="20"/>
                <w:lang w:val="it-IT"/>
              </w:rPr>
              <w:t>ǎ</w:t>
            </w:r>
            <w:r w:rsidRPr="005C0336">
              <w:rPr>
                <w:i/>
                <w:sz w:val="20"/>
                <w:szCs w:val="20"/>
                <w:lang w:val="it-IT"/>
              </w:rPr>
              <w:t xml:space="preserve"> a COMPLICAȚIILOR NEUROLOGICE datorate consumului de DROGURI </w:t>
            </w:r>
            <w:r w:rsidRPr="005C0336">
              <w:rPr>
                <w:sz w:val="20"/>
                <w:szCs w:val="20"/>
                <w:u w:val="single"/>
                <w:lang w:val="it-IT"/>
              </w:rPr>
              <w:t>Comunicare</w:t>
            </w:r>
            <w:r w:rsidRPr="005C0336">
              <w:rPr>
                <w:color w:val="000099"/>
                <w:sz w:val="20"/>
                <w:szCs w:val="20"/>
                <w:lang w:val="it-IT"/>
              </w:rPr>
              <w:t xml:space="preserve">  </w:t>
            </w:r>
            <w:r w:rsidRPr="005C0336">
              <w:rPr>
                <w:b/>
                <w:color w:val="0000FF"/>
                <w:sz w:val="20"/>
                <w:szCs w:val="20"/>
                <w:u w:val="single"/>
                <w:lang w:val="it-IT"/>
              </w:rPr>
              <w:t>Anghelescu A</w:t>
            </w:r>
            <w:r w:rsidRPr="005C0336">
              <w:rPr>
                <w:color w:val="0000FF"/>
                <w:sz w:val="20"/>
                <w:szCs w:val="20"/>
                <w:lang w:val="it-IT"/>
              </w:rPr>
              <w:t>, Magdoiu AM</w:t>
            </w:r>
            <w:r w:rsidRPr="005C0336">
              <w:rPr>
                <w:color w:val="0000FF"/>
                <w:sz w:val="20"/>
                <w:szCs w:val="20"/>
                <w:shd w:val="clear" w:color="auto" w:fill="FFFFFF"/>
                <w:lang w:val="it-IT"/>
              </w:rPr>
              <w:t xml:space="preserve">  Conferinta de Medicina Familiei, 28-31 martie, 2019 Bucure</w:t>
            </w:r>
            <w:r w:rsidRPr="000E4499">
              <w:rPr>
                <w:color w:val="0000FF"/>
                <w:sz w:val="20"/>
                <w:szCs w:val="20"/>
                <w:shd w:val="clear" w:color="auto" w:fill="FFFFFF"/>
                <w:lang w:val="it-IT"/>
              </w:rPr>
              <w:t>sti</w:t>
            </w:r>
          </w:p>
        </w:tc>
      </w:tr>
    </w:tbl>
    <w:p w:rsidR="009F0EB2" w:rsidRPr="005C0336" w:rsidRDefault="009F0EB2" w:rsidP="00BB6095">
      <w:pPr>
        <w:spacing w:line="240" w:lineRule="auto"/>
        <w:ind w:right="90"/>
        <w:rPr>
          <w:rFonts w:cs="Calibri"/>
          <w:sz w:val="20"/>
          <w:szCs w:val="20"/>
          <w:lang w:val="it-IT"/>
        </w:rPr>
      </w:pPr>
    </w:p>
    <w:sectPr w:rsidR="009F0EB2" w:rsidRPr="005C0336" w:rsidSect="00D86520">
      <w:footerReference w:type="default" r:id="rId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4E0" w:rsidRDefault="003824E0" w:rsidP="00BA2321">
      <w:pPr>
        <w:spacing w:after="0" w:line="240" w:lineRule="auto"/>
      </w:pPr>
      <w:r>
        <w:separator/>
      </w:r>
    </w:p>
  </w:endnote>
  <w:endnote w:type="continuationSeparator" w:id="0">
    <w:p w:rsidR="003824E0" w:rsidRDefault="003824E0" w:rsidP="00BA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alibri (Vietnamese)">
    <w:altName w:val="Arial"/>
    <w:panose1 w:val="00000000000000000000"/>
    <w:charset w:val="A3"/>
    <w:family w:val="swiss"/>
    <w:notTrueType/>
    <w:pitch w:val="variable"/>
    <w:sig w:usb0="20000001" w:usb1="00000000" w:usb2="00000000" w:usb3="00000000" w:csb0="000001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B2" w:rsidRDefault="009F0EB2" w:rsidP="00BA2321">
    <w:pPr>
      <w:pStyle w:val="Footer"/>
      <w:jc w:val="center"/>
    </w:pPr>
  </w:p>
  <w:p w:rsidR="009F0EB2" w:rsidRDefault="009F0EB2" w:rsidP="00BA2321">
    <w:pPr>
      <w:pStyle w:val="Footer"/>
      <w:jc w:val="center"/>
    </w:pPr>
  </w:p>
  <w:p w:rsidR="009F0EB2" w:rsidRPr="00BA2321" w:rsidRDefault="009F0EB2" w:rsidP="00BA2321">
    <w:pPr>
      <w:pStyle w:val="Footer"/>
      <w:jc w:val="center"/>
      <w:rPr>
        <w:b/>
        <w:color w:val="000000"/>
      </w:rPr>
    </w:pPr>
    <w:r>
      <w:t xml:space="preserve">Curricum Vitae   </w:t>
    </w:r>
    <w:r w:rsidRPr="00BA2321">
      <w:rPr>
        <w:b/>
        <w:color w:val="000000"/>
      </w:rPr>
      <w:t>ANGHELESCU AURELIAN</w:t>
    </w:r>
  </w:p>
  <w:p w:rsidR="009F0EB2" w:rsidRPr="00BA2321" w:rsidRDefault="009F0EB2">
    <w:pPr>
      <w:pStyle w:val="Footer"/>
      <w:rPr>
        <w:b/>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4E0" w:rsidRDefault="003824E0" w:rsidP="00BA2321">
      <w:pPr>
        <w:spacing w:after="0" w:line="240" w:lineRule="auto"/>
      </w:pPr>
      <w:r>
        <w:separator/>
      </w:r>
    </w:p>
  </w:footnote>
  <w:footnote w:type="continuationSeparator" w:id="0">
    <w:p w:rsidR="003824E0" w:rsidRDefault="003824E0" w:rsidP="00BA2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A55E78"/>
    <w:multiLevelType w:val="hybridMultilevel"/>
    <w:tmpl w:val="CA9EA63C"/>
    <w:lvl w:ilvl="0" w:tplc="04090011">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 w15:restartNumberingAfterBreak="0">
    <w:nsid w:val="06E664FC"/>
    <w:multiLevelType w:val="hybridMultilevel"/>
    <w:tmpl w:val="047EA93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8DA3165"/>
    <w:multiLevelType w:val="hybridMultilevel"/>
    <w:tmpl w:val="742C4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95B0DE1"/>
    <w:multiLevelType w:val="hybridMultilevel"/>
    <w:tmpl w:val="A4FE4A1C"/>
    <w:lvl w:ilvl="0" w:tplc="D2DAAB56">
      <w:start w:val="2018"/>
      <w:numFmt w:val="decimal"/>
      <w:lvlText w:val="%1"/>
      <w:lvlJc w:val="left"/>
      <w:pPr>
        <w:tabs>
          <w:tab w:val="num" w:pos="900"/>
        </w:tabs>
        <w:ind w:left="900" w:hanging="54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F50D55"/>
    <w:multiLevelType w:val="hybridMultilevel"/>
    <w:tmpl w:val="1CB6E8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40266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7" w15:restartNumberingAfterBreak="0">
    <w:nsid w:val="109E3C70"/>
    <w:multiLevelType w:val="hybridMultilevel"/>
    <w:tmpl w:val="CBAE650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D667E7"/>
    <w:multiLevelType w:val="hybridMultilevel"/>
    <w:tmpl w:val="8AF41B82"/>
    <w:lvl w:ilvl="0" w:tplc="0409000F">
      <w:start w:val="1"/>
      <w:numFmt w:val="decimal"/>
      <w:lvlText w:val="%1."/>
      <w:lvlJc w:val="left"/>
      <w:pPr>
        <w:ind w:left="720" w:hanging="360"/>
      </w:pPr>
      <w:rPr>
        <w:rFonts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136D5EB7"/>
    <w:multiLevelType w:val="hybridMultilevel"/>
    <w:tmpl w:val="DC14A862"/>
    <w:lvl w:ilvl="0" w:tplc="FFFFFFFF">
      <w:numFmt w:val="bullet"/>
      <w:lvlText w:val=""/>
      <w:legacy w:legacy="1" w:legacySpace="0" w:legacyIndent="360"/>
      <w:lvlJc w:val="left"/>
      <w:pPr>
        <w:ind w:left="473"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1556280E"/>
    <w:multiLevelType w:val="hybridMultilevel"/>
    <w:tmpl w:val="AAAAC690"/>
    <w:lvl w:ilvl="0" w:tplc="08090011">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18C57B18"/>
    <w:multiLevelType w:val="hybridMultilevel"/>
    <w:tmpl w:val="C602BE72"/>
    <w:lvl w:ilvl="0" w:tplc="FFFFFFFF">
      <w:numFmt w:val="bullet"/>
      <w:lvlText w:val=""/>
      <w:legacy w:legacy="1" w:legacySpace="0" w:legacyIndent="360"/>
      <w:lvlJc w:val="left"/>
      <w:pPr>
        <w:ind w:left="473"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1BE43C56"/>
    <w:multiLevelType w:val="hybridMultilevel"/>
    <w:tmpl w:val="F5E640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22554A0D"/>
    <w:multiLevelType w:val="hybridMultilevel"/>
    <w:tmpl w:val="0E7AAAEE"/>
    <w:lvl w:ilvl="0" w:tplc="93E65018">
      <w:start w:val="2018"/>
      <w:numFmt w:val="decimal"/>
      <w:lvlText w:val="%1"/>
      <w:lvlJc w:val="left"/>
      <w:pPr>
        <w:tabs>
          <w:tab w:val="num" w:pos="945"/>
        </w:tabs>
        <w:ind w:left="945" w:hanging="58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A26863"/>
    <w:multiLevelType w:val="hybridMultilevel"/>
    <w:tmpl w:val="7D12B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31165B"/>
    <w:multiLevelType w:val="hybridMultilevel"/>
    <w:tmpl w:val="C5DAF206"/>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6" w15:restartNumberingAfterBreak="0">
    <w:nsid w:val="2FB8750A"/>
    <w:multiLevelType w:val="hybridMultilevel"/>
    <w:tmpl w:val="BD1EB2CA"/>
    <w:lvl w:ilvl="0" w:tplc="0409000F">
      <w:start w:val="1"/>
      <w:numFmt w:val="decimal"/>
      <w:lvlText w:val="%1."/>
      <w:lvlJc w:val="left"/>
      <w:pPr>
        <w:tabs>
          <w:tab w:val="num" w:pos="360"/>
        </w:tabs>
        <w:ind w:left="360" w:hanging="360"/>
      </w:pPr>
      <w:rPr>
        <w:rFonts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35B93DC9"/>
    <w:multiLevelType w:val="hybridMultilevel"/>
    <w:tmpl w:val="C9149F3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0C23E5"/>
    <w:multiLevelType w:val="hybridMultilevel"/>
    <w:tmpl w:val="6F7E9BF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A23043D"/>
    <w:multiLevelType w:val="hybridMultilevel"/>
    <w:tmpl w:val="9B72EBC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B749B3"/>
    <w:multiLevelType w:val="hybridMultilevel"/>
    <w:tmpl w:val="3D520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0F55C4"/>
    <w:multiLevelType w:val="hybridMultilevel"/>
    <w:tmpl w:val="AB92AC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925CE9"/>
    <w:multiLevelType w:val="hybridMultilevel"/>
    <w:tmpl w:val="64E2CFE6"/>
    <w:lvl w:ilvl="0" w:tplc="04090001">
      <w:start w:val="1"/>
      <w:numFmt w:val="bullet"/>
      <w:lvlText w:val=""/>
      <w:lvlJc w:val="left"/>
      <w:pPr>
        <w:ind w:left="473"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3DCA35B9"/>
    <w:multiLevelType w:val="hybridMultilevel"/>
    <w:tmpl w:val="6BB42FFA"/>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15:restartNumberingAfterBreak="0">
    <w:nsid w:val="3F236E03"/>
    <w:multiLevelType w:val="hybridMultilevel"/>
    <w:tmpl w:val="D87E16DE"/>
    <w:lvl w:ilvl="0" w:tplc="0409000B">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5" w15:restartNumberingAfterBreak="0">
    <w:nsid w:val="3F2945A5"/>
    <w:multiLevelType w:val="hybridMultilevel"/>
    <w:tmpl w:val="2236C6EA"/>
    <w:lvl w:ilvl="0" w:tplc="04090001">
      <w:start w:val="1"/>
      <w:numFmt w:val="bullet"/>
      <w:lvlText w:val=""/>
      <w:lvlJc w:val="left"/>
      <w:pPr>
        <w:ind w:left="1054"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40CD2D35"/>
    <w:multiLevelType w:val="hybridMultilevel"/>
    <w:tmpl w:val="7338B9D8"/>
    <w:lvl w:ilvl="0" w:tplc="FFFFFFFF">
      <w:numFmt w:val="bullet"/>
      <w:lvlText w:val=""/>
      <w:legacy w:legacy="1" w:legacySpace="0" w:legacyIndent="360"/>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41AF2B6F"/>
    <w:multiLevelType w:val="hybridMultilevel"/>
    <w:tmpl w:val="D540808C"/>
    <w:lvl w:ilvl="0" w:tplc="04090001">
      <w:start w:val="1"/>
      <w:numFmt w:val="bullet"/>
      <w:lvlText w:val=""/>
      <w:lvlJc w:val="left"/>
      <w:pPr>
        <w:ind w:left="757"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4955733D"/>
    <w:multiLevelType w:val="hybridMultilevel"/>
    <w:tmpl w:val="17102746"/>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95D3219"/>
    <w:multiLevelType w:val="hybridMultilevel"/>
    <w:tmpl w:val="47DE8594"/>
    <w:lvl w:ilvl="0" w:tplc="FFFFFFFF">
      <w:start w:val="1"/>
      <w:numFmt w:val="bullet"/>
      <w:lvlText w:val=""/>
      <w:legacy w:legacy="1" w:legacySpace="0" w:legacyIndent="360"/>
      <w:lvlJc w:val="left"/>
      <w:pPr>
        <w:ind w:left="360" w:hanging="360"/>
      </w:pPr>
      <w:rPr>
        <w:rFonts w:ascii="Symbol" w:hAnsi="Symbol" w:hint="default"/>
        <w:b/>
      </w:rPr>
    </w:lvl>
    <w:lvl w:ilvl="1" w:tplc="F1481348">
      <w:start w:val="2000"/>
      <w:numFmt w:val="bullet"/>
      <w:lvlText w:val="-"/>
      <w:lvlJc w:val="left"/>
      <w:pPr>
        <w:tabs>
          <w:tab w:val="num" w:pos="1440"/>
        </w:tabs>
        <w:ind w:left="1440" w:hanging="360"/>
      </w:pPr>
      <w:rPr>
        <w:rFonts w:ascii="Arial" w:eastAsia="Times New Roman" w:hAnsi="Aria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4A072AEE"/>
    <w:multiLevelType w:val="hybridMultilevel"/>
    <w:tmpl w:val="0DC211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4A5F605D"/>
    <w:multiLevelType w:val="hybridMultilevel"/>
    <w:tmpl w:val="549A0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EB2F5D"/>
    <w:multiLevelType w:val="hybridMultilevel"/>
    <w:tmpl w:val="68E48640"/>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33" w15:restartNumberingAfterBreak="0">
    <w:nsid w:val="4DEE5DD5"/>
    <w:multiLevelType w:val="singleLevel"/>
    <w:tmpl w:val="04090001"/>
    <w:lvl w:ilvl="0">
      <w:start w:val="1"/>
      <w:numFmt w:val="bullet"/>
      <w:lvlText w:val=""/>
      <w:lvlJc w:val="left"/>
      <w:pPr>
        <w:ind w:left="720" w:hanging="360"/>
      </w:pPr>
      <w:rPr>
        <w:rFonts w:ascii="Symbol" w:hAnsi="Symbol" w:hint="default"/>
      </w:rPr>
    </w:lvl>
  </w:abstractNum>
  <w:abstractNum w:abstractNumId="34" w15:restartNumberingAfterBreak="0">
    <w:nsid w:val="56A406A3"/>
    <w:multiLevelType w:val="hybridMultilevel"/>
    <w:tmpl w:val="44889738"/>
    <w:lvl w:ilvl="0" w:tplc="0409000F">
      <w:start w:val="1"/>
      <w:numFmt w:val="decimal"/>
      <w:lvlText w:val="%1."/>
      <w:lvlJc w:val="left"/>
      <w:pPr>
        <w:tabs>
          <w:tab w:val="num" w:pos="502"/>
        </w:tabs>
        <w:ind w:left="502"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577445DA"/>
    <w:multiLevelType w:val="hybridMultilevel"/>
    <w:tmpl w:val="0D6C239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15:restartNumberingAfterBreak="0">
    <w:nsid w:val="5877210A"/>
    <w:multiLevelType w:val="hybridMultilevel"/>
    <w:tmpl w:val="A48C1534"/>
    <w:lvl w:ilvl="0" w:tplc="FFFFFFFF">
      <w:numFmt w:val="bullet"/>
      <w:lvlText w:val=""/>
      <w:legacy w:legacy="1" w:legacySpace="0" w:legacyIndent="360"/>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5E7C0F3B"/>
    <w:multiLevelType w:val="hybridMultilevel"/>
    <w:tmpl w:val="F41A0E9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50F307B"/>
    <w:multiLevelType w:val="hybridMultilevel"/>
    <w:tmpl w:val="85DEFC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6B4A40A9"/>
    <w:multiLevelType w:val="hybridMultilevel"/>
    <w:tmpl w:val="61AA4FBC"/>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6D5778AD"/>
    <w:multiLevelType w:val="hybridMultilevel"/>
    <w:tmpl w:val="C470B48A"/>
    <w:lvl w:ilvl="0" w:tplc="FFFFFFFF">
      <w:numFmt w:val="bullet"/>
      <w:lvlText w:val=""/>
      <w:legacy w:legacy="1" w:legacySpace="0" w:legacyIndent="360"/>
      <w:lvlJc w:val="left"/>
      <w:pPr>
        <w:ind w:left="473"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7048564A"/>
    <w:multiLevelType w:val="hybridMultilevel"/>
    <w:tmpl w:val="908CD9C4"/>
    <w:lvl w:ilvl="0" w:tplc="E07E06CE">
      <w:start w:val="2018"/>
      <w:numFmt w:val="decimal"/>
      <w:lvlText w:val="%1"/>
      <w:lvlJc w:val="left"/>
      <w:pPr>
        <w:tabs>
          <w:tab w:val="num" w:pos="1485"/>
        </w:tabs>
        <w:ind w:left="1485" w:hanging="540"/>
      </w:pPr>
      <w:rPr>
        <w:rFonts w:cs="Times New Roman" w:hint="default"/>
        <w:b/>
      </w:rPr>
    </w:lvl>
    <w:lvl w:ilvl="1" w:tplc="04090019" w:tentative="1">
      <w:start w:val="1"/>
      <w:numFmt w:val="lowerLetter"/>
      <w:lvlText w:val="%2."/>
      <w:lvlJc w:val="left"/>
      <w:pPr>
        <w:tabs>
          <w:tab w:val="num" w:pos="2025"/>
        </w:tabs>
        <w:ind w:left="2025" w:hanging="360"/>
      </w:pPr>
      <w:rPr>
        <w:rFonts w:cs="Times New Roman"/>
      </w:rPr>
    </w:lvl>
    <w:lvl w:ilvl="2" w:tplc="0409001B" w:tentative="1">
      <w:start w:val="1"/>
      <w:numFmt w:val="lowerRoman"/>
      <w:lvlText w:val="%3."/>
      <w:lvlJc w:val="right"/>
      <w:pPr>
        <w:tabs>
          <w:tab w:val="num" w:pos="2745"/>
        </w:tabs>
        <w:ind w:left="2745" w:hanging="180"/>
      </w:pPr>
      <w:rPr>
        <w:rFonts w:cs="Times New Roman"/>
      </w:rPr>
    </w:lvl>
    <w:lvl w:ilvl="3" w:tplc="0409000F" w:tentative="1">
      <w:start w:val="1"/>
      <w:numFmt w:val="decimal"/>
      <w:lvlText w:val="%4."/>
      <w:lvlJc w:val="left"/>
      <w:pPr>
        <w:tabs>
          <w:tab w:val="num" w:pos="3465"/>
        </w:tabs>
        <w:ind w:left="3465" w:hanging="360"/>
      </w:pPr>
      <w:rPr>
        <w:rFonts w:cs="Times New Roman"/>
      </w:rPr>
    </w:lvl>
    <w:lvl w:ilvl="4" w:tplc="04090019" w:tentative="1">
      <w:start w:val="1"/>
      <w:numFmt w:val="lowerLetter"/>
      <w:lvlText w:val="%5."/>
      <w:lvlJc w:val="left"/>
      <w:pPr>
        <w:tabs>
          <w:tab w:val="num" w:pos="4185"/>
        </w:tabs>
        <w:ind w:left="4185" w:hanging="360"/>
      </w:pPr>
      <w:rPr>
        <w:rFonts w:cs="Times New Roman"/>
      </w:rPr>
    </w:lvl>
    <w:lvl w:ilvl="5" w:tplc="0409001B" w:tentative="1">
      <w:start w:val="1"/>
      <w:numFmt w:val="lowerRoman"/>
      <w:lvlText w:val="%6."/>
      <w:lvlJc w:val="right"/>
      <w:pPr>
        <w:tabs>
          <w:tab w:val="num" w:pos="4905"/>
        </w:tabs>
        <w:ind w:left="4905" w:hanging="180"/>
      </w:pPr>
      <w:rPr>
        <w:rFonts w:cs="Times New Roman"/>
      </w:rPr>
    </w:lvl>
    <w:lvl w:ilvl="6" w:tplc="0409000F" w:tentative="1">
      <w:start w:val="1"/>
      <w:numFmt w:val="decimal"/>
      <w:lvlText w:val="%7."/>
      <w:lvlJc w:val="left"/>
      <w:pPr>
        <w:tabs>
          <w:tab w:val="num" w:pos="5625"/>
        </w:tabs>
        <w:ind w:left="5625" w:hanging="360"/>
      </w:pPr>
      <w:rPr>
        <w:rFonts w:cs="Times New Roman"/>
      </w:rPr>
    </w:lvl>
    <w:lvl w:ilvl="7" w:tplc="04090019" w:tentative="1">
      <w:start w:val="1"/>
      <w:numFmt w:val="lowerLetter"/>
      <w:lvlText w:val="%8."/>
      <w:lvlJc w:val="left"/>
      <w:pPr>
        <w:tabs>
          <w:tab w:val="num" w:pos="6345"/>
        </w:tabs>
        <w:ind w:left="6345" w:hanging="360"/>
      </w:pPr>
      <w:rPr>
        <w:rFonts w:cs="Times New Roman"/>
      </w:rPr>
    </w:lvl>
    <w:lvl w:ilvl="8" w:tplc="0409001B" w:tentative="1">
      <w:start w:val="1"/>
      <w:numFmt w:val="lowerRoman"/>
      <w:lvlText w:val="%9."/>
      <w:lvlJc w:val="right"/>
      <w:pPr>
        <w:tabs>
          <w:tab w:val="num" w:pos="7065"/>
        </w:tabs>
        <w:ind w:left="7065" w:hanging="180"/>
      </w:pPr>
      <w:rPr>
        <w:rFonts w:cs="Times New Roman"/>
      </w:rPr>
    </w:lvl>
  </w:abstractNum>
  <w:abstractNum w:abstractNumId="42" w15:restartNumberingAfterBreak="0">
    <w:nsid w:val="76601C55"/>
    <w:multiLevelType w:val="hybridMultilevel"/>
    <w:tmpl w:val="E4EE3C76"/>
    <w:lvl w:ilvl="0" w:tplc="C010C40E">
      <w:start w:val="2018"/>
      <w:numFmt w:val="decimal"/>
      <w:lvlText w:val="%1"/>
      <w:lvlJc w:val="left"/>
      <w:pPr>
        <w:tabs>
          <w:tab w:val="num" w:pos="1530"/>
        </w:tabs>
        <w:ind w:left="1530" w:hanging="585"/>
      </w:pPr>
      <w:rPr>
        <w:rFonts w:cs="Times New Roman" w:hint="default"/>
        <w:b/>
        <w:i/>
        <w:u w:val="single"/>
      </w:rPr>
    </w:lvl>
    <w:lvl w:ilvl="1" w:tplc="04090019" w:tentative="1">
      <w:start w:val="1"/>
      <w:numFmt w:val="lowerLetter"/>
      <w:lvlText w:val="%2."/>
      <w:lvlJc w:val="left"/>
      <w:pPr>
        <w:tabs>
          <w:tab w:val="num" w:pos="2025"/>
        </w:tabs>
        <w:ind w:left="2025" w:hanging="360"/>
      </w:pPr>
      <w:rPr>
        <w:rFonts w:cs="Times New Roman"/>
      </w:rPr>
    </w:lvl>
    <w:lvl w:ilvl="2" w:tplc="0409001B" w:tentative="1">
      <w:start w:val="1"/>
      <w:numFmt w:val="lowerRoman"/>
      <w:lvlText w:val="%3."/>
      <w:lvlJc w:val="right"/>
      <w:pPr>
        <w:tabs>
          <w:tab w:val="num" w:pos="2745"/>
        </w:tabs>
        <w:ind w:left="2745" w:hanging="180"/>
      </w:pPr>
      <w:rPr>
        <w:rFonts w:cs="Times New Roman"/>
      </w:rPr>
    </w:lvl>
    <w:lvl w:ilvl="3" w:tplc="0409000F" w:tentative="1">
      <w:start w:val="1"/>
      <w:numFmt w:val="decimal"/>
      <w:lvlText w:val="%4."/>
      <w:lvlJc w:val="left"/>
      <w:pPr>
        <w:tabs>
          <w:tab w:val="num" w:pos="3465"/>
        </w:tabs>
        <w:ind w:left="3465" w:hanging="360"/>
      </w:pPr>
      <w:rPr>
        <w:rFonts w:cs="Times New Roman"/>
      </w:rPr>
    </w:lvl>
    <w:lvl w:ilvl="4" w:tplc="04090019" w:tentative="1">
      <w:start w:val="1"/>
      <w:numFmt w:val="lowerLetter"/>
      <w:lvlText w:val="%5."/>
      <w:lvlJc w:val="left"/>
      <w:pPr>
        <w:tabs>
          <w:tab w:val="num" w:pos="4185"/>
        </w:tabs>
        <w:ind w:left="4185" w:hanging="360"/>
      </w:pPr>
      <w:rPr>
        <w:rFonts w:cs="Times New Roman"/>
      </w:rPr>
    </w:lvl>
    <w:lvl w:ilvl="5" w:tplc="0409001B" w:tentative="1">
      <w:start w:val="1"/>
      <w:numFmt w:val="lowerRoman"/>
      <w:lvlText w:val="%6."/>
      <w:lvlJc w:val="right"/>
      <w:pPr>
        <w:tabs>
          <w:tab w:val="num" w:pos="4905"/>
        </w:tabs>
        <w:ind w:left="4905" w:hanging="180"/>
      </w:pPr>
      <w:rPr>
        <w:rFonts w:cs="Times New Roman"/>
      </w:rPr>
    </w:lvl>
    <w:lvl w:ilvl="6" w:tplc="0409000F" w:tentative="1">
      <w:start w:val="1"/>
      <w:numFmt w:val="decimal"/>
      <w:lvlText w:val="%7."/>
      <w:lvlJc w:val="left"/>
      <w:pPr>
        <w:tabs>
          <w:tab w:val="num" w:pos="5625"/>
        </w:tabs>
        <w:ind w:left="5625" w:hanging="360"/>
      </w:pPr>
      <w:rPr>
        <w:rFonts w:cs="Times New Roman"/>
      </w:rPr>
    </w:lvl>
    <w:lvl w:ilvl="7" w:tplc="04090019" w:tentative="1">
      <w:start w:val="1"/>
      <w:numFmt w:val="lowerLetter"/>
      <w:lvlText w:val="%8."/>
      <w:lvlJc w:val="left"/>
      <w:pPr>
        <w:tabs>
          <w:tab w:val="num" w:pos="6345"/>
        </w:tabs>
        <w:ind w:left="6345" w:hanging="360"/>
      </w:pPr>
      <w:rPr>
        <w:rFonts w:cs="Times New Roman"/>
      </w:rPr>
    </w:lvl>
    <w:lvl w:ilvl="8" w:tplc="0409001B" w:tentative="1">
      <w:start w:val="1"/>
      <w:numFmt w:val="lowerRoman"/>
      <w:lvlText w:val="%9."/>
      <w:lvlJc w:val="right"/>
      <w:pPr>
        <w:tabs>
          <w:tab w:val="num" w:pos="7065"/>
        </w:tabs>
        <w:ind w:left="7065" w:hanging="180"/>
      </w:pPr>
      <w:rPr>
        <w:rFonts w:cs="Times New Roman"/>
      </w:rPr>
    </w:lvl>
  </w:abstractNum>
  <w:num w:numId="1">
    <w:abstractNumId w:val="14"/>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33"/>
  </w:num>
  <w:num w:numId="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9"/>
  </w:num>
  <w:num w:numId="20">
    <w:abstractNumId w:val="33"/>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9"/>
  </w:num>
  <w:num w:numId="24">
    <w:abstractNumId w:val="15"/>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4"/>
  </w:num>
  <w:num w:numId="29">
    <w:abstractNumId w:val="15"/>
  </w:num>
  <w:num w:numId="30">
    <w:abstractNumId w:val="24"/>
  </w:num>
  <w:num w:numId="31">
    <w:abstractNumId w:val="23"/>
  </w:num>
  <w:num w:numId="32">
    <w:abstractNumId w:val="1"/>
  </w:num>
  <w:num w:numId="33">
    <w:abstractNumId w:val="20"/>
  </w:num>
  <w:num w:numId="34">
    <w:abstractNumId w:val="18"/>
  </w:num>
  <w:num w:numId="35">
    <w:abstractNumId w:val="38"/>
  </w:num>
  <w:num w:numId="36">
    <w:abstractNumId w:val="31"/>
  </w:num>
  <w:num w:numId="37">
    <w:abstractNumId w:val="5"/>
  </w:num>
  <w:num w:numId="38">
    <w:abstractNumId w:val="19"/>
  </w:num>
  <w:num w:numId="39">
    <w:abstractNumId w:val="41"/>
  </w:num>
  <w:num w:numId="40">
    <w:abstractNumId w:val="37"/>
  </w:num>
  <w:num w:numId="41">
    <w:abstractNumId w:val="7"/>
  </w:num>
  <w:num w:numId="42">
    <w:abstractNumId w:val="4"/>
  </w:num>
  <w:num w:numId="43">
    <w:abstractNumId w:val="17"/>
  </w:num>
  <w:num w:numId="44">
    <w:abstractNumId w:val="42"/>
  </w:num>
  <w:num w:numId="45">
    <w:abstractNumId w:val="13"/>
  </w:num>
  <w:num w:numId="46">
    <w:abstractNumId w:val="10"/>
  </w:num>
  <w:num w:numId="47">
    <w:abstractNumId w:val="2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953"/>
    <w:rsid w:val="000018F2"/>
    <w:rsid w:val="00003212"/>
    <w:rsid w:val="0001390D"/>
    <w:rsid w:val="00017D77"/>
    <w:rsid w:val="0002067C"/>
    <w:rsid w:val="00023A64"/>
    <w:rsid w:val="00031592"/>
    <w:rsid w:val="00032E6D"/>
    <w:rsid w:val="0004002A"/>
    <w:rsid w:val="00041745"/>
    <w:rsid w:val="00042DD4"/>
    <w:rsid w:val="00044A32"/>
    <w:rsid w:val="0006099B"/>
    <w:rsid w:val="00071183"/>
    <w:rsid w:val="000A7C5B"/>
    <w:rsid w:val="000D212C"/>
    <w:rsid w:val="000E1D80"/>
    <w:rsid w:val="000E40F8"/>
    <w:rsid w:val="000E4499"/>
    <w:rsid w:val="000E4574"/>
    <w:rsid w:val="001242F8"/>
    <w:rsid w:val="00136B98"/>
    <w:rsid w:val="0014153D"/>
    <w:rsid w:val="00146B5E"/>
    <w:rsid w:val="00152AD0"/>
    <w:rsid w:val="00164125"/>
    <w:rsid w:val="00172C38"/>
    <w:rsid w:val="00175BD2"/>
    <w:rsid w:val="0017613E"/>
    <w:rsid w:val="00183030"/>
    <w:rsid w:val="0019158A"/>
    <w:rsid w:val="00194584"/>
    <w:rsid w:val="001B46AC"/>
    <w:rsid w:val="001D1C9A"/>
    <w:rsid w:val="001D468A"/>
    <w:rsid w:val="001E287C"/>
    <w:rsid w:val="001E580A"/>
    <w:rsid w:val="001E6427"/>
    <w:rsid w:val="00210C02"/>
    <w:rsid w:val="002131B0"/>
    <w:rsid w:val="002204C3"/>
    <w:rsid w:val="00221056"/>
    <w:rsid w:val="002311BA"/>
    <w:rsid w:val="00233AF6"/>
    <w:rsid w:val="00234FC4"/>
    <w:rsid w:val="00245268"/>
    <w:rsid w:val="00254DF2"/>
    <w:rsid w:val="00260814"/>
    <w:rsid w:val="0026336C"/>
    <w:rsid w:val="00274529"/>
    <w:rsid w:val="00277A2B"/>
    <w:rsid w:val="00290A3B"/>
    <w:rsid w:val="002A33DE"/>
    <w:rsid w:val="002B16B6"/>
    <w:rsid w:val="002B511F"/>
    <w:rsid w:val="002C4EDA"/>
    <w:rsid w:val="002C7039"/>
    <w:rsid w:val="002E53A4"/>
    <w:rsid w:val="00302CCF"/>
    <w:rsid w:val="00306455"/>
    <w:rsid w:val="00310366"/>
    <w:rsid w:val="0031643D"/>
    <w:rsid w:val="00316D0A"/>
    <w:rsid w:val="00321C35"/>
    <w:rsid w:val="00331219"/>
    <w:rsid w:val="00353021"/>
    <w:rsid w:val="00357D9B"/>
    <w:rsid w:val="003739AA"/>
    <w:rsid w:val="00381DBD"/>
    <w:rsid w:val="003824E0"/>
    <w:rsid w:val="003956B9"/>
    <w:rsid w:val="00395CB0"/>
    <w:rsid w:val="00396B35"/>
    <w:rsid w:val="003A0386"/>
    <w:rsid w:val="003A04F3"/>
    <w:rsid w:val="003C6216"/>
    <w:rsid w:val="003F0141"/>
    <w:rsid w:val="003F026A"/>
    <w:rsid w:val="003F49E1"/>
    <w:rsid w:val="004005FA"/>
    <w:rsid w:val="00410F11"/>
    <w:rsid w:val="0041202D"/>
    <w:rsid w:val="00420183"/>
    <w:rsid w:val="00422131"/>
    <w:rsid w:val="004504EF"/>
    <w:rsid w:val="004506F2"/>
    <w:rsid w:val="00452F85"/>
    <w:rsid w:val="0045664C"/>
    <w:rsid w:val="004617F6"/>
    <w:rsid w:val="0048396D"/>
    <w:rsid w:val="00483F2D"/>
    <w:rsid w:val="00486460"/>
    <w:rsid w:val="00492741"/>
    <w:rsid w:val="004A7354"/>
    <w:rsid w:val="004B34B1"/>
    <w:rsid w:val="004C3EAD"/>
    <w:rsid w:val="004C7EE1"/>
    <w:rsid w:val="004F0117"/>
    <w:rsid w:val="005124F7"/>
    <w:rsid w:val="00521D86"/>
    <w:rsid w:val="00522DD3"/>
    <w:rsid w:val="00526597"/>
    <w:rsid w:val="00551618"/>
    <w:rsid w:val="005553B2"/>
    <w:rsid w:val="00560F78"/>
    <w:rsid w:val="00582E12"/>
    <w:rsid w:val="00586333"/>
    <w:rsid w:val="00594B85"/>
    <w:rsid w:val="005A5101"/>
    <w:rsid w:val="005A6202"/>
    <w:rsid w:val="005B5A34"/>
    <w:rsid w:val="005C0336"/>
    <w:rsid w:val="005C75A9"/>
    <w:rsid w:val="005E1894"/>
    <w:rsid w:val="0061315E"/>
    <w:rsid w:val="006246AF"/>
    <w:rsid w:val="006300CE"/>
    <w:rsid w:val="006347F0"/>
    <w:rsid w:val="00646F49"/>
    <w:rsid w:val="006532B1"/>
    <w:rsid w:val="00654F80"/>
    <w:rsid w:val="00656674"/>
    <w:rsid w:val="00656F78"/>
    <w:rsid w:val="006727C5"/>
    <w:rsid w:val="00673E9A"/>
    <w:rsid w:val="00676D9C"/>
    <w:rsid w:val="00683D9E"/>
    <w:rsid w:val="006879E2"/>
    <w:rsid w:val="006A17D2"/>
    <w:rsid w:val="006A2D9A"/>
    <w:rsid w:val="006B1863"/>
    <w:rsid w:val="006C2779"/>
    <w:rsid w:val="006E59B8"/>
    <w:rsid w:val="00735506"/>
    <w:rsid w:val="00735C7A"/>
    <w:rsid w:val="00745F61"/>
    <w:rsid w:val="007462F0"/>
    <w:rsid w:val="0077306A"/>
    <w:rsid w:val="0077516E"/>
    <w:rsid w:val="00785A52"/>
    <w:rsid w:val="00786FDE"/>
    <w:rsid w:val="00793CC8"/>
    <w:rsid w:val="007A0606"/>
    <w:rsid w:val="007A7AA8"/>
    <w:rsid w:val="007C06EF"/>
    <w:rsid w:val="007C6F2D"/>
    <w:rsid w:val="007D3AC5"/>
    <w:rsid w:val="007D47C4"/>
    <w:rsid w:val="007D5603"/>
    <w:rsid w:val="007F196D"/>
    <w:rsid w:val="007F40F4"/>
    <w:rsid w:val="0082352B"/>
    <w:rsid w:val="00824E25"/>
    <w:rsid w:val="00854046"/>
    <w:rsid w:val="00860ECE"/>
    <w:rsid w:val="00871F01"/>
    <w:rsid w:val="00877FA7"/>
    <w:rsid w:val="008923B7"/>
    <w:rsid w:val="0089619F"/>
    <w:rsid w:val="008A4896"/>
    <w:rsid w:val="008D0B20"/>
    <w:rsid w:val="008E1C65"/>
    <w:rsid w:val="008F5133"/>
    <w:rsid w:val="00942147"/>
    <w:rsid w:val="00943496"/>
    <w:rsid w:val="00963B36"/>
    <w:rsid w:val="009643C5"/>
    <w:rsid w:val="0096739D"/>
    <w:rsid w:val="009700A8"/>
    <w:rsid w:val="00972A5B"/>
    <w:rsid w:val="00987FFD"/>
    <w:rsid w:val="00996803"/>
    <w:rsid w:val="009A1133"/>
    <w:rsid w:val="009C041A"/>
    <w:rsid w:val="009F0EB2"/>
    <w:rsid w:val="009F5746"/>
    <w:rsid w:val="009F6B50"/>
    <w:rsid w:val="00A044BD"/>
    <w:rsid w:val="00A27666"/>
    <w:rsid w:val="00A31310"/>
    <w:rsid w:val="00A70ADA"/>
    <w:rsid w:val="00A81204"/>
    <w:rsid w:val="00AB168F"/>
    <w:rsid w:val="00AC3BF1"/>
    <w:rsid w:val="00AF1038"/>
    <w:rsid w:val="00B2554C"/>
    <w:rsid w:val="00B377A4"/>
    <w:rsid w:val="00B729F5"/>
    <w:rsid w:val="00B86138"/>
    <w:rsid w:val="00B86A7D"/>
    <w:rsid w:val="00BA2321"/>
    <w:rsid w:val="00BA6DE5"/>
    <w:rsid w:val="00BB4A58"/>
    <w:rsid w:val="00BB6095"/>
    <w:rsid w:val="00BD5033"/>
    <w:rsid w:val="00BE265C"/>
    <w:rsid w:val="00BE30A6"/>
    <w:rsid w:val="00BE531D"/>
    <w:rsid w:val="00BE5D6A"/>
    <w:rsid w:val="00BF3C50"/>
    <w:rsid w:val="00C04CCD"/>
    <w:rsid w:val="00C1068F"/>
    <w:rsid w:val="00C12D3E"/>
    <w:rsid w:val="00C14AC2"/>
    <w:rsid w:val="00C42AB4"/>
    <w:rsid w:val="00C44D6F"/>
    <w:rsid w:val="00C471DF"/>
    <w:rsid w:val="00C51BBD"/>
    <w:rsid w:val="00C64170"/>
    <w:rsid w:val="00C75907"/>
    <w:rsid w:val="00C76960"/>
    <w:rsid w:val="00C83AB3"/>
    <w:rsid w:val="00C95B62"/>
    <w:rsid w:val="00CB38A3"/>
    <w:rsid w:val="00CB7BDF"/>
    <w:rsid w:val="00CC15B1"/>
    <w:rsid w:val="00CD09C9"/>
    <w:rsid w:val="00CD6B65"/>
    <w:rsid w:val="00CE5558"/>
    <w:rsid w:val="00CF1DBD"/>
    <w:rsid w:val="00D104B8"/>
    <w:rsid w:val="00D22093"/>
    <w:rsid w:val="00D25176"/>
    <w:rsid w:val="00D331AC"/>
    <w:rsid w:val="00D62864"/>
    <w:rsid w:val="00D64CB3"/>
    <w:rsid w:val="00D728E8"/>
    <w:rsid w:val="00D76764"/>
    <w:rsid w:val="00D86520"/>
    <w:rsid w:val="00D9158F"/>
    <w:rsid w:val="00D920E4"/>
    <w:rsid w:val="00D97164"/>
    <w:rsid w:val="00DA1ED0"/>
    <w:rsid w:val="00DC6DCC"/>
    <w:rsid w:val="00E0183C"/>
    <w:rsid w:val="00E06040"/>
    <w:rsid w:val="00E167EC"/>
    <w:rsid w:val="00E2696B"/>
    <w:rsid w:val="00E31B79"/>
    <w:rsid w:val="00E36AE4"/>
    <w:rsid w:val="00E37A3B"/>
    <w:rsid w:val="00E73E5D"/>
    <w:rsid w:val="00E853F3"/>
    <w:rsid w:val="00EA5E98"/>
    <w:rsid w:val="00EB4E9C"/>
    <w:rsid w:val="00EE24A3"/>
    <w:rsid w:val="00EE380D"/>
    <w:rsid w:val="00EF28BE"/>
    <w:rsid w:val="00EF7CD3"/>
    <w:rsid w:val="00F04D34"/>
    <w:rsid w:val="00F20F38"/>
    <w:rsid w:val="00F21092"/>
    <w:rsid w:val="00F22A95"/>
    <w:rsid w:val="00F32365"/>
    <w:rsid w:val="00F43E0A"/>
    <w:rsid w:val="00F6117A"/>
    <w:rsid w:val="00F90C49"/>
    <w:rsid w:val="00F9155A"/>
    <w:rsid w:val="00F92F07"/>
    <w:rsid w:val="00FB1E7C"/>
    <w:rsid w:val="00FB3332"/>
    <w:rsid w:val="00FB3953"/>
    <w:rsid w:val="00FC67E4"/>
    <w:rsid w:val="00FE3A47"/>
    <w:rsid w:val="00FF4A47"/>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368569D0"/>
  <w15:docId w15:val="{82AE1C48-9305-4CFB-9897-6E778FCA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39D"/>
    <w:pPr>
      <w:spacing w:after="200" w:line="276" w:lineRule="auto"/>
    </w:pPr>
    <w:rPr>
      <w:sz w:val="22"/>
      <w:szCs w:val="22"/>
    </w:rPr>
  </w:style>
  <w:style w:type="paragraph" w:styleId="Heading1">
    <w:name w:val="heading 1"/>
    <w:basedOn w:val="Normal"/>
    <w:next w:val="Normal"/>
    <w:link w:val="Heading1Char"/>
    <w:uiPriority w:val="99"/>
    <w:qFormat/>
    <w:rsid w:val="00164125"/>
    <w:pPr>
      <w:keepNext/>
      <w:spacing w:after="0" w:line="240" w:lineRule="auto"/>
      <w:jc w:val="center"/>
      <w:outlineLvl w:val="0"/>
    </w:pPr>
    <w:rPr>
      <w:rFonts w:ascii="Times New Roman" w:eastAsia="Times New Roman" w:hAnsi="Times New Roman"/>
      <w:b/>
      <w:sz w:val="28"/>
      <w:szCs w:val="20"/>
      <w:lang w:val="en-GB"/>
    </w:rPr>
  </w:style>
  <w:style w:type="paragraph" w:styleId="Heading2">
    <w:name w:val="heading 2"/>
    <w:basedOn w:val="Normal"/>
    <w:next w:val="Normal"/>
    <w:link w:val="Heading2Char"/>
    <w:uiPriority w:val="99"/>
    <w:qFormat/>
    <w:rsid w:val="00164125"/>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4125"/>
    <w:rPr>
      <w:rFonts w:ascii="Times New Roman" w:hAnsi="Times New Roman" w:cs="Times New Roman"/>
      <w:b/>
      <w:sz w:val="20"/>
      <w:szCs w:val="20"/>
      <w:lang w:val="en-GB"/>
    </w:rPr>
  </w:style>
  <w:style w:type="character" w:customStyle="1" w:styleId="Heading2Char">
    <w:name w:val="Heading 2 Char"/>
    <w:link w:val="Heading2"/>
    <w:uiPriority w:val="99"/>
    <w:semiHidden/>
    <w:locked/>
    <w:rsid w:val="00164125"/>
    <w:rPr>
      <w:rFonts w:ascii="Arial" w:hAnsi="Arial" w:cs="Arial"/>
      <w:b/>
      <w:bCs/>
      <w:i/>
      <w:iCs/>
      <w:sz w:val="28"/>
      <w:szCs w:val="28"/>
    </w:rPr>
  </w:style>
  <w:style w:type="table" w:styleId="TableGrid">
    <w:name w:val="Table Grid"/>
    <w:basedOn w:val="TableNormal"/>
    <w:uiPriority w:val="99"/>
    <w:rsid w:val="00FB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B39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B3953"/>
    <w:rPr>
      <w:rFonts w:ascii="Tahoma" w:hAnsi="Tahoma" w:cs="Tahoma"/>
      <w:sz w:val="16"/>
      <w:szCs w:val="16"/>
    </w:rPr>
  </w:style>
  <w:style w:type="paragraph" w:customStyle="1" w:styleId="CVHeading2-FirstLine">
    <w:name w:val="CV Heading 2 - First Line"/>
    <w:basedOn w:val="Normal"/>
    <w:next w:val="Normal"/>
    <w:uiPriority w:val="99"/>
    <w:rsid w:val="00FB3953"/>
    <w:pPr>
      <w:suppressAutoHyphens/>
      <w:spacing w:before="74" w:after="0" w:line="240" w:lineRule="auto"/>
      <w:ind w:left="113" w:right="113"/>
      <w:jc w:val="right"/>
    </w:pPr>
    <w:rPr>
      <w:rFonts w:ascii="Arial Narrow" w:eastAsia="Times New Roman" w:hAnsi="Arial Narrow"/>
      <w:szCs w:val="20"/>
      <w:lang w:val="ro-RO" w:eastAsia="ar-SA"/>
    </w:rPr>
  </w:style>
  <w:style w:type="paragraph" w:customStyle="1" w:styleId="CVHeading3">
    <w:name w:val="CV Heading 3"/>
    <w:basedOn w:val="Normal"/>
    <w:next w:val="Normal"/>
    <w:uiPriority w:val="99"/>
    <w:rsid w:val="00FB3953"/>
    <w:pPr>
      <w:suppressAutoHyphens/>
      <w:spacing w:after="0" w:line="240" w:lineRule="auto"/>
      <w:ind w:left="113" w:right="113"/>
      <w:jc w:val="right"/>
    </w:pPr>
    <w:rPr>
      <w:rFonts w:ascii="Arial Narrow" w:eastAsia="Times New Roman" w:hAnsi="Arial Narrow"/>
      <w:sz w:val="20"/>
      <w:szCs w:val="20"/>
      <w:lang w:val="ro-RO" w:eastAsia="ar-SA"/>
    </w:rPr>
  </w:style>
  <w:style w:type="paragraph" w:customStyle="1" w:styleId="CVHeading3-FirstLine">
    <w:name w:val="CV Heading 3 - First Line"/>
    <w:basedOn w:val="CVHeading3"/>
    <w:next w:val="CVHeading3"/>
    <w:uiPriority w:val="99"/>
    <w:rsid w:val="00FB3953"/>
    <w:pPr>
      <w:spacing w:before="74"/>
    </w:pPr>
  </w:style>
  <w:style w:type="paragraph" w:customStyle="1" w:styleId="CVHeading1">
    <w:name w:val="CV Heading 1"/>
    <w:basedOn w:val="Normal"/>
    <w:next w:val="Normal"/>
    <w:uiPriority w:val="99"/>
    <w:rsid w:val="00FB3953"/>
    <w:pPr>
      <w:suppressAutoHyphens/>
      <w:spacing w:before="74" w:after="0" w:line="240" w:lineRule="auto"/>
      <w:ind w:left="113" w:right="113"/>
      <w:jc w:val="right"/>
    </w:pPr>
    <w:rPr>
      <w:rFonts w:ascii="Arial Narrow" w:eastAsia="Times New Roman" w:hAnsi="Arial Narrow"/>
      <w:b/>
      <w:sz w:val="24"/>
      <w:szCs w:val="20"/>
      <w:lang w:val="ro-RO" w:eastAsia="ar-SA"/>
    </w:rPr>
  </w:style>
  <w:style w:type="character" w:styleId="Hyperlink">
    <w:name w:val="Hyperlink"/>
    <w:uiPriority w:val="99"/>
    <w:rsid w:val="00FB3953"/>
    <w:rPr>
      <w:rFonts w:cs="Times New Roman"/>
      <w:color w:val="0000FF"/>
      <w:u w:val="single"/>
    </w:rPr>
  </w:style>
  <w:style w:type="paragraph" w:customStyle="1" w:styleId="CVNormal">
    <w:name w:val="CV Normal"/>
    <w:basedOn w:val="Normal"/>
    <w:uiPriority w:val="99"/>
    <w:rsid w:val="00FB3953"/>
    <w:pPr>
      <w:suppressAutoHyphens/>
      <w:spacing w:after="0" w:line="240" w:lineRule="auto"/>
      <w:ind w:left="113" w:right="113"/>
    </w:pPr>
    <w:rPr>
      <w:rFonts w:ascii="Arial Narrow" w:eastAsia="Times New Roman" w:hAnsi="Arial Narrow"/>
      <w:sz w:val="20"/>
      <w:szCs w:val="20"/>
      <w:lang w:val="ro-RO" w:eastAsia="ar-SA"/>
    </w:rPr>
  </w:style>
  <w:style w:type="paragraph" w:customStyle="1" w:styleId="CVMajor-FirstLine">
    <w:name w:val="CV Major - First Line"/>
    <w:basedOn w:val="Normal"/>
    <w:next w:val="Normal"/>
    <w:uiPriority w:val="99"/>
    <w:rsid w:val="00FB3953"/>
    <w:pPr>
      <w:suppressAutoHyphens/>
      <w:spacing w:before="74" w:after="0" w:line="240" w:lineRule="auto"/>
      <w:ind w:left="113" w:right="113"/>
    </w:pPr>
    <w:rPr>
      <w:rFonts w:ascii="Arial Narrow" w:eastAsia="Times New Roman" w:hAnsi="Arial Narrow"/>
      <w:b/>
      <w:sz w:val="24"/>
      <w:szCs w:val="20"/>
      <w:lang w:val="ro-RO" w:eastAsia="ar-SA"/>
    </w:rPr>
  </w:style>
  <w:style w:type="paragraph" w:styleId="BodyText">
    <w:name w:val="Body Text"/>
    <w:basedOn w:val="Normal"/>
    <w:link w:val="BodyTextChar"/>
    <w:uiPriority w:val="99"/>
    <w:rsid w:val="007F196D"/>
    <w:pPr>
      <w:suppressAutoHyphens/>
      <w:spacing w:after="120" w:line="240" w:lineRule="auto"/>
    </w:pPr>
    <w:rPr>
      <w:rFonts w:ascii="Arial Narrow" w:eastAsia="Times New Roman" w:hAnsi="Arial Narrow"/>
      <w:sz w:val="20"/>
      <w:szCs w:val="20"/>
      <w:lang w:val="ro-RO" w:eastAsia="ar-SA"/>
    </w:rPr>
  </w:style>
  <w:style w:type="character" w:customStyle="1" w:styleId="BodyTextChar">
    <w:name w:val="Body Text Char"/>
    <w:link w:val="BodyText"/>
    <w:uiPriority w:val="99"/>
    <w:locked/>
    <w:rsid w:val="007F196D"/>
    <w:rPr>
      <w:rFonts w:ascii="Arial Narrow" w:hAnsi="Arial Narrow" w:cs="Times New Roman"/>
      <w:sz w:val="20"/>
      <w:szCs w:val="20"/>
      <w:lang w:val="ro-RO" w:eastAsia="ar-SA" w:bidi="ar-SA"/>
    </w:rPr>
  </w:style>
  <w:style w:type="paragraph" w:customStyle="1" w:styleId="Default">
    <w:name w:val="Default"/>
    <w:uiPriority w:val="99"/>
    <w:rsid w:val="007F196D"/>
    <w:pPr>
      <w:autoSpaceDE w:val="0"/>
      <w:autoSpaceDN w:val="0"/>
      <w:adjustRightInd w:val="0"/>
    </w:pPr>
    <w:rPr>
      <w:rFonts w:ascii="Arial" w:eastAsia="Times New Roman" w:hAnsi="Arial" w:cs="Arial"/>
      <w:color w:val="000000"/>
      <w:sz w:val="24"/>
      <w:szCs w:val="24"/>
      <w:lang w:bidi="gu-IN"/>
    </w:rPr>
  </w:style>
  <w:style w:type="paragraph" w:styleId="BodyTextIndent2">
    <w:name w:val="Body Text Indent 2"/>
    <w:basedOn w:val="Normal"/>
    <w:link w:val="BodyTextIndent2Char"/>
    <w:uiPriority w:val="99"/>
    <w:semiHidden/>
    <w:rsid w:val="007F196D"/>
    <w:pPr>
      <w:spacing w:after="120" w:line="480" w:lineRule="auto"/>
      <w:ind w:left="360"/>
    </w:pPr>
  </w:style>
  <w:style w:type="character" w:customStyle="1" w:styleId="BodyTextIndent2Char">
    <w:name w:val="Body Text Indent 2 Char"/>
    <w:link w:val="BodyTextIndent2"/>
    <w:uiPriority w:val="99"/>
    <w:semiHidden/>
    <w:locked/>
    <w:rsid w:val="007F196D"/>
    <w:rPr>
      <w:rFonts w:cs="Times New Roman"/>
    </w:rPr>
  </w:style>
  <w:style w:type="paragraph" w:customStyle="1" w:styleId="CVHeading2">
    <w:name w:val="CV Heading 2"/>
    <w:basedOn w:val="Normal"/>
    <w:next w:val="Normal"/>
    <w:uiPriority w:val="99"/>
    <w:rsid w:val="00D86520"/>
    <w:pPr>
      <w:suppressAutoHyphens/>
      <w:spacing w:after="0" w:line="240" w:lineRule="auto"/>
      <w:ind w:left="113" w:right="113"/>
      <w:jc w:val="right"/>
    </w:pPr>
    <w:rPr>
      <w:rFonts w:ascii="Arial Narrow" w:eastAsia="Times New Roman" w:hAnsi="Arial Narrow"/>
      <w:szCs w:val="20"/>
      <w:lang w:val="ro-RO" w:eastAsia="ar-SA"/>
    </w:rPr>
  </w:style>
  <w:style w:type="paragraph" w:customStyle="1" w:styleId="CVHeadingLevel">
    <w:name w:val="CV Heading Level"/>
    <w:basedOn w:val="Normal"/>
    <w:next w:val="Normal"/>
    <w:uiPriority w:val="99"/>
    <w:rsid w:val="00D86520"/>
    <w:pPr>
      <w:suppressAutoHyphens/>
      <w:spacing w:after="0" w:line="240" w:lineRule="auto"/>
      <w:ind w:left="113" w:right="113"/>
      <w:jc w:val="right"/>
    </w:pPr>
    <w:rPr>
      <w:rFonts w:ascii="Arial Narrow" w:eastAsia="Times New Roman" w:hAnsi="Arial Narrow"/>
      <w:i/>
      <w:sz w:val="20"/>
      <w:szCs w:val="20"/>
      <w:lang w:val="ro-RO" w:eastAsia="ar-SA"/>
    </w:rPr>
  </w:style>
  <w:style w:type="paragraph" w:customStyle="1" w:styleId="CVHeadingLanguage">
    <w:name w:val="CV Heading Language"/>
    <w:basedOn w:val="CVHeading2"/>
    <w:next w:val="Normal"/>
    <w:uiPriority w:val="99"/>
    <w:rsid w:val="00D86520"/>
    <w:rPr>
      <w:b/>
    </w:rPr>
  </w:style>
  <w:style w:type="paragraph" w:customStyle="1" w:styleId="LevelAssessment-Description">
    <w:name w:val="Level Assessment - Description"/>
    <w:basedOn w:val="LevelAssessment-Code"/>
    <w:next w:val="LevelAssessment-Code"/>
    <w:uiPriority w:val="99"/>
    <w:rsid w:val="00D86520"/>
  </w:style>
  <w:style w:type="paragraph" w:customStyle="1" w:styleId="LevelAssessment-Code">
    <w:name w:val="Level Assessment - Code"/>
    <w:basedOn w:val="Normal"/>
    <w:next w:val="LevelAssessment-Description"/>
    <w:uiPriority w:val="99"/>
    <w:rsid w:val="00D86520"/>
    <w:pPr>
      <w:suppressAutoHyphens/>
      <w:spacing w:after="0" w:line="240" w:lineRule="auto"/>
      <w:ind w:left="28"/>
      <w:jc w:val="center"/>
    </w:pPr>
    <w:rPr>
      <w:rFonts w:ascii="Arial Narrow" w:eastAsia="Times New Roman" w:hAnsi="Arial Narrow"/>
      <w:sz w:val="18"/>
      <w:szCs w:val="20"/>
      <w:lang w:val="ro-RO" w:eastAsia="ar-SA"/>
    </w:rPr>
  </w:style>
  <w:style w:type="paragraph" w:customStyle="1" w:styleId="LevelAssessment-Heading1">
    <w:name w:val="Level Assessment - Heading 1"/>
    <w:basedOn w:val="LevelAssessment-Code"/>
    <w:uiPriority w:val="99"/>
    <w:rsid w:val="00D86520"/>
    <w:pPr>
      <w:ind w:left="57" w:right="57"/>
    </w:pPr>
    <w:rPr>
      <w:b/>
      <w:sz w:val="22"/>
    </w:rPr>
  </w:style>
  <w:style w:type="paragraph" w:customStyle="1" w:styleId="LevelAssessment-Heading2">
    <w:name w:val="Level Assessment - Heading 2"/>
    <w:basedOn w:val="Normal"/>
    <w:uiPriority w:val="99"/>
    <w:rsid w:val="00D86520"/>
    <w:pPr>
      <w:suppressAutoHyphens/>
      <w:spacing w:after="0" w:line="240" w:lineRule="auto"/>
      <w:ind w:left="57" w:right="57"/>
      <w:jc w:val="center"/>
    </w:pPr>
    <w:rPr>
      <w:rFonts w:ascii="Arial Narrow" w:eastAsia="Times New Roman" w:hAnsi="Arial Narrow"/>
      <w:sz w:val="18"/>
      <w:szCs w:val="20"/>
      <w:lang w:eastAsia="ar-SA"/>
    </w:rPr>
  </w:style>
  <w:style w:type="paragraph" w:styleId="ListParagraph">
    <w:name w:val="List Paragraph"/>
    <w:basedOn w:val="Normal"/>
    <w:uiPriority w:val="99"/>
    <w:qFormat/>
    <w:rsid w:val="00172C38"/>
    <w:pPr>
      <w:ind w:left="720"/>
      <w:contextualSpacing/>
    </w:pPr>
  </w:style>
  <w:style w:type="paragraph" w:styleId="BodyTextIndent">
    <w:name w:val="Body Text Indent"/>
    <w:basedOn w:val="Normal"/>
    <w:link w:val="BodyTextIndentChar"/>
    <w:uiPriority w:val="99"/>
    <w:semiHidden/>
    <w:rsid w:val="00172C38"/>
    <w:pPr>
      <w:spacing w:after="120"/>
      <w:ind w:left="360"/>
    </w:pPr>
  </w:style>
  <w:style w:type="character" w:customStyle="1" w:styleId="BodyTextIndentChar">
    <w:name w:val="Body Text Indent Char"/>
    <w:link w:val="BodyTextIndent"/>
    <w:uiPriority w:val="99"/>
    <w:semiHidden/>
    <w:locked/>
    <w:rsid w:val="00172C38"/>
    <w:rPr>
      <w:rFonts w:cs="Times New Roman"/>
    </w:rPr>
  </w:style>
  <w:style w:type="paragraph" w:styleId="NormalWeb">
    <w:name w:val="Normal (Web)"/>
    <w:basedOn w:val="Normal"/>
    <w:uiPriority w:val="99"/>
    <w:rsid w:val="00172C3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172C38"/>
    <w:rPr>
      <w:rFonts w:cs="Times New Roman"/>
      <w:b/>
      <w:bCs/>
    </w:rPr>
  </w:style>
  <w:style w:type="character" w:styleId="FollowedHyperlink">
    <w:name w:val="FollowedHyperlink"/>
    <w:uiPriority w:val="99"/>
    <w:semiHidden/>
    <w:rsid w:val="00164125"/>
    <w:rPr>
      <w:rFonts w:cs="Times New Roman"/>
      <w:color w:val="800080"/>
      <w:u w:val="single"/>
    </w:rPr>
  </w:style>
  <w:style w:type="paragraph" w:styleId="Header">
    <w:name w:val="header"/>
    <w:basedOn w:val="Normal"/>
    <w:link w:val="HeaderChar"/>
    <w:uiPriority w:val="99"/>
    <w:semiHidden/>
    <w:rsid w:val="00164125"/>
    <w:pPr>
      <w:suppressLineNumbers/>
      <w:tabs>
        <w:tab w:val="center" w:pos="4320"/>
        <w:tab w:val="right" w:pos="8640"/>
      </w:tabs>
      <w:suppressAutoHyphens/>
      <w:spacing w:after="0" w:line="240" w:lineRule="auto"/>
    </w:pPr>
    <w:rPr>
      <w:rFonts w:ascii="Arial Narrow" w:eastAsia="Times New Roman" w:hAnsi="Arial Narrow"/>
      <w:sz w:val="20"/>
      <w:szCs w:val="20"/>
      <w:lang w:val="ro-RO" w:eastAsia="ar-SA"/>
    </w:rPr>
  </w:style>
  <w:style w:type="character" w:customStyle="1" w:styleId="HeaderChar">
    <w:name w:val="Header Char"/>
    <w:link w:val="Header"/>
    <w:uiPriority w:val="99"/>
    <w:semiHidden/>
    <w:locked/>
    <w:rsid w:val="00164125"/>
    <w:rPr>
      <w:rFonts w:ascii="Arial Narrow" w:hAnsi="Arial Narrow" w:cs="Times New Roman"/>
      <w:sz w:val="20"/>
      <w:szCs w:val="20"/>
      <w:lang w:val="ro-RO" w:eastAsia="ar-SA" w:bidi="ar-SA"/>
    </w:rPr>
  </w:style>
  <w:style w:type="paragraph" w:styleId="Footer">
    <w:name w:val="footer"/>
    <w:basedOn w:val="Normal"/>
    <w:link w:val="FooterChar"/>
    <w:uiPriority w:val="99"/>
    <w:rsid w:val="00164125"/>
    <w:pPr>
      <w:suppressLineNumbers/>
      <w:tabs>
        <w:tab w:val="center" w:pos="4320"/>
        <w:tab w:val="right" w:pos="8640"/>
      </w:tabs>
      <w:suppressAutoHyphens/>
      <w:spacing w:after="0" w:line="240" w:lineRule="auto"/>
    </w:pPr>
    <w:rPr>
      <w:rFonts w:ascii="Arial Narrow" w:eastAsia="Times New Roman" w:hAnsi="Arial Narrow"/>
      <w:sz w:val="20"/>
      <w:szCs w:val="20"/>
      <w:lang w:val="ro-RO" w:eastAsia="ar-SA"/>
    </w:rPr>
  </w:style>
  <w:style w:type="character" w:customStyle="1" w:styleId="FooterChar">
    <w:name w:val="Footer Char"/>
    <w:link w:val="Footer"/>
    <w:uiPriority w:val="99"/>
    <w:locked/>
    <w:rsid w:val="00164125"/>
    <w:rPr>
      <w:rFonts w:ascii="Arial Narrow" w:hAnsi="Arial Narrow" w:cs="Times New Roman"/>
      <w:sz w:val="20"/>
      <w:szCs w:val="20"/>
      <w:lang w:val="ro-RO" w:eastAsia="ar-SA" w:bidi="ar-SA"/>
    </w:rPr>
  </w:style>
  <w:style w:type="paragraph" w:styleId="BodyText3">
    <w:name w:val="Body Text 3"/>
    <w:basedOn w:val="Normal"/>
    <w:link w:val="BodyText3Char"/>
    <w:uiPriority w:val="99"/>
    <w:semiHidden/>
    <w:rsid w:val="00164125"/>
    <w:pPr>
      <w:suppressAutoHyphens/>
      <w:spacing w:after="120" w:line="240" w:lineRule="auto"/>
    </w:pPr>
    <w:rPr>
      <w:rFonts w:ascii="Arial Narrow" w:eastAsia="Times New Roman" w:hAnsi="Arial Narrow"/>
      <w:sz w:val="16"/>
      <w:szCs w:val="16"/>
      <w:lang w:val="ro-RO" w:eastAsia="ar-SA"/>
    </w:rPr>
  </w:style>
  <w:style w:type="character" w:customStyle="1" w:styleId="BodyText3Char">
    <w:name w:val="Body Text 3 Char"/>
    <w:link w:val="BodyText3"/>
    <w:uiPriority w:val="99"/>
    <w:semiHidden/>
    <w:locked/>
    <w:rsid w:val="00164125"/>
    <w:rPr>
      <w:rFonts w:ascii="Arial Narrow" w:hAnsi="Arial Narrow" w:cs="Times New Roman"/>
      <w:sz w:val="16"/>
      <w:szCs w:val="16"/>
      <w:lang w:val="ro-RO" w:eastAsia="ar-SA" w:bidi="ar-SA"/>
    </w:rPr>
  </w:style>
  <w:style w:type="paragraph" w:customStyle="1" w:styleId="TableContents">
    <w:name w:val="Table Contents"/>
    <w:basedOn w:val="BodyText"/>
    <w:uiPriority w:val="99"/>
    <w:rsid w:val="00164125"/>
    <w:pPr>
      <w:suppressLineNumbers/>
    </w:pPr>
  </w:style>
  <w:style w:type="paragraph" w:customStyle="1" w:styleId="TableHeading">
    <w:name w:val="Table Heading"/>
    <w:basedOn w:val="TableContents"/>
    <w:uiPriority w:val="99"/>
    <w:rsid w:val="00164125"/>
    <w:pPr>
      <w:jc w:val="center"/>
    </w:pPr>
    <w:rPr>
      <w:b/>
      <w:bCs/>
      <w:i/>
      <w:iCs/>
    </w:rPr>
  </w:style>
  <w:style w:type="paragraph" w:customStyle="1" w:styleId="CVTitle">
    <w:name w:val="CV Title"/>
    <w:basedOn w:val="Normal"/>
    <w:uiPriority w:val="99"/>
    <w:rsid w:val="00164125"/>
    <w:pPr>
      <w:suppressAutoHyphens/>
      <w:spacing w:after="0" w:line="240" w:lineRule="auto"/>
      <w:ind w:left="113" w:right="113"/>
      <w:jc w:val="right"/>
    </w:pPr>
    <w:rPr>
      <w:rFonts w:ascii="Arial Narrow" w:eastAsia="Times New Roman" w:hAnsi="Arial Narrow"/>
      <w:b/>
      <w:bCs/>
      <w:spacing w:val="10"/>
      <w:sz w:val="28"/>
      <w:szCs w:val="20"/>
      <w:lang w:val="fr-FR" w:eastAsia="ar-SA"/>
    </w:rPr>
  </w:style>
  <w:style w:type="paragraph" w:customStyle="1" w:styleId="SmallGap">
    <w:name w:val="Small Gap"/>
    <w:basedOn w:val="Normal"/>
    <w:next w:val="Normal"/>
    <w:uiPriority w:val="99"/>
    <w:rsid w:val="00164125"/>
    <w:pPr>
      <w:suppressAutoHyphens/>
      <w:spacing w:after="0" w:line="240" w:lineRule="auto"/>
    </w:pPr>
    <w:rPr>
      <w:rFonts w:ascii="Arial Narrow" w:eastAsia="Times New Roman" w:hAnsi="Arial Narrow"/>
      <w:sz w:val="10"/>
      <w:szCs w:val="20"/>
      <w:lang w:val="ro-RO" w:eastAsia="ar-SA"/>
    </w:rPr>
  </w:style>
  <w:style w:type="paragraph" w:customStyle="1" w:styleId="LevelAssessment-Note">
    <w:name w:val="Level Assessment - Note"/>
    <w:basedOn w:val="LevelAssessment-Code"/>
    <w:uiPriority w:val="99"/>
    <w:rsid w:val="00164125"/>
    <w:pPr>
      <w:ind w:left="113"/>
      <w:jc w:val="left"/>
    </w:pPr>
    <w:rPr>
      <w:i/>
    </w:rPr>
  </w:style>
  <w:style w:type="paragraph" w:customStyle="1" w:styleId="CVMajor">
    <w:name w:val="CV Major"/>
    <w:basedOn w:val="Normal"/>
    <w:uiPriority w:val="99"/>
    <w:rsid w:val="00164125"/>
    <w:pPr>
      <w:suppressAutoHyphens/>
      <w:spacing w:after="0" w:line="240" w:lineRule="auto"/>
      <w:ind w:left="113" w:right="113"/>
    </w:pPr>
    <w:rPr>
      <w:rFonts w:ascii="Arial Narrow" w:eastAsia="Times New Roman" w:hAnsi="Arial Narrow"/>
      <w:b/>
      <w:sz w:val="24"/>
      <w:szCs w:val="20"/>
      <w:lang w:val="ro-RO" w:eastAsia="ar-SA"/>
    </w:rPr>
  </w:style>
  <w:style w:type="paragraph" w:customStyle="1" w:styleId="CVMedium">
    <w:name w:val="CV Medium"/>
    <w:basedOn w:val="CVMajor"/>
    <w:uiPriority w:val="99"/>
    <w:rsid w:val="00164125"/>
    <w:rPr>
      <w:sz w:val="22"/>
    </w:rPr>
  </w:style>
  <w:style w:type="paragraph" w:customStyle="1" w:styleId="CVMedium-FirstLine">
    <w:name w:val="CV Medium - First Line"/>
    <w:basedOn w:val="CVMedium"/>
    <w:next w:val="CVMedium"/>
    <w:uiPriority w:val="99"/>
    <w:rsid w:val="00164125"/>
    <w:pPr>
      <w:spacing w:before="74"/>
    </w:pPr>
  </w:style>
  <w:style w:type="paragraph" w:customStyle="1" w:styleId="CVSpacer">
    <w:name w:val="CV Spacer"/>
    <w:basedOn w:val="CVNormal"/>
    <w:uiPriority w:val="99"/>
    <w:rsid w:val="00164125"/>
    <w:rPr>
      <w:sz w:val="4"/>
    </w:rPr>
  </w:style>
  <w:style w:type="paragraph" w:customStyle="1" w:styleId="CVNormal-FirstLine">
    <w:name w:val="CV Normal - First Line"/>
    <w:basedOn w:val="CVNormal"/>
    <w:next w:val="CVNormal"/>
    <w:uiPriority w:val="99"/>
    <w:rsid w:val="00164125"/>
    <w:pPr>
      <w:spacing w:before="74"/>
    </w:pPr>
  </w:style>
  <w:style w:type="paragraph" w:customStyle="1" w:styleId="CVFooterLeft">
    <w:name w:val="CV Footer Left"/>
    <w:basedOn w:val="Normal"/>
    <w:uiPriority w:val="99"/>
    <w:rsid w:val="00164125"/>
    <w:pPr>
      <w:suppressAutoHyphens/>
      <w:spacing w:after="0" w:line="240" w:lineRule="auto"/>
      <w:ind w:firstLine="360"/>
      <w:jc w:val="right"/>
    </w:pPr>
    <w:rPr>
      <w:rFonts w:ascii="Arial Narrow" w:eastAsia="Times New Roman" w:hAnsi="Arial Narrow"/>
      <w:bCs/>
      <w:sz w:val="16"/>
      <w:szCs w:val="20"/>
      <w:lang w:val="ro-RO" w:eastAsia="ar-SA"/>
    </w:rPr>
  </w:style>
  <w:style w:type="paragraph" w:customStyle="1" w:styleId="CVFooterRight">
    <w:name w:val="CV Footer Right"/>
    <w:basedOn w:val="Normal"/>
    <w:uiPriority w:val="99"/>
    <w:rsid w:val="00164125"/>
    <w:pPr>
      <w:suppressAutoHyphens/>
      <w:spacing w:after="0" w:line="240" w:lineRule="auto"/>
    </w:pPr>
    <w:rPr>
      <w:rFonts w:ascii="Arial Narrow" w:eastAsia="Times New Roman" w:hAnsi="Arial Narrow"/>
      <w:bCs/>
      <w:sz w:val="16"/>
      <w:szCs w:val="20"/>
      <w:lang w:val="de-DE" w:eastAsia="ar-SA"/>
    </w:rPr>
  </w:style>
  <w:style w:type="paragraph" w:customStyle="1" w:styleId="GridStandard">
    <w:name w:val="Grid Standard"/>
    <w:uiPriority w:val="99"/>
    <w:rsid w:val="00164125"/>
    <w:pPr>
      <w:widowControl w:val="0"/>
      <w:suppressAutoHyphens/>
    </w:pPr>
    <w:rPr>
      <w:rFonts w:ascii="Arial Narrow" w:hAnsi="Arial Narrow"/>
      <w:szCs w:val="24"/>
      <w:lang w:val="ro-RO"/>
    </w:rPr>
  </w:style>
  <w:style w:type="paragraph" w:customStyle="1" w:styleId="GridTitle">
    <w:name w:val="Grid Title"/>
    <w:basedOn w:val="GridStandard"/>
    <w:uiPriority w:val="99"/>
    <w:rsid w:val="00164125"/>
    <w:pPr>
      <w:pageBreakBefore/>
      <w:jc w:val="center"/>
    </w:pPr>
    <w:rPr>
      <w:b/>
      <w:caps/>
    </w:rPr>
  </w:style>
  <w:style w:type="paragraph" w:customStyle="1" w:styleId="GridFooter">
    <w:name w:val="Grid Footer"/>
    <w:basedOn w:val="GridStandard"/>
    <w:uiPriority w:val="99"/>
    <w:rsid w:val="00164125"/>
    <w:rPr>
      <w:sz w:val="16"/>
    </w:rPr>
  </w:style>
  <w:style w:type="paragraph" w:customStyle="1" w:styleId="GridLevel">
    <w:name w:val="Grid Level"/>
    <w:basedOn w:val="GridStandard"/>
    <w:uiPriority w:val="99"/>
    <w:rsid w:val="00164125"/>
    <w:pPr>
      <w:jc w:val="center"/>
    </w:pPr>
    <w:rPr>
      <w:b/>
    </w:rPr>
  </w:style>
  <w:style w:type="paragraph" w:customStyle="1" w:styleId="GridCompetency2">
    <w:name w:val="Grid Competency 2"/>
    <w:basedOn w:val="GridStandard"/>
    <w:next w:val="GridDescription"/>
    <w:uiPriority w:val="99"/>
    <w:rsid w:val="00164125"/>
    <w:pPr>
      <w:jc w:val="center"/>
    </w:pPr>
    <w:rPr>
      <w:sz w:val="18"/>
    </w:rPr>
  </w:style>
  <w:style w:type="paragraph" w:customStyle="1" w:styleId="GridCompetency1">
    <w:name w:val="Grid Competency 1"/>
    <w:basedOn w:val="GridStandard"/>
    <w:next w:val="GridCompetency2"/>
    <w:uiPriority w:val="99"/>
    <w:rsid w:val="00164125"/>
    <w:pPr>
      <w:jc w:val="center"/>
    </w:pPr>
    <w:rPr>
      <w:caps/>
    </w:rPr>
  </w:style>
  <w:style w:type="paragraph" w:customStyle="1" w:styleId="GridDescription">
    <w:name w:val="Grid Description"/>
    <w:basedOn w:val="GridStandard"/>
    <w:uiPriority w:val="99"/>
    <w:rsid w:val="00164125"/>
    <w:rPr>
      <w:sz w:val="16"/>
    </w:rPr>
  </w:style>
  <w:style w:type="paragraph" w:customStyle="1" w:styleId="liviu">
    <w:name w:val="liviu"/>
    <w:basedOn w:val="Normal"/>
    <w:uiPriority w:val="99"/>
    <w:rsid w:val="00164125"/>
    <w:pPr>
      <w:spacing w:before="100" w:beforeAutospacing="1" w:after="100" w:afterAutospacing="1" w:line="240" w:lineRule="auto"/>
    </w:pPr>
    <w:rPr>
      <w:rFonts w:ascii="Times New Roman" w:eastAsia="Times New Roman" w:hAnsi="Times New Roman"/>
      <w:sz w:val="24"/>
      <w:szCs w:val="24"/>
    </w:rPr>
  </w:style>
  <w:style w:type="character" w:customStyle="1" w:styleId="FootnoteCharacters">
    <w:name w:val="Footnote Characters"/>
    <w:uiPriority w:val="99"/>
    <w:rsid w:val="00164125"/>
  </w:style>
  <w:style w:type="character" w:customStyle="1" w:styleId="EndnoteCharacters">
    <w:name w:val="Endnote Characters"/>
    <w:uiPriority w:val="99"/>
    <w:rsid w:val="00164125"/>
  </w:style>
  <w:style w:type="character" w:customStyle="1" w:styleId="WW-DefaultParagraphFont">
    <w:name w:val="WW-Default Paragraph Font"/>
    <w:uiPriority w:val="99"/>
    <w:rsid w:val="00164125"/>
  </w:style>
  <w:style w:type="character" w:customStyle="1" w:styleId="BodyTextIndentChar1">
    <w:name w:val="Body Text Indent Char1"/>
    <w:uiPriority w:val="99"/>
    <w:semiHidden/>
    <w:locked/>
    <w:rsid w:val="00164125"/>
    <w:rPr>
      <w:rFonts w:ascii="Times New Roman" w:hAnsi="Times New Roman" w:cs="Times New Roman"/>
      <w:sz w:val="24"/>
      <w:szCs w:val="24"/>
      <w:lang w:val="en-GB"/>
    </w:rPr>
  </w:style>
  <w:style w:type="character" w:customStyle="1" w:styleId="st1">
    <w:name w:val="st1"/>
    <w:uiPriority w:val="99"/>
    <w:rsid w:val="00164125"/>
    <w:rPr>
      <w:rFonts w:cs="Times New Roman"/>
    </w:rPr>
  </w:style>
  <w:style w:type="character" w:styleId="Emphasis">
    <w:name w:val="Emphasis"/>
    <w:uiPriority w:val="99"/>
    <w:qFormat/>
    <w:rsid w:val="00683D9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9070">
      <w:marLeft w:val="0"/>
      <w:marRight w:val="0"/>
      <w:marTop w:val="0"/>
      <w:marBottom w:val="0"/>
      <w:divBdr>
        <w:top w:val="none" w:sz="0" w:space="0" w:color="auto"/>
        <w:left w:val="none" w:sz="0" w:space="0" w:color="auto"/>
        <w:bottom w:val="none" w:sz="0" w:space="0" w:color="auto"/>
        <w:right w:val="none" w:sz="0" w:space="0" w:color="auto"/>
      </w:divBdr>
    </w:div>
    <w:div w:id="54739072">
      <w:marLeft w:val="0"/>
      <w:marRight w:val="0"/>
      <w:marTop w:val="0"/>
      <w:marBottom w:val="0"/>
      <w:divBdr>
        <w:top w:val="none" w:sz="0" w:space="0" w:color="auto"/>
        <w:left w:val="none" w:sz="0" w:space="0" w:color="auto"/>
        <w:bottom w:val="none" w:sz="0" w:space="0" w:color="auto"/>
        <w:right w:val="none" w:sz="0" w:space="0" w:color="auto"/>
      </w:divBdr>
    </w:div>
    <w:div w:id="54739073">
      <w:marLeft w:val="0"/>
      <w:marRight w:val="0"/>
      <w:marTop w:val="0"/>
      <w:marBottom w:val="0"/>
      <w:divBdr>
        <w:top w:val="none" w:sz="0" w:space="0" w:color="auto"/>
        <w:left w:val="none" w:sz="0" w:space="0" w:color="auto"/>
        <w:bottom w:val="none" w:sz="0" w:space="0" w:color="auto"/>
        <w:right w:val="none" w:sz="0" w:space="0" w:color="auto"/>
      </w:divBdr>
    </w:div>
    <w:div w:id="54739074">
      <w:marLeft w:val="0"/>
      <w:marRight w:val="0"/>
      <w:marTop w:val="0"/>
      <w:marBottom w:val="0"/>
      <w:divBdr>
        <w:top w:val="none" w:sz="0" w:space="0" w:color="auto"/>
        <w:left w:val="none" w:sz="0" w:space="0" w:color="auto"/>
        <w:bottom w:val="none" w:sz="0" w:space="0" w:color="auto"/>
        <w:right w:val="none" w:sz="0" w:space="0" w:color="auto"/>
      </w:divBdr>
    </w:div>
    <w:div w:id="54739075">
      <w:marLeft w:val="0"/>
      <w:marRight w:val="0"/>
      <w:marTop w:val="0"/>
      <w:marBottom w:val="0"/>
      <w:divBdr>
        <w:top w:val="none" w:sz="0" w:space="0" w:color="auto"/>
        <w:left w:val="none" w:sz="0" w:space="0" w:color="auto"/>
        <w:bottom w:val="none" w:sz="0" w:space="0" w:color="auto"/>
        <w:right w:val="none" w:sz="0" w:space="0" w:color="auto"/>
      </w:divBdr>
    </w:div>
    <w:div w:id="54739076">
      <w:marLeft w:val="0"/>
      <w:marRight w:val="0"/>
      <w:marTop w:val="0"/>
      <w:marBottom w:val="0"/>
      <w:divBdr>
        <w:top w:val="none" w:sz="0" w:space="0" w:color="auto"/>
        <w:left w:val="none" w:sz="0" w:space="0" w:color="auto"/>
        <w:bottom w:val="none" w:sz="0" w:space="0" w:color="auto"/>
        <w:right w:val="none" w:sz="0" w:space="0" w:color="auto"/>
      </w:divBdr>
    </w:div>
    <w:div w:id="54739077">
      <w:marLeft w:val="0"/>
      <w:marRight w:val="0"/>
      <w:marTop w:val="0"/>
      <w:marBottom w:val="0"/>
      <w:divBdr>
        <w:top w:val="none" w:sz="0" w:space="0" w:color="auto"/>
        <w:left w:val="none" w:sz="0" w:space="0" w:color="auto"/>
        <w:bottom w:val="none" w:sz="0" w:space="0" w:color="auto"/>
        <w:right w:val="none" w:sz="0" w:space="0" w:color="auto"/>
      </w:divBdr>
    </w:div>
    <w:div w:id="54739078">
      <w:marLeft w:val="0"/>
      <w:marRight w:val="0"/>
      <w:marTop w:val="0"/>
      <w:marBottom w:val="0"/>
      <w:divBdr>
        <w:top w:val="none" w:sz="0" w:space="0" w:color="auto"/>
        <w:left w:val="none" w:sz="0" w:space="0" w:color="auto"/>
        <w:bottom w:val="none" w:sz="0" w:space="0" w:color="auto"/>
        <w:right w:val="none" w:sz="0" w:space="0" w:color="auto"/>
      </w:divBdr>
    </w:div>
    <w:div w:id="54739079">
      <w:marLeft w:val="0"/>
      <w:marRight w:val="0"/>
      <w:marTop w:val="0"/>
      <w:marBottom w:val="0"/>
      <w:divBdr>
        <w:top w:val="none" w:sz="0" w:space="0" w:color="auto"/>
        <w:left w:val="none" w:sz="0" w:space="0" w:color="auto"/>
        <w:bottom w:val="none" w:sz="0" w:space="0" w:color="auto"/>
        <w:right w:val="none" w:sz="0" w:space="0" w:color="auto"/>
      </w:divBdr>
    </w:div>
    <w:div w:id="54739080">
      <w:marLeft w:val="0"/>
      <w:marRight w:val="0"/>
      <w:marTop w:val="0"/>
      <w:marBottom w:val="0"/>
      <w:divBdr>
        <w:top w:val="none" w:sz="0" w:space="0" w:color="auto"/>
        <w:left w:val="none" w:sz="0" w:space="0" w:color="auto"/>
        <w:bottom w:val="none" w:sz="0" w:space="0" w:color="auto"/>
        <w:right w:val="none" w:sz="0" w:space="0" w:color="auto"/>
      </w:divBdr>
    </w:div>
    <w:div w:id="54739081">
      <w:marLeft w:val="0"/>
      <w:marRight w:val="0"/>
      <w:marTop w:val="0"/>
      <w:marBottom w:val="0"/>
      <w:divBdr>
        <w:top w:val="none" w:sz="0" w:space="0" w:color="auto"/>
        <w:left w:val="none" w:sz="0" w:space="0" w:color="auto"/>
        <w:bottom w:val="none" w:sz="0" w:space="0" w:color="auto"/>
        <w:right w:val="none" w:sz="0" w:space="0" w:color="auto"/>
      </w:divBdr>
    </w:div>
    <w:div w:id="54739083">
      <w:marLeft w:val="0"/>
      <w:marRight w:val="0"/>
      <w:marTop w:val="0"/>
      <w:marBottom w:val="0"/>
      <w:divBdr>
        <w:top w:val="none" w:sz="0" w:space="0" w:color="auto"/>
        <w:left w:val="none" w:sz="0" w:space="0" w:color="auto"/>
        <w:bottom w:val="none" w:sz="0" w:space="0" w:color="auto"/>
        <w:right w:val="none" w:sz="0" w:space="0" w:color="auto"/>
      </w:divBdr>
    </w:div>
    <w:div w:id="54739084">
      <w:marLeft w:val="0"/>
      <w:marRight w:val="0"/>
      <w:marTop w:val="0"/>
      <w:marBottom w:val="0"/>
      <w:divBdr>
        <w:top w:val="none" w:sz="0" w:space="0" w:color="auto"/>
        <w:left w:val="none" w:sz="0" w:space="0" w:color="auto"/>
        <w:bottom w:val="none" w:sz="0" w:space="0" w:color="auto"/>
        <w:right w:val="none" w:sz="0" w:space="0" w:color="auto"/>
      </w:divBdr>
    </w:div>
    <w:div w:id="54739085">
      <w:marLeft w:val="0"/>
      <w:marRight w:val="0"/>
      <w:marTop w:val="0"/>
      <w:marBottom w:val="0"/>
      <w:divBdr>
        <w:top w:val="none" w:sz="0" w:space="0" w:color="auto"/>
        <w:left w:val="none" w:sz="0" w:space="0" w:color="auto"/>
        <w:bottom w:val="none" w:sz="0" w:space="0" w:color="auto"/>
        <w:right w:val="none" w:sz="0" w:space="0" w:color="auto"/>
      </w:divBdr>
    </w:div>
    <w:div w:id="54739086">
      <w:marLeft w:val="0"/>
      <w:marRight w:val="0"/>
      <w:marTop w:val="0"/>
      <w:marBottom w:val="0"/>
      <w:divBdr>
        <w:top w:val="none" w:sz="0" w:space="0" w:color="auto"/>
        <w:left w:val="none" w:sz="0" w:space="0" w:color="auto"/>
        <w:bottom w:val="none" w:sz="0" w:space="0" w:color="auto"/>
        <w:right w:val="none" w:sz="0" w:space="0" w:color="auto"/>
      </w:divBdr>
    </w:div>
    <w:div w:id="54739087">
      <w:marLeft w:val="0"/>
      <w:marRight w:val="0"/>
      <w:marTop w:val="0"/>
      <w:marBottom w:val="0"/>
      <w:divBdr>
        <w:top w:val="none" w:sz="0" w:space="0" w:color="auto"/>
        <w:left w:val="none" w:sz="0" w:space="0" w:color="auto"/>
        <w:bottom w:val="none" w:sz="0" w:space="0" w:color="auto"/>
        <w:right w:val="none" w:sz="0" w:space="0" w:color="auto"/>
      </w:divBdr>
      <w:divsChild>
        <w:div w:id="54739107">
          <w:marLeft w:val="0"/>
          <w:marRight w:val="0"/>
          <w:marTop w:val="0"/>
          <w:marBottom w:val="0"/>
          <w:divBdr>
            <w:top w:val="none" w:sz="0" w:space="0" w:color="auto"/>
            <w:left w:val="none" w:sz="0" w:space="0" w:color="auto"/>
            <w:bottom w:val="none" w:sz="0" w:space="0" w:color="auto"/>
            <w:right w:val="none" w:sz="0" w:space="0" w:color="auto"/>
          </w:divBdr>
        </w:div>
        <w:div w:id="54739114">
          <w:marLeft w:val="0"/>
          <w:marRight w:val="0"/>
          <w:marTop w:val="0"/>
          <w:marBottom w:val="0"/>
          <w:divBdr>
            <w:top w:val="none" w:sz="0" w:space="0" w:color="auto"/>
            <w:left w:val="none" w:sz="0" w:space="0" w:color="auto"/>
            <w:bottom w:val="none" w:sz="0" w:space="0" w:color="auto"/>
            <w:right w:val="none" w:sz="0" w:space="0" w:color="auto"/>
          </w:divBdr>
        </w:div>
      </w:divsChild>
    </w:div>
    <w:div w:id="54739088">
      <w:marLeft w:val="0"/>
      <w:marRight w:val="0"/>
      <w:marTop w:val="0"/>
      <w:marBottom w:val="0"/>
      <w:divBdr>
        <w:top w:val="none" w:sz="0" w:space="0" w:color="auto"/>
        <w:left w:val="none" w:sz="0" w:space="0" w:color="auto"/>
        <w:bottom w:val="none" w:sz="0" w:space="0" w:color="auto"/>
        <w:right w:val="none" w:sz="0" w:space="0" w:color="auto"/>
      </w:divBdr>
    </w:div>
    <w:div w:id="54739089">
      <w:marLeft w:val="0"/>
      <w:marRight w:val="0"/>
      <w:marTop w:val="0"/>
      <w:marBottom w:val="0"/>
      <w:divBdr>
        <w:top w:val="none" w:sz="0" w:space="0" w:color="auto"/>
        <w:left w:val="none" w:sz="0" w:space="0" w:color="auto"/>
        <w:bottom w:val="none" w:sz="0" w:space="0" w:color="auto"/>
        <w:right w:val="none" w:sz="0" w:space="0" w:color="auto"/>
      </w:divBdr>
    </w:div>
    <w:div w:id="54739090">
      <w:marLeft w:val="0"/>
      <w:marRight w:val="0"/>
      <w:marTop w:val="0"/>
      <w:marBottom w:val="0"/>
      <w:divBdr>
        <w:top w:val="none" w:sz="0" w:space="0" w:color="auto"/>
        <w:left w:val="none" w:sz="0" w:space="0" w:color="auto"/>
        <w:bottom w:val="none" w:sz="0" w:space="0" w:color="auto"/>
        <w:right w:val="none" w:sz="0" w:space="0" w:color="auto"/>
      </w:divBdr>
    </w:div>
    <w:div w:id="54739091">
      <w:marLeft w:val="0"/>
      <w:marRight w:val="0"/>
      <w:marTop w:val="0"/>
      <w:marBottom w:val="0"/>
      <w:divBdr>
        <w:top w:val="none" w:sz="0" w:space="0" w:color="auto"/>
        <w:left w:val="none" w:sz="0" w:space="0" w:color="auto"/>
        <w:bottom w:val="none" w:sz="0" w:space="0" w:color="auto"/>
        <w:right w:val="none" w:sz="0" w:space="0" w:color="auto"/>
      </w:divBdr>
    </w:div>
    <w:div w:id="54739092">
      <w:marLeft w:val="0"/>
      <w:marRight w:val="0"/>
      <w:marTop w:val="0"/>
      <w:marBottom w:val="0"/>
      <w:divBdr>
        <w:top w:val="none" w:sz="0" w:space="0" w:color="auto"/>
        <w:left w:val="none" w:sz="0" w:space="0" w:color="auto"/>
        <w:bottom w:val="none" w:sz="0" w:space="0" w:color="auto"/>
        <w:right w:val="none" w:sz="0" w:space="0" w:color="auto"/>
      </w:divBdr>
    </w:div>
    <w:div w:id="54739093">
      <w:marLeft w:val="0"/>
      <w:marRight w:val="0"/>
      <w:marTop w:val="0"/>
      <w:marBottom w:val="0"/>
      <w:divBdr>
        <w:top w:val="none" w:sz="0" w:space="0" w:color="auto"/>
        <w:left w:val="none" w:sz="0" w:space="0" w:color="auto"/>
        <w:bottom w:val="none" w:sz="0" w:space="0" w:color="auto"/>
        <w:right w:val="none" w:sz="0" w:space="0" w:color="auto"/>
      </w:divBdr>
    </w:div>
    <w:div w:id="54739094">
      <w:marLeft w:val="0"/>
      <w:marRight w:val="0"/>
      <w:marTop w:val="0"/>
      <w:marBottom w:val="0"/>
      <w:divBdr>
        <w:top w:val="none" w:sz="0" w:space="0" w:color="auto"/>
        <w:left w:val="none" w:sz="0" w:space="0" w:color="auto"/>
        <w:bottom w:val="none" w:sz="0" w:space="0" w:color="auto"/>
        <w:right w:val="none" w:sz="0" w:space="0" w:color="auto"/>
      </w:divBdr>
    </w:div>
    <w:div w:id="54739095">
      <w:marLeft w:val="0"/>
      <w:marRight w:val="0"/>
      <w:marTop w:val="0"/>
      <w:marBottom w:val="0"/>
      <w:divBdr>
        <w:top w:val="none" w:sz="0" w:space="0" w:color="auto"/>
        <w:left w:val="none" w:sz="0" w:space="0" w:color="auto"/>
        <w:bottom w:val="none" w:sz="0" w:space="0" w:color="auto"/>
        <w:right w:val="none" w:sz="0" w:space="0" w:color="auto"/>
      </w:divBdr>
    </w:div>
    <w:div w:id="54739096">
      <w:marLeft w:val="0"/>
      <w:marRight w:val="0"/>
      <w:marTop w:val="0"/>
      <w:marBottom w:val="0"/>
      <w:divBdr>
        <w:top w:val="none" w:sz="0" w:space="0" w:color="auto"/>
        <w:left w:val="none" w:sz="0" w:space="0" w:color="auto"/>
        <w:bottom w:val="none" w:sz="0" w:space="0" w:color="auto"/>
        <w:right w:val="none" w:sz="0" w:space="0" w:color="auto"/>
      </w:divBdr>
    </w:div>
    <w:div w:id="54739097">
      <w:marLeft w:val="0"/>
      <w:marRight w:val="0"/>
      <w:marTop w:val="0"/>
      <w:marBottom w:val="0"/>
      <w:divBdr>
        <w:top w:val="none" w:sz="0" w:space="0" w:color="auto"/>
        <w:left w:val="none" w:sz="0" w:space="0" w:color="auto"/>
        <w:bottom w:val="none" w:sz="0" w:space="0" w:color="auto"/>
        <w:right w:val="none" w:sz="0" w:space="0" w:color="auto"/>
      </w:divBdr>
      <w:divsChild>
        <w:div w:id="54739071">
          <w:marLeft w:val="0"/>
          <w:marRight w:val="0"/>
          <w:marTop w:val="0"/>
          <w:marBottom w:val="161"/>
          <w:divBdr>
            <w:top w:val="none" w:sz="0" w:space="0" w:color="auto"/>
            <w:left w:val="none" w:sz="0" w:space="0" w:color="auto"/>
            <w:bottom w:val="none" w:sz="0" w:space="0" w:color="auto"/>
            <w:right w:val="none" w:sz="0" w:space="0" w:color="auto"/>
          </w:divBdr>
          <w:divsChild>
            <w:div w:id="54739082">
              <w:marLeft w:val="0"/>
              <w:marRight w:val="0"/>
              <w:marTop w:val="0"/>
              <w:marBottom w:val="0"/>
              <w:divBdr>
                <w:top w:val="none" w:sz="0" w:space="0" w:color="auto"/>
                <w:left w:val="none" w:sz="0" w:space="0" w:color="auto"/>
                <w:bottom w:val="none" w:sz="0" w:space="0" w:color="auto"/>
                <w:right w:val="none" w:sz="0" w:space="0" w:color="auto"/>
              </w:divBdr>
            </w:div>
          </w:divsChild>
        </w:div>
        <w:div w:id="54739124">
          <w:marLeft w:val="0"/>
          <w:marRight w:val="0"/>
          <w:marTop w:val="0"/>
          <w:marBottom w:val="0"/>
          <w:divBdr>
            <w:top w:val="none" w:sz="0" w:space="0" w:color="auto"/>
            <w:left w:val="none" w:sz="0" w:space="0" w:color="auto"/>
            <w:bottom w:val="none" w:sz="0" w:space="0" w:color="auto"/>
            <w:right w:val="none" w:sz="0" w:space="0" w:color="auto"/>
          </w:divBdr>
          <w:divsChild>
            <w:div w:id="54739104">
              <w:marLeft w:val="1168"/>
              <w:marRight w:val="0"/>
              <w:marTop w:val="0"/>
              <w:marBottom w:val="161"/>
              <w:divBdr>
                <w:top w:val="none" w:sz="0" w:space="0" w:color="auto"/>
                <w:left w:val="none" w:sz="0" w:space="0" w:color="auto"/>
                <w:bottom w:val="none" w:sz="0" w:space="0" w:color="auto"/>
                <w:right w:val="none" w:sz="0" w:space="0" w:color="auto"/>
              </w:divBdr>
            </w:div>
          </w:divsChild>
        </w:div>
      </w:divsChild>
    </w:div>
    <w:div w:id="54739098">
      <w:marLeft w:val="0"/>
      <w:marRight w:val="0"/>
      <w:marTop w:val="0"/>
      <w:marBottom w:val="0"/>
      <w:divBdr>
        <w:top w:val="none" w:sz="0" w:space="0" w:color="auto"/>
        <w:left w:val="none" w:sz="0" w:space="0" w:color="auto"/>
        <w:bottom w:val="none" w:sz="0" w:space="0" w:color="auto"/>
        <w:right w:val="none" w:sz="0" w:space="0" w:color="auto"/>
      </w:divBdr>
    </w:div>
    <w:div w:id="54739099">
      <w:marLeft w:val="0"/>
      <w:marRight w:val="0"/>
      <w:marTop w:val="0"/>
      <w:marBottom w:val="0"/>
      <w:divBdr>
        <w:top w:val="none" w:sz="0" w:space="0" w:color="auto"/>
        <w:left w:val="none" w:sz="0" w:space="0" w:color="auto"/>
        <w:bottom w:val="none" w:sz="0" w:space="0" w:color="auto"/>
        <w:right w:val="none" w:sz="0" w:space="0" w:color="auto"/>
      </w:divBdr>
    </w:div>
    <w:div w:id="54739100">
      <w:marLeft w:val="0"/>
      <w:marRight w:val="0"/>
      <w:marTop w:val="0"/>
      <w:marBottom w:val="0"/>
      <w:divBdr>
        <w:top w:val="none" w:sz="0" w:space="0" w:color="auto"/>
        <w:left w:val="none" w:sz="0" w:space="0" w:color="auto"/>
        <w:bottom w:val="none" w:sz="0" w:space="0" w:color="auto"/>
        <w:right w:val="none" w:sz="0" w:space="0" w:color="auto"/>
      </w:divBdr>
    </w:div>
    <w:div w:id="54739101">
      <w:marLeft w:val="0"/>
      <w:marRight w:val="0"/>
      <w:marTop w:val="0"/>
      <w:marBottom w:val="0"/>
      <w:divBdr>
        <w:top w:val="none" w:sz="0" w:space="0" w:color="auto"/>
        <w:left w:val="none" w:sz="0" w:space="0" w:color="auto"/>
        <w:bottom w:val="none" w:sz="0" w:space="0" w:color="auto"/>
        <w:right w:val="none" w:sz="0" w:space="0" w:color="auto"/>
      </w:divBdr>
    </w:div>
    <w:div w:id="54739102">
      <w:marLeft w:val="0"/>
      <w:marRight w:val="0"/>
      <w:marTop w:val="0"/>
      <w:marBottom w:val="0"/>
      <w:divBdr>
        <w:top w:val="none" w:sz="0" w:space="0" w:color="auto"/>
        <w:left w:val="none" w:sz="0" w:space="0" w:color="auto"/>
        <w:bottom w:val="none" w:sz="0" w:space="0" w:color="auto"/>
        <w:right w:val="none" w:sz="0" w:space="0" w:color="auto"/>
      </w:divBdr>
    </w:div>
    <w:div w:id="54739103">
      <w:marLeft w:val="0"/>
      <w:marRight w:val="0"/>
      <w:marTop w:val="0"/>
      <w:marBottom w:val="0"/>
      <w:divBdr>
        <w:top w:val="none" w:sz="0" w:space="0" w:color="auto"/>
        <w:left w:val="none" w:sz="0" w:space="0" w:color="auto"/>
        <w:bottom w:val="none" w:sz="0" w:space="0" w:color="auto"/>
        <w:right w:val="none" w:sz="0" w:space="0" w:color="auto"/>
      </w:divBdr>
    </w:div>
    <w:div w:id="54739105">
      <w:marLeft w:val="0"/>
      <w:marRight w:val="0"/>
      <w:marTop w:val="0"/>
      <w:marBottom w:val="0"/>
      <w:divBdr>
        <w:top w:val="none" w:sz="0" w:space="0" w:color="auto"/>
        <w:left w:val="none" w:sz="0" w:space="0" w:color="auto"/>
        <w:bottom w:val="none" w:sz="0" w:space="0" w:color="auto"/>
        <w:right w:val="none" w:sz="0" w:space="0" w:color="auto"/>
      </w:divBdr>
    </w:div>
    <w:div w:id="54739106">
      <w:marLeft w:val="0"/>
      <w:marRight w:val="0"/>
      <w:marTop w:val="0"/>
      <w:marBottom w:val="0"/>
      <w:divBdr>
        <w:top w:val="none" w:sz="0" w:space="0" w:color="auto"/>
        <w:left w:val="none" w:sz="0" w:space="0" w:color="auto"/>
        <w:bottom w:val="none" w:sz="0" w:space="0" w:color="auto"/>
        <w:right w:val="none" w:sz="0" w:space="0" w:color="auto"/>
      </w:divBdr>
    </w:div>
    <w:div w:id="54739108">
      <w:marLeft w:val="0"/>
      <w:marRight w:val="0"/>
      <w:marTop w:val="0"/>
      <w:marBottom w:val="0"/>
      <w:divBdr>
        <w:top w:val="none" w:sz="0" w:space="0" w:color="auto"/>
        <w:left w:val="none" w:sz="0" w:space="0" w:color="auto"/>
        <w:bottom w:val="none" w:sz="0" w:space="0" w:color="auto"/>
        <w:right w:val="none" w:sz="0" w:space="0" w:color="auto"/>
      </w:divBdr>
    </w:div>
    <w:div w:id="54739109">
      <w:marLeft w:val="0"/>
      <w:marRight w:val="0"/>
      <w:marTop w:val="0"/>
      <w:marBottom w:val="0"/>
      <w:divBdr>
        <w:top w:val="none" w:sz="0" w:space="0" w:color="auto"/>
        <w:left w:val="none" w:sz="0" w:space="0" w:color="auto"/>
        <w:bottom w:val="none" w:sz="0" w:space="0" w:color="auto"/>
        <w:right w:val="none" w:sz="0" w:space="0" w:color="auto"/>
      </w:divBdr>
    </w:div>
    <w:div w:id="54739110">
      <w:marLeft w:val="0"/>
      <w:marRight w:val="0"/>
      <w:marTop w:val="0"/>
      <w:marBottom w:val="0"/>
      <w:divBdr>
        <w:top w:val="none" w:sz="0" w:space="0" w:color="auto"/>
        <w:left w:val="none" w:sz="0" w:space="0" w:color="auto"/>
        <w:bottom w:val="none" w:sz="0" w:space="0" w:color="auto"/>
        <w:right w:val="none" w:sz="0" w:space="0" w:color="auto"/>
      </w:divBdr>
    </w:div>
    <w:div w:id="54739111">
      <w:marLeft w:val="0"/>
      <w:marRight w:val="0"/>
      <w:marTop w:val="0"/>
      <w:marBottom w:val="0"/>
      <w:divBdr>
        <w:top w:val="none" w:sz="0" w:space="0" w:color="auto"/>
        <w:left w:val="none" w:sz="0" w:space="0" w:color="auto"/>
        <w:bottom w:val="none" w:sz="0" w:space="0" w:color="auto"/>
        <w:right w:val="none" w:sz="0" w:space="0" w:color="auto"/>
      </w:divBdr>
    </w:div>
    <w:div w:id="54739112">
      <w:marLeft w:val="0"/>
      <w:marRight w:val="0"/>
      <w:marTop w:val="0"/>
      <w:marBottom w:val="0"/>
      <w:divBdr>
        <w:top w:val="none" w:sz="0" w:space="0" w:color="auto"/>
        <w:left w:val="none" w:sz="0" w:space="0" w:color="auto"/>
        <w:bottom w:val="none" w:sz="0" w:space="0" w:color="auto"/>
        <w:right w:val="none" w:sz="0" w:space="0" w:color="auto"/>
      </w:divBdr>
    </w:div>
    <w:div w:id="54739113">
      <w:marLeft w:val="0"/>
      <w:marRight w:val="0"/>
      <w:marTop w:val="0"/>
      <w:marBottom w:val="0"/>
      <w:divBdr>
        <w:top w:val="none" w:sz="0" w:space="0" w:color="auto"/>
        <w:left w:val="none" w:sz="0" w:space="0" w:color="auto"/>
        <w:bottom w:val="none" w:sz="0" w:space="0" w:color="auto"/>
        <w:right w:val="none" w:sz="0" w:space="0" w:color="auto"/>
      </w:divBdr>
    </w:div>
    <w:div w:id="54739115">
      <w:marLeft w:val="0"/>
      <w:marRight w:val="0"/>
      <w:marTop w:val="0"/>
      <w:marBottom w:val="0"/>
      <w:divBdr>
        <w:top w:val="none" w:sz="0" w:space="0" w:color="auto"/>
        <w:left w:val="none" w:sz="0" w:space="0" w:color="auto"/>
        <w:bottom w:val="none" w:sz="0" w:space="0" w:color="auto"/>
        <w:right w:val="none" w:sz="0" w:space="0" w:color="auto"/>
      </w:divBdr>
    </w:div>
    <w:div w:id="54739116">
      <w:marLeft w:val="0"/>
      <w:marRight w:val="0"/>
      <w:marTop w:val="0"/>
      <w:marBottom w:val="0"/>
      <w:divBdr>
        <w:top w:val="none" w:sz="0" w:space="0" w:color="auto"/>
        <w:left w:val="none" w:sz="0" w:space="0" w:color="auto"/>
        <w:bottom w:val="none" w:sz="0" w:space="0" w:color="auto"/>
        <w:right w:val="none" w:sz="0" w:space="0" w:color="auto"/>
      </w:divBdr>
    </w:div>
    <w:div w:id="54739117">
      <w:marLeft w:val="0"/>
      <w:marRight w:val="0"/>
      <w:marTop w:val="0"/>
      <w:marBottom w:val="0"/>
      <w:divBdr>
        <w:top w:val="none" w:sz="0" w:space="0" w:color="auto"/>
        <w:left w:val="none" w:sz="0" w:space="0" w:color="auto"/>
        <w:bottom w:val="none" w:sz="0" w:space="0" w:color="auto"/>
        <w:right w:val="none" w:sz="0" w:space="0" w:color="auto"/>
      </w:divBdr>
    </w:div>
    <w:div w:id="54739118">
      <w:marLeft w:val="0"/>
      <w:marRight w:val="0"/>
      <w:marTop w:val="0"/>
      <w:marBottom w:val="0"/>
      <w:divBdr>
        <w:top w:val="none" w:sz="0" w:space="0" w:color="auto"/>
        <w:left w:val="none" w:sz="0" w:space="0" w:color="auto"/>
        <w:bottom w:val="none" w:sz="0" w:space="0" w:color="auto"/>
        <w:right w:val="none" w:sz="0" w:space="0" w:color="auto"/>
      </w:divBdr>
    </w:div>
    <w:div w:id="54739119">
      <w:marLeft w:val="0"/>
      <w:marRight w:val="0"/>
      <w:marTop w:val="0"/>
      <w:marBottom w:val="0"/>
      <w:divBdr>
        <w:top w:val="none" w:sz="0" w:space="0" w:color="auto"/>
        <w:left w:val="none" w:sz="0" w:space="0" w:color="auto"/>
        <w:bottom w:val="none" w:sz="0" w:space="0" w:color="auto"/>
        <w:right w:val="none" w:sz="0" w:space="0" w:color="auto"/>
      </w:divBdr>
    </w:div>
    <w:div w:id="54739120">
      <w:marLeft w:val="0"/>
      <w:marRight w:val="0"/>
      <w:marTop w:val="0"/>
      <w:marBottom w:val="0"/>
      <w:divBdr>
        <w:top w:val="none" w:sz="0" w:space="0" w:color="auto"/>
        <w:left w:val="none" w:sz="0" w:space="0" w:color="auto"/>
        <w:bottom w:val="none" w:sz="0" w:space="0" w:color="auto"/>
        <w:right w:val="none" w:sz="0" w:space="0" w:color="auto"/>
      </w:divBdr>
    </w:div>
    <w:div w:id="54739121">
      <w:marLeft w:val="0"/>
      <w:marRight w:val="0"/>
      <w:marTop w:val="0"/>
      <w:marBottom w:val="0"/>
      <w:divBdr>
        <w:top w:val="none" w:sz="0" w:space="0" w:color="auto"/>
        <w:left w:val="none" w:sz="0" w:space="0" w:color="auto"/>
        <w:bottom w:val="none" w:sz="0" w:space="0" w:color="auto"/>
        <w:right w:val="none" w:sz="0" w:space="0" w:color="auto"/>
      </w:divBdr>
    </w:div>
    <w:div w:id="54739122">
      <w:marLeft w:val="0"/>
      <w:marRight w:val="0"/>
      <w:marTop w:val="0"/>
      <w:marBottom w:val="0"/>
      <w:divBdr>
        <w:top w:val="none" w:sz="0" w:space="0" w:color="auto"/>
        <w:left w:val="none" w:sz="0" w:space="0" w:color="auto"/>
        <w:bottom w:val="none" w:sz="0" w:space="0" w:color="auto"/>
        <w:right w:val="none" w:sz="0" w:space="0" w:color="auto"/>
      </w:divBdr>
    </w:div>
    <w:div w:id="54739123">
      <w:marLeft w:val="0"/>
      <w:marRight w:val="0"/>
      <w:marTop w:val="0"/>
      <w:marBottom w:val="0"/>
      <w:divBdr>
        <w:top w:val="none" w:sz="0" w:space="0" w:color="auto"/>
        <w:left w:val="none" w:sz="0" w:space="0" w:color="auto"/>
        <w:bottom w:val="none" w:sz="0" w:space="0" w:color="auto"/>
        <w:right w:val="none" w:sz="0" w:space="0" w:color="auto"/>
      </w:divBdr>
    </w:div>
    <w:div w:id="54739125">
      <w:marLeft w:val="0"/>
      <w:marRight w:val="0"/>
      <w:marTop w:val="0"/>
      <w:marBottom w:val="0"/>
      <w:divBdr>
        <w:top w:val="none" w:sz="0" w:space="0" w:color="auto"/>
        <w:left w:val="none" w:sz="0" w:space="0" w:color="auto"/>
        <w:bottom w:val="none" w:sz="0" w:space="0" w:color="auto"/>
        <w:right w:val="none" w:sz="0" w:space="0" w:color="auto"/>
      </w:divBdr>
    </w:div>
    <w:div w:id="54739126">
      <w:marLeft w:val="0"/>
      <w:marRight w:val="0"/>
      <w:marTop w:val="0"/>
      <w:marBottom w:val="0"/>
      <w:divBdr>
        <w:top w:val="none" w:sz="0" w:space="0" w:color="auto"/>
        <w:left w:val="none" w:sz="0" w:space="0" w:color="auto"/>
        <w:bottom w:val="none" w:sz="0" w:space="0" w:color="auto"/>
        <w:right w:val="none" w:sz="0" w:space="0" w:color="auto"/>
      </w:divBdr>
    </w:div>
    <w:div w:id="54739127">
      <w:marLeft w:val="0"/>
      <w:marRight w:val="0"/>
      <w:marTop w:val="0"/>
      <w:marBottom w:val="0"/>
      <w:divBdr>
        <w:top w:val="none" w:sz="0" w:space="0" w:color="auto"/>
        <w:left w:val="none" w:sz="0" w:space="0" w:color="auto"/>
        <w:bottom w:val="none" w:sz="0" w:space="0" w:color="auto"/>
        <w:right w:val="none" w:sz="0" w:space="0" w:color="auto"/>
      </w:divBdr>
    </w:div>
    <w:div w:id="54739131">
      <w:marLeft w:val="0"/>
      <w:marRight w:val="0"/>
      <w:marTop w:val="0"/>
      <w:marBottom w:val="0"/>
      <w:divBdr>
        <w:top w:val="none" w:sz="0" w:space="0" w:color="auto"/>
        <w:left w:val="none" w:sz="0" w:space="0" w:color="auto"/>
        <w:bottom w:val="none" w:sz="0" w:space="0" w:color="auto"/>
        <w:right w:val="none" w:sz="0" w:space="0" w:color="auto"/>
      </w:divBdr>
      <w:divsChild>
        <w:div w:id="54739128">
          <w:marLeft w:val="0"/>
          <w:marRight w:val="0"/>
          <w:marTop w:val="0"/>
          <w:marBottom w:val="0"/>
          <w:divBdr>
            <w:top w:val="none" w:sz="0" w:space="0" w:color="auto"/>
            <w:left w:val="none" w:sz="0" w:space="0" w:color="auto"/>
            <w:bottom w:val="none" w:sz="0" w:space="0" w:color="auto"/>
            <w:right w:val="none" w:sz="0" w:space="0" w:color="auto"/>
          </w:divBdr>
          <w:divsChild>
            <w:div w:id="547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9132">
      <w:marLeft w:val="0"/>
      <w:marRight w:val="0"/>
      <w:marTop w:val="0"/>
      <w:marBottom w:val="0"/>
      <w:divBdr>
        <w:top w:val="none" w:sz="0" w:space="0" w:color="auto"/>
        <w:left w:val="none" w:sz="0" w:space="0" w:color="auto"/>
        <w:bottom w:val="none" w:sz="0" w:space="0" w:color="auto"/>
        <w:right w:val="none" w:sz="0" w:space="0" w:color="auto"/>
      </w:divBdr>
      <w:divsChild>
        <w:div w:id="54739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accme.eu/eventlist.php?country=ROMANIA&amp;history=1" TargetMode="External"/><Relationship Id="rId18" Type="http://schemas.openxmlformats.org/officeDocument/2006/relationships/hyperlink" Target="http://www.certex.ro/revista.htm" TargetMode="External"/><Relationship Id="rId26" Type="http://schemas.openxmlformats.org/officeDocument/2006/relationships/hyperlink" Target="http://www.springer.com/medicine/family/journal/12603" TargetMode="External"/><Relationship Id="rId39" Type="http://schemas.openxmlformats.org/officeDocument/2006/relationships/hyperlink" Target="http://www.medicaljournals.se/jrm" TargetMode="External"/><Relationship Id="rId21" Type="http://schemas.openxmlformats.org/officeDocument/2006/relationships/hyperlink" Target="http://bioclima.ro/Journal.htm" TargetMode="External"/><Relationship Id="rId34" Type="http://schemas.openxmlformats.org/officeDocument/2006/relationships/hyperlink" Target="http://thomsonreuters.com/products_services/scientific/Conf_Proceedings_Citation_Index" TargetMode="External"/><Relationship Id="rId42" Type="http://schemas.openxmlformats.org/officeDocument/2006/relationships/hyperlink" Target="http://link.springer.com/journal/68/41/1/suppl/page/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thomsonreuters.com/products_services/scientific/Conf_Proceedings_Citation_Index" TargetMode="External"/><Relationship Id="rId29" Type="http://schemas.openxmlformats.org/officeDocument/2006/relationships/hyperlink" Target="http://link.springer.com/journal/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omsonreuters.com/products_services/scientific/Conf_Proceedings_Citation_Index" TargetMode="External"/><Relationship Id="rId24" Type="http://schemas.openxmlformats.org/officeDocument/2006/relationships/hyperlink" Target="http://thomsonreuters.com/products_services/scientific/Conf_Proceedings_Citation_Index" TargetMode="External"/><Relationship Id="rId32" Type="http://schemas.openxmlformats.org/officeDocument/2006/relationships/hyperlink" Target="http://www.certex.ro/revista.htm" TargetMode="External"/><Relationship Id="rId37" Type="http://schemas.openxmlformats.org/officeDocument/2006/relationships/hyperlink" Target="http://www.springer.com/medicine/family/journal/12603" TargetMode="External"/><Relationship Id="rId40" Type="http://schemas.openxmlformats.org/officeDocument/2006/relationships/hyperlink" Target="http://www.medicaljournals.se/jr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thomsonreuters.com/products_services/scientific/Conf_Proceedings_Citation_Index" TargetMode="External"/><Relationship Id="rId23" Type="http://schemas.openxmlformats.org/officeDocument/2006/relationships/hyperlink" Target="http://thomsonreuters.com/products_services/scientific/Conf_Proceedings_Citation_Index" TargetMode="External"/><Relationship Id="rId28" Type="http://schemas.openxmlformats.org/officeDocument/2006/relationships/hyperlink" Target="http://www.medicaljournals.se/jrm" TargetMode="External"/><Relationship Id="rId36" Type="http://schemas.openxmlformats.org/officeDocument/2006/relationships/hyperlink" Target="http://thomsonreuters.com/products_services/scientific/Conf_Proceedings_Citation_Index" TargetMode="External"/><Relationship Id="rId10" Type="http://schemas.openxmlformats.org/officeDocument/2006/relationships/hyperlink" Target="http://dx.doi.org/10.4172" TargetMode="External"/><Relationship Id="rId19" Type="http://schemas.openxmlformats.org/officeDocument/2006/relationships/hyperlink" Target="http://bioclima.ro/Journal.htm" TargetMode="External"/><Relationship Id="rId31" Type="http://schemas.openxmlformats.org/officeDocument/2006/relationships/hyperlink" Target="http://thomsonreuters.com/products_services/scientific/Conf_Proceedings_Citation_Inde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learnsci.org/" TargetMode="External"/><Relationship Id="rId14" Type="http://schemas.openxmlformats.org/officeDocument/2006/relationships/hyperlink" Target="http://thomsonreuters.com/products_services/scientific/Conf_Proceedings_Citation_Index" TargetMode="External"/><Relationship Id="rId22" Type="http://schemas.openxmlformats.org/officeDocument/2006/relationships/hyperlink" Target="http://dx.doi.org/10.4172/2376-0281.1000e121" TargetMode="External"/><Relationship Id="rId27" Type="http://schemas.openxmlformats.org/officeDocument/2006/relationships/hyperlink" Target="http://www.medicaljournals.se/jrn" TargetMode="External"/><Relationship Id="rId30" Type="http://schemas.openxmlformats.org/officeDocument/2006/relationships/hyperlink" Target="http://link.springer.com/journal/68/41/1/suppl/page/1" TargetMode="External"/><Relationship Id="rId35" Type="http://schemas.openxmlformats.org/officeDocument/2006/relationships/hyperlink" Target="http://thomsonreuters.com/products_services/scientific/Conf_Proceedings_Citation_Index" TargetMode="External"/><Relationship Id="rId43" Type="http://schemas.openxmlformats.org/officeDocument/2006/relationships/hyperlink" Target="http://www.medicaljournals.se/jrm"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www.worldsciday.org/romania_avs.html" TargetMode="External"/><Relationship Id="rId17" Type="http://schemas.openxmlformats.org/officeDocument/2006/relationships/hyperlink" Target="http://www.certex.ro/revista.htm" TargetMode="External"/><Relationship Id="rId25" Type="http://schemas.openxmlformats.org/officeDocument/2006/relationships/hyperlink" Target="http://thomsonreuters.com/products_services/scientific/Conf_Proceedings_Citation_Index" TargetMode="External"/><Relationship Id="rId33" Type="http://schemas.openxmlformats.org/officeDocument/2006/relationships/hyperlink" Target="http://dx.doi.org/10.2147/JN.S49693" TargetMode="External"/><Relationship Id="rId38" Type="http://schemas.openxmlformats.org/officeDocument/2006/relationships/hyperlink" Target="http://www.spinalcord-symposium-brescia.it/index.php?page=symposium2011_presidential_messages.php" TargetMode="External"/><Relationship Id="rId46" Type="http://schemas.openxmlformats.org/officeDocument/2006/relationships/theme" Target="theme/theme1.xml"/><Relationship Id="rId20" Type="http://schemas.openxmlformats.org/officeDocument/2006/relationships/hyperlink" Target="http://dx.doi.org/10.12680/balneo.2019.2xx9.243" TargetMode="External"/><Relationship Id="rId41" Type="http://schemas.openxmlformats.org/officeDocument/2006/relationships/hyperlink" Target="http://link.springer.com/journal/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33</Pages>
  <Words>18931</Words>
  <Characters>107912</Characters>
  <Application>Microsoft Office Word</Application>
  <DocSecurity>0</DocSecurity>
  <Lines>899</Lines>
  <Paragraphs>253</Paragraphs>
  <ScaleCrop>false</ScaleCrop>
  <Company/>
  <LinksUpToDate>false</LinksUpToDate>
  <CharactersWithSpaces>126590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dc:creator>
  <cp:keywords/>
  <dc:description/>
  <cp:lastModifiedBy>Windows User</cp:lastModifiedBy>
  <cp:revision>12</cp:revision>
  <cp:lastPrinted>2019-10-22T09:28:00Z</cp:lastPrinted>
  <dcterms:created xsi:type="dcterms:W3CDTF">2017-06-03T09:49:00Z</dcterms:created>
  <dcterms:modified xsi:type="dcterms:W3CDTF">2019-10-28T12:10:00Z</dcterms:modified>
</cp:coreProperties>
</file>