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AF" w:rsidRPr="008C14B8" w:rsidRDefault="00281253" w:rsidP="001F75AF">
      <w:pPr>
        <w:ind w:right="-138"/>
        <w:jc w:val="center"/>
        <w:rPr>
          <w:rStyle w:val="Strong"/>
          <w:sz w:val="28"/>
          <w:szCs w:val="28"/>
          <w:lang w:val="ro-RO"/>
        </w:rPr>
      </w:pPr>
      <w:r w:rsidRPr="008C14B8">
        <w:rPr>
          <w:rStyle w:val="Strong"/>
          <w:sz w:val="28"/>
          <w:szCs w:val="28"/>
          <w:lang w:val="ro-RO"/>
        </w:rPr>
        <w:t>REGULAMENTUL DE ORGANIZARE ŞI DESFĂŞURARE A</w:t>
      </w:r>
    </w:p>
    <w:p w:rsidR="001F75AF" w:rsidRPr="008C14B8" w:rsidRDefault="00281253" w:rsidP="001F75AF">
      <w:pPr>
        <w:ind w:right="-138"/>
        <w:jc w:val="center"/>
        <w:rPr>
          <w:rStyle w:val="Strong"/>
          <w:sz w:val="28"/>
          <w:szCs w:val="28"/>
          <w:lang w:val="ro-RO"/>
        </w:rPr>
      </w:pPr>
      <w:r w:rsidRPr="008C14B8">
        <w:rPr>
          <w:rStyle w:val="Strong"/>
          <w:sz w:val="28"/>
          <w:szCs w:val="28"/>
          <w:lang w:val="ro-RO"/>
        </w:rPr>
        <w:t xml:space="preserve">ALEGERILOR ÎN STRUCTURILE ŞI </w:t>
      </w:r>
    </w:p>
    <w:p w:rsidR="00281253" w:rsidRPr="008C14B8" w:rsidRDefault="00281253" w:rsidP="001F75AF">
      <w:pPr>
        <w:ind w:right="-138"/>
        <w:jc w:val="center"/>
        <w:rPr>
          <w:sz w:val="28"/>
          <w:szCs w:val="28"/>
          <w:lang w:val="ro-RO"/>
        </w:rPr>
      </w:pPr>
      <w:r w:rsidRPr="008C14B8">
        <w:rPr>
          <w:rStyle w:val="Strong"/>
          <w:sz w:val="28"/>
          <w:szCs w:val="28"/>
          <w:lang w:val="ro-RO"/>
        </w:rPr>
        <w:t>FUNCŢIILE DE CONDUCERE</w:t>
      </w:r>
    </w:p>
    <w:p w:rsidR="00281253" w:rsidRPr="008C14B8" w:rsidRDefault="00281253" w:rsidP="001F75AF">
      <w:pPr>
        <w:pStyle w:val="NormalWeb"/>
        <w:spacing w:before="0" w:beforeAutospacing="0" w:after="0" w:afterAutospacing="0"/>
        <w:jc w:val="center"/>
        <w:rPr>
          <w:rStyle w:val="Strong"/>
          <w:sz w:val="28"/>
          <w:szCs w:val="28"/>
          <w:lang w:val="ro-RO"/>
        </w:rPr>
      </w:pPr>
      <w:r w:rsidRPr="008C14B8">
        <w:rPr>
          <w:rStyle w:val="Strong"/>
          <w:sz w:val="28"/>
          <w:szCs w:val="28"/>
          <w:lang w:val="ro-RO"/>
        </w:rPr>
        <w:t>2019-2020</w:t>
      </w:r>
    </w:p>
    <w:p w:rsidR="00281253" w:rsidRPr="008C14B8" w:rsidRDefault="00281253" w:rsidP="00281253">
      <w:pPr>
        <w:pStyle w:val="NormalWeb"/>
        <w:spacing w:before="0" w:beforeAutospacing="0" w:after="0" w:afterAutospacing="0"/>
        <w:rPr>
          <w:sz w:val="28"/>
          <w:szCs w:val="28"/>
          <w:lang w:val="ro-RO"/>
        </w:rPr>
      </w:pPr>
    </w:p>
    <w:p w:rsidR="00281253" w:rsidRPr="008C14B8" w:rsidRDefault="00281253" w:rsidP="003D45CF">
      <w:pPr>
        <w:pStyle w:val="NormalWeb"/>
        <w:spacing w:before="0" w:beforeAutospacing="0" w:after="0" w:afterAutospacing="0"/>
        <w:ind w:firstLine="720"/>
        <w:rPr>
          <w:rStyle w:val="Emphasis"/>
          <w:b/>
          <w:bCs/>
          <w:sz w:val="28"/>
          <w:szCs w:val="28"/>
          <w:lang w:val="ro-RO"/>
        </w:rPr>
      </w:pPr>
      <w:r w:rsidRPr="008C14B8">
        <w:rPr>
          <w:rStyle w:val="Emphasis"/>
          <w:b/>
          <w:bCs/>
          <w:sz w:val="28"/>
          <w:szCs w:val="28"/>
          <w:lang w:val="ro-RO"/>
        </w:rPr>
        <w:t>Adoptat de Senatul Universităţii de Medicină şi Farmacie „Carol Davila" Bucureşti în data de</w:t>
      </w:r>
      <w:r w:rsidR="001F75AF" w:rsidRPr="008C14B8">
        <w:rPr>
          <w:rStyle w:val="Emphasis"/>
          <w:b/>
          <w:bCs/>
          <w:sz w:val="28"/>
          <w:szCs w:val="28"/>
          <w:lang w:val="ro-RO"/>
        </w:rPr>
        <w:t xml:space="preserve"> </w:t>
      </w:r>
      <w:r w:rsidR="00B121BD">
        <w:rPr>
          <w:rStyle w:val="Emphasis"/>
          <w:b/>
          <w:bCs/>
          <w:sz w:val="28"/>
          <w:szCs w:val="28"/>
          <w:lang w:val="ro-RO"/>
        </w:rPr>
        <w:t>26.09.2019</w:t>
      </w:r>
      <w:r w:rsidRPr="008C14B8">
        <w:rPr>
          <w:rStyle w:val="Emphasis"/>
          <w:b/>
          <w:bCs/>
          <w:sz w:val="28"/>
          <w:szCs w:val="28"/>
          <w:lang w:val="ro-RO"/>
        </w:rPr>
        <w:t>.</w:t>
      </w:r>
    </w:p>
    <w:p w:rsidR="00281253" w:rsidRPr="008C14B8" w:rsidRDefault="00281253" w:rsidP="00281253">
      <w:pPr>
        <w:pStyle w:val="NormalWeb"/>
        <w:spacing w:before="0" w:beforeAutospacing="0" w:after="0" w:afterAutospacing="0"/>
        <w:rPr>
          <w:rStyle w:val="Strong"/>
          <w:sz w:val="28"/>
          <w:szCs w:val="28"/>
          <w:lang w:val="ro-RO"/>
        </w:rPr>
      </w:pPr>
    </w:p>
    <w:p w:rsidR="001F75AF" w:rsidRPr="008C14B8" w:rsidRDefault="001F75AF" w:rsidP="00281253">
      <w:pPr>
        <w:pStyle w:val="NormalWeb"/>
        <w:spacing w:before="0" w:beforeAutospacing="0" w:after="0" w:afterAutospacing="0"/>
        <w:rPr>
          <w:rStyle w:val="Strong"/>
          <w:sz w:val="28"/>
          <w:szCs w:val="28"/>
          <w:lang w:val="ro-RO"/>
        </w:rPr>
      </w:pPr>
    </w:p>
    <w:p w:rsidR="00281253" w:rsidRPr="008C14B8" w:rsidRDefault="00281253" w:rsidP="001F75AF">
      <w:pPr>
        <w:pStyle w:val="NormalWeb"/>
        <w:spacing w:before="0" w:beforeAutospacing="0" w:after="0" w:afterAutospacing="0"/>
        <w:rPr>
          <w:sz w:val="28"/>
          <w:szCs w:val="28"/>
          <w:lang w:val="ro-RO"/>
        </w:rPr>
      </w:pPr>
      <w:r w:rsidRPr="008C14B8">
        <w:rPr>
          <w:rStyle w:val="Strong"/>
          <w:sz w:val="28"/>
          <w:szCs w:val="28"/>
          <w:lang w:val="ro-RO"/>
        </w:rPr>
        <w:t>CUPRINS</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I</w:t>
      </w:r>
      <w:r w:rsidRPr="008C14B8">
        <w:rPr>
          <w:rStyle w:val="Strong"/>
          <w:b w:val="0"/>
          <w:sz w:val="28"/>
          <w:szCs w:val="28"/>
          <w:lang w:val="ro-RO"/>
        </w:rPr>
        <w:tab/>
      </w:r>
      <w:r w:rsidRPr="008C14B8">
        <w:rPr>
          <w:rStyle w:val="Strong"/>
          <w:b w:val="0"/>
          <w:sz w:val="28"/>
          <w:szCs w:val="28"/>
          <w:lang w:val="ro-RO"/>
        </w:rPr>
        <w:tab/>
      </w:r>
      <w:r w:rsidR="00281253" w:rsidRPr="008C14B8">
        <w:rPr>
          <w:rStyle w:val="Strong"/>
          <w:b w:val="0"/>
          <w:sz w:val="28"/>
          <w:szCs w:val="28"/>
          <w:lang w:val="ro-RO"/>
        </w:rPr>
        <w:t>PREAMBUL</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II</w:t>
      </w:r>
      <w:r w:rsidRPr="008C14B8">
        <w:rPr>
          <w:rStyle w:val="Strong"/>
          <w:b w:val="0"/>
          <w:sz w:val="28"/>
          <w:szCs w:val="28"/>
          <w:lang w:val="ro-RO"/>
        </w:rPr>
        <w:tab/>
      </w:r>
      <w:r w:rsidR="00281253" w:rsidRPr="008C14B8">
        <w:rPr>
          <w:rStyle w:val="Strong"/>
          <w:b w:val="0"/>
          <w:sz w:val="28"/>
          <w:szCs w:val="28"/>
          <w:lang w:val="ro-RO"/>
        </w:rPr>
        <w:tab/>
        <w:t xml:space="preserve">PRINCIPII GENERALE </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III</w:t>
      </w:r>
      <w:r w:rsidRPr="008C14B8">
        <w:rPr>
          <w:rStyle w:val="Strong"/>
          <w:b w:val="0"/>
          <w:sz w:val="28"/>
          <w:szCs w:val="28"/>
          <w:lang w:val="ro-RO"/>
        </w:rPr>
        <w:tab/>
      </w:r>
      <w:r w:rsidR="00281253" w:rsidRPr="008C14B8">
        <w:rPr>
          <w:rStyle w:val="Strong"/>
          <w:b w:val="0"/>
          <w:sz w:val="28"/>
          <w:szCs w:val="28"/>
          <w:lang w:val="ro-RO"/>
        </w:rPr>
        <w:tab/>
        <w:t>BIROUL ELECTORAL AL UNIVERSITĂŢII</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IV</w:t>
      </w:r>
      <w:r w:rsidR="00281253" w:rsidRPr="008C14B8">
        <w:rPr>
          <w:rStyle w:val="Strong"/>
          <w:b w:val="0"/>
          <w:sz w:val="28"/>
          <w:szCs w:val="28"/>
          <w:lang w:val="ro-RO"/>
        </w:rPr>
        <w:tab/>
      </w:r>
      <w:r w:rsidRPr="008C14B8">
        <w:rPr>
          <w:rStyle w:val="Strong"/>
          <w:b w:val="0"/>
          <w:sz w:val="28"/>
          <w:szCs w:val="28"/>
          <w:lang w:val="ro-RO"/>
        </w:rPr>
        <w:tab/>
      </w:r>
      <w:r w:rsidR="00281253" w:rsidRPr="008C14B8">
        <w:rPr>
          <w:rStyle w:val="Strong"/>
          <w:b w:val="0"/>
          <w:sz w:val="28"/>
          <w:szCs w:val="28"/>
          <w:lang w:val="ro-RO"/>
        </w:rPr>
        <w:t>ALEGEREA ŞEFULUI DE DISCIPLINĂ / CLINICĂ</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ind w:left="2835" w:hanging="2835"/>
        <w:rPr>
          <w:sz w:val="28"/>
          <w:szCs w:val="28"/>
          <w:lang w:val="ro-RO"/>
        </w:rPr>
      </w:pPr>
      <w:r w:rsidRPr="008C14B8">
        <w:rPr>
          <w:rStyle w:val="Strong"/>
          <w:b w:val="0"/>
          <w:sz w:val="28"/>
          <w:szCs w:val="28"/>
          <w:lang w:val="ro-RO"/>
        </w:rPr>
        <w:t>CAPITOLUL V</w:t>
      </w:r>
      <w:r w:rsidRPr="008C14B8">
        <w:rPr>
          <w:rStyle w:val="Strong"/>
          <w:b w:val="0"/>
          <w:sz w:val="28"/>
          <w:szCs w:val="28"/>
          <w:lang w:val="ro-RO"/>
        </w:rPr>
        <w:tab/>
      </w:r>
      <w:r w:rsidR="00281253" w:rsidRPr="008C14B8">
        <w:rPr>
          <w:rStyle w:val="Strong"/>
          <w:b w:val="0"/>
          <w:sz w:val="28"/>
          <w:szCs w:val="28"/>
          <w:lang w:val="ro-RO"/>
        </w:rPr>
        <w:t>ALEGEREA CONSILIULUI DE DEPARTAMENT</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ind w:left="2835" w:hanging="2835"/>
        <w:rPr>
          <w:sz w:val="28"/>
          <w:szCs w:val="28"/>
          <w:lang w:val="ro-RO"/>
        </w:rPr>
      </w:pPr>
      <w:r w:rsidRPr="008C14B8">
        <w:rPr>
          <w:rStyle w:val="Strong"/>
          <w:b w:val="0"/>
          <w:sz w:val="28"/>
          <w:szCs w:val="28"/>
          <w:lang w:val="ro-RO"/>
        </w:rPr>
        <w:t>CAPITOLUL VI</w:t>
      </w:r>
      <w:r w:rsidRPr="008C14B8">
        <w:rPr>
          <w:rStyle w:val="Strong"/>
          <w:b w:val="0"/>
          <w:sz w:val="28"/>
          <w:szCs w:val="28"/>
          <w:lang w:val="ro-RO"/>
        </w:rPr>
        <w:tab/>
      </w:r>
      <w:r w:rsidR="00281253" w:rsidRPr="008C14B8">
        <w:rPr>
          <w:rStyle w:val="Strong"/>
          <w:b w:val="0"/>
          <w:sz w:val="28"/>
          <w:szCs w:val="28"/>
          <w:lang w:val="ro-RO"/>
        </w:rPr>
        <w:t>ALEGEREA DIRECTORULUI DE DEPARTAMENT</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VII</w:t>
      </w:r>
      <w:r w:rsidRPr="008C14B8">
        <w:rPr>
          <w:rStyle w:val="Strong"/>
          <w:b w:val="0"/>
          <w:sz w:val="28"/>
          <w:szCs w:val="28"/>
          <w:lang w:val="ro-RO"/>
        </w:rPr>
        <w:tab/>
      </w:r>
      <w:r w:rsidRPr="008C14B8">
        <w:rPr>
          <w:rStyle w:val="Strong"/>
          <w:b w:val="0"/>
          <w:sz w:val="28"/>
          <w:szCs w:val="28"/>
          <w:lang w:val="ro-RO"/>
        </w:rPr>
        <w:tab/>
      </w:r>
      <w:r w:rsidR="00281253" w:rsidRPr="008C14B8">
        <w:rPr>
          <w:rStyle w:val="Strong"/>
          <w:b w:val="0"/>
          <w:sz w:val="28"/>
          <w:szCs w:val="28"/>
          <w:lang w:val="ro-RO"/>
        </w:rPr>
        <w:t>ALEGEREA CONSILIULUI FACULTĂŢII</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VIII</w:t>
      </w:r>
      <w:r w:rsidR="00281253" w:rsidRPr="008C14B8">
        <w:rPr>
          <w:rStyle w:val="Strong"/>
          <w:b w:val="0"/>
          <w:sz w:val="28"/>
          <w:szCs w:val="28"/>
          <w:lang w:val="ro-RO"/>
        </w:rPr>
        <w:tab/>
      </w:r>
      <w:r w:rsidRPr="008C14B8">
        <w:rPr>
          <w:rStyle w:val="Strong"/>
          <w:b w:val="0"/>
          <w:sz w:val="28"/>
          <w:szCs w:val="28"/>
          <w:lang w:val="ro-RO"/>
        </w:rPr>
        <w:tab/>
      </w:r>
      <w:r w:rsidR="00281253" w:rsidRPr="008C14B8">
        <w:rPr>
          <w:rStyle w:val="Strong"/>
          <w:b w:val="0"/>
          <w:sz w:val="28"/>
          <w:szCs w:val="28"/>
          <w:lang w:val="ro-RO"/>
        </w:rPr>
        <w:t>ALEGEREA SENATULUI</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IX</w:t>
      </w:r>
      <w:r w:rsidRPr="008C14B8">
        <w:rPr>
          <w:rStyle w:val="Strong"/>
          <w:b w:val="0"/>
          <w:sz w:val="28"/>
          <w:szCs w:val="28"/>
          <w:lang w:val="ro-RO"/>
        </w:rPr>
        <w:tab/>
      </w:r>
      <w:r w:rsidR="00281253" w:rsidRPr="008C14B8">
        <w:rPr>
          <w:rStyle w:val="Strong"/>
          <w:b w:val="0"/>
          <w:sz w:val="28"/>
          <w:szCs w:val="28"/>
          <w:lang w:val="ro-RO"/>
        </w:rPr>
        <w:tab/>
        <w:t>ALEGEREA PREŞEDINTELUI SENATULUI</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1F75AF" w:rsidP="001F75AF">
      <w:pPr>
        <w:pStyle w:val="NormalWeb"/>
        <w:spacing w:before="0" w:beforeAutospacing="0" w:after="0" w:afterAutospacing="0"/>
        <w:rPr>
          <w:sz w:val="28"/>
          <w:szCs w:val="28"/>
          <w:lang w:val="ro-RO"/>
        </w:rPr>
      </w:pPr>
      <w:r w:rsidRPr="008C14B8">
        <w:rPr>
          <w:rStyle w:val="Strong"/>
          <w:b w:val="0"/>
          <w:sz w:val="28"/>
          <w:szCs w:val="28"/>
          <w:lang w:val="ro-RO"/>
        </w:rPr>
        <w:t>CAPITOLUL X</w:t>
      </w:r>
      <w:r w:rsidRPr="008C14B8">
        <w:rPr>
          <w:rStyle w:val="Strong"/>
          <w:b w:val="0"/>
          <w:sz w:val="28"/>
          <w:szCs w:val="28"/>
          <w:lang w:val="ro-RO"/>
        </w:rPr>
        <w:tab/>
      </w:r>
      <w:r w:rsidRPr="008C14B8">
        <w:rPr>
          <w:rStyle w:val="Strong"/>
          <w:b w:val="0"/>
          <w:sz w:val="28"/>
          <w:szCs w:val="28"/>
          <w:lang w:val="ro-RO"/>
        </w:rPr>
        <w:tab/>
      </w:r>
      <w:r w:rsidR="00281253" w:rsidRPr="008C14B8">
        <w:rPr>
          <w:rStyle w:val="Strong"/>
          <w:b w:val="0"/>
          <w:sz w:val="28"/>
          <w:szCs w:val="28"/>
          <w:lang w:val="ro-RO"/>
        </w:rPr>
        <w:t>ALEGEREA</w:t>
      </w:r>
      <w:r w:rsidR="00281253" w:rsidRPr="008C14B8">
        <w:rPr>
          <w:sz w:val="28"/>
          <w:szCs w:val="28"/>
          <w:lang w:val="ro-RO"/>
        </w:rPr>
        <w:t xml:space="preserve"> </w:t>
      </w:r>
      <w:r w:rsidR="00281253" w:rsidRPr="008C14B8">
        <w:rPr>
          <w:rStyle w:val="Strong"/>
          <w:b w:val="0"/>
          <w:sz w:val="28"/>
          <w:szCs w:val="28"/>
          <w:lang w:val="ro-RO"/>
        </w:rPr>
        <w:t>RECTORULUI</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281253" w:rsidP="001F75AF">
      <w:pPr>
        <w:pStyle w:val="NormalWeb"/>
        <w:spacing w:before="0" w:beforeAutospacing="0" w:after="0" w:afterAutospacing="0"/>
        <w:rPr>
          <w:sz w:val="28"/>
          <w:szCs w:val="28"/>
          <w:lang w:val="ro-RO"/>
        </w:rPr>
      </w:pPr>
      <w:r w:rsidRPr="008C14B8">
        <w:rPr>
          <w:rStyle w:val="Strong"/>
          <w:b w:val="0"/>
          <w:sz w:val="28"/>
          <w:szCs w:val="28"/>
          <w:lang w:val="ro-RO"/>
        </w:rPr>
        <w:t>CAPITOLUL XI</w:t>
      </w:r>
      <w:r w:rsidR="001F75AF" w:rsidRPr="008C14B8">
        <w:rPr>
          <w:rStyle w:val="Strong"/>
          <w:b w:val="0"/>
          <w:sz w:val="28"/>
          <w:szCs w:val="28"/>
          <w:lang w:val="ro-RO"/>
        </w:rPr>
        <w:tab/>
      </w:r>
      <w:r w:rsidR="001F75AF" w:rsidRPr="008C14B8">
        <w:rPr>
          <w:rStyle w:val="Strong"/>
          <w:b w:val="0"/>
          <w:sz w:val="28"/>
          <w:szCs w:val="28"/>
          <w:lang w:val="ro-RO"/>
        </w:rPr>
        <w:tab/>
      </w:r>
      <w:r w:rsidRPr="008C14B8">
        <w:rPr>
          <w:rStyle w:val="Strong"/>
          <w:b w:val="0"/>
          <w:sz w:val="28"/>
          <w:szCs w:val="28"/>
          <w:lang w:val="ro-RO"/>
        </w:rPr>
        <w:t>VALIDAREA ALEGERILOR</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281253" w:rsidP="001F75AF">
      <w:pPr>
        <w:pStyle w:val="NormalWeb"/>
        <w:spacing w:before="0" w:beforeAutospacing="0" w:after="0" w:afterAutospacing="0"/>
        <w:rPr>
          <w:sz w:val="28"/>
          <w:szCs w:val="28"/>
          <w:lang w:val="ro-RO"/>
        </w:rPr>
      </w:pPr>
      <w:r w:rsidRPr="008C14B8">
        <w:rPr>
          <w:rStyle w:val="Strong"/>
          <w:b w:val="0"/>
          <w:sz w:val="28"/>
          <w:szCs w:val="28"/>
          <w:lang w:val="ro-RO"/>
        </w:rPr>
        <w:t>CAPITOLUL XII</w:t>
      </w:r>
      <w:r w:rsidR="001F75AF" w:rsidRPr="008C14B8">
        <w:rPr>
          <w:rStyle w:val="Strong"/>
          <w:b w:val="0"/>
          <w:sz w:val="28"/>
          <w:szCs w:val="28"/>
          <w:lang w:val="ro-RO"/>
        </w:rPr>
        <w:tab/>
      </w:r>
      <w:r w:rsidR="001F75AF" w:rsidRPr="008C14B8">
        <w:rPr>
          <w:rStyle w:val="Strong"/>
          <w:b w:val="0"/>
          <w:sz w:val="28"/>
          <w:szCs w:val="28"/>
          <w:lang w:val="ro-RO"/>
        </w:rPr>
        <w:tab/>
      </w:r>
      <w:r w:rsidRPr="008C14B8">
        <w:rPr>
          <w:rStyle w:val="Strong"/>
          <w:b w:val="0"/>
          <w:sz w:val="28"/>
          <w:szCs w:val="28"/>
          <w:lang w:val="ro-RO"/>
        </w:rPr>
        <w:t>DISPOZIŢII FINALE</w:t>
      </w:r>
    </w:p>
    <w:p w:rsidR="00281253" w:rsidRPr="008C14B8" w:rsidRDefault="00281253" w:rsidP="001F75AF">
      <w:pPr>
        <w:pStyle w:val="NormalWeb"/>
        <w:spacing w:before="0" w:beforeAutospacing="0" w:after="0" w:afterAutospacing="0"/>
        <w:rPr>
          <w:rStyle w:val="Strong"/>
          <w:b w:val="0"/>
          <w:sz w:val="28"/>
          <w:szCs w:val="28"/>
          <w:lang w:val="ro-RO"/>
        </w:rPr>
      </w:pP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rPr>
          <w:rStyle w:val="Strong"/>
          <w:sz w:val="28"/>
          <w:szCs w:val="28"/>
          <w:lang w:val="ro-RO"/>
        </w:rPr>
      </w:pPr>
    </w:p>
    <w:p w:rsidR="003D45CF" w:rsidRPr="008C14B8" w:rsidRDefault="003D45CF" w:rsidP="00281253">
      <w:pPr>
        <w:pStyle w:val="NormalWeb"/>
        <w:spacing w:before="0" w:beforeAutospacing="0" w:after="0" w:afterAutospacing="0"/>
        <w:rPr>
          <w:rStyle w:val="Strong"/>
          <w:sz w:val="28"/>
          <w:szCs w:val="28"/>
          <w:lang w:val="ro-RO"/>
        </w:rPr>
      </w:pPr>
    </w:p>
    <w:p w:rsidR="00281253" w:rsidRPr="008C14B8" w:rsidRDefault="001F75AF" w:rsidP="00281253">
      <w:pPr>
        <w:pStyle w:val="NormalWeb"/>
        <w:spacing w:before="0" w:beforeAutospacing="0" w:after="0" w:afterAutospacing="0"/>
        <w:jc w:val="center"/>
        <w:rPr>
          <w:sz w:val="28"/>
          <w:szCs w:val="28"/>
          <w:lang w:val="ro-RO"/>
        </w:rPr>
      </w:pPr>
      <w:r w:rsidRPr="008C14B8">
        <w:rPr>
          <w:rStyle w:val="Strong"/>
          <w:sz w:val="28"/>
          <w:szCs w:val="28"/>
          <w:lang w:val="ro-RO"/>
        </w:rPr>
        <w:t>CAPITOLUL I</w:t>
      </w:r>
      <w:r w:rsidR="00281253" w:rsidRPr="008C14B8">
        <w:rPr>
          <w:rStyle w:val="Strong"/>
          <w:sz w:val="28"/>
          <w:szCs w:val="28"/>
          <w:lang w:val="ro-RO"/>
        </w:rPr>
        <w:tab/>
        <w:t>PREAMBUL</w:t>
      </w: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ind w:firstLine="720"/>
        <w:rPr>
          <w:rStyle w:val="Strong"/>
          <w:b w:val="0"/>
          <w:bCs w:val="0"/>
          <w:sz w:val="28"/>
          <w:szCs w:val="28"/>
          <w:lang w:val="ro-RO"/>
        </w:rPr>
      </w:pPr>
      <w:r w:rsidRPr="008C14B8">
        <w:rPr>
          <w:rStyle w:val="Strong"/>
          <w:sz w:val="28"/>
          <w:szCs w:val="28"/>
          <w:lang w:val="ro-RO"/>
        </w:rPr>
        <w:t>Articolul 1</w:t>
      </w:r>
    </w:p>
    <w:p w:rsidR="00281253" w:rsidRPr="008C14B8" w:rsidRDefault="00281253" w:rsidP="00281253">
      <w:pPr>
        <w:ind w:firstLine="720"/>
        <w:jc w:val="both"/>
        <w:rPr>
          <w:rStyle w:val="Strong"/>
          <w:b w:val="0"/>
          <w:bCs w:val="0"/>
          <w:sz w:val="28"/>
          <w:szCs w:val="28"/>
          <w:lang w:val="ro-RO"/>
        </w:rPr>
      </w:pPr>
      <w:r w:rsidRPr="008C14B8">
        <w:rPr>
          <w:rStyle w:val="Strong"/>
          <w:sz w:val="28"/>
          <w:szCs w:val="28"/>
          <w:lang w:val="ro-RO"/>
        </w:rPr>
        <w:t xml:space="preserve">(1) </w:t>
      </w:r>
      <w:r w:rsidRPr="008C14B8">
        <w:rPr>
          <w:sz w:val="28"/>
          <w:szCs w:val="28"/>
          <w:lang w:val="ro-RO"/>
        </w:rPr>
        <w:t>Prezentul regulament este întocmit în conformitate cu Legea educaţiei naţionale nr. 1/5.01.2011, cu modificările şi completările ulterioare, cu Ordinul ministrului educaţiei şi cercetării ştiinţifice nr. 3751/29 aprilie 2015, privind metodologia-cadru referitoare la procesul de constituire şi de alegere a structurilor şi funcţiilor de conducere la nivelul instituţiilor din sistemul naţional de învăţământ superior şi cu prevederile Cartei universitare Versiunea a</w:t>
      </w:r>
      <w:r w:rsidR="001F75AF" w:rsidRPr="008C14B8">
        <w:rPr>
          <w:sz w:val="28"/>
          <w:szCs w:val="28"/>
          <w:lang w:val="ro-RO"/>
        </w:rPr>
        <w:t xml:space="preserve"> </w:t>
      </w:r>
      <w:r w:rsidRPr="008C14B8">
        <w:rPr>
          <w:sz w:val="28"/>
          <w:szCs w:val="28"/>
          <w:lang w:val="ro-RO"/>
        </w:rPr>
        <w:t>IV-a, cu aviz de legalitate acordat de</w:t>
      </w:r>
      <w:r w:rsidR="001F75AF" w:rsidRPr="008C14B8">
        <w:rPr>
          <w:sz w:val="28"/>
          <w:szCs w:val="28"/>
          <w:lang w:val="ro-RO"/>
        </w:rPr>
        <w:t xml:space="preserve"> </w:t>
      </w:r>
      <w:r w:rsidRPr="008C14B8">
        <w:rPr>
          <w:sz w:val="28"/>
          <w:szCs w:val="28"/>
          <w:lang w:val="ro-RO"/>
        </w:rPr>
        <w:t>Ministerul Educației, Cercetării, Tineretului și Sportului la data de 22.03.2012.</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 xml:space="preserve">(2) </w:t>
      </w:r>
      <w:r w:rsidRPr="008C14B8">
        <w:rPr>
          <w:sz w:val="28"/>
          <w:szCs w:val="28"/>
          <w:lang w:val="ro-RO"/>
        </w:rPr>
        <w:t>Calendarul de</w:t>
      </w:r>
      <w:r w:rsidRPr="008C14B8">
        <w:rPr>
          <w:rStyle w:val="Strong"/>
          <w:sz w:val="28"/>
          <w:szCs w:val="28"/>
          <w:lang w:val="ro-RO"/>
        </w:rPr>
        <w:t xml:space="preserve"> </w:t>
      </w:r>
      <w:r w:rsidRPr="008C14B8">
        <w:rPr>
          <w:sz w:val="28"/>
          <w:szCs w:val="28"/>
          <w:lang w:val="ro-RO"/>
        </w:rPr>
        <w:t>organizare şi desfăşurare a alegerilor în structurile şi funcţiile de conducere din Universitatea de Medicină şi Farmacie „Carol Davila” Bucureşti pentru mandatul 2020 -2024 este prezentat în anexa nr. 1 la prezentul regulament.</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(3)</w:t>
      </w:r>
      <w:r w:rsidRPr="008C14B8">
        <w:rPr>
          <w:sz w:val="28"/>
          <w:szCs w:val="28"/>
          <w:lang w:val="ro-RO"/>
        </w:rPr>
        <w:t xml:space="preserve"> Alegerile structurilor şi funcţiilor de conducere se organizează periodic la fiecare interval de timp corespunzător de drept unui nou mandat legal constituit. Ocuparea locurilor în structurile sau funcţiile de conducere care se vacantează conform legii (deces, demisie, plecare definitivă etc.) se reglementează specific.</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(4)</w:t>
      </w:r>
      <w:r w:rsidRPr="008C14B8">
        <w:rPr>
          <w:sz w:val="28"/>
          <w:szCs w:val="28"/>
          <w:lang w:val="ro-RO"/>
        </w:rPr>
        <w:t xml:space="preserve"> Organizarea şi desfăşurarea alegerilor în structurile şi funcţiile de conducere din Universitatea de Medicină şi Farmacie „Carol Davila” Bucureşti, precum şi aplicarea rezultatului acestora sunt obligatorii.</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(5)</w:t>
      </w:r>
      <w:r w:rsidRPr="008C14B8">
        <w:rPr>
          <w:sz w:val="28"/>
          <w:szCs w:val="28"/>
          <w:lang w:val="ro-RO"/>
        </w:rPr>
        <w:t xml:space="preserve"> Organizarea şi desfăşurarea alegerilor în structurile şi funcţiile de conducere din Universitatea de Medicină şi Farmacie „Carol Davila” Bucureşti, se realizează cu respectarea principiilor legalităţii, autonomiei universitare, transparenţei, răspunderii publice, responsabilităţii, eficienţei manageriale şi financiare, respectării drepturilor şi libertăţilor studenţilor şi ale personalului academic şi a normelor etice şi deontologice.</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(6)</w:t>
      </w:r>
      <w:r w:rsidRPr="008C14B8">
        <w:rPr>
          <w:sz w:val="28"/>
          <w:szCs w:val="28"/>
          <w:lang w:val="ro-RO"/>
        </w:rPr>
        <w:t xml:space="preserve"> Sunt membri cu drepturi depline şi au drepturi electorale (să aleagă şi să fie aleşi) numai cadrele didactice şi de cercetare titulare conform art. 291 din Legea nr. 1/2011 – Legea educaţiei naţionale, cu modificările şi completările ulterioare, şi studenţii înmatriculaţi în Universitate.</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(7)</w:t>
      </w:r>
      <w:r w:rsidRPr="008C14B8">
        <w:rPr>
          <w:sz w:val="28"/>
          <w:szCs w:val="28"/>
          <w:lang w:val="ro-RO"/>
        </w:rPr>
        <w:t xml:space="preserve"> Membrii comunităţii universitare au dreptul de a participa la conducerea structurilor Universităţii, de a alege şi de a fi aleşi în funcţiile de conducere fără niciun fel de discriminare, cu excepţia situaţiilor în care legislaţia în vigoare prevede criterii speciale de eligibilitate.</w:t>
      </w:r>
    </w:p>
    <w:p w:rsidR="00281253" w:rsidRPr="008C14B8" w:rsidRDefault="00281253" w:rsidP="00281253">
      <w:pPr>
        <w:pStyle w:val="NormalWeb"/>
        <w:spacing w:before="0" w:beforeAutospacing="0" w:after="0" w:afterAutospacing="0"/>
        <w:ind w:firstLine="720"/>
        <w:rPr>
          <w:rStyle w:val="Strong"/>
          <w:sz w:val="28"/>
          <w:szCs w:val="28"/>
          <w:lang w:val="ro-RO"/>
        </w:rPr>
      </w:pPr>
    </w:p>
    <w:p w:rsidR="00281253" w:rsidRPr="008C14B8" w:rsidRDefault="00281253" w:rsidP="00281253">
      <w:pPr>
        <w:pStyle w:val="NormalWeb"/>
        <w:spacing w:before="0" w:beforeAutospacing="0" w:after="0" w:afterAutospacing="0"/>
        <w:ind w:firstLine="720"/>
        <w:rPr>
          <w:rStyle w:val="Strong"/>
          <w:b w:val="0"/>
          <w:bCs w:val="0"/>
          <w:sz w:val="28"/>
          <w:szCs w:val="28"/>
          <w:lang w:val="ro-RO"/>
        </w:rPr>
      </w:pPr>
      <w:r w:rsidRPr="008C14B8">
        <w:rPr>
          <w:rStyle w:val="Strong"/>
          <w:sz w:val="28"/>
          <w:szCs w:val="28"/>
          <w:lang w:val="ro-RO"/>
        </w:rPr>
        <w:t>Articolul 2</w:t>
      </w:r>
    </w:p>
    <w:p w:rsidR="00281253" w:rsidRPr="008C14B8" w:rsidRDefault="00281253" w:rsidP="001F75AF">
      <w:pPr>
        <w:pStyle w:val="ListParagraph"/>
        <w:numPr>
          <w:ilvl w:val="0"/>
          <w:numId w:val="1"/>
        </w:numPr>
        <w:tabs>
          <w:tab w:val="left" w:pos="1170"/>
        </w:tabs>
        <w:ind w:left="0" w:firstLine="690"/>
        <w:jc w:val="both"/>
        <w:rPr>
          <w:rStyle w:val="Strong"/>
          <w:b w:val="0"/>
          <w:bCs w:val="0"/>
          <w:sz w:val="28"/>
          <w:szCs w:val="28"/>
          <w:lang w:val="ro-RO"/>
        </w:rPr>
      </w:pPr>
      <w:r w:rsidRPr="008C14B8">
        <w:rPr>
          <w:sz w:val="28"/>
          <w:szCs w:val="28"/>
          <w:lang w:val="ro-RO"/>
        </w:rPr>
        <w:t>Universitatea de Medicină si Farmacie „Carol Davila” Bucureşti este constituită din: Facultatea de Medicină (FM), Facultatea de Medicină Dentară(FMD), Facultatea de Farmacie (FF) şi Facultatea de Moaşe şi Asistenţă Medicală (FMAM).</w:t>
      </w:r>
    </w:p>
    <w:p w:rsidR="00281253" w:rsidRPr="008C14B8" w:rsidRDefault="00281253" w:rsidP="00281253">
      <w:pPr>
        <w:pStyle w:val="NormalWeb"/>
        <w:numPr>
          <w:ilvl w:val="0"/>
          <w:numId w:val="1"/>
        </w:numPr>
        <w:tabs>
          <w:tab w:val="left" w:pos="1170"/>
        </w:tabs>
        <w:spacing w:before="0" w:beforeAutospacing="0" w:after="0" w:afterAutospacing="0"/>
        <w:ind w:left="0" w:firstLine="690"/>
        <w:jc w:val="both"/>
        <w:rPr>
          <w:rStyle w:val="Strong"/>
          <w:b w:val="0"/>
          <w:bCs w:val="0"/>
          <w:sz w:val="28"/>
          <w:szCs w:val="28"/>
          <w:lang w:val="ro-RO"/>
        </w:rPr>
      </w:pPr>
      <w:r w:rsidRPr="008C14B8">
        <w:rPr>
          <w:sz w:val="28"/>
          <w:szCs w:val="28"/>
          <w:lang w:val="ro-RO"/>
        </w:rPr>
        <w:t xml:space="preserve">Structurile de conducere în Universitatea de Medicină şi Farmacie „Carol Davila” Bucureşti sunt: Senatul Universităţii, Consiliul de Administraţie, Consiliul pentru </w:t>
      </w:r>
      <w:r w:rsidRPr="008C14B8">
        <w:rPr>
          <w:sz w:val="28"/>
          <w:szCs w:val="28"/>
          <w:lang w:val="ro-RO"/>
        </w:rPr>
        <w:lastRenderedPageBreak/>
        <w:t>Studii Universitare de Doctorat, Consiliului Facultăţii, Consiliul Şcolii Doctorale, Consiliul Departamentului.</w:t>
      </w:r>
    </w:p>
    <w:p w:rsidR="00281253" w:rsidRPr="008C14B8" w:rsidRDefault="00281253" w:rsidP="00281253">
      <w:pPr>
        <w:pStyle w:val="NormalWeb"/>
        <w:numPr>
          <w:ilvl w:val="0"/>
          <w:numId w:val="1"/>
        </w:numPr>
        <w:tabs>
          <w:tab w:val="left" w:pos="1170"/>
        </w:tabs>
        <w:spacing w:before="0" w:beforeAutospacing="0" w:after="0" w:afterAutospacing="0"/>
        <w:ind w:left="0" w:firstLine="690"/>
        <w:jc w:val="both"/>
        <w:rPr>
          <w:sz w:val="28"/>
          <w:szCs w:val="28"/>
          <w:lang w:val="ro-RO"/>
        </w:rPr>
      </w:pPr>
      <w:r w:rsidRPr="008C14B8">
        <w:rPr>
          <w:sz w:val="28"/>
          <w:szCs w:val="28"/>
          <w:lang w:val="ro-RO"/>
        </w:rPr>
        <w:t>Funcţiile de conducere sunt: Rectorul, Prorectorii şi Directorul Consiliului de Studii Universitare de Doctorat, Decanul, Prodecanii, Directorul de Departament, conf orm metodologiei cadru.</w:t>
      </w:r>
    </w:p>
    <w:p w:rsidR="00281253" w:rsidRPr="008C14B8" w:rsidRDefault="00281253" w:rsidP="00281253">
      <w:pPr>
        <w:pStyle w:val="ListParagraph"/>
        <w:numPr>
          <w:ilvl w:val="0"/>
          <w:numId w:val="1"/>
        </w:numPr>
        <w:tabs>
          <w:tab w:val="left" w:pos="1170"/>
        </w:tabs>
        <w:ind w:left="90" w:firstLine="600"/>
        <w:jc w:val="both"/>
        <w:rPr>
          <w:sz w:val="28"/>
          <w:szCs w:val="28"/>
          <w:lang w:val="ro-RO"/>
        </w:rPr>
      </w:pPr>
      <w:r w:rsidRPr="008C14B8">
        <w:rPr>
          <w:sz w:val="28"/>
          <w:szCs w:val="28"/>
          <w:lang w:val="ro-RO"/>
        </w:rPr>
        <w:t>Au dreptul de a ocupa funcţia de: Rector, Prorector, Director al Consiliului de Studii Universitare de Doctorat, Decan, Prodecan, Director de Departament, prin alegeri sau concurs, după caz, persoanele care nu au împlinit vârsta de pensionare, la data de 01.10.2019.</w:t>
      </w:r>
    </w:p>
    <w:p w:rsidR="00281253" w:rsidRPr="008C14B8" w:rsidRDefault="00281253" w:rsidP="00281253">
      <w:pPr>
        <w:pStyle w:val="ListParagraph"/>
        <w:numPr>
          <w:ilvl w:val="0"/>
          <w:numId w:val="1"/>
        </w:numPr>
        <w:tabs>
          <w:tab w:val="left" w:pos="810"/>
          <w:tab w:val="left" w:pos="1170"/>
        </w:tabs>
        <w:ind w:left="90" w:firstLine="600"/>
        <w:jc w:val="both"/>
        <w:rPr>
          <w:sz w:val="28"/>
          <w:szCs w:val="28"/>
          <w:lang w:val="ro-RO"/>
        </w:rPr>
      </w:pPr>
      <w:r w:rsidRPr="008C14B8">
        <w:rPr>
          <w:sz w:val="28"/>
          <w:szCs w:val="28"/>
          <w:lang w:val="ro-RO"/>
        </w:rPr>
        <w:t>Persoanele care ocupă una din funcțiile de conducere de prorector, decan, prodecan, director de departament pot fi membre în Senatul universității, cu condiția să fie alese în această calitate.</w:t>
      </w:r>
    </w:p>
    <w:p w:rsidR="00281253" w:rsidRPr="008C14B8" w:rsidRDefault="00281253" w:rsidP="00281253">
      <w:pPr>
        <w:pStyle w:val="ListParagraph"/>
        <w:ind w:left="1080"/>
        <w:rPr>
          <w:sz w:val="28"/>
          <w:szCs w:val="28"/>
          <w:lang w:val="ro-RO"/>
        </w:rPr>
      </w:pPr>
    </w:p>
    <w:p w:rsidR="00281253" w:rsidRPr="008C14B8" w:rsidRDefault="00281253" w:rsidP="00281253">
      <w:pPr>
        <w:pStyle w:val="NormalWeb"/>
        <w:spacing w:before="0" w:beforeAutospacing="0" w:after="0" w:afterAutospacing="0"/>
        <w:ind w:left="1080"/>
        <w:rPr>
          <w:rStyle w:val="Strong"/>
          <w:sz w:val="28"/>
          <w:szCs w:val="28"/>
          <w:lang w:val="ro-RO"/>
        </w:rPr>
      </w:pPr>
    </w:p>
    <w:p w:rsidR="00281253" w:rsidRPr="008C14B8" w:rsidRDefault="001F75AF" w:rsidP="006E1D55">
      <w:pPr>
        <w:pStyle w:val="NormalWeb"/>
        <w:spacing w:before="0" w:beforeAutospacing="0" w:after="0" w:afterAutospacing="0"/>
        <w:jc w:val="center"/>
        <w:rPr>
          <w:sz w:val="28"/>
          <w:szCs w:val="28"/>
          <w:lang w:val="ro-RO"/>
        </w:rPr>
      </w:pPr>
      <w:r w:rsidRPr="008C14B8">
        <w:rPr>
          <w:rStyle w:val="Strong"/>
          <w:sz w:val="28"/>
          <w:szCs w:val="28"/>
          <w:lang w:val="ro-RO"/>
        </w:rPr>
        <w:t>CAPITOLUL</w:t>
      </w:r>
      <w:r w:rsidR="006E1D55" w:rsidRPr="008C14B8">
        <w:rPr>
          <w:rStyle w:val="Strong"/>
          <w:sz w:val="28"/>
          <w:szCs w:val="28"/>
          <w:lang w:val="ro-RO"/>
        </w:rPr>
        <w:t xml:space="preserve"> II</w:t>
      </w:r>
      <w:r w:rsidR="00281253" w:rsidRPr="008C14B8">
        <w:rPr>
          <w:rStyle w:val="Strong"/>
          <w:sz w:val="28"/>
          <w:szCs w:val="28"/>
          <w:lang w:val="ro-RO"/>
        </w:rPr>
        <w:tab/>
        <w:t>PRINCIPII GENERALE</w:t>
      </w:r>
    </w:p>
    <w:p w:rsidR="00281253" w:rsidRPr="008C14B8" w:rsidRDefault="00281253" w:rsidP="00281253">
      <w:pPr>
        <w:pStyle w:val="NormalWeb"/>
        <w:spacing w:before="0" w:beforeAutospacing="0" w:after="0" w:afterAutospacing="0"/>
        <w:ind w:left="1080"/>
        <w:rPr>
          <w:rStyle w:val="Strong"/>
          <w:b w:val="0"/>
          <w:bCs w:val="0"/>
          <w:sz w:val="28"/>
          <w:szCs w:val="28"/>
          <w:lang w:val="ro-RO"/>
        </w:rPr>
      </w:pPr>
    </w:p>
    <w:p w:rsidR="00281253" w:rsidRPr="008C14B8" w:rsidRDefault="00281253" w:rsidP="00281253">
      <w:pPr>
        <w:pStyle w:val="NormalWeb"/>
        <w:spacing w:before="0" w:beforeAutospacing="0" w:after="0" w:afterAutospacing="0"/>
        <w:ind w:left="690"/>
        <w:jc w:val="both"/>
        <w:rPr>
          <w:sz w:val="28"/>
          <w:szCs w:val="28"/>
          <w:lang w:val="ro-RO"/>
        </w:rPr>
      </w:pPr>
      <w:r w:rsidRPr="008C14B8">
        <w:rPr>
          <w:rStyle w:val="Strong"/>
          <w:sz w:val="28"/>
          <w:szCs w:val="28"/>
          <w:lang w:val="ro-RO"/>
        </w:rPr>
        <w:t>Articolul 3</w:t>
      </w:r>
    </w:p>
    <w:p w:rsidR="00281253" w:rsidRPr="008C14B8" w:rsidRDefault="00281253" w:rsidP="001F75AF">
      <w:pPr>
        <w:pStyle w:val="NormalWeb"/>
        <w:spacing w:before="0" w:beforeAutospacing="0" w:after="0" w:afterAutospacing="0"/>
        <w:ind w:firstLine="690"/>
        <w:jc w:val="both"/>
        <w:rPr>
          <w:sz w:val="28"/>
          <w:szCs w:val="28"/>
          <w:lang w:val="ro-RO"/>
        </w:rPr>
      </w:pPr>
      <w:r w:rsidRPr="008C14B8">
        <w:rPr>
          <w:sz w:val="28"/>
          <w:szCs w:val="28"/>
          <w:lang w:val="ro-RO"/>
        </w:rPr>
        <w:t>Pot alege şi pot fi aleşi în structurile si functiile de conducere membrii titulari cu drepturi depline ai comunităţii universitare.</w:t>
      </w:r>
    </w:p>
    <w:p w:rsidR="00281253" w:rsidRPr="008C14B8" w:rsidRDefault="00281253" w:rsidP="00281253">
      <w:pPr>
        <w:pStyle w:val="NormalWeb"/>
        <w:spacing w:before="0" w:beforeAutospacing="0" w:after="0" w:afterAutospacing="0"/>
        <w:ind w:left="1080"/>
        <w:jc w:val="both"/>
        <w:rPr>
          <w:sz w:val="28"/>
          <w:szCs w:val="28"/>
          <w:lang w:val="ro-RO"/>
        </w:rPr>
      </w:pPr>
    </w:p>
    <w:p w:rsidR="00281253" w:rsidRPr="008C14B8" w:rsidRDefault="00281253" w:rsidP="001F75AF">
      <w:pPr>
        <w:pStyle w:val="NormalWeb"/>
        <w:spacing w:before="0" w:beforeAutospacing="0" w:after="0" w:afterAutospacing="0"/>
        <w:ind w:firstLine="690"/>
        <w:jc w:val="both"/>
        <w:rPr>
          <w:rStyle w:val="Strong"/>
          <w:b w:val="0"/>
          <w:bCs w:val="0"/>
          <w:sz w:val="28"/>
          <w:szCs w:val="28"/>
          <w:lang w:val="ro-RO"/>
        </w:rPr>
      </w:pPr>
      <w:r w:rsidRPr="008C14B8">
        <w:rPr>
          <w:rStyle w:val="Strong"/>
          <w:sz w:val="28"/>
          <w:szCs w:val="28"/>
          <w:lang w:val="ro-RO"/>
        </w:rPr>
        <w:t>Articolul 4</w:t>
      </w:r>
    </w:p>
    <w:p w:rsidR="00281253" w:rsidRPr="008C14B8" w:rsidRDefault="00281253" w:rsidP="001F75AF">
      <w:pPr>
        <w:pStyle w:val="NormalWeb"/>
        <w:spacing w:before="0" w:beforeAutospacing="0" w:after="0" w:afterAutospacing="0"/>
        <w:ind w:firstLine="69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Structurile de conducere sunt alcătuite din cadre didactice şi de cercetare reprezentative, cu prestigiu ştiinţific, autoritate morală şi aptitudini manageriale.</w:t>
      </w: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Se recomandă ca reprezentanţii studenţilor în structurile de conducere să aibă pregătire profesională şi conduită corespunzătoare.</w:t>
      </w:r>
    </w:p>
    <w:p w:rsidR="00281253" w:rsidRPr="008C14B8" w:rsidRDefault="00281253" w:rsidP="00281253">
      <w:pPr>
        <w:pStyle w:val="NormalWeb"/>
        <w:spacing w:before="0" w:beforeAutospacing="0" w:after="0" w:afterAutospacing="0"/>
        <w:ind w:left="1080"/>
        <w:jc w:val="both"/>
        <w:rPr>
          <w:sz w:val="28"/>
          <w:szCs w:val="28"/>
          <w:lang w:val="ro-RO"/>
        </w:rPr>
      </w:pP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5</w:t>
      </w: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sz w:val="28"/>
          <w:szCs w:val="28"/>
          <w:lang w:val="ro-RO"/>
        </w:rPr>
        <w:t>Alegerea unei persoane într-o structură de conducere se face numai cu consimţământul acesteia.</w:t>
      </w:r>
    </w:p>
    <w:p w:rsidR="00281253" w:rsidRPr="008C14B8" w:rsidRDefault="00281253" w:rsidP="00281253">
      <w:pPr>
        <w:pStyle w:val="NormalWeb"/>
        <w:spacing w:before="0" w:beforeAutospacing="0" w:after="0" w:afterAutospacing="0"/>
        <w:ind w:left="1080"/>
        <w:jc w:val="both"/>
        <w:rPr>
          <w:sz w:val="28"/>
          <w:szCs w:val="28"/>
          <w:lang w:val="ro-RO"/>
        </w:rPr>
      </w:pP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w:t>
      </w: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sz w:val="28"/>
          <w:szCs w:val="28"/>
          <w:lang w:val="ro-RO"/>
        </w:rPr>
        <w:t>Alegerile structurilor de conducere sunt realizate pe structurile legal constituite la momentul începerii procesului electoral.</w:t>
      </w:r>
    </w:p>
    <w:p w:rsidR="00281253" w:rsidRPr="008C14B8" w:rsidRDefault="00281253" w:rsidP="00281253">
      <w:pPr>
        <w:pStyle w:val="NormalWeb"/>
        <w:spacing w:before="0" w:beforeAutospacing="0" w:after="0" w:afterAutospacing="0"/>
        <w:ind w:left="1080"/>
        <w:jc w:val="both"/>
        <w:rPr>
          <w:rStyle w:val="Strong"/>
          <w:sz w:val="28"/>
          <w:szCs w:val="28"/>
          <w:lang w:val="ro-RO"/>
        </w:rPr>
      </w:pP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7</w:t>
      </w: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sz w:val="28"/>
          <w:szCs w:val="28"/>
          <w:lang w:val="ro-RO"/>
        </w:rPr>
        <w:t>De organizarea, supravegherea şi validarea alegerilor sunt responsabile structurile în funcţie, la momentul declanşării procesului electoral.</w:t>
      </w:r>
    </w:p>
    <w:p w:rsidR="001F75AF" w:rsidRPr="008C14B8" w:rsidRDefault="001F75AF" w:rsidP="001F75AF">
      <w:pPr>
        <w:pStyle w:val="NormalWeb"/>
        <w:spacing w:before="0" w:beforeAutospacing="0" w:after="0" w:afterAutospacing="0"/>
        <w:ind w:firstLine="720"/>
        <w:jc w:val="both"/>
        <w:rPr>
          <w:rStyle w:val="Strong"/>
          <w:sz w:val="28"/>
          <w:szCs w:val="28"/>
          <w:lang w:val="ro-RO"/>
        </w:rPr>
      </w:pPr>
    </w:p>
    <w:p w:rsidR="003D45CF" w:rsidRPr="008C14B8" w:rsidRDefault="003D45CF" w:rsidP="001F75AF">
      <w:pPr>
        <w:pStyle w:val="NormalWeb"/>
        <w:spacing w:before="0" w:beforeAutospacing="0" w:after="0" w:afterAutospacing="0"/>
        <w:ind w:firstLine="720"/>
        <w:jc w:val="both"/>
        <w:rPr>
          <w:rStyle w:val="Strong"/>
          <w:sz w:val="28"/>
          <w:szCs w:val="28"/>
          <w:lang w:val="ro-RO"/>
        </w:rPr>
      </w:pPr>
    </w:p>
    <w:p w:rsidR="00281253" w:rsidRPr="008C14B8" w:rsidRDefault="00281253" w:rsidP="001F75A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8</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Alegerile structurilor de conducere sunt realizate succesiv de jos în sus.</w:t>
      </w:r>
    </w:p>
    <w:p w:rsidR="00281253" w:rsidRPr="008C14B8" w:rsidRDefault="00281253" w:rsidP="00281253">
      <w:pPr>
        <w:pStyle w:val="NormalWeb"/>
        <w:spacing w:before="0" w:beforeAutospacing="0" w:after="0" w:afterAutospacing="0"/>
        <w:ind w:firstLine="720"/>
        <w:jc w:val="both"/>
        <w:rPr>
          <w:b/>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9</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Alegerile structurilor de conducere sunt atributul exclusiv al membrilor titulari ai disciplinelor/departamentelor/facultatatilor la care se referă.</w:t>
      </w:r>
    </w:p>
    <w:p w:rsidR="00281253" w:rsidRPr="008C14B8" w:rsidRDefault="00281253" w:rsidP="00281253">
      <w:pPr>
        <w:pStyle w:val="NormalWeb"/>
        <w:spacing w:before="0" w:beforeAutospacing="0" w:after="0" w:afterAutospacing="0"/>
        <w:jc w:val="both"/>
        <w:rPr>
          <w:rStyle w:val="Strong"/>
          <w:b w:val="0"/>
          <w:bCs w:val="0"/>
          <w:sz w:val="28"/>
          <w:szCs w:val="28"/>
          <w:lang w:val="ro-RO"/>
        </w:rPr>
      </w:pP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10</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Cadrele didactice sunt reprezentate în structura de conducere din eşalonul imediat superior, în acord cu norma de reprezentare.</w:t>
      </w:r>
    </w:p>
    <w:p w:rsidR="00281253" w:rsidRPr="008C14B8" w:rsidRDefault="00281253" w:rsidP="001F75AF">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(2)</w:t>
      </w:r>
      <w:r w:rsidRPr="008C14B8">
        <w:rPr>
          <w:sz w:val="28"/>
          <w:szCs w:val="28"/>
          <w:lang w:val="ro-RO"/>
        </w:rPr>
        <w:t xml:space="preserve"> Norma de reprezentare a clinicilor / disciplinelor în Consiliul de departament este de 1/5 din numărul membrilor titulari ai</w:t>
      </w:r>
      <w:r w:rsidRPr="008C14B8">
        <w:rPr>
          <w:b/>
          <w:sz w:val="28"/>
          <w:szCs w:val="28"/>
          <w:lang w:val="ro-RO"/>
        </w:rPr>
        <w:t xml:space="preserve"> </w:t>
      </w:r>
      <w:r w:rsidRPr="008C14B8">
        <w:rPr>
          <w:sz w:val="28"/>
          <w:szCs w:val="28"/>
          <w:lang w:val="ro-RO"/>
        </w:rPr>
        <w:t>clinicii sau disciplinei respective.</w:t>
      </w:r>
    </w:p>
    <w:p w:rsidR="00281253" w:rsidRPr="008C14B8" w:rsidRDefault="00281253" w:rsidP="001F75AF">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(3)</w:t>
      </w:r>
      <w:r w:rsidRPr="008C14B8">
        <w:rPr>
          <w:sz w:val="28"/>
          <w:szCs w:val="28"/>
          <w:lang w:val="ro-RO"/>
        </w:rPr>
        <w:t xml:space="preserve"> Norma de reprezentare a departamentelor în Consiliul facultăţii este de 1/2 din numărul membrilor</w:t>
      </w:r>
      <w:r w:rsidRPr="008C14B8">
        <w:rPr>
          <w:b/>
          <w:sz w:val="28"/>
          <w:szCs w:val="28"/>
          <w:lang w:val="ro-RO"/>
        </w:rPr>
        <w:t xml:space="preserve"> </w:t>
      </w:r>
      <w:r w:rsidRPr="008C14B8">
        <w:rPr>
          <w:sz w:val="28"/>
          <w:szCs w:val="28"/>
          <w:lang w:val="ro-RO"/>
        </w:rPr>
        <w:t>consiliului departamentului respectiv.</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(4)</w:t>
      </w:r>
      <w:r w:rsidRPr="008C14B8">
        <w:rPr>
          <w:sz w:val="28"/>
          <w:szCs w:val="28"/>
          <w:lang w:val="ro-RO"/>
        </w:rPr>
        <w:t xml:space="preserve"> Norma de reprezentare a facultăţilor în Se</w:t>
      </w:r>
      <w:r w:rsidR="001F75AF" w:rsidRPr="008C14B8">
        <w:rPr>
          <w:sz w:val="28"/>
          <w:szCs w:val="28"/>
          <w:lang w:val="ro-RO"/>
        </w:rPr>
        <w:t>natul Universităţii este de 1/2</w:t>
      </w:r>
      <w:r w:rsidRPr="008C14B8">
        <w:rPr>
          <w:sz w:val="28"/>
          <w:szCs w:val="28"/>
          <w:lang w:val="ro-RO"/>
        </w:rPr>
        <w:t xml:space="preserve"> din numărul membrilor Consiliului facultăţii respective.</w:t>
      </w:r>
    </w:p>
    <w:p w:rsidR="00281253" w:rsidRPr="008C14B8" w:rsidRDefault="00281253" w:rsidP="00281253">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11</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Alegerile la toate nivelurile se fac pe bază de vot universal, direct şi secret. Votul este personal şi nu poate fi exprimat prin procură.</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12</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Adunările de alegeri sunt legal constituite prin prezenţa a cel puţin 2/3 din numărul membrilor colectivelor respective.</w:t>
      </w:r>
    </w:p>
    <w:p w:rsidR="00281253" w:rsidRPr="008C14B8" w:rsidRDefault="00281253" w:rsidP="00281253">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13</w:t>
      </w:r>
    </w:p>
    <w:p w:rsidR="00281253" w:rsidRPr="008C14B8" w:rsidRDefault="00281253" w:rsidP="00281253">
      <w:pPr>
        <w:pStyle w:val="NormalWeb"/>
        <w:spacing w:before="0" w:beforeAutospacing="0" w:after="0" w:afterAutospacing="0"/>
        <w:ind w:firstLine="720"/>
        <w:jc w:val="both"/>
        <w:rPr>
          <w:rStyle w:val="Strong"/>
          <w:b w:val="0"/>
          <w:sz w:val="28"/>
          <w:szCs w:val="28"/>
          <w:lang w:val="ro-RO"/>
        </w:rPr>
      </w:pPr>
      <w:r w:rsidRPr="008C14B8">
        <w:rPr>
          <w:rStyle w:val="Strong"/>
          <w:b w:val="0"/>
          <w:sz w:val="28"/>
          <w:szCs w:val="28"/>
          <w:lang w:val="ro-RO"/>
        </w:rPr>
        <w:t>Modalitatea de alegere în structurile de conducere se precizează pentru fiecare structură în parte, în capitolul respectiv din prezentul regulament.</w:t>
      </w:r>
    </w:p>
    <w:p w:rsidR="00281253" w:rsidRPr="008C14B8" w:rsidRDefault="00281253" w:rsidP="00281253">
      <w:pPr>
        <w:pStyle w:val="NormalWeb"/>
        <w:spacing w:before="0" w:beforeAutospacing="0" w:after="0" w:afterAutospacing="0"/>
        <w:ind w:firstLine="720"/>
        <w:jc w:val="both"/>
        <w:rPr>
          <w:rStyle w:val="Strong"/>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14</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Durata mandatului structurilor de conducere este de 4 ani.</w:t>
      </w:r>
    </w:p>
    <w:p w:rsidR="001F75AF" w:rsidRPr="008C14B8" w:rsidRDefault="001F75AF" w:rsidP="00281253">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b/>
          <w:sz w:val="28"/>
          <w:szCs w:val="28"/>
          <w:lang w:val="ro-RO"/>
        </w:rPr>
      </w:pPr>
      <w:r w:rsidRPr="008C14B8">
        <w:rPr>
          <w:b/>
          <w:sz w:val="28"/>
          <w:szCs w:val="28"/>
          <w:lang w:val="ro-RO"/>
        </w:rPr>
        <w:t>Articolul 15</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La alegerile universitare pot participa observatori desemnați de structurile de conducere ale universității, de studenți sau de sindicatele cadrelor didactice din universitate</w:t>
      </w:r>
      <w:r w:rsidR="001F75AF" w:rsidRPr="008C14B8">
        <w:rPr>
          <w:sz w:val="28"/>
          <w:szCs w:val="28"/>
          <w:lang w:val="ro-RO"/>
        </w:rPr>
        <w:t xml:space="preserve"> </w:t>
      </w:r>
      <w:r w:rsidRPr="008C14B8">
        <w:rPr>
          <w:sz w:val="28"/>
          <w:szCs w:val="28"/>
          <w:lang w:val="ro-RO"/>
        </w:rPr>
        <w:t>acreditați de BEU și observatori ai MEN.</w:t>
      </w:r>
    </w:p>
    <w:p w:rsidR="001F75AF" w:rsidRPr="008C14B8" w:rsidRDefault="001F75AF" w:rsidP="00281253">
      <w:pPr>
        <w:pStyle w:val="ListParagraph"/>
        <w:ind w:left="1080"/>
        <w:rPr>
          <w:sz w:val="28"/>
          <w:szCs w:val="28"/>
        </w:rPr>
      </w:pPr>
    </w:p>
    <w:p w:rsidR="003D45CF" w:rsidRPr="008C14B8" w:rsidRDefault="003D45CF" w:rsidP="00281253">
      <w:pPr>
        <w:pStyle w:val="ListParagraph"/>
        <w:ind w:left="1080"/>
        <w:rPr>
          <w:sz w:val="28"/>
          <w:szCs w:val="28"/>
        </w:rPr>
      </w:pPr>
    </w:p>
    <w:p w:rsidR="003D45CF" w:rsidRPr="008C14B8" w:rsidRDefault="003D45CF" w:rsidP="00281253">
      <w:pPr>
        <w:pStyle w:val="ListParagraph"/>
        <w:ind w:left="1080"/>
        <w:rPr>
          <w:sz w:val="28"/>
          <w:szCs w:val="28"/>
        </w:rPr>
      </w:pPr>
    </w:p>
    <w:p w:rsidR="003D45CF" w:rsidRPr="008C14B8" w:rsidRDefault="003D45CF" w:rsidP="00281253">
      <w:pPr>
        <w:pStyle w:val="ListParagraph"/>
        <w:ind w:left="1080"/>
        <w:rPr>
          <w:sz w:val="28"/>
          <w:szCs w:val="28"/>
        </w:rPr>
      </w:pPr>
    </w:p>
    <w:p w:rsidR="001F75AF" w:rsidRPr="008C14B8" w:rsidRDefault="001F75AF" w:rsidP="00281253">
      <w:pPr>
        <w:pStyle w:val="ListParagraph"/>
        <w:ind w:left="1080"/>
        <w:rPr>
          <w:sz w:val="28"/>
          <w:szCs w:val="28"/>
        </w:rPr>
      </w:pPr>
    </w:p>
    <w:p w:rsidR="00281253" w:rsidRPr="008C14B8" w:rsidRDefault="001F75AF" w:rsidP="00281253">
      <w:pPr>
        <w:pStyle w:val="NormalWeb"/>
        <w:spacing w:before="0" w:beforeAutospacing="0" w:after="0" w:afterAutospacing="0"/>
        <w:jc w:val="center"/>
        <w:rPr>
          <w:sz w:val="28"/>
          <w:szCs w:val="28"/>
          <w:lang w:val="ro-RO"/>
        </w:rPr>
      </w:pPr>
      <w:r w:rsidRPr="008C14B8">
        <w:rPr>
          <w:rStyle w:val="Strong"/>
          <w:sz w:val="28"/>
          <w:szCs w:val="28"/>
          <w:lang w:val="ro-RO"/>
        </w:rPr>
        <w:t>CAPITOLUL III</w:t>
      </w:r>
      <w:r w:rsidR="00281253" w:rsidRPr="008C14B8">
        <w:rPr>
          <w:rStyle w:val="Strong"/>
          <w:sz w:val="28"/>
          <w:szCs w:val="28"/>
          <w:lang w:val="ro-RO"/>
        </w:rPr>
        <w:tab/>
      </w:r>
      <w:r w:rsidRPr="008C14B8">
        <w:rPr>
          <w:rStyle w:val="Strong"/>
          <w:sz w:val="28"/>
          <w:szCs w:val="28"/>
          <w:lang w:val="ro-RO"/>
        </w:rPr>
        <w:tab/>
      </w:r>
      <w:r w:rsidR="00281253" w:rsidRPr="008C14B8">
        <w:rPr>
          <w:rStyle w:val="Strong"/>
          <w:sz w:val="28"/>
          <w:szCs w:val="28"/>
          <w:lang w:val="ro-RO"/>
        </w:rPr>
        <w:t>BIROUL ELECTORAL AL UNIVERSITĂŢII</w:t>
      </w:r>
    </w:p>
    <w:p w:rsidR="00281253" w:rsidRPr="008C14B8" w:rsidRDefault="00281253" w:rsidP="00281253">
      <w:pPr>
        <w:pStyle w:val="NormalWeb"/>
        <w:spacing w:before="0" w:beforeAutospacing="0" w:after="0" w:afterAutospacing="0"/>
        <w:rPr>
          <w:rStyle w:val="Strong"/>
          <w:sz w:val="28"/>
          <w:szCs w:val="28"/>
          <w:lang w:val="ro-RO"/>
        </w:rPr>
      </w:pP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lastRenderedPageBreak/>
        <w:t>Articolul 16</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sz w:val="28"/>
          <w:szCs w:val="28"/>
          <w:lang w:val="ro-RO"/>
        </w:rPr>
        <w:t xml:space="preserve"> Senatul universitar desemnează un Birou Electoral al Universităţii ca organism imparţial la nivel de Universitate, responsabil cu organizarea şi desfăşurarea procedurilor de alegeri.</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Biroul Electoral al Universităţii responsabil cu alegerile este desemnat de Senat, cu acordul prealabil al persoanelor propuse.</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(3)</w:t>
      </w:r>
      <w:r w:rsidRPr="008C14B8">
        <w:rPr>
          <w:sz w:val="28"/>
          <w:szCs w:val="28"/>
          <w:lang w:val="ro-RO"/>
        </w:rPr>
        <w:t xml:space="preserve"> Constituirea Biroului Electoral al Universităţii se consemnează într-un proces-verbal, care constituie actul de învestire.</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(4)</w:t>
      </w:r>
      <w:r w:rsidRPr="008C14B8">
        <w:rPr>
          <w:sz w:val="28"/>
          <w:szCs w:val="28"/>
          <w:lang w:val="ro-RO"/>
        </w:rPr>
        <w:t xml:space="preserve"> Biroul Electoral al Universităţii îndeplineşte toate atribuţiile ce îi revin potrivit prezentului regulament, completat cu dispoziţiile legale incidente.</w:t>
      </w:r>
    </w:p>
    <w:p w:rsidR="00281253" w:rsidRPr="008C14B8" w:rsidRDefault="00281253" w:rsidP="00281253">
      <w:pPr>
        <w:pStyle w:val="NormalWeb"/>
        <w:spacing w:before="0" w:beforeAutospacing="0" w:after="0" w:afterAutospacing="0"/>
        <w:ind w:firstLine="720"/>
        <w:jc w:val="both"/>
        <w:rPr>
          <w:strike/>
          <w:sz w:val="28"/>
          <w:szCs w:val="28"/>
          <w:lang w:val="ro-RO"/>
        </w:rPr>
      </w:pPr>
      <w:r w:rsidRPr="008C14B8">
        <w:rPr>
          <w:rStyle w:val="Strong"/>
          <w:sz w:val="28"/>
          <w:szCs w:val="28"/>
          <w:lang w:val="ro-RO"/>
        </w:rPr>
        <w:t>(5)</w:t>
      </w:r>
      <w:r w:rsidRPr="008C14B8">
        <w:rPr>
          <w:sz w:val="28"/>
          <w:szCs w:val="28"/>
          <w:lang w:val="ro-RO"/>
        </w:rPr>
        <w:t xml:space="preserve"> La prima ședință, membrii desemnați în Biroul Electoral al Universității aleg din rândul lor, prin vot secret, președintele Biroului Electoral al Universității și adjunctul acestuia.</w:t>
      </w:r>
    </w:p>
    <w:p w:rsidR="00281253" w:rsidRPr="008C14B8" w:rsidRDefault="00281253" w:rsidP="00281253">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17</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Pot fi membri ai Biroului Electoral al Universităţii numai cadrele didactice şi de cercetare titulare conform art. 291 din Legea nr. 1/2011, cu modificările şi completările ulterioare şi care nu candidează la nicio calitate/funcţie care face obiectul prezentului regulament.</w:t>
      </w:r>
    </w:p>
    <w:p w:rsidR="00281253" w:rsidRPr="008C14B8" w:rsidRDefault="00281253" w:rsidP="00281253">
      <w:pPr>
        <w:pStyle w:val="NormalWeb"/>
        <w:spacing w:before="0" w:beforeAutospacing="0" w:after="0" w:afterAutospacing="0"/>
        <w:ind w:firstLine="720"/>
        <w:jc w:val="both"/>
        <w:rPr>
          <w:rStyle w:val="Strong"/>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18</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stabileşte birourile secțiilor de votare, localizarea secţiilor de votare, formatul tip al buletinelor de vot şi modul în care se votează, precum şi perioada de timp destinată votării.</w:t>
      </w:r>
    </w:p>
    <w:p w:rsidR="00281253" w:rsidRPr="008C14B8" w:rsidRDefault="00281253" w:rsidP="00281253">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19</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asigură prin intermediul decanatelor facultăţilor mobilizarea membrilor comunităţii universitare cu drept de vot.</w:t>
      </w:r>
    </w:p>
    <w:p w:rsidR="00281253" w:rsidRPr="008C14B8" w:rsidRDefault="00281253" w:rsidP="00281253">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20</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sz w:val="28"/>
          <w:szCs w:val="28"/>
          <w:lang w:val="ro-RO"/>
        </w:rPr>
        <w:t xml:space="preserve"> Sarcinile şi responsabilităţile Biroului Electoral al Universităţii sunt stabilite de Senat prin regulamentul de alegeri şi în acord cu reglementările în vigoare.</w:t>
      </w:r>
    </w:p>
    <w:p w:rsidR="00281253" w:rsidRPr="008C14B8" w:rsidRDefault="00281253" w:rsidP="006E1D55">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Biroul Electoral al Universităţii este responsabil cu organizarea campaniei de informare cu privire la data şi obiectul alegerilor, locaţie, date şi orice alte informaţii necesare bunei desfăşurări a alegerilor.</w:t>
      </w:r>
    </w:p>
    <w:p w:rsidR="006E1D55" w:rsidRPr="008C14B8" w:rsidRDefault="006E1D55" w:rsidP="006E1D55">
      <w:pPr>
        <w:pStyle w:val="NormalWeb"/>
        <w:spacing w:before="0" w:beforeAutospacing="0" w:after="0" w:afterAutospacing="0"/>
        <w:ind w:firstLine="720"/>
        <w:jc w:val="both"/>
        <w:rPr>
          <w:sz w:val="28"/>
          <w:szCs w:val="28"/>
          <w:lang w:val="ro-RO"/>
        </w:rPr>
      </w:pP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Articolul 21</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Biroul Electoral al Universităţii este format dintr-un număr impar de membri (5-7 membri). Din Biroul Electoral al Universităţii fac parte 1-2 studenţi</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Biroul Electoral al Universităţii este responsabil pentru următoarele acţiuni:</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actualizarea listelor de vot;</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lastRenderedPageBreak/>
        <w:t>arondarea pe secţii de votare, unde este cazul;</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afişarea listelor de vot arondate pe secţii;</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aducerea la cunoştinţă publică a locaţiei secţiei (secţiilor) de votare;</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stabilirea modelului buletinelor de vot pentru toate structurile care fac obiectul alegerilor;</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asigurarea tipăririi buletinelor de vot, a modelelor proceselor verbale şi asigurarea transmiterii lor către;</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stabilirea modelului de proces-verbal al şedinţelor de alegeri</w:t>
      </w:r>
    </w:p>
    <w:p w:rsidR="00281253" w:rsidRPr="008C14B8" w:rsidRDefault="00281253" w:rsidP="006E1D55">
      <w:pPr>
        <w:pStyle w:val="NormalWeb"/>
        <w:numPr>
          <w:ilvl w:val="0"/>
          <w:numId w:val="8"/>
        </w:numPr>
        <w:spacing w:before="0" w:beforeAutospacing="0" w:after="0" w:afterAutospacing="0"/>
        <w:jc w:val="both"/>
        <w:rPr>
          <w:sz w:val="28"/>
          <w:szCs w:val="28"/>
          <w:lang w:val="ro-RO"/>
        </w:rPr>
      </w:pPr>
      <w:r w:rsidRPr="008C14B8">
        <w:rPr>
          <w:sz w:val="28"/>
          <w:szCs w:val="28"/>
          <w:lang w:val="ro-RO"/>
        </w:rPr>
        <w:t>numărarea şi verificarea proceselor verbale întocmite de birourile secțiilor</w:t>
      </w:r>
      <w:r w:rsidRPr="008C14B8">
        <w:rPr>
          <w:b/>
          <w:sz w:val="28"/>
          <w:szCs w:val="28"/>
          <w:lang w:val="ro-RO"/>
        </w:rPr>
        <w:t xml:space="preserve"> </w:t>
      </w:r>
      <w:r w:rsidRPr="008C14B8">
        <w:rPr>
          <w:sz w:val="28"/>
          <w:szCs w:val="28"/>
          <w:lang w:val="ro-RO"/>
        </w:rPr>
        <w:t>de votare;</w:t>
      </w:r>
    </w:p>
    <w:p w:rsidR="00281253" w:rsidRPr="008C14B8" w:rsidRDefault="00281253" w:rsidP="006E1D55">
      <w:pPr>
        <w:pStyle w:val="NormalWeb"/>
        <w:numPr>
          <w:ilvl w:val="0"/>
          <w:numId w:val="8"/>
        </w:numPr>
        <w:tabs>
          <w:tab w:val="left" w:pos="1440"/>
          <w:tab w:val="left" w:pos="1530"/>
          <w:tab w:val="left" w:pos="1620"/>
        </w:tabs>
        <w:spacing w:before="0" w:beforeAutospacing="0" w:after="0" w:afterAutospacing="0"/>
        <w:rPr>
          <w:sz w:val="28"/>
          <w:szCs w:val="28"/>
          <w:lang w:val="ro-RO"/>
        </w:rPr>
      </w:pPr>
      <w:r w:rsidRPr="008C14B8">
        <w:rPr>
          <w:sz w:val="28"/>
          <w:szCs w:val="28"/>
          <w:lang w:val="ro-RO"/>
        </w:rPr>
        <w:t>centralizarea voturilor şi comunicarea rezultatului alegerilor Consiliului de Administraţie;</w:t>
      </w:r>
    </w:p>
    <w:p w:rsidR="00281253" w:rsidRPr="008C14B8" w:rsidRDefault="00281253" w:rsidP="00281253">
      <w:pPr>
        <w:pStyle w:val="NormalWeb"/>
        <w:spacing w:before="0" w:beforeAutospacing="0" w:after="0" w:afterAutospacing="0"/>
        <w:ind w:firstLine="720"/>
        <w:rPr>
          <w:rStyle w:val="Strong"/>
          <w:b w:val="0"/>
          <w:bCs w:val="0"/>
          <w:sz w:val="28"/>
          <w:szCs w:val="28"/>
          <w:lang w:val="ro-RO"/>
        </w:rPr>
      </w:pPr>
      <w:r w:rsidRPr="008C14B8">
        <w:rPr>
          <w:rStyle w:val="Strong"/>
          <w:sz w:val="28"/>
          <w:szCs w:val="28"/>
          <w:lang w:val="ro-RO"/>
        </w:rPr>
        <w:t>(3)</w:t>
      </w:r>
      <w:r w:rsidRPr="008C14B8">
        <w:rPr>
          <w:sz w:val="28"/>
          <w:szCs w:val="28"/>
          <w:lang w:val="ro-RO"/>
        </w:rPr>
        <w:t xml:space="preserve"> Exercitarea corectă şi imparţială a funcţiei de membru al Biroului Electoral al Universităţii este obligatorie.</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(4)</w:t>
      </w:r>
      <w:r w:rsidRPr="008C14B8">
        <w:rPr>
          <w:sz w:val="28"/>
          <w:szCs w:val="28"/>
          <w:lang w:val="ro-RO"/>
        </w:rPr>
        <w:t xml:space="preserve"> Biroul Electoral al Universităţii lucrează în prezența majorităţii membrilor lui şi ia decizii cu votul majorităţii membrilor prezenţi. În caz de egalitate de voturi, votul preşedintelui este hotărâtor.</w:t>
      </w:r>
    </w:p>
    <w:p w:rsidR="00281253" w:rsidRPr="008C14B8" w:rsidRDefault="00281253" w:rsidP="00281253">
      <w:pPr>
        <w:pStyle w:val="NormalWeb"/>
        <w:spacing w:before="0" w:beforeAutospacing="0" w:after="0" w:afterAutospacing="0"/>
        <w:ind w:firstLine="720"/>
        <w:jc w:val="both"/>
        <w:rPr>
          <w:sz w:val="28"/>
          <w:szCs w:val="28"/>
          <w:lang w:val="ro-RO"/>
        </w:rPr>
      </w:pPr>
    </w:p>
    <w:p w:rsidR="00281253" w:rsidRPr="008C14B8" w:rsidRDefault="00281253" w:rsidP="006E1D55">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22</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Secţiile (secţia) de votare sunt (este) prevăzute cu cabine de vot în număr suficient pentru numărul de votanţi înscrişi pe listele de vot.</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(2)</w:t>
      </w:r>
      <w:r w:rsidRPr="008C14B8">
        <w:rPr>
          <w:sz w:val="28"/>
          <w:szCs w:val="28"/>
          <w:lang w:val="ro-RO"/>
        </w:rPr>
        <w:t xml:space="preserve"> Comisiile de votare sunt formate dintr-un număr impar de membri (5-7 membri) desemnaţi de către Biroul Electoral al Universităţii.</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(3)</w:t>
      </w:r>
      <w:r w:rsidRPr="008C14B8">
        <w:rPr>
          <w:sz w:val="28"/>
          <w:szCs w:val="28"/>
          <w:lang w:val="ro-RO"/>
        </w:rPr>
        <w:t xml:space="preserve"> Preşedinţii birourilor secțiilor de votare sunt aleși de către membrii biroului respectiv.</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(4)</w:t>
      </w:r>
      <w:r w:rsidRPr="008C14B8">
        <w:rPr>
          <w:sz w:val="28"/>
          <w:szCs w:val="28"/>
          <w:lang w:val="ro-RO"/>
        </w:rPr>
        <w:t xml:space="preserve"> Biroul secției de votare este responsabil cu organizarea şi desfăşurarea alegerilor la secţia de votare.</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(5)</w:t>
      </w:r>
      <w:r w:rsidRPr="008C14B8">
        <w:rPr>
          <w:sz w:val="28"/>
          <w:szCs w:val="28"/>
          <w:lang w:val="ro-RO"/>
        </w:rPr>
        <w:t xml:space="preserve"> Biroul secției de votare identifică şi consemnează în tabele electorale participarea la vot.</w:t>
      </w:r>
    </w:p>
    <w:p w:rsidR="00281253" w:rsidRPr="008C14B8" w:rsidRDefault="00281253" w:rsidP="00281253">
      <w:pPr>
        <w:pStyle w:val="NormalWeb"/>
        <w:spacing w:before="0" w:beforeAutospacing="0" w:after="0" w:afterAutospacing="0"/>
        <w:ind w:firstLine="720"/>
        <w:jc w:val="both"/>
        <w:rPr>
          <w:rStyle w:val="Strong"/>
          <w:sz w:val="28"/>
          <w:szCs w:val="28"/>
          <w:lang w:val="ro-RO"/>
        </w:rPr>
      </w:pPr>
    </w:p>
    <w:p w:rsidR="00281253" w:rsidRPr="008C14B8" w:rsidRDefault="00281253" w:rsidP="00281253">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23</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Persoanele cu drept de vot sunt înscrise pe listele de vot ale Universităţii de Medicină şi Farmacie „Carol Davila” Bucureşti.</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 xml:space="preserve">(2) </w:t>
      </w:r>
      <w:r w:rsidRPr="008C14B8">
        <w:rPr>
          <w:sz w:val="28"/>
          <w:szCs w:val="28"/>
          <w:lang w:val="ro-RO"/>
        </w:rPr>
        <w:t>Listele de vot ale Universităţii de Medicină şi Farmacie „Carol Davila” Bucureşti conţin: numărul curent, numele și prenumele, codul numeric personal, facultatea, departamentul, disciplina / clinica.</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(3)</w:t>
      </w:r>
      <w:r w:rsidRPr="008C14B8">
        <w:rPr>
          <w:sz w:val="28"/>
          <w:szCs w:val="28"/>
          <w:lang w:val="ro-RO"/>
        </w:rPr>
        <w:t xml:space="preserve"> Afişarea listelor de vot (fără codul numeric personal), delimitarea secţiilor, numerotarea şi aducerea la cunoştinţa publică a secţiilor de votare şi a locaţiei de vot se fac cu cel puţin 14 zile calendaristice înaintea declanşării votului.</w:t>
      </w:r>
    </w:p>
    <w:p w:rsidR="00281253" w:rsidRPr="008C14B8" w:rsidRDefault="00281253" w:rsidP="006E1D55">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(4)</w:t>
      </w:r>
      <w:r w:rsidRPr="008C14B8">
        <w:rPr>
          <w:sz w:val="28"/>
          <w:szCs w:val="28"/>
          <w:lang w:val="ro-RO"/>
        </w:rPr>
        <w:t xml:space="preserve"> Alegătorii au dreptul să verifice înscrierea în listele de vot. Întâmpinările împotriva omisiunilor, a înscrierilor greşite şi a oricăror erori din listele electorale se fac </w:t>
      </w:r>
      <w:r w:rsidRPr="008C14B8">
        <w:rPr>
          <w:sz w:val="28"/>
          <w:szCs w:val="28"/>
          <w:lang w:val="ro-RO"/>
        </w:rPr>
        <w:lastRenderedPageBreak/>
        <w:t>la Biroul Electoral al Universităţii, acesta fiind obligat să se pronunţe ad - hoc în cel mult 24 de ore de la înregistrare.</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(5)</w:t>
      </w:r>
      <w:r w:rsidRPr="008C14B8">
        <w:rPr>
          <w:sz w:val="28"/>
          <w:szCs w:val="28"/>
          <w:lang w:val="ro-RO"/>
        </w:rPr>
        <w:t xml:space="preserve"> Cu 3 zile înainte de data organizării alegerilor, nu se mai fac modificări ale listelor de vot.</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(6)</w:t>
      </w:r>
      <w:r w:rsidRPr="008C14B8">
        <w:rPr>
          <w:sz w:val="28"/>
          <w:szCs w:val="28"/>
          <w:lang w:val="ro-RO"/>
        </w:rPr>
        <w:t xml:space="preserve"> Participantul la vot se legitimează cu un act de identitate, după cum urmează: carte de identitate / buletin de identitate / paşaport / adeverinţă de reşedinţă.</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(7)</w:t>
      </w:r>
      <w:r w:rsidRPr="008C14B8">
        <w:rPr>
          <w:sz w:val="28"/>
          <w:szCs w:val="28"/>
          <w:lang w:val="ro-RO"/>
        </w:rPr>
        <w:t xml:space="preserve"> Intervalul orar în care se desfăşoară procedura de votare este stabilit de Biroului Electoral al Universităţii.</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24</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 xml:space="preserve">(1) </w:t>
      </w:r>
      <w:r w:rsidRPr="008C14B8">
        <w:rPr>
          <w:sz w:val="28"/>
          <w:szCs w:val="28"/>
          <w:lang w:val="ro-RO"/>
        </w:rPr>
        <w:t>Pe buletinele de vot se aplică ştampila „CONTROL” a Biroului Electoral al Universităţii.</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Preşedintele Biroului secției de votare are următoarele atribuţii:</w:t>
      </w:r>
    </w:p>
    <w:p w:rsidR="00281253" w:rsidRPr="008C14B8" w:rsidRDefault="00281253" w:rsidP="006E1D55">
      <w:pPr>
        <w:pStyle w:val="NormalWeb"/>
        <w:numPr>
          <w:ilvl w:val="0"/>
          <w:numId w:val="7"/>
        </w:numPr>
        <w:spacing w:before="0" w:beforeAutospacing="0" w:after="0" w:afterAutospacing="0"/>
        <w:jc w:val="both"/>
        <w:rPr>
          <w:sz w:val="28"/>
          <w:szCs w:val="28"/>
          <w:lang w:val="ro-RO"/>
        </w:rPr>
      </w:pPr>
      <w:r w:rsidRPr="008C14B8">
        <w:rPr>
          <w:sz w:val="28"/>
          <w:szCs w:val="28"/>
          <w:lang w:val="ro-RO"/>
        </w:rPr>
        <w:t>primeşte de la Biroul Electoral al Universităţii, 1 copie după lista de vot, formularele pentru încheierea proceselor verbale, pe bază de proces verbal, precum şi alte materiale sau imprimate necesare desfăşurării optime a procesului de vot.</w:t>
      </w:r>
    </w:p>
    <w:p w:rsidR="00281253" w:rsidRPr="008C14B8" w:rsidRDefault="00281253" w:rsidP="006E1D55">
      <w:pPr>
        <w:pStyle w:val="NormalWeb"/>
        <w:numPr>
          <w:ilvl w:val="0"/>
          <w:numId w:val="7"/>
        </w:numPr>
        <w:spacing w:before="0" w:beforeAutospacing="0" w:after="0" w:afterAutospacing="0"/>
        <w:jc w:val="both"/>
        <w:rPr>
          <w:sz w:val="28"/>
          <w:szCs w:val="28"/>
          <w:lang w:val="ro-RO"/>
        </w:rPr>
      </w:pPr>
      <w:r w:rsidRPr="008C14B8">
        <w:rPr>
          <w:sz w:val="28"/>
          <w:szCs w:val="28"/>
          <w:lang w:val="ro-RO"/>
        </w:rPr>
        <w:t>cu o zi înaintea alegerilor se prezintă la sediul secţiei de votare în vederea afişării unui buletin de vot anulat – model, a asigurării împreuna cu structurile de pază a posturilor de pază necesare, a îndepărtării oricărui material electoral aparţinând vreunei persoane fizice sau juridice, în afara de cele necesare informării comunităţii academice. De asemenea, va lua masurile necesare informării celorlalţi membri ai Biroului secţiei de votare cu privire la procedurile de vot şi raportare.</w:t>
      </w:r>
    </w:p>
    <w:p w:rsidR="00281253" w:rsidRPr="008C14B8" w:rsidRDefault="00281253" w:rsidP="006E1D55">
      <w:pPr>
        <w:pStyle w:val="NormalWeb"/>
        <w:numPr>
          <w:ilvl w:val="0"/>
          <w:numId w:val="7"/>
        </w:numPr>
        <w:spacing w:before="0" w:beforeAutospacing="0" w:after="0" w:afterAutospacing="0"/>
        <w:jc w:val="both"/>
        <w:rPr>
          <w:sz w:val="28"/>
          <w:szCs w:val="28"/>
          <w:lang w:val="ro-RO"/>
        </w:rPr>
      </w:pPr>
      <w:r w:rsidRPr="008C14B8">
        <w:rPr>
          <w:sz w:val="28"/>
          <w:szCs w:val="28"/>
          <w:lang w:val="ro-RO"/>
        </w:rPr>
        <w:t xml:space="preserve">se prezintă cu cel puţin o ora înainte de începerea alegerilor la secţia de votare, unde: </w:t>
      </w:r>
    </w:p>
    <w:p w:rsidR="00281253" w:rsidRPr="008C14B8" w:rsidRDefault="00281253" w:rsidP="006E1D55">
      <w:pPr>
        <w:pStyle w:val="NormalWeb"/>
        <w:numPr>
          <w:ilvl w:val="1"/>
          <w:numId w:val="11"/>
        </w:numPr>
        <w:spacing w:before="0" w:beforeAutospacing="0" w:after="0" w:afterAutospacing="0"/>
        <w:ind w:left="1843" w:hanging="283"/>
        <w:jc w:val="both"/>
        <w:rPr>
          <w:sz w:val="28"/>
          <w:szCs w:val="28"/>
          <w:lang w:val="ro-RO"/>
        </w:rPr>
      </w:pPr>
      <w:r w:rsidRPr="008C14B8">
        <w:rPr>
          <w:sz w:val="28"/>
          <w:szCs w:val="28"/>
          <w:lang w:val="ro-RO"/>
        </w:rPr>
        <w:t xml:space="preserve">verifică respectarea măsurilor luate la lit b); </w:t>
      </w:r>
    </w:p>
    <w:p w:rsidR="00281253" w:rsidRPr="008C14B8" w:rsidRDefault="00281253" w:rsidP="006E1D55">
      <w:pPr>
        <w:pStyle w:val="NormalWeb"/>
        <w:numPr>
          <w:ilvl w:val="1"/>
          <w:numId w:val="11"/>
        </w:numPr>
        <w:spacing w:before="0" w:beforeAutospacing="0" w:after="0" w:afterAutospacing="0"/>
        <w:ind w:left="1843" w:hanging="283"/>
        <w:jc w:val="both"/>
        <w:rPr>
          <w:sz w:val="28"/>
          <w:szCs w:val="28"/>
          <w:lang w:val="ro-RO"/>
        </w:rPr>
      </w:pPr>
      <w:r w:rsidRPr="008C14B8">
        <w:rPr>
          <w:sz w:val="28"/>
          <w:szCs w:val="28"/>
          <w:lang w:val="ro-RO"/>
        </w:rPr>
        <w:t>face prezenţa membrilor Biroului secției de votare şi o consemnează în procesul verbal;</w:t>
      </w:r>
    </w:p>
    <w:p w:rsidR="00281253" w:rsidRPr="008C14B8" w:rsidRDefault="00281253" w:rsidP="006E1D55">
      <w:pPr>
        <w:pStyle w:val="NormalWeb"/>
        <w:numPr>
          <w:ilvl w:val="1"/>
          <w:numId w:val="11"/>
        </w:numPr>
        <w:spacing w:before="0" w:beforeAutospacing="0" w:after="0" w:afterAutospacing="0"/>
        <w:ind w:left="1843" w:hanging="283"/>
        <w:jc w:val="both"/>
        <w:rPr>
          <w:sz w:val="28"/>
          <w:szCs w:val="28"/>
          <w:lang w:val="ro-RO"/>
        </w:rPr>
      </w:pPr>
      <w:r w:rsidRPr="008C14B8">
        <w:rPr>
          <w:sz w:val="28"/>
          <w:szCs w:val="28"/>
          <w:lang w:val="ro-RO"/>
        </w:rPr>
        <w:t>verifică urna de vot şi o sigilează prin aplicarea ştampilei Universităţii de Medicină şi Farmacie „Carol Davila” Bucureşti;</w:t>
      </w:r>
    </w:p>
    <w:p w:rsidR="00281253" w:rsidRPr="008C14B8" w:rsidRDefault="00281253" w:rsidP="006E1D55">
      <w:pPr>
        <w:pStyle w:val="NormalWeb"/>
        <w:numPr>
          <w:ilvl w:val="1"/>
          <w:numId w:val="11"/>
        </w:numPr>
        <w:spacing w:before="0" w:beforeAutospacing="0" w:after="0" w:afterAutospacing="0"/>
        <w:ind w:left="1843" w:hanging="283"/>
        <w:jc w:val="both"/>
        <w:rPr>
          <w:sz w:val="28"/>
          <w:szCs w:val="28"/>
          <w:lang w:val="ro-RO"/>
        </w:rPr>
      </w:pPr>
      <w:r w:rsidRPr="008C14B8">
        <w:rPr>
          <w:sz w:val="28"/>
          <w:szCs w:val="28"/>
          <w:lang w:val="ro-RO"/>
        </w:rPr>
        <w:t>asigură afişarea orei de începere şi de încheiere a procesului de votare la loc vizibil, pe uşa secţiei de votare şi la intrarea în clădire;</w:t>
      </w:r>
    </w:p>
    <w:p w:rsidR="00281253" w:rsidRPr="008C14B8" w:rsidRDefault="00281253" w:rsidP="006E1D55">
      <w:pPr>
        <w:pStyle w:val="NormalWeb"/>
        <w:numPr>
          <w:ilvl w:val="1"/>
          <w:numId w:val="11"/>
        </w:numPr>
        <w:spacing w:before="0" w:beforeAutospacing="0" w:after="0" w:afterAutospacing="0"/>
        <w:ind w:left="1843" w:hanging="283"/>
        <w:jc w:val="both"/>
        <w:rPr>
          <w:sz w:val="28"/>
          <w:szCs w:val="28"/>
          <w:lang w:val="ro-RO"/>
        </w:rPr>
      </w:pPr>
      <w:r w:rsidRPr="008C14B8">
        <w:rPr>
          <w:sz w:val="28"/>
          <w:szCs w:val="28"/>
          <w:lang w:val="ro-RO"/>
        </w:rPr>
        <w:t>verifică împreună cu membrii Biroului secției de votare prezența ștampilei „CONTROL” pe prima pagină a buletinelor de vot, pe măsură ce deschid pachetele sigilate cu buletinele de vot</w:t>
      </w:r>
      <w:r w:rsidRPr="008C14B8">
        <w:rPr>
          <w:sz w:val="28"/>
          <w:szCs w:val="28"/>
        </w:rPr>
        <w:t>;</w:t>
      </w:r>
    </w:p>
    <w:p w:rsidR="00281253" w:rsidRPr="008C14B8" w:rsidRDefault="00281253" w:rsidP="006E1D55">
      <w:pPr>
        <w:pStyle w:val="NormalWeb"/>
        <w:numPr>
          <w:ilvl w:val="1"/>
          <w:numId w:val="11"/>
        </w:numPr>
        <w:tabs>
          <w:tab w:val="left" w:pos="360"/>
        </w:tabs>
        <w:spacing w:before="0" w:beforeAutospacing="0" w:after="0" w:afterAutospacing="0"/>
        <w:ind w:left="1843" w:hanging="283"/>
        <w:jc w:val="both"/>
        <w:rPr>
          <w:sz w:val="28"/>
          <w:szCs w:val="28"/>
          <w:lang w:val="ro-RO"/>
        </w:rPr>
      </w:pPr>
      <w:r w:rsidRPr="008C14B8">
        <w:rPr>
          <w:sz w:val="28"/>
          <w:szCs w:val="28"/>
          <w:lang w:val="ro-RO"/>
        </w:rPr>
        <w:t>permite accesul în secţia de votare în serii, corespunzător numărului cabinelor de vot.</w:t>
      </w:r>
    </w:p>
    <w:p w:rsidR="006E1D55" w:rsidRPr="008C14B8" w:rsidRDefault="00281253" w:rsidP="006E1D55">
      <w:pPr>
        <w:pStyle w:val="NormalWeb"/>
        <w:numPr>
          <w:ilvl w:val="0"/>
          <w:numId w:val="7"/>
        </w:numPr>
        <w:spacing w:before="0" w:beforeAutospacing="0" w:after="0" w:afterAutospacing="0"/>
        <w:jc w:val="both"/>
        <w:rPr>
          <w:sz w:val="28"/>
          <w:szCs w:val="28"/>
          <w:lang w:val="ro-RO"/>
        </w:rPr>
      </w:pPr>
      <w:r w:rsidRPr="008C14B8">
        <w:rPr>
          <w:sz w:val="28"/>
          <w:szCs w:val="28"/>
          <w:lang w:val="ro-RO"/>
        </w:rPr>
        <w:t>înaintea exercitării votului verifică, împreună cu membrii Biroului secției de votare, identitatea alegatorului.</w:t>
      </w:r>
      <w:r w:rsidR="006E1D55" w:rsidRPr="008C14B8">
        <w:rPr>
          <w:sz w:val="28"/>
          <w:szCs w:val="28"/>
          <w:lang w:val="ro-RO"/>
        </w:rPr>
        <w:t xml:space="preserve"> </w:t>
      </w:r>
    </w:p>
    <w:p w:rsidR="006E1D55" w:rsidRPr="008C14B8" w:rsidRDefault="00281253" w:rsidP="006E1D55">
      <w:pPr>
        <w:pStyle w:val="NormalWeb"/>
        <w:numPr>
          <w:ilvl w:val="0"/>
          <w:numId w:val="7"/>
        </w:numPr>
        <w:spacing w:before="0" w:beforeAutospacing="0" w:after="0" w:afterAutospacing="0"/>
        <w:jc w:val="both"/>
        <w:rPr>
          <w:sz w:val="28"/>
          <w:szCs w:val="28"/>
          <w:lang w:val="ro-RO"/>
        </w:rPr>
      </w:pPr>
      <w:r w:rsidRPr="008C14B8">
        <w:rPr>
          <w:sz w:val="28"/>
          <w:szCs w:val="28"/>
          <w:lang w:val="ro-RO"/>
        </w:rPr>
        <w:lastRenderedPageBreak/>
        <w:t>primeşte sesizări în scris legate de procesul de vot şi le înaintează spre soluţionare Biroului Electoral al Universităţii.</w:t>
      </w:r>
      <w:r w:rsidR="006E1D55" w:rsidRPr="008C14B8">
        <w:rPr>
          <w:sz w:val="28"/>
          <w:szCs w:val="28"/>
          <w:lang w:val="ro-RO"/>
        </w:rPr>
        <w:t xml:space="preserve"> </w:t>
      </w:r>
    </w:p>
    <w:p w:rsidR="006E1D55" w:rsidRPr="008C14B8" w:rsidRDefault="00281253" w:rsidP="006E1D55">
      <w:pPr>
        <w:pStyle w:val="NormalWeb"/>
        <w:numPr>
          <w:ilvl w:val="0"/>
          <w:numId w:val="7"/>
        </w:numPr>
        <w:spacing w:before="0" w:beforeAutospacing="0" w:after="0" w:afterAutospacing="0"/>
        <w:jc w:val="both"/>
        <w:rPr>
          <w:sz w:val="28"/>
          <w:szCs w:val="28"/>
          <w:lang w:val="ro-RO"/>
        </w:rPr>
      </w:pPr>
      <w:r w:rsidRPr="008C14B8">
        <w:rPr>
          <w:sz w:val="28"/>
          <w:szCs w:val="28"/>
          <w:lang w:val="ro-RO"/>
        </w:rPr>
        <w:t>verifică la încheierea votului starea sigiliilor de pe urna de vot şi sigilează fanta acesteia.</w:t>
      </w:r>
      <w:r w:rsidR="006E1D55" w:rsidRPr="008C14B8">
        <w:rPr>
          <w:sz w:val="28"/>
          <w:szCs w:val="28"/>
          <w:lang w:val="ro-RO"/>
        </w:rPr>
        <w:t xml:space="preserve"> </w:t>
      </w:r>
    </w:p>
    <w:p w:rsidR="00281253" w:rsidRPr="008C14B8" w:rsidRDefault="00281253" w:rsidP="006E1D55">
      <w:pPr>
        <w:pStyle w:val="NormalWeb"/>
        <w:spacing w:before="0" w:beforeAutospacing="0" w:after="0" w:afterAutospacing="0"/>
        <w:ind w:left="2160" w:hanging="1451"/>
        <w:jc w:val="both"/>
        <w:rPr>
          <w:sz w:val="28"/>
          <w:szCs w:val="28"/>
          <w:lang w:val="ro-RO"/>
        </w:rPr>
      </w:pPr>
      <w:r w:rsidRPr="008C14B8">
        <w:rPr>
          <w:rStyle w:val="Strong"/>
          <w:sz w:val="28"/>
          <w:szCs w:val="28"/>
          <w:lang w:val="ro-RO"/>
        </w:rPr>
        <w:t>(3)</w:t>
      </w:r>
      <w:r w:rsidRPr="008C14B8">
        <w:rPr>
          <w:sz w:val="28"/>
          <w:szCs w:val="28"/>
          <w:lang w:val="ro-RO"/>
        </w:rPr>
        <w:t xml:space="preserve"> Membrii biroului secției de </w:t>
      </w:r>
      <w:r w:rsidR="006E1D55" w:rsidRPr="008C14B8">
        <w:rPr>
          <w:sz w:val="28"/>
          <w:szCs w:val="28"/>
          <w:lang w:val="ro-RO"/>
        </w:rPr>
        <w:t>votare au următoarele atribuţii</w:t>
      </w:r>
      <w:r w:rsidRPr="008C14B8">
        <w:rPr>
          <w:sz w:val="28"/>
          <w:szCs w:val="28"/>
          <w:lang w:val="ro-RO"/>
        </w:rPr>
        <w:t>:</w:t>
      </w:r>
    </w:p>
    <w:p w:rsidR="00281253" w:rsidRPr="008C14B8" w:rsidRDefault="00281253" w:rsidP="006E1D55">
      <w:pPr>
        <w:pStyle w:val="NormalWeb"/>
        <w:numPr>
          <w:ilvl w:val="0"/>
          <w:numId w:val="13"/>
        </w:numPr>
        <w:spacing w:before="0" w:beforeAutospacing="0" w:after="0" w:afterAutospacing="0"/>
        <w:jc w:val="both"/>
        <w:rPr>
          <w:sz w:val="28"/>
          <w:szCs w:val="28"/>
          <w:lang w:val="ro-RO"/>
        </w:rPr>
      </w:pPr>
      <w:r w:rsidRPr="008C14B8">
        <w:rPr>
          <w:sz w:val="28"/>
          <w:szCs w:val="28"/>
          <w:lang w:val="ro-RO"/>
        </w:rPr>
        <w:t>participă împreună cu preşedintele la operaţiunile de mai sus;</w:t>
      </w:r>
    </w:p>
    <w:p w:rsidR="00281253" w:rsidRPr="008C14B8" w:rsidRDefault="00281253" w:rsidP="006E1D55">
      <w:pPr>
        <w:pStyle w:val="NormalWeb"/>
        <w:numPr>
          <w:ilvl w:val="0"/>
          <w:numId w:val="13"/>
        </w:numPr>
        <w:spacing w:before="0" w:beforeAutospacing="0" w:after="0" w:afterAutospacing="0"/>
        <w:jc w:val="both"/>
        <w:rPr>
          <w:sz w:val="28"/>
          <w:szCs w:val="28"/>
          <w:lang w:val="ro-RO"/>
        </w:rPr>
      </w:pPr>
      <w:r w:rsidRPr="008C14B8">
        <w:rPr>
          <w:sz w:val="28"/>
          <w:szCs w:val="28"/>
          <w:lang w:val="ro-RO"/>
        </w:rPr>
        <w:t>primesc proporţional şi alfabetic o parte din listele de vot pentru asigurarea celerităţii votului;</w:t>
      </w:r>
    </w:p>
    <w:p w:rsidR="00281253" w:rsidRPr="008C14B8" w:rsidRDefault="00281253" w:rsidP="006E1D55">
      <w:pPr>
        <w:pStyle w:val="NormalWeb"/>
        <w:numPr>
          <w:ilvl w:val="0"/>
          <w:numId w:val="13"/>
        </w:numPr>
        <w:spacing w:before="0" w:beforeAutospacing="0" w:after="0" w:afterAutospacing="0"/>
        <w:jc w:val="both"/>
        <w:rPr>
          <w:sz w:val="28"/>
          <w:szCs w:val="28"/>
          <w:lang w:val="ro-RO"/>
        </w:rPr>
      </w:pPr>
      <w:r w:rsidRPr="008C14B8">
        <w:rPr>
          <w:sz w:val="28"/>
          <w:szCs w:val="28"/>
          <w:lang w:val="ro-RO"/>
        </w:rPr>
        <w:t>sesizează orice nereguli în legătură cu procesul de vot și le înaintează în scris preşedintelui Biroului secției de votare spre a fi transmise spre Biroul Electoral al Universităţii, în cazul în care nu pot fi soluţionate pe loc.</w:t>
      </w:r>
    </w:p>
    <w:p w:rsidR="00281253" w:rsidRPr="008C14B8" w:rsidRDefault="00281253" w:rsidP="00281253">
      <w:pPr>
        <w:pStyle w:val="NormalWeb"/>
        <w:spacing w:before="0" w:beforeAutospacing="0" w:after="0" w:afterAutospacing="0"/>
        <w:jc w:val="both"/>
        <w:rPr>
          <w:rStyle w:val="Strong"/>
          <w:b w:val="0"/>
          <w:bCs w:val="0"/>
          <w:sz w:val="28"/>
          <w:szCs w:val="28"/>
          <w:lang w:val="ro-RO"/>
        </w:rPr>
      </w:pP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25</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sz w:val="28"/>
          <w:szCs w:val="28"/>
          <w:lang w:val="ro-RO"/>
        </w:rPr>
        <w:t xml:space="preserve"> Imediat după încheierea procedurii de vot, se trece la numărarea şi validarea voturilor valabil exprimate.</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(2)</w:t>
      </w:r>
      <w:r w:rsidRPr="008C14B8">
        <w:rPr>
          <w:sz w:val="28"/>
          <w:szCs w:val="28"/>
          <w:lang w:val="ro-RO"/>
        </w:rPr>
        <w:t xml:space="preserve"> La toate operaţiunile necesare de numărare a voturilor participă membrii Biroului secției de votare. Pot fi prezenți observatori acreditați de BEU, cu respectarea prevederilor art. 15.</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(3)</w:t>
      </w:r>
      <w:r w:rsidRPr="008C14B8">
        <w:rPr>
          <w:sz w:val="28"/>
          <w:szCs w:val="28"/>
          <w:lang w:val="ro-RO"/>
        </w:rPr>
        <w:t xml:space="preserve"> După încheierea votului, preşedintele, în prezenţa membrilor Biroului secției de votare, anulează buletinele de vot rămase neîntrebuinţate. Se anuleazî și buletinele de vot pe care s-au exprimat mai multe voturi decât numărul maxim de voturi posibil pentru structura respectivă, dacă alegatorul sesizeaza acest aspect Biroului secției de votare anterior introducerii buletinului în urna de vot</w:t>
      </w:r>
      <w:r w:rsidRPr="008C14B8">
        <w:rPr>
          <w:b/>
          <w:sz w:val="28"/>
          <w:szCs w:val="28"/>
          <w:lang w:val="ro-RO"/>
        </w:rPr>
        <w:t xml:space="preserve">. </w:t>
      </w:r>
      <w:r w:rsidRPr="008C14B8">
        <w:rPr>
          <w:sz w:val="28"/>
          <w:szCs w:val="28"/>
          <w:lang w:val="ro-RO"/>
        </w:rPr>
        <w:t>Anularea se realizează prin aplicarea ștampilei „ANULAT”.</w:t>
      </w:r>
    </w:p>
    <w:p w:rsidR="00281253" w:rsidRPr="008C14B8" w:rsidRDefault="00281253" w:rsidP="00281253">
      <w:pPr>
        <w:pStyle w:val="NormalWeb"/>
        <w:spacing w:before="0" w:beforeAutospacing="0" w:after="0" w:afterAutospacing="0"/>
        <w:ind w:firstLine="720"/>
        <w:jc w:val="both"/>
        <w:rPr>
          <w:rStyle w:val="Strong"/>
          <w:bCs w:val="0"/>
          <w:sz w:val="28"/>
          <w:szCs w:val="28"/>
          <w:lang w:val="ro-RO"/>
        </w:rPr>
      </w:pPr>
      <w:r w:rsidRPr="008C14B8">
        <w:rPr>
          <w:rStyle w:val="Strong"/>
          <w:sz w:val="28"/>
          <w:szCs w:val="28"/>
          <w:lang w:val="ro-RO"/>
        </w:rPr>
        <w:t>(4)</w:t>
      </w:r>
      <w:r w:rsidRPr="008C14B8">
        <w:rPr>
          <w:sz w:val="28"/>
          <w:szCs w:val="28"/>
          <w:lang w:val="ro-RO"/>
        </w:rPr>
        <w:t xml:space="preserve"> Se consemnează distinct, în procesul-verbal, numărul buletinelor de vot anulate.</w:t>
      </w:r>
    </w:p>
    <w:p w:rsidR="00281253" w:rsidRPr="008C14B8" w:rsidRDefault="00281253" w:rsidP="00281253">
      <w:pPr>
        <w:pStyle w:val="NormalWeb"/>
        <w:spacing w:before="0" w:beforeAutospacing="0" w:after="0" w:afterAutospacing="0"/>
        <w:ind w:firstLine="720"/>
        <w:jc w:val="both"/>
        <w:rPr>
          <w:sz w:val="28"/>
          <w:szCs w:val="28"/>
          <w:lang w:val="ro-RO"/>
        </w:rPr>
      </w:pPr>
      <w:r w:rsidRPr="008C14B8">
        <w:rPr>
          <w:rStyle w:val="Strong"/>
          <w:sz w:val="28"/>
          <w:szCs w:val="28"/>
          <w:lang w:val="ro-RO"/>
        </w:rPr>
        <w:t>(5)</w:t>
      </w:r>
      <w:r w:rsidRPr="008C14B8">
        <w:rPr>
          <w:sz w:val="28"/>
          <w:szCs w:val="28"/>
          <w:lang w:val="ro-RO"/>
        </w:rPr>
        <w:t xml:space="preserve"> Se numără toţi alegătorii din listele electorale care au participat la vot şi se consemnează numărul lor în rubricile corespunzătoare din procesele-verbale.</w:t>
      </w:r>
    </w:p>
    <w:p w:rsidR="00281253" w:rsidRPr="008C14B8" w:rsidRDefault="00281253" w:rsidP="006E1D55">
      <w:pPr>
        <w:pStyle w:val="NormalWeb"/>
        <w:spacing w:before="0" w:beforeAutospacing="0" w:after="0" w:afterAutospacing="0"/>
        <w:ind w:firstLine="720"/>
        <w:rPr>
          <w:rStyle w:val="Strong"/>
          <w:b w:val="0"/>
          <w:bCs w:val="0"/>
          <w:sz w:val="28"/>
          <w:szCs w:val="28"/>
          <w:lang w:val="ro-RO"/>
        </w:rPr>
      </w:pPr>
      <w:r w:rsidRPr="008C14B8">
        <w:rPr>
          <w:rStyle w:val="Strong"/>
          <w:sz w:val="28"/>
          <w:szCs w:val="28"/>
          <w:lang w:val="ro-RO"/>
        </w:rPr>
        <w:t>(6)</w:t>
      </w:r>
      <w:r w:rsidRPr="008C14B8">
        <w:rPr>
          <w:sz w:val="28"/>
          <w:szCs w:val="28"/>
          <w:lang w:val="ro-RO"/>
        </w:rPr>
        <w:t xml:space="preserve"> Se adună buletinele de vot utilizate, aşa cum rezultă din listele electorale, cu buletinele de vot neutilizate şi anulate. Suma acestora, care trebuie să corespundă cu numărul de buletine primite în cadrul secţiei de votare, se consemnează în procesul-verbal. În cazul în care suma lor este alta decât numărul de buletine de vot primite, se precizează în procesul-verbal motivul pentru care apare diferenţa, luându-se în considerare contestaţiile.</w:t>
      </w:r>
    </w:p>
    <w:p w:rsidR="00281253" w:rsidRPr="008C14B8" w:rsidRDefault="00281253" w:rsidP="00281253">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(7)</w:t>
      </w:r>
      <w:r w:rsidRPr="008C14B8">
        <w:rPr>
          <w:sz w:val="28"/>
          <w:szCs w:val="28"/>
          <w:lang w:val="ro-RO"/>
        </w:rPr>
        <w:t xml:space="preserve"> În cazul în care suma nu se verifică, membrii Biroului secției de votare pot avea opinii separate. Acestea se consemnează în procesul-verbal.</w:t>
      </w:r>
    </w:p>
    <w:p w:rsidR="00281253" w:rsidRPr="008C14B8" w:rsidRDefault="00281253" w:rsidP="006E1D55">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(8)</w:t>
      </w:r>
      <w:r w:rsidRPr="008C14B8">
        <w:rPr>
          <w:sz w:val="28"/>
          <w:szCs w:val="28"/>
          <w:lang w:val="ro-RO"/>
        </w:rPr>
        <w:t xml:space="preserve"> După aceste operaţiuni, se procedează la deschiderea urnei. Preşedintele citeşte, cu voce tare, la deschiderea fiecărui buletin, opţiunea votată şi arată buletinul de vot celor prezenţi. Pe formularul tipizat elaborat de Biroul Electoral al Universităţii, unul dintre membrii Biroului secției de votare, asistat de cel puţin încă un membru al acestuia, consemnează opţiunea care rezultă prin citirea fiecărui buletin de vot.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lastRenderedPageBreak/>
        <w:t>(9)</w:t>
      </w:r>
      <w:r w:rsidRPr="008C14B8">
        <w:rPr>
          <w:sz w:val="28"/>
          <w:szCs w:val="28"/>
          <w:lang w:val="ro-RO"/>
        </w:rPr>
        <w:t xml:space="preserve"> Fiecare buletin de vot citit şi consemnat în formular este aşezat de către preşedinte, ajutat de către ceilalţi membri ai Biroului secției de votare, într-un pachet separat pentru fiecare opţiune supusă votării.</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(10)</w:t>
      </w:r>
      <w:r w:rsidRPr="008C14B8">
        <w:rPr>
          <w:sz w:val="28"/>
          <w:szCs w:val="28"/>
          <w:lang w:val="ro-RO"/>
        </w:rPr>
        <w:t xml:space="preserve"> Pentru buletinele de vot nule, voturi albe, precum şi pentru cele contestate, se fac pachete separate.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(11)</w:t>
      </w:r>
      <w:r w:rsidRPr="008C14B8">
        <w:rPr>
          <w:sz w:val="28"/>
          <w:szCs w:val="28"/>
          <w:lang w:val="ro-RO"/>
        </w:rPr>
        <w:t xml:space="preserve"> Sunt nule buletinele de vot care nu poartă ştampila „CONTROL”</w:t>
      </w:r>
      <w:r w:rsidRPr="008C14B8">
        <w:rPr>
          <w:b/>
          <w:sz w:val="28"/>
          <w:szCs w:val="28"/>
          <w:lang w:val="ro-RO"/>
        </w:rPr>
        <w:t xml:space="preserve"> </w:t>
      </w:r>
      <w:r w:rsidRPr="008C14B8">
        <w:rPr>
          <w:sz w:val="28"/>
          <w:szCs w:val="28"/>
          <w:lang w:val="ro-RO"/>
        </w:rPr>
        <w:t>a Biroului Electoral al Universităţii, buletinele de vot având alt format decât cel legal aprobat sau cele pe care s-au exprimat mai multe voturi decât numărul maxim de voturi posibil pentru structura respectivă. Aceste buletine de vot nu intră în calculul voturilor valabil exprimate.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(12)</w:t>
      </w:r>
      <w:r w:rsidRPr="008C14B8">
        <w:rPr>
          <w:sz w:val="28"/>
          <w:szCs w:val="28"/>
          <w:lang w:val="ro-RO"/>
        </w:rPr>
        <w:t xml:space="preserve"> În cazul în care există buletine de vot pentru care există opinii diferite privind valabilitatea votului, se va ţine seama de părerea majorităţii membrilor comisiei de votare.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(13)</w:t>
      </w:r>
      <w:r w:rsidRPr="008C14B8">
        <w:rPr>
          <w:sz w:val="28"/>
          <w:szCs w:val="28"/>
          <w:lang w:val="ro-RO"/>
        </w:rPr>
        <w:t xml:space="preserve"> Buletinele pe care nu s-a votat cu niciun candidat sunt considerate voturi albe şi intră în calculul voturilor valabil exprimate.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(14)</w:t>
      </w:r>
      <w:r w:rsidRPr="008C14B8">
        <w:rPr>
          <w:sz w:val="28"/>
          <w:szCs w:val="28"/>
          <w:lang w:val="ro-RO"/>
        </w:rPr>
        <w:t xml:space="preserve"> Procesele-verbale se semnează de către preşedinte, locţiitorul acestuia, precum şi de către membrii Biroului secției de votare şi vor purta ştampila de control.</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(15)</w:t>
      </w:r>
      <w:r w:rsidRPr="008C14B8">
        <w:rPr>
          <w:sz w:val="28"/>
          <w:szCs w:val="28"/>
          <w:lang w:val="ro-RO"/>
        </w:rPr>
        <w:t xml:space="preserve"> În timpul operaţiunilor de vot şi de deschidere a urnei se pot face contestaţii cu privire la aceste operaţiuni. Acestea se soluţionează imediat de către preşedintele biroului secției de votare.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(16)</w:t>
      </w:r>
      <w:r w:rsidRPr="008C14B8">
        <w:rPr>
          <w:sz w:val="28"/>
          <w:szCs w:val="28"/>
          <w:lang w:val="ro-RO"/>
        </w:rPr>
        <w:t xml:space="preserve"> Contestaţiile se prezintă preşedintelui Biroului secției de votare. Ele se formulează în scris, în două exemplare, dintre care unul, semnat şi ştampilat de preşedinte, rămâne la contestatar.</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(17)</w:t>
      </w:r>
      <w:r w:rsidRPr="008C14B8">
        <w:rPr>
          <w:sz w:val="28"/>
          <w:szCs w:val="28"/>
          <w:lang w:val="ro-RO"/>
        </w:rPr>
        <w:t xml:space="preserve"> Preşedintele Biroului secției de votare hotărăşte, de îndată, asupra contestaţiilor a căror rezolvare nu poate fi întârziată.</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(18)</w:t>
      </w:r>
      <w:r w:rsidRPr="008C14B8">
        <w:rPr>
          <w:sz w:val="28"/>
          <w:szCs w:val="28"/>
          <w:lang w:val="ro-RO"/>
        </w:rPr>
        <w:t xml:space="preserve"> Se întocmeşte un dosar care cuprinde: procesul-verbal în două exemplare originale, contestaţiile privitoare la operaţiunile electorale ale Biroului secției de votare, buletinele de vot nule şi cele contestate, formularele tipizate care au fost folosite la calculul rezultatelor, precum şi listele electorale utilizate în cadrul secţiei de votare.</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(19)</w:t>
      </w:r>
      <w:r w:rsidRPr="008C14B8">
        <w:rPr>
          <w:sz w:val="28"/>
          <w:szCs w:val="28"/>
          <w:lang w:val="ro-RO"/>
        </w:rPr>
        <w:t xml:space="preserve"> Preşedintele Biroului secției de votare, împreună cu reprezentanţii Biroului Electoral al Universităţii, predă dosarele sigilate şi ştampilate, la  Biroul Electoral al Universităţii, în cel mai scurt timp posibil, după terminarea tuturor operaţiunilor descrise mai sus.</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(20)</w:t>
      </w:r>
      <w:r w:rsidRPr="008C14B8">
        <w:rPr>
          <w:sz w:val="28"/>
          <w:szCs w:val="28"/>
          <w:lang w:val="ro-RO"/>
        </w:rPr>
        <w:t xml:space="preserve"> Buletinele de vot folosite, cele neîntrebuinţate şi anulate se depun spre arhivare la Biroul Electoral al Universităţii. Perioada de păstrare este de 5 ani.</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26</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Biroul Electoral al Universităţii centralizează informaţiile cu privire la voturile exprimate în întreaga universitate.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(2)</w:t>
      </w:r>
      <w:r w:rsidRPr="008C14B8">
        <w:rPr>
          <w:sz w:val="28"/>
          <w:szCs w:val="28"/>
          <w:lang w:val="ro-RO"/>
        </w:rPr>
        <w:t xml:space="preserve"> Biroul Electoral al Universităţii completează un proces-verbal privind centralizarea voturilor şi constatarea rezultatului alegerilor la nivel de universitate. Modelul procesului-verbal va fi stabilit de Biroul Electoral al Universităţii.</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lastRenderedPageBreak/>
        <w:t>(3)</w:t>
      </w:r>
      <w:r w:rsidRPr="008C14B8">
        <w:rPr>
          <w:sz w:val="28"/>
          <w:szCs w:val="28"/>
          <w:lang w:val="ro-RO"/>
        </w:rPr>
        <w:t xml:space="preserve"> O copie a procesului-verbal rămas la sediul Biroului Electoral al Universităţii poate fi pusă, la cerere, la dispoziţia persoanelor interesate, conform Legii nr. 544/2001 privind liberul acces la informaţiile de interes public, cu modificările şi completările ulterioare.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27</w:t>
      </w:r>
    </w:p>
    <w:p w:rsidR="000F36AC" w:rsidRPr="008C14B8" w:rsidRDefault="000F36AC" w:rsidP="006E1D55">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va înainta copiile listelor electorale, respectiv listele electorale utilizate în cadrul secţiei de votare, Consiliului de Administraţie care le va verifica în vederea depistării eventualelor voturi multiple şi le va transmite Senatului universitar pentru validarea alegerilor conform Cartei universitare.</w:t>
      </w:r>
      <w:r w:rsidRPr="008C14B8">
        <w:rPr>
          <w:rStyle w:val="Strong"/>
          <w:sz w:val="28"/>
          <w:szCs w:val="28"/>
          <w:lang w:val="ro-RO"/>
        </w:rPr>
        <w:t> </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28</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va colecta procesele verbale ale tuturor şedinţelor de alegeri şi va întocmi un raport final privind modul de desfăşurare a procesului electoral.</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29</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va prezenta Senatului în funcţie pe perioada alegerilor raportul privind modul de organizare şi desfăşurare a procesului electoral. Senatul, în funcţie pe perioada alegerilor, validează prin vot direct şi personal fiecare structură de conducere, cu excepţia Rectorului nou ales. După validare, structurile nou alese intră în funcţie.</w:t>
      </w:r>
    </w:p>
    <w:p w:rsidR="006E1D55" w:rsidRPr="008C14B8" w:rsidRDefault="006E1D55"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30</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În cazul în care Senatul aflat în funcţie la data alegerilor, constată abateri de la lege, Cartă şi regulamente în modul de desfăşurare a alegerilor, la orice nivel, poate să invalideze respectivele alegeri. Dacă există structuri la nivelul cărora nu pot fi validate alegerile, Senatul hotărăşte modul de rezolvare a situaţiei.</w:t>
      </w:r>
    </w:p>
    <w:p w:rsidR="000F36AC" w:rsidRPr="008C14B8" w:rsidRDefault="000F36AC" w:rsidP="000F36AC">
      <w:pPr>
        <w:pStyle w:val="NormalWeb"/>
        <w:spacing w:before="0" w:beforeAutospacing="0" w:after="0" w:afterAutospacing="0"/>
        <w:ind w:firstLine="720"/>
        <w:rPr>
          <w:rStyle w:val="Strong"/>
          <w:sz w:val="28"/>
          <w:szCs w:val="28"/>
          <w:lang w:val="ro-RO"/>
        </w:rPr>
      </w:pPr>
    </w:p>
    <w:p w:rsidR="000F36AC" w:rsidRPr="008C14B8" w:rsidRDefault="000F36AC" w:rsidP="000F36AC">
      <w:pPr>
        <w:pStyle w:val="NormalWeb"/>
        <w:spacing w:before="0" w:beforeAutospacing="0" w:after="0" w:afterAutospacing="0"/>
        <w:ind w:firstLine="720"/>
        <w:rPr>
          <w:rStyle w:val="Strong"/>
          <w:sz w:val="28"/>
          <w:szCs w:val="28"/>
          <w:lang w:val="ro-RO"/>
        </w:rPr>
      </w:pPr>
    </w:p>
    <w:p w:rsidR="000F36AC" w:rsidRPr="008C14B8" w:rsidRDefault="006E1D55" w:rsidP="003D45CF">
      <w:pPr>
        <w:pStyle w:val="NormalWeb"/>
        <w:spacing w:before="0" w:beforeAutospacing="0" w:after="0" w:afterAutospacing="0"/>
        <w:rPr>
          <w:sz w:val="28"/>
          <w:szCs w:val="28"/>
          <w:lang w:val="ro-RO"/>
        </w:rPr>
      </w:pPr>
      <w:r w:rsidRPr="008C14B8">
        <w:rPr>
          <w:rStyle w:val="Strong"/>
          <w:sz w:val="28"/>
          <w:szCs w:val="28"/>
          <w:lang w:val="ro-RO"/>
        </w:rPr>
        <w:t>CAPITOLUL</w:t>
      </w:r>
      <w:r w:rsidR="000F36AC" w:rsidRPr="008C14B8">
        <w:rPr>
          <w:rStyle w:val="Strong"/>
          <w:sz w:val="28"/>
          <w:szCs w:val="28"/>
          <w:lang w:val="ro-RO"/>
        </w:rPr>
        <w:t xml:space="preserve"> IV</w:t>
      </w:r>
      <w:r w:rsidRPr="008C14B8">
        <w:rPr>
          <w:rStyle w:val="Strong"/>
          <w:sz w:val="28"/>
          <w:szCs w:val="28"/>
          <w:lang w:val="ro-RO"/>
        </w:rPr>
        <w:tab/>
      </w:r>
      <w:r w:rsidRPr="008C14B8">
        <w:rPr>
          <w:rStyle w:val="Strong"/>
          <w:sz w:val="28"/>
          <w:szCs w:val="28"/>
          <w:lang w:val="ro-RO"/>
        </w:rPr>
        <w:tab/>
      </w:r>
      <w:r w:rsidR="000F36AC" w:rsidRPr="008C14B8">
        <w:rPr>
          <w:rStyle w:val="Strong"/>
          <w:sz w:val="28"/>
          <w:szCs w:val="28"/>
          <w:lang w:val="ro-RO"/>
        </w:rPr>
        <w:t>ALEGEREA ŞEFULUI DE DISCIPLINĂ / CLINICĂ</w:t>
      </w:r>
    </w:p>
    <w:p w:rsidR="000F36AC" w:rsidRPr="008C14B8" w:rsidRDefault="000F36AC" w:rsidP="000F36AC">
      <w:pPr>
        <w:pStyle w:val="NormalWeb"/>
        <w:spacing w:before="0" w:beforeAutospacing="0" w:after="0" w:afterAutospacing="0"/>
        <w:ind w:firstLine="720"/>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31</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Şeful de disciplină / clinică este cadrul didactic cu gradul didactic cel mai înalt.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(2)</w:t>
      </w:r>
      <w:r w:rsidR="006E1D55" w:rsidRPr="008C14B8">
        <w:rPr>
          <w:b/>
          <w:sz w:val="28"/>
          <w:szCs w:val="28"/>
          <w:lang w:val="ro-RO"/>
        </w:rPr>
        <w:t xml:space="preserve"> </w:t>
      </w:r>
      <w:r w:rsidRPr="008C14B8">
        <w:rPr>
          <w:sz w:val="28"/>
          <w:szCs w:val="28"/>
          <w:lang w:val="ro-RO"/>
        </w:rPr>
        <w:t>În situaţia în care persoana cu gradul didactic cel mai înalt refuză în scris această poziţie, şeful de disciplină / clinică este cadrul didactic cu gradul didactic următor.</w:t>
      </w: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32</w:t>
      </w: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sz w:val="28"/>
          <w:szCs w:val="28"/>
          <w:lang w:val="ro-RO"/>
        </w:rPr>
        <w:t>În disciplinele / clinicile în care există mai multe cadre didactice care îndeplinesc condiţia de la art. 31, alin (1), şeful clinicii sau disciplinei se desemnează prin alegeri.</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33</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lastRenderedPageBreak/>
        <w:t>Şeful de disciplină / clinică nu este funcţie de conducere în sensul prevederilor Legii nr. 1/2011 şi a Cartei universitare.</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34</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Alegerea şefului de disciplină / clinică, acolo unde este cazul, se face în perioada  16 – 18 octombrie 2019, şedinţa fiind condusă de reprezentantul desemnat de Biroul Electoral al Universităţii, care se prezintă la şedinţa de alegeri cu documentele electorale luate personal de la decanatele facultăţilor.</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35</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Sunt candidaţi la funcţia de şef de disciplină / clinică  toate cadrele didactice din disciplina / clinica respectivă, cu cel mai înalt grad didactic şi care figurează ca atare pe buletinul de vot pentru alegerea şefului de disciplina, transmis de la decanat.</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6E1D55">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36</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Renunţarea la dreptul de a fi ales poate fi exprimată în scris, inclusiv în ziua desfăşurării alegerilor, dar nu mai târziu de începerea procedurii de vot.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În caz de renunţare se taie numele persoanei de pe buletinul de vot.</w:t>
      </w:r>
    </w:p>
    <w:p w:rsidR="006E1D55" w:rsidRPr="008C14B8" w:rsidRDefault="006E1D55"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37</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Dacă, în disciplina respectivă există numai 2 candidaţi şi unul renunţă în scris, nu se mai ţin alegeri pentru şeful de disciplină / clinică.</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38</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sz w:val="28"/>
          <w:szCs w:val="28"/>
          <w:lang w:val="ro-RO"/>
        </w:rPr>
        <w:t>Votul constă în marcarea cu „x’’ a candidatului ales ca şef de disciplină / clinică.</w:t>
      </w:r>
    </w:p>
    <w:p w:rsidR="006E1D55" w:rsidRPr="008C14B8" w:rsidRDefault="006E1D55"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39</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Este declarat ales candidatul care a obţinut cel puţin jumătate plus unu din numărul voturilor valabil exprimate, în condiţiile participării la vot a minim 2/3 din membrii disciplinei / clinicii.</w:t>
      </w:r>
    </w:p>
    <w:p w:rsidR="006E1D55" w:rsidRPr="008C14B8" w:rsidRDefault="006E1D55"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40</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sz w:val="28"/>
          <w:szCs w:val="28"/>
          <w:lang w:val="ro-RO"/>
        </w:rPr>
        <w:t>Dacă niciun candidat nu a obţinut jumătate plus unu din numărul de voturi valabil exprimate sau nu a fost intrunit numarul minim de participanți de 2/3,  se organizează, în aceeaşi şedinţă, un al doilea tur de scrutin la care participă primii doi candidaţi cel mai bine plasaţi după primul tur de scrutin.</w:t>
      </w: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41</w:t>
      </w:r>
    </w:p>
    <w:p w:rsidR="000F36AC" w:rsidRPr="008C14B8" w:rsidRDefault="000F36AC" w:rsidP="000F36AC">
      <w:pPr>
        <w:pStyle w:val="NormalWeb"/>
        <w:spacing w:before="0" w:beforeAutospacing="0" w:after="0" w:afterAutospacing="0"/>
        <w:ind w:firstLine="720"/>
        <w:jc w:val="both"/>
        <w:rPr>
          <w:sz w:val="28"/>
          <w:szCs w:val="28"/>
        </w:rPr>
      </w:pPr>
      <w:r w:rsidRPr="008C14B8">
        <w:rPr>
          <w:sz w:val="28"/>
          <w:szCs w:val="28"/>
          <w:lang w:val="ro-RO"/>
        </w:rPr>
        <w:t>La al doilea tur de scrutin este declarat ales candidatul cu cel mai mare număr de voturi</w:t>
      </w:r>
      <w:r w:rsidRPr="008C14B8">
        <w:rPr>
          <w:b/>
          <w:sz w:val="28"/>
          <w:szCs w:val="28"/>
          <w:lang w:val="ro-RO"/>
        </w:rPr>
        <w:t>.</w:t>
      </w:r>
      <w:r w:rsidRPr="008C14B8">
        <w:rPr>
          <w:b/>
          <w:sz w:val="28"/>
          <w:szCs w:val="28"/>
        </w:rPr>
        <w:t xml:space="preserve"> </w:t>
      </w:r>
      <w:r w:rsidRPr="008C14B8">
        <w:rPr>
          <w:sz w:val="28"/>
          <w:szCs w:val="28"/>
        </w:rPr>
        <w:t xml:space="preserve">La al </w:t>
      </w:r>
      <w:proofErr w:type="spellStart"/>
      <w:r w:rsidRPr="008C14B8">
        <w:rPr>
          <w:sz w:val="28"/>
          <w:szCs w:val="28"/>
        </w:rPr>
        <w:t>doilea</w:t>
      </w:r>
      <w:proofErr w:type="spellEnd"/>
      <w:r w:rsidRPr="008C14B8">
        <w:rPr>
          <w:sz w:val="28"/>
          <w:szCs w:val="28"/>
        </w:rPr>
        <w:t xml:space="preserve"> tur de </w:t>
      </w:r>
      <w:proofErr w:type="spellStart"/>
      <w:r w:rsidRPr="008C14B8">
        <w:rPr>
          <w:sz w:val="28"/>
          <w:szCs w:val="28"/>
        </w:rPr>
        <w:t>scrutin</w:t>
      </w:r>
      <w:proofErr w:type="spellEnd"/>
      <w:r w:rsidRPr="008C14B8">
        <w:rPr>
          <w:sz w:val="28"/>
          <w:szCs w:val="28"/>
        </w:rPr>
        <w:t xml:space="preserve"> rata de </w:t>
      </w:r>
      <w:proofErr w:type="spellStart"/>
      <w:r w:rsidRPr="008C14B8">
        <w:rPr>
          <w:sz w:val="28"/>
          <w:szCs w:val="28"/>
        </w:rPr>
        <w:t>participare</w:t>
      </w:r>
      <w:proofErr w:type="spellEnd"/>
      <w:r w:rsidRPr="008C14B8">
        <w:rPr>
          <w:sz w:val="28"/>
          <w:szCs w:val="28"/>
        </w:rPr>
        <w:t xml:space="preserve"> nu </w:t>
      </w:r>
      <w:proofErr w:type="spellStart"/>
      <w:r w:rsidRPr="008C14B8">
        <w:rPr>
          <w:sz w:val="28"/>
          <w:szCs w:val="28"/>
        </w:rPr>
        <w:t>mai</w:t>
      </w:r>
      <w:proofErr w:type="spellEnd"/>
      <w:r w:rsidRPr="008C14B8">
        <w:rPr>
          <w:sz w:val="28"/>
          <w:szCs w:val="28"/>
        </w:rPr>
        <w:t xml:space="preserve"> </w:t>
      </w:r>
      <w:proofErr w:type="spellStart"/>
      <w:r w:rsidRPr="008C14B8">
        <w:rPr>
          <w:sz w:val="28"/>
          <w:szCs w:val="28"/>
        </w:rPr>
        <w:t>constituie</w:t>
      </w:r>
      <w:proofErr w:type="spellEnd"/>
      <w:r w:rsidRPr="008C14B8">
        <w:rPr>
          <w:sz w:val="28"/>
          <w:szCs w:val="28"/>
        </w:rPr>
        <w:t xml:space="preserve"> un </w:t>
      </w:r>
      <w:proofErr w:type="spellStart"/>
      <w:r w:rsidRPr="008C14B8">
        <w:rPr>
          <w:sz w:val="28"/>
          <w:szCs w:val="28"/>
        </w:rPr>
        <w:t>criteriu</w:t>
      </w:r>
      <w:proofErr w:type="spellEnd"/>
      <w:r w:rsidRPr="008C14B8">
        <w:rPr>
          <w:sz w:val="28"/>
          <w:szCs w:val="28"/>
        </w:rPr>
        <w:t xml:space="preserve"> de </w:t>
      </w:r>
      <w:proofErr w:type="spellStart"/>
      <w:r w:rsidRPr="008C14B8">
        <w:rPr>
          <w:sz w:val="28"/>
          <w:szCs w:val="28"/>
        </w:rPr>
        <w:t>validare</w:t>
      </w:r>
      <w:proofErr w:type="spellEnd"/>
      <w:r w:rsidRPr="008C14B8">
        <w:rPr>
          <w:sz w:val="28"/>
          <w:szCs w:val="28"/>
        </w:rPr>
        <w:t>.</w:t>
      </w:r>
    </w:p>
    <w:p w:rsidR="000F36AC" w:rsidRPr="008C14B8" w:rsidRDefault="000F36AC" w:rsidP="000F36AC">
      <w:pPr>
        <w:pStyle w:val="ListParagraph"/>
        <w:ind w:left="0" w:firstLine="720"/>
        <w:rPr>
          <w:rStyle w:val="Strong"/>
          <w:b w:val="0"/>
          <w:sz w:val="28"/>
          <w:szCs w:val="28"/>
          <w:lang w:val="ro-RO"/>
        </w:rPr>
      </w:pPr>
      <w:r w:rsidRPr="008C14B8">
        <w:rPr>
          <w:rStyle w:val="Strong"/>
          <w:sz w:val="28"/>
          <w:szCs w:val="28"/>
          <w:lang w:val="ro-RO"/>
        </w:rPr>
        <w:lastRenderedPageBreak/>
        <w:t>(1)</w:t>
      </w:r>
      <w:r w:rsidRPr="008C14B8">
        <w:rPr>
          <w:rStyle w:val="Strong"/>
          <w:b w:val="0"/>
          <w:sz w:val="28"/>
          <w:szCs w:val="28"/>
          <w:lang w:val="ro-RO"/>
        </w:rPr>
        <w:t xml:space="preserve"> În condițiile votului paritar și după cel de al doilea tur de scrutin, Consiliul facultății stabilește modalitatea de departajare.</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42</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Rezultatele alegerilor se consemnează în documentele electorale semnate de reprezentantul  Biroului Electoral al Universităţii şi de şeful clinicii / disciplinei în funcţie în momentul declanşării alegerilor.</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43</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La sfârşitul alegerilor reprezentantul Biroului Electoral al Universităţii transmite la decanate documentele electorale completate.</w:t>
      </w:r>
    </w:p>
    <w:p w:rsidR="000F36AC" w:rsidRPr="008C14B8" w:rsidRDefault="000F36AC" w:rsidP="000F36AC">
      <w:pPr>
        <w:pStyle w:val="NormalWeb"/>
        <w:spacing w:before="0" w:beforeAutospacing="0" w:after="0" w:afterAutospacing="0"/>
        <w:ind w:right="-248"/>
        <w:rPr>
          <w:rStyle w:val="Strong"/>
          <w:sz w:val="28"/>
          <w:szCs w:val="28"/>
          <w:lang w:val="ro-RO"/>
        </w:rPr>
      </w:pPr>
    </w:p>
    <w:p w:rsidR="006E1D55" w:rsidRPr="008C14B8" w:rsidRDefault="006E1D55" w:rsidP="000F36AC">
      <w:pPr>
        <w:pStyle w:val="NormalWeb"/>
        <w:spacing w:before="0" w:beforeAutospacing="0" w:after="0" w:afterAutospacing="0"/>
        <w:ind w:right="-248"/>
        <w:rPr>
          <w:rStyle w:val="Strong"/>
          <w:sz w:val="28"/>
          <w:szCs w:val="28"/>
          <w:lang w:val="ro-RO"/>
        </w:rPr>
      </w:pPr>
    </w:p>
    <w:p w:rsidR="000F36AC" w:rsidRPr="008C14B8" w:rsidRDefault="006E1D55" w:rsidP="000F36AC">
      <w:pPr>
        <w:pStyle w:val="NormalWeb"/>
        <w:spacing w:before="0" w:beforeAutospacing="0" w:after="0" w:afterAutospacing="0"/>
        <w:jc w:val="center"/>
        <w:rPr>
          <w:rStyle w:val="Strong"/>
          <w:b w:val="0"/>
          <w:bCs w:val="0"/>
          <w:sz w:val="28"/>
          <w:szCs w:val="28"/>
          <w:lang w:val="ro-RO"/>
        </w:rPr>
      </w:pPr>
      <w:r w:rsidRPr="008C14B8">
        <w:rPr>
          <w:rStyle w:val="Strong"/>
          <w:sz w:val="28"/>
          <w:szCs w:val="28"/>
          <w:lang w:val="ro-RO"/>
        </w:rPr>
        <w:t>CAPITOLUL</w:t>
      </w:r>
      <w:r w:rsidR="000F36AC" w:rsidRPr="008C14B8">
        <w:rPr>
          <w:rStyle w:val="Strong"/>
          <w:sz w:val="28"/>
          <w:szCs w:val="28"/>
          <w:lang w:val="ro-RO"/>
        </w:rPr>
        <w:t xml:space="preserve"> V </w:t>
      </w:r>
      <w:r w:rsidRPr="008C14B8">
        <w:rPr>
          <w:rStyle w:val="Strong"/>
          <w:sz w:val="28"/>
          <w:szCs w:val="28"/>
          <w:lang w:val="ro-RO"/>
        </w:rPr>
        <w:tab/>
      </w:r>
      <w:r w:rsidR="000F36AC" w:rsidRPr="008C14B8">
        <w:rPr>
          <w:rStyle w:val="Strong"/>
          <w:sz w:val="28"/>
          <w:szCs w:val="28"/>
          <w:lang w:val="ro-RO"/>
        </w:rPr>
        <w:t xml:space="preserve"> ALEGEREA CONSILIULUI DE DEPARTAMENT</w:t>
      </w:r>
    </w:p>
    <w:p w:rsidR="000F36AC" w:rsidRPr="008C14B8" w:rsidRDefault="000F36AC" w:rsidP="000F36AC">
      <w:pPr>
        <w:pStyle w:val="NormalWeb"/>
        <w:spacing w:before="0" w:beforeAutospacing="0" w:after="0" w:afterAutospacing="0"/>
        <w:ind w:firstLine="720"/>
        <w:rPr>
          <w:rStyle w:val="Strong"/>
          <w:sz w:val="28"/>
          <w:szCs w:val="28"/>
          <w:lang w:val="ro-RO"/>
        </w:rPr>
      </w:pPr>
    </w:p>
    <w:p w:rsidR="000F36AC" w:rsidRPr="008C14B8" w:rsidRDefault="000F36AC" w:rsidP="000F36AC">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44</w:t>
      </w: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b/>
          <w:sz w:val="28"/>
          <w:szCs w:val="28"/>
          <w:lang w:val="ro-RO"/>
        </w:rPr>
        <w:t>(1)</w:t>
      </w:r>
      <w:r w:rsidRPr="008C14B8">
        <w:rPr>
          <w:sz w:val="28"/>
          <w:szCs w:val="28"/>
          <w:lang w:val="ro-RO"/>
        </w:rPr>
        <w:t xml:space="preserve"> Au dreptul de</w:t>
      </w:r>
      <w:r w:rsidR="00B121BD">
        <w:rPr>
          <w:sz w:val="28"/>
          <w:szCs w:val="28"/>
          <w:lang w:val="ro-RO"/>
        </w:rPr>
        <w:t xml:space="preserve"> </w:t>
      </w:r>
      <w:r w:rsidRPr="008C14B8">
        <w:rPr>
          <w:sz w:val="28"/>
          <w:szCs w:val="28"/>
          <w:lang w:val="ro-RO"/>
        </w:rPr>
        <w:t>a</w:t>
      </w:r>
      <w:r w:rsidR="00B121BD">
        <w:rPr>
          <w:sz w:val="28"/>
          <w:szCs w:val="28"/>
          <w:lang w:val="ro-RO"/>
        </w:rPr>
        <w:t xml:space="preserve"> </w:t>
      </w:r>
      <w:r w:rsidRPr="008C14B8">
        <w:rPr>
          <w:sz w:val="28"/>
          <w:szCs w:val="28"/>
          <w:lang w:val="ro-RO"/>
        </w:rPr>
        <w:t>fi aleşi membri în Consiliul departamentului toate cadrele</w:t>
      </w:r>
      <w:r w:rsidRPr="008C14B8">
        <w:rPr>
          <w:rStyle w:val="Strong"/>
          <w:sz w:val="28"/>
          <w:szCs w:val="28"/>
          <w:lang w:val="ro-RO"/>
        </w:rPr>
        <w:t xml:space="preserve"> </w:t>
      </w:r>
      <w:r w:rsidRPr="008C14B8">
        <w:rPr>
          <w:sz w:val="28"/>
          <w:szCs w:val="28"/>
          <w:lang w:val="ro-RO"/>
        </w:rPr>
        <w:t>didactice şi de cercetare titulare din departament.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(2)</w:t>
      </w:r>
      <w:r w:rsidR="006E1D55" w:rsidRPr="008C14B8">
        <w:rPr>
          <w:sz w:val="28"/>
          <w:szCs w:val="28"/>
          <w:lang w:val="ro-RO"/>
        </w:rPr>
        <w:t xml:space="preserve"> </w:t>
      </w:r>
      <w:r w:rsidRPr="008C14B8">
        <w:rPr>
          <w:sz w:val="28"/>
          <w:szCs w:val="28"/>
          <w:lang w:val="ro-RO"/>
        </w:rPr>
        <w:t>Alegerea membrilor Consiliului departamentului se face prin vot universal, direct şi secret al cadrele didactice şi de cercetare titulare din departamentul respectiv.</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(3)</w:t>
      </w:r>
      <w:r w:rsidRPr="008C14B8">
        <w:rPr>
          <w:sz w:val="28"/>
          <w:szCs w:val="28"/>
          <w:lang w:val="ro-RO"/>
        </w:rPr>
        <w:t xml:space="preserve"> In alegerea Cons</w:t>
      </w:r>
      <w:r w:rsidR="006E1D55" w:rsidRPr="008C14B8">
        <w:rPr>
          <w:sz w:val="28"/>
          <w:szCs w:val="28"/>
          <w:lang w:val="ro-RO"/>
        </w:rPr>
        <w:t xml:space="preserve">iliului departamentului trebuie </w:t>
      </w:r>
      <w:r w:rsidRPr="008C14B8">
        <w:rPr>
          <w:sz w:val="28"/>
          <w:szCs w:val="28"/>
          <w:lang w:val="ro-RO"/>
        </w:rPr>
        <w:t>să se respecte principiul reprezentativităţii pe discipline.</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45</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Consiliul de departament este constituit din reprezentanţii clinicilor şi disciplinelor componente ale departamentului, stabiliţi conform normei de reprezentare</w:t>
      </w:r>
      <w:r w:rsidRPr="008C14B8">
        <w:rPr>
          <w:b/>
          <w:sz w:val="28"/>
          <w:szCs w:val="28"/>
          <w:lang w:val="ro-RO"/>
        </w:rPr>
        <w:t xml:space="preserve"> </w:t>
      </w:r>
      <w:r w:rsidRPr="008C14B8">
        <w:rPr>
          <w:sz w:val="28"/>
          <w:szCs w:val="28"/>
          <w:lang w:val="ro-RO"/>
        </w:rPr>
        <w:t>a membrilor titulari,</w:t>
      </w:r>
      <w:r w:rsidRPr="008C14B8">
        <w:rPr>
          <w:b/>
          <w:sz w:val="28"/>
          <w:szCs w:val="28"/>
          <w:lang w:val="ro-RO"/>
        </w:rPr>
        <w:t xml:space="preserve"> </w:t>
      </w:r>
      <w:r w:rsidRPr="008C14B8">
        <w:rPr>
          <w:sz w:val="28"/>
          <w:szCs w:val="28"/>
          <w:lang w:val="ro-RO"/>
        </w:rPr>
        <w:t>după cum urmează:</w:t>
      </w:r>
    </w:p>
    <w:p w:rsidR="000F36AC" w:rsidRPr="008C14B8" w:rsidRDefault="000F36AC" w:rsidP="000F36AC">
      <w:pPr>
        <w:ind w:firstLine="720"/>
        <w:jc w:val="both"/>
        <w:rPr>
          <w:sz w:val="28"/>
          <w:szCs w:val="28"/>
          <w:lang w:val="ro-RO"/>
        </w:rPr>
      </w:pPr>
      <w:r w:rsidRPr="008C14B8">
        <w:rPr>
          <w:rStyle w:val="Strong"/>
          <w:sz w:val="28"/>
          <w:szCs w:val="28"/>
          <w:lang w:val="ro-RO"/>
        </w:rPr>
        <w:t xml:space="preserve">(1) </w:t>
      </w:r>
      <w:r w:rsidRPr="008C14B8">
        <w:rPr>
          <w:sz w:val="28"/>
          <w:szCs w:val="28"/>
          <w:lang w:val="ro-RO"/>
        </w:rPr>
        <w:t xml:space="preserve">Disciplinele şi clinicile care au </w:t>
      </w:r>
      <w:r w:rsidRPr="008C14B8">
        <w:rPr>
          <w:rStyle w:val="Strong"/>
          <w:sz w:val="28"/>
          <w:szCs w:val="28"/>
          <w:lang w:val="ro-RO"/>
        </w:rPr>
        <w:t>1</w:t>
      </w:r>
      <w:r w:rsidR="00B121BD">
        <w:rPr>
          <w:rStyle w:val="Strong"/>
          <w:sz w:val="28"/>
          <w:szCs w:val="28"/>
          <w:lang w:val="ro-RO"/>
        </w:rPr>
        <w:t xml:space="preserve"> </w:t>
      </w:r>
      <w:r w:rsidRPr="008C14B8">
        <w:rPr>
          <w:rStyle w:val="Strong"/>
          <w:sz w:val="28"/>
          <w:szCs w:val="28"/>
          <w:lang w:val="ro-RO"/>
        </w:rPr>
        <w:t>-</w:t>
      </w:r>
      <w:r w:rsidR="00B121BD">
        <w:rPr>
          <w:rStyle w:val="Strong"/>
          <w:sz w:val="28"/>
          <w:szCs w:val="28"/>
          <w:lang w:val="ro-RO"/>
        </w:rPr>
        <w:t xml:space="preserve"> </w:t>
      </w:r>
      <w:r w:rsidRPr="008C14B8">
        <w:rPr>
          <w:rStyle w:val="Strong"/>
          <w:sz w:val="28"/>
          <w:szCs w:val="28"/>
          <w:lang w:val="ro-RO"/>
        </w:rPr>
        <w:t>9 membri</w:t>
      </w:r>
      <w:r w:rsidRPr="008C14B8">
        <w:rPr>
          <w:sz w:val="28"/>
          <w:szCs w:val="28"/>
          <w:lang w:val="ro-RO"/>
        </w:rPr>
        <w:t xml:space="preserve"> au dreptul la </w:t>
      </w:r>
      <w:r w:rsidRPr="008C14B8">
        <w:rPr>
          <w:rStyle w:val="Strong"/>
          <w:sz w:val="28"/>
          <w:szCs w:val="28"/>
          <w:lang w:val="ro-RO"/>
        </w:rPr>
        <w:t xml:space="preserve">1 </w:t>
      </w:r>
      <w:r w:rsidRPr="008C14B8">
        <w:rPr>
          <w:sz w:val="28"/>
          <w:szCs w:val="28"/>
          <w:lang w:val="ro-RO"/>
        </w:rPr>
        <w:t>reprezentant în Consiliul de departament;</w:t>
      </w:r>
    </w:p>
    <w:p w:rsidR="000F36AC" w:rsidRPr="008C14B8" w:rsidRDefault="000F36AC" w:rsidP="000F36AC">
      <w:pPr>
        <w:ind w:firstLine="720"/>
        <w:jc w:val="both"/>
        <w:rPr>
          <w:sz w:val="28"/>
          <w:szCs w:val="28"/>
          <w:lang w:val="ro-RO"/>
        </w:rPr>
      </w:pPr>
      <w:r w:rsidRPr="008C14B8">
        <w:rPr>
          <w:rStyle w:val="Strong"/>
          <w:sz w:val="28"/>
          <w:szCs w:val="28"/>
          <w:lang w:val="ro-RO"/>
        </w:rPr>
        <w:t xml:space="preserve">(2) </w:t>
      </w:r>
      <w:r w:rsidRPr="008C14B8">
        <w:rPr>
          <w:sz w:val="28"/>
          <w:szCs w:val="28"/>
          <w:lang w:val="ro-RO"/>
        </w:rPr>
        <w:t xml:space="preserve">Disciplinele şi clinicile care au </w:t>
      </w:r>
      <w:r w:rsidRPr="008C14B8">
        <w:rPr>
          <w:rStyle w:val="Strong"/>
          <w:sz w:val="28"/>
          <w:szCs w:val="28"/>
          <w:lang w:val="ro-RO"/>
        </w:rPr>
        <w:t xml:space="preserve">10 </w:t>
      </w:r>
      <w:r w:rsidR="00B121BD" w:rsidRPr="008C14B8">
        <w:rPr>
          <w:rStyle w:val="Strong"/>
          <w:sz w:val="28"/>
          <w:szCs w:val="28"/>
          <w:lang w:val="ro-RO"/>
        </w:rPr>
        <w:t>-</w:t>
      </w:r>
      <w:r w:rsidRPr="008C14B8">
        <w:rPr>
          <w:rStyle w:val="Strong"/>
          <w:sz w:val="28"/>
          <w:szCs w:val="28"/>
          <w:lang w:val="ro-RO"/>
        </w:rPr>
        <w:t xml:space="preserve"> 14</w:t>
      </w:r>
      <w:r w:rsidRPr="008C14B8">
        <w:rPr>
          <w:sz w:val="28"/>
          <w:szCs w:val="28"/>
          <w:lang w:val="ro-RO"/>
        </w:rPr>
        <w:t xml:space="preserve"> </w:t>
      </w:r>
      <w:r w:rsidRPr="008C14B8">
        <w:rPr>
          <w:rStyle w:val="Strong"/>
          <w:sz w:val="28"/>
          <w:szCs w:val="28"/>
          <w:lang w:val="ro-RO"/>
        </w:rPr>
        <w:t>membri</w:t>
      </w:r>
      <w:r w:rsidRPr="008C14B8">
        <w:rPr>
          <w:sz w:val="28"/>
          <w:szCs w:val="28"/>
          <w:lang w:val="ro-RO"/>
        </w:rPr>
        <w:t xml:space="preserve"> au dreptul la </w:t>
      </w:r>
      <w:r w:rsidRPr="008C14B8">
        <w:rPr>
          <w:rStyle w:val="Strong"/>
          <w:sz w:val="28"/>
          <w:szCs w:val="28"/>
          <w:lang w:val="ro-RO"/>
        </w:rPr>
        <w:t xml:space="preserve">2 </w:t>
      </w:r>
      <w:r w:rsidRPr="008C14B8">
        <w:rPr>
          <w:sz w:val="28"/>
          <w:szCs w:val="28"/>
          <w:lang w:val="ro-RO"/>
        </w:rPr>
        <w:t>reprezentan</w:t>
      </w:r>
      <w:r w:rsidR="00B121BD">
        <w:rPr>
          <w:sz w:val="28"/>
          <w:szCs w:val="28"/>
          <w:lang w:val="ro-RO"/>
        </w:rPr>
        <w:t>ţi în Consiliul de departament;</w:t>
      </w:r>
    </w:p>
    <w:p w:rsidR="000F36AC" w:rsidRPr="008C14B8" w:rsidRDefault="000F36AC" w:rsidP="000F36AC">
      <w:pPr>
        <w:ind w:firstLine="720"/>
        <w:jc w:val="both"/>
        <w:rPr>
          <w:sz w:val="28"/>
          <w:szCs w:val="28"/>
          <w:lang w:val="ro-RO"/>
        </w:rPr>
      </w:pPr>
      <w:r w:rsidRPr="008C14B8">
        <w:rPr>
          <w:rStyle w:val="Strong"/>
          <w:sz w:val="28"/>
          <w:szCs w:val="28"/>
          <w:lang w:val="ro-RO"/>
        </w:rPr>
        <w:t xml:space="preserve">(3) </w:t>
      </w:r>
      <w:r w:rsidRPr="008C14B8">
        <w:rPr>
          <w:sz w:val="28"/>
          <w:szCs w:val="28"/>
          <w:lang w:val="ro-RO"/>
        </w:rPr>
        <w:t xml:space="preserve">Disciplinele şi clinicile care au </w:t>
      </w:r>
      <w:r w:rsidRPr="008C14B8">
        <w:rPr>
          <w:rStyle w:val="Strong"/>
          <w:sz w:val="28"/>
          <w:szCs w:val="28"/>
          <w:lang w:val="ro-RO"/>
        </w:rPr>
        <w:t>15</w:t>
      </w:r>
      <w:r w:rsidR="00B121BD">
        <w:rPr>
          <w:rStyle w:val="Strong"/>
          <w:sz w:val="28"/>
          <w:szCs w:val="28"/>
          <w:lang w:val="ro-RO"/>
        </w:rPr>
        <w:t xml:space="preserve"> </w:t>
      </w:r>
      <w:r w:rsidRPr="008C14B8">
        <w:rPr>
          <w:rStyle w:val="Strong"/>
          <w:sz w:val="28"/>
          <w:szCs w:val="28"/>
          <w:lang w:val="ro-RO"/>
        </w:rPr>
        <w:t>-</w:t>
      </w:r>
      <w:r w:rsidR="00B121BD">
        <w:rPr>
          <w:rStyle w:val="Strong"/>
          <w:sz w:val="28"/>
          <w:szCs w:val="28"/>
          <w:lang w:val="ro-RO"/>
        </w:rPr>
        <w:t xml:space="preserve"> </w:t>
      </w:r>
      <w:r w:rsidRPr="008C14B8">
        <w:rPr>
          <w:rStyle w:val="Strong"/>
          <w:sz w:val="28"/>
          <w:szCs w:val="28"/>
          <w:lang w:val="ro-RO"/>
        </w:rPr>
        <w:t>19</w:t>
      </w:r>
      <w:r w:rsidRPr="008C14B8">
        <w:rPr>
          <w:sz w:val="28"/>
          <w:szCs w:val="28"/>
          <w:lang w:val="ro-RO"/>
        </w:rPr>
        <w:t xml:space="preserve"> </w:t>
      </w:r>
      <w:r w:rsidRPr="008C14B8">
        <w:rPr>
          <w:rStyle w:val="Strong"/>
          <w:sz w:val="28"/>
          <w:szCs w:val="28"/>
          <w:lang w:val="ro-RO"/>
        </w:rPr>
        <w:t>membri</w:t>
      </w:r>
      <w:r w:rsidRPr="008C14B8">
        <w:rPr>
          <w:sz w:val="28"/>
          <w:szCs w:val="28"/>
          <w:lang w:val="ro-RO"/>
        </w:rPr>
        <w:t xml:space="preserve"> au dreptul la </w:t>
      </w:r>
      <w:r w:rsidRPr="008C14B8">
        <w:rPr>
          <w:rStyle w:val="Strong"/>
          <w:sz w:val="28"/>
          <w:szCs w:val="28"/>
          <w:lang w:val="ro-RO"/>
        </w:rPr>
        <w:t xml:space="preserve">3 </w:t>
      </w:r>
      <w:r w:rsidRPr="008C14B8">
        <w:rPr>
          <w:sz w:val="28"/>
          <w:szCs w:val="28"/>
          <w:lang w:val="ro-RO"/>
        </w:rPr>
        <w:t>reprezentanţi în Consiliul de departament;</w:t>
      </w:r>
    </w:p>
    <w:p w:rsidR="000F36AC" w:rsidRPr="008C14B8" w:rsidRDefault="000F36AC" w:rsidP="000F36AC">
      <w:pPr>
        <w:ind w:firstLine="720"/>
        <w:jc w:val="both"/>
        <w:rPr>
          <w:sz w:val="28"/>
          <w:szCs w:val="28"/>
          <w:lang w:val="ro-RO"/>
        </w:rPr>
      </w:pPr>
      <w:r w:rsidRPr="008C14B8">
        <w:rPr>
          <w:rStyle w:val="Strong"/>
          <w:sz w:val="28"/>
          <w:szCs w:val="28"/>
          <w:lang w:val="ro-RO"/>
        </w:rPr>
        <w:t xml:space="preserve">(4) </w:t>
      </w:r>
      <w:r w:rsidRPr="008C14B8">
        <w:rPr>
          <w:sz w:val="28"/>
          <w:szCs w:val="28"/>
          <w:lang w:val="ro-RO"/>
        </w:rPr>
        <w:t xml:space="preserve">Disciplinele şi clinicile care au </w:t>
      </w:r>
      <w:r w:rsidRPr="008C14B8">
        <w:rPr>
          <w:rStyle w:val="Strong"/>
          <w:sz w:val="28"/>
          <w:szCs w:val="28"/>
          <w:lang w:val="ro-RO"/>
        </w:rPr>
        <w:t>20</w:t>
      </w:r>
      <w:r w:rsidR="00B121BD">
        <w:rPr>
          <w:rStyle w:val="Strong"/>
          <w:sz w:val="28"/>
          <w:szCs w:val="28"/>
          <w:lang w:val="ro-RO"/>
        </w:rPr>
        <w:t xml:space="preserve"> </w:t>
      </w:r>
      <w:r w:rsidRPr="008C14B8">
        <w:rPr>
          <w:rStyle w:val="Strong"/>
          <w:sz w:val="28"/>
          <w:szCs w:val="28"/>
          <w:lang w:val="ro-RO"/>
        </w:rPr>
        <w:t>-</w:t>
      </w:r>
      <w:r w:rsidR="00B121BD">
        <w:rPr>
          <w:rStyle w:val="Strong"/>
          <w:sz w:val="28"/>
          <w:szCs w:val="28"/>
          <w:lang w:val="ro-RO"/>
        </w:rPr>
        <w:t xml:space="preserve"> </w:t>
      </w:r>
      <w:r w:rsidRPr="008C14B8">
        <w:rPr>
          <w:rStyle w:val="Strong"/>
          <w:sz w:val="28"/>
          <w:szCs w:val="28"/>
          <w:lang w:val="ro-RO"/>
        </w:rPr>
        <w:t>24</w:t>
      </w:r>
      <w:r w:rsidRPr="008C14B8">
        <w:rPr>
          <w:sz w:val="28"/>
          <w:szCs w:val="28"/>
          <w:lang w:val="ro-RO"/>
        </w:rPr>
        <w:t xml:space="preserve"> </w:t>
      </w:r>
      <w:r w:rsidRPr="008C14B8">
        <w:rPr>
          <w:rStyle w:val="Strong"/>
          <w:sz w:val="28"/>
          <w:szCs w:val="28"/>
          <w:lang w:val="ro-RO"/>
        </w:rPr>
        <w:t>membri</w:t>
      </w:r>
      <w:r w:rsidRPr="008C14B8">
        <w:rPr>
          <w:sz w:val="28"/>
          <w:szCs w:val="28"/>
          <w:lang w:val="ro-RO"/>
        </w:rPr>
        <w:t xml:space="preserve"> au dreptul la </w:t>
      </w:r>
      <w:r w:rsidRPr="008C14B8">
        <w:rPr>
          <w:rStyle w:val="Strong"/>
          <w:sz w:val="28"/>
          <w:szCs w:val="28"/>
          <w:lang w:val="ro-RO"/>
        </w:rPr>
        <w:t xml:space="preserve">4 </w:t>
      </w:r>
      <w:r w:rsidRPr="008C14B8">
        <w:rPr>
          <w:sz w:val="28"/>
          <w:szCs w:val="28"/>
          <w:lang w:val="ro-RO"/>
        </w:rPr>
        <w:t>reprezentanţi în Consiliul de departament;</w:t>
      </w:r>
    </w:p>
    <w:p w:rsidR="000F36AC" w:rsidRPr="008C14B8" w:rsidRDefault="000F36AC" w:rsidP="000F36AC">
      <w:pPr>
        <w:ind w:firstLine="720"/>
        <w:jc w:val="both"/>
        <w:rPr>
          <w:sz w:val="28"/>
          <w:szCs w:val="28"/>
          <w:lang w:val="ro-RO"/>
        </w:rPr>
      </w:pPr>
      <w:r w:rsidRPr="008C14B8">
        <w:rPr>
          <w:rStyle w:val="Strong"/>
          <w:sz w:val="28"/>
          <w:szCs w:val="28"/>
          <w:lang w:val="ro-RO"/>
        </w:rPr>
        <w:t xml:space="preserve">(5) </w:t>
      </w:r>
      <w:r w:rsidRPr="008C14B8">
        <w:rPr>
          <w:sz w:val="28"/>
          <w:szCs w:val="28"/>
          <w:lang w:val="ro-RO"/>
        </w:rPr>
        <w:t xml:space="preserve">Disciplinele şi clinicile care au </w:t>
      </w:r>
      <w:r w:rsidRPr="008C14B8">
        <w:rPr>
          <w:rStyle w:val="Strong"/>
          <w:sz w:val="28"/>
          <w:szCs w:val="28"/>
          <w:lang w:val="ro-RO"/>
        </w:rPr>
        <w:t>25</w:t>
      </w:r>
      <w:r w:rsidR="00B121BD">
        <w:rPr>
          <w:rStyle w:val="Strong"/>
          <w:sz w:val="28"/>
          <w:szCs w:val="28"/>
          <w:lang w:val="ro-RO"/>
        </w:rPr>
        <w:t xml:space="preserve"> </w:t>
      </w:r>
      <w:r w:rsidRPr="008C14B8">
        <w:rPr>
          <w:rStyle w:val="Strong"/>
          <w:sz w:val="28"/>
          <w:szCs w:val="28"/>
          <w:lang w:val="ro-RO"/>
        </w:rPr>
        <w:t>-</w:t>
      </w:r>
      <w:r w:rsidR="00B121BD">
        <w:rPr>
          <w:rStyle w:val="Strong"/>
          <w:sz w:val="28"/>
          <w:szCs w:val="28"/>
          <w:lang w:val="ro-RO"/>
        </w:rPr>
        <w:t xml:space="preserve"> </w:t>
      </w:r>
      <w:r w:rsidRPr="008C14B8">
        <w:rPr>
          <w:rStyle w:val="Strong"/>
          <w:sz w:val="28"/>
          <w:szCs w:val="28"/>
          <w:lang w:val="ro-RO"/>
        </w:rPr>
        <w:t>29</w:t>
      </w:r>
      <w:r w:rsidRPr="008C14B8">
        <w:rPr>
          <w:sz w:val="28"/>
          <w:szCs w:val="28"/>
          <w:lang w:val="ro-RO"/>
        </w:rPr>
        <w:t xml:space="preserve"> </w:t>
      </w:r>
      <w:r w:rsidRPr="008C14B8">
        <w:rPr>
          <w:rStyle w:val="Strong"/>
          <w:sz w:val="28"/>
          <w:szCs w:val="28"/>
          <w:lang w:val="ro-RO"/>
        </w:rPr>
        <w:t>membri</w:t>
      </w:r>
      <w:r w:rsidRPr="008C14B8">
        <w:rPr>
          <w:sz w:val="28"/>
          <w:szCs w:val="28"/>
          <w:lang w:val="ro-RO"/>
        </w:rPr>
        <w:t xml:space="preserve"> au dreptul la </w:t>
      </w:r>
      <w:r w:rsidRPr="008C14B8">
        <w:rPr>
          <w:rStyle w:val="Strong"/>
          <w:sz w:val="28"/>
          <w:szCs w:val="28"/>
          <w:lang w:val="ro-RO"/>
        </w:rPr>
        <w:t>5</w:t>
      </w:r>
      <w:r w:rsidRPr="008C14B8">
        <w:rPr>
          <w:sz w:val="28"/>
          <w:szCs w:val="28"/>
          <w:lang w:val="ro-RO"/>
        </w:rPr>
        <w:t xml:space="preserve"> reprezentanţi în Consiliul de departament;</w:t>
      </w:r>
    </w:p>
    <w:p w:rsidR="000F36AC" w:rsidRPr="008C14B8" w:rsidRDefault="000F36AC" w:rsidP="000F36AC">
      <w:pPr>
        <w:ind w:firstLine="720"/>
        <w:jc w:val="both"/>
        <w:rPr>
          <w:sz w:val="28"/>
          <w:szCs w:val="28"/>
          <w:lang w:val="ro-RO"/>
        </w:rPr>
      </w:pPr>
      <w:r w:rsidRPr="008C14B8">
        <w:rPr>
          <w:rStyle w:val="Strong"/>
          <w:sz w:val="28"/>
          <w:szCs w:val="28"/>
          <w:lang w:val="ro-RO"/>
        </w:rPr>
        <w:t xml:space="preserve">(6) </w:t>
      </w:r>
      <w:r w:rsidRPr="008C14B8">
        <w:rPr>
          <w:sz w:val="28"/>
          <w:szCs w:val="28"/>
          <w:lang w:val="ro-RO"/>
        </w:rPr>
        <w:t xml:space="preserve">Disciplinele şi clinicile care au </w:t>
      </w:r>
      <w:r w:rsidRPr="008C14B8">
        <w:rPr>
          <w:rStyle w:val="Strong"/>
          <w:sz w:val="28"/>
          <w:szCs w:val="28"/>
          <w:lang w:val="ro-RO"/>
        </w:rPr>
        <w:t>30</w:t>
      </w:r>
      <w:r w:rsidR="00B121BD">
        <w:rPr>
          <w:rStyle w:val="Strong"/>
          <w:sz w:val="28"/>
          <w:szCs w:val="28"/>
          <w:lang w:val="ro-RO"/>
        </w:rPr>
        <w:t xml:space="preserve"> </w:t>
      </w:r>
      <w:r w:rsidRPr="008C14B8">
        <w:rPr>
          <w:rStyle w:val="Strong"/>
          <w:sz w:val="28"/>
          <w:szCs w:val="28"/>
          <w:lang w:val="ro-RO"/>
        </w:rPr>
        <w:t>-</w:t>
      </w:r>
      <w:r w:rsidR="00B121BD">
        <w:rPr>
          <w:rStyle w:val="Strong"/>
          <w:sz w:val="28"/>
          <w:szCs w:val="28"/>
          <w:lang w:val="ro-RO"/>
        </w:rPr>
        <w:t xml:space="preserve"> </w:t>
      </w:r>
      <w:r w:rsidRPr="008C14B8">
        <w:rPr>
          <w:rStyle w:val="Strong"/>
          <w:sz w:val="28"/>
          <w:szCs w:val="28"/>
          <w:lang w:val="ro-RO"/>
        </w:rPr>
        <w:t>34 membri</w:t>
      </w:r>
      <w:r w:rsidRPr="008C14B8">
        <w:rPr>
          <w:sz w:val="28"/>
          <w:szCs w:val="28"/>
          <w:lang w:val="ro-RO"/>
        </w:rPr>
        <w:t xml:space="preserve"> au dreptul la </w:t>
      </w:r>
      <w:r w:rsidRPr="008C14B8">
        <w:rPr>
          <w:rStyle w:val="Strong"/>
          <w:sz w:val="28"/>
          <w:szCs w:val="28"/>
          <w:lang w:val="ro-RO"/>
        </w:rPr>
        <w:t>6</w:t>
      </w:r>
      <w:r w:rsidRPr="008C14B8">
        <w:rPr>
          <w:sz w:val="28"/>
          <w:szCs w:val="28"/>
          <w:lang w:val="ro-RO"/>
        </w:rPr>
        <w:t xml:space="preserve"> reprezentanţi în Consiliul de departament;</w:t>
      </w:r>
    </w:p>
    <w:p w:rsidR="000F36AC" w:rsidRPr="008C14B8" w:rsidRDefault="000F36AC" w:rsidP="000F36AC">
      <w:pPr>
        <w:ind w:firstLine="720"/>
        <w:jc w:val="both"/>
        <w:rPr>
          <w:sz w:val="28"/>
          <w:szCs w:val="28"/>
          <w:lang w:val="ro-RO"/>
        </w:rPr>
      </w:pPr>
      <w:r w:rsidRPr="008C14B8">
        <w:rPr>
          <w:rStyle w:val="Strong"/>
          <w:sz w:val="28"/>
          <w:szCs w:val="28"/>
          <w:lang w:val="ro-RO"/>
        </w:rPr>
        <w:t xml:space="preserve">(7) </w:t>
      </w:r>
      <w:r w:rsidRPr="008C14B8">
        <w:rPr>
          <w:sz w:val="28"/>
          <w:szCs w:val="28"/>
          <w:lang w:val="ro-RO"/>
        </w:rPr>
        <w:t xml:space="preserve">Disciplinele şi clinicile care au </w:t>
      </w:r>
      <w:r w:rsidRPr="008C14B8">
        <w:rPr>
          <w:rStyle w:val="Strong"/>
          <w:sz w:val="28"/>
          <w:szCs w:val="28"/>
          <w:lang w:val="ro-RO"/>
        </w:rPr>
        <w:t>35</w:t>
      </w:r>
      <w:r w:rsidR="00B121BD">
        <w:rPr>
          <w:rStyle w:val="Strong"/>
          <w:sz w:val="28"/>
          <w:szCs w:val="28"/>
          <w:lang w:val="ro-RO"/>
        </w:rPr>
        <w:t xml:space="preserve"> </w:t>
      </w:r>
      <w:r w:rsidRPr="008C14B8">
        <w:rPr>
          <w:rStyle w:val="Strong"/>
          <w:sz w:val="28"/>
          <w:szCs w:val="28"/>
          <w:lang w:val="ro-RO"/>
        </w:rPr>
        <w:t>-</w:t>
      </w:r>
      <w:r w:rsidR="00B121BD">
        <w:rPr>
          <w:rStyle w:val="Strong"/>
          <w:sz w:val="28"/>
          <w:szCs w:val="28"/>
          <w:lang w:val="ro-RO"/>
        </w:rPr>
        <w:t xml:space="preserve"> </w:t>
      </w:r>
      <w:r w:rsidRPr="008C14B8">
        <w:rPr>
          <w:rStyle w:val="Strong"/>
          <w:sz w:val="28"/>
          <w:szCs w:val="28"/>
          <w:lang w:val="ro-RO"/>
        </w:rPr>
        <w:t>39 membri</w:t>
      </w:r>
      <w:r w:rsidRPr="008C14B8">
        <w:rPr>
          <w:sz w:val="28"/>
          <w:szCs w:val="28"/>
          <w:lang w:val="ro-RO"/>
        </w:rPr>
        <w:t xml:space="preserve"> au dreptul la </w:t>
      </w:r>
      <w:r w:rsidRPr="008C14B8">
        <w:rPr>
          <w:rStyle w:val="Strong"/>
          <w:sz w:val="28"/>
          <w:szCs w:val="28"/>
          <w:lang w:val="ro-RO"/>
        </w:rPr>
        <w:t>7</w:t>
      </w:r>
      <w:r w:rsidRPr="008C14B8">
        <w:rPr>
          <w:sz w:val="28"/>
          <w:szCs w:val="28"/>
          <w:lang w:val="ro-RO"/>
        </w:rPr>
        <w:t xml:space="preserve"> reprezentanţi în Consiliul de departament; etc.</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46</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b/>
          <w:sz w:val="28"/>
          <w:szCs w:val="28"/>
          <w:lang w:val="ro-RO"/>
        </w:rPr>
        <w:t>(1)</w:t>
      </w:r>
      <w:r w:rsidRPr="008C14B8">
        <w:rPr>
          <w:sz w:val="28"/>
          <w:szCs w:val="28"/>
          <w:lang w:val="ro-RO"/>
        </w:rPr>
        <w:t xml:space="preserve"> Biroului Electoral al Universităţii organizează alegerile pentru consiliile de departament în aceeaşi zi pentru toate departamentele şi toate facultăţile. </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Alegerile pentru consiliile de departament pot avea loc în mai multe locaţii şi în clădiri diferite.</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47</w:t>
      </w: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(1)</w:t>
      </w:r>
      <w:r w:rsidRPr="008C14B8">
        <w:rPr>
          <w:rStyle w:val="Strong"/>
          <w:b w:val="0"/>
          <w:sz w:val="28"/>
          <w:szCs w:val="28"/>
          <w:lang w:val="ro-RO"/>
        </w:rPr>
        <w:t xml:space="preserve"> Candidaturile pentru poziţia de membru în </w:t>
      </w:r>
      <w:r w:rsidRPr="008C14B8">
        <w:rPr>
          <w:sz w:val="28"/>
          <w:szCs w:val="28"/>
          <w:lang w:val="ro-RO"/>
        </w:rPr>
        <w:t xml:space="preserve">Consiliul de departament se depun la Biroului Electoral al Universităţii în perioada 21 – 25 octombrie 2019 şi constau în: cerere şi CV </w:t>
      </w:r>
      <w:r w:rsidRPr="008C14B8">
        <w:rPr>
          <w:b/>
          <w:sz w:val="28"/>
          <w:szCs w:val="28"/>
          <w:lang w:val="ro-RO"/>
        </w:rPr>
        <w:t>(</w:t>
      </w:r>
      <w:r w:rsidRPr="008C14B8">
        <w:rPr>
          <w:rStyle w:val="Strong"/>
          <w:b w:val="0"/>
          <w:sz w:val="28"/>
          <w:szCs w:val="28"/>
          <w:lang w:val="ro-RO"/>
        </w:rPr>
        <w:t>pe hârtie și suport electronic)</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 xml:space="preserve">(2) </w:t>
      </w:r>
      <w:r w:rsidRPr="008C14B8">
        <w:rPr>
          <w:sz w:val="28"/>
          <w:szCs w:val="28"/>
          <w:lang w:val="ro-RO"/>
        </w:rPr>
        <w:t>CV-urile candidaţilor se afişează pe sit-ul UMF cu cel puţin 3 zile înainte de data alegerilor.</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48</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sz w:val="28"/>
          <w:szCs w:val="28"/>
          <w:lang w:val="ro-RO"/>
        </w:rPr>
        <w:t>Alegerile pentru consiliile de departament se desfașoară conform calendarului de organizare și desfașurare a alegerilor în structurile și funcțiile de conducere (Anexa 1).</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49</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Alegerile sunt valide, pentru fiecare departament în parte, dacă sunt prezenţi cel puţin 2/3 din totalul membrilor cu drept de vot din departamentul respectiv. In caz contrar, alegerile se reiau la o data ulterioară.</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50</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Pe buletinul de vot candidaţii vor fi grupaţi pe discipline şi în cadrul fiecărei discipline vor fi ordonaţi alfabetic, după numele de familie. </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Pe buletinul de vot, în dreptul fiecărei discipline, trebuie să figureze numărul total de reprezentanţi ai disciplinei / clinicii care trebuie aleşi în Consiliul de departament.</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51</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Renunţarea la dreptul de a fi ales poate fi exprimată în scris, inclusiv în ziua desfăşurării alegerilor, dar nu mai târziu de începerea procesului de vot. Cererea se depune la Biroului Electoral al Universităţii, iar în ziua votului la comisia secţiei de vot. In caz de renunţare se taie numele persoanei de pe buletinul de vot.</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p>
    <w:p w:rsidR="003D45CF" w:rsidRPr="008C14B8" w:rsidRDefault="003D45CF" w:rsidP="000F36AC">
      <w:pPr>
        <w:pStyle w:val="NormalWeb"/>
        <w:spacing w:before="0" w:beforeAutospacing="0" w:after="0" w:afterAutospacing="0"/>
        <w:ind w:firstLine="720"/>
        <w:jc w:val="both"/>
        <w:rPr>
          <w:rStyle w:val="Strong"/>
          <w:b w:val="0"/>
          <w:bCs w:val="0"/>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52</w:t>
      </w: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b/>
          <w:sz w:val="28"/>
          <w:szCs w:val="28"/>
          <w:lang w:val="ro-RO"/>
        </w:rPr>
        <w:t>(1)</w:t>
      </w:r>
      <w:r w:rsidRPr="008C14B8">
        <w:rPr>
          <w:sz w:val="28"/>
          <w:szCs w:val="28"/>
          <w:lang w:val="ro-RO"/>
        </w:rPr>
        <w:t xml:space="preserve"> Votul constă în marcarea cu „x’’ a candidaţilor aleşi ca membri ai Consiliului de departament.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(2)</w:t>
      </w:r>
      <w:r w:rsidRPr="008C14B8">
        <w:rPr>
          <w:sz w:val="28"/>
          <w:szCs w:val="28"/>
          <w:lang w:val="ro-RO"/>
        </w:rPr>
        <w:t xml:space="preserve"> Fiecare membru al departamentului votează toţi candidaţii din toate disciplinele, pe baza votului direct, egal şi secret.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lastRenderedPageBreak/>
        <w:t>(3)</w:t>
      </w:r>
      <w:r w:rsidRPr="008C14B8">
        <w:rPr>
          <w:sz w:val="28"/>
          <w:szCs w:val="28"/>
          <w:lang w:val="ro-RO"/>
        </w:rPr>
        <w:t xml:space="preserve"> Fiecare membru al departamentului acordă candidaţilor din fiecare disciplină un număr de voturi egal sau mai mic decât numărul de reprezentanţi în Consiliul de departament stabilit pentru disciplina respectivă. </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(4)</w:t>
      </w:r>
      <w:r w:rsidRPr="008C14B8">
        <w:rPr>
          <w:sz w:val="28"/>
          <w:szCs w:val="28"/>
          <w:lang w:val="ro-RO"/>
        </w:rPr>
        <w:t xml:space="preserve"> Un număr de voturi pentru o disciplină mai mare decât numărul de reprezentanţi în Consiliul de departament stabilit pentru disciplina respectivă atrage anula</w:t>
      </w:r>
      <w:r w:rsidR="00B121BD">
        <w:rPr>
          <w:sz w:val="28"/>
          <w:szCs w:val="28"/>
          <w:lang w:val="ro-RO"/>
        </w:rPr>
        <w:t>rea întregului buletin de vot.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(5)</w:t>
      </w:r>
      <w:r w:rsidRPr="008C14B8">
        <w:rPr>
          <w:sz w:val="28"/>
          <w:szCs w:val="28"/>
          <w:lang w:val="ro-RO"/>
        </w:rPr>
        <w:t xml:space="preserve"> Dacă situaţia de la alin. (4) este sesizată de alegător, buletinul de vot se anulează de către preşedintele biroului secţiei de vot, alegătorul primeşte un nou buletin de vot şi poate relua votarea. </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53</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Sunt declaraţi aleşi candidaţii din fiecare disciplină care au obţinut cel mai mare număr de voturi, în ordine descrescătoare, cu conditia sa fi intrunit cel putin 50% plus unu din numărul voturilor valabil exprimate şi în limita numărului de reprezentanţi în Consiliul de departament stabilit pentru disciplina respectivă.</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În cazul în care rămân locuri neocupate, se va organiza un nou tur de scrutin, la care participă cel mult un numar de candidați egal cu dublu numărului de locuri rămase neocupate la primul tur de scrutin, aleși în ordine descrescătoare a numarului de voturi obținute la primul tur de scrutin. La al doilea tur de scrutin rata de participare nu mai constituie un criteriu de validare. Sunt declarați aleși in ordinea descrescatoare a voturilor până la completarea numărului de locuri rămase libere, candidații cel mai bine plasați ca număr de voturi obținute la al doile tur de scrutin, chiar dacă nu au întrunit jumatate plus unu din numărul voturilor valabil exprimate.</w:t>
      </w:r>
    </w:p>
    <w:p w:rsidR="000F36AC" w:rsidRPr="008C14B8" w:rsidRDefault="000F36AC" w:rsidP="000F36AC">
      <w:pPr>
        <w:pStyle w:val="ListParagraph"/>
        <w:ind w:left="0" w:firstLine="720"/>
        <w:rPr>
          <w:rStyle w:val="Strong"/>
          <w:b w:val="0"/>
          <w:sz w:val="28"/>
          <w:szCs w:val="28"/>
          <w:lang w:val="ro-RO"/>
        </w:rPr>
      </w:pPr>
      <w:r w:rsidRPr="008C14B8">
        <w:rPr>
          <w:b/>
          <w:sz w:val="28"/>
          <w:szCs w:val="28"/>
          <w:lang w:val="ro-RO"/>
        </w:rPr>
        <w:t>(2)</w:t>
      </w:r>
      <w:r w:rsidRPr="008C14B8">
        <w:rPr>
          <w:rStyle w:val="Strong"/>
          <w:b w:val="0"/>
          <w:sz w:val="28"/>
          <w:szCs w:val="28"/>
          <w:lang w:val="ro-RO"/>
        </w:rPr>
        <w:t xml:space="preserve">  În condițiile unui numar mai mare de candidati care au obținut acelasi numar de voturi și după cel de al doilea tur de scrutin pentru acelasi număr de locuri rămase libere, Consiliul facultății stabilește modalitatea de departajare.</w:t>
      </w:r>
      <w:r w:rsidR="00D375AA" w:rsidRPr="008C14B8">
        <w:rPr>
          <w:rStyle w:val="Strong"/>
          <w:b w:val="0"/>
          <w:sz w:val="28"/>
          <w:szCs w:val="28"/>
          <w:lang w:val="ro-RO"/>
        </w:rPr>
        <w:t xml:space="preserve"> </w:t>
      </w:r>
    </w:p>
    <w:p w:rsidR="00D375AA" w:rsidRPr="008C14B8" w:rsidRDefault="00D375AA"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54</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Documentele electorale se întocmesc conform prevederilor din capitolul III al prezentului regulament şi sunt predate Biroului Electoral al Universităţii, pe bază de proces-verbal. Arhivarea acestora se face pe o perioadă de minim 5 ani de la data alegerilor.</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p>
    <w:p w:rsidR="003D45CF" w:rsidRPr="008C14B8" w:rsidRDefault="003D45CF" w:rsidP="000F36AC">
      <w:pPr>
        <w:pStyle w:val="NormalWeb"/>
        <w:spacing w:before="0" w:beforeAutospacing="0" w:after="0" w:afterAutospacing="0"/>
        <w:ind w:firstLine="720"/>
        <w:jc w:val="both"/>
        <w:rPr>
          <w:rStyle w:val="Strong"/>
          <w:b w:val="0"/>
          <w:bCs w:val="0"/>
          <w:sz w:val="28"/>
          <w:szCs w:val="28"/>
          <w:lang w:val="ro-RO"/>
        </w:rPr>
      </w:pPr>
    </w:p>
    <w:p w:rsidR="003D45CF" w:rsidRPr="008C14B8" w:rsidRDefault="003D45CF" w:rsidP="000F36AC">
      <w:pPr>
        <w:pStyle w:val="NormalWeb"/>
        <w:spacing w:before="0" w:beforeAutospacing="0" w:after="0" w:afterAutospacing="0"/>
        <w:ind w:firstLine="720"/>
        <w:jc w:val="both"/>
        <w:rPr>
          <w:rStyle w:val="Strong"/>
          <w:b w:val="0"/>
          <w:bCs w:val="0"/>
          <w:sz w:val="28"/>
          <w:szCs w:val="28"/>
          <w:lang w:val="ro-RO"/>
        </w:rPr>
      </w:pPr>
    </w:p>
    <w:p w:rsidR="003D45CF" w:rsidRPr="008C14B8" w:rsidRDefault="003D45CF" w:rsidP="000F36AC">
      <w:pPr>
        <w:pStyle w:val="NormalWeb"/>
        <w:spacing w:before="0" w:beforeAutospacing="0" w:after="0" w:afterAutospacing="0"/>
        <w:ind w:firstLine="720"/>
        <w:jc w:val="both"/>
        <w:rPr>
          <w:rStyle w:val="Strong"/>
          <w:b w:val="0"/>
          <w:bCs w:val="0"/>
          <w:sz w:val="28"/>
          <w:szCs w:val="28"/>
          <w:lang w:val="ro-RO"/>
        </w:rPr>
      </w:pPr>
    </w:p>
    <w:p w:rsidR="006E1D55" w:rsidRPr="008C14B8" w:rsidRDefault="006E1D55" w:rsidP="000F36AC">
      <w:pPr>
        <w:pStyle w:val="NormalWeb"/>
        <w:spacing w:before="0" w:beforeAutospacing="0" w:after="0" w:afterAutospacing="0"/>
        <w:ind w:firstLine="720"/>
        <w:jc w:val="both"/>
        <w:rPr>
          <w:rStyle w:val="Strong"/>
          <w:b w:val="0"/>
          <w:bCs w:val="0"/>
          <w:sz w:val="28"/>
          <w:szCs w:val="28"/>
          <w:lang w:val="ro-RO"/>
        </w:rPr>
      </w:pPr>
    </w:p>
    <w:p w:rsidR="005E1A9D" w:rsidRDefault="005E1A9D" w:rsidP="003D45CF">
      <w:pPr>
        <w:pStyle w:val="NormalWeb"/>
        <w:spacing w:before="0" w:beforeAutospacing="0" w:after="0" w:afterAutospacing="0"/>
        <w:jc w:val="center"/>
        <w:rPr>
          <w:rStyle w:val="Strong"/>
          <w:sz w:val="28"/>
          <w:szCs w:val="28"/>
          <w:lang w:val="ro-RO"/>
        </w:rPr>
      </w:pPr>
    </w:p>
    <w:p w:rsidR="005E1A9D" w:rsidRDefault="005E1A9D" w:rsidP="003D45CF">
      <w:pPr>
        <w:pStyle w:val="NormalWeb"/>
        <w:spacing w:before="0" w:beforeAutospacing="0" w:after="0" w:afterAutospacing="0"/>
        <w:jc w:val="center"/>
        <w:rPr>
          <w:rStyle w:val="Strong"/>
          <w:sz w:val="28"/>
          <w:szCs w:val="28"/>
          <w:lang w:val="ro-RO"/>
        </w:rPr>
      </w:pPr>
    </w:p>
    <w:p w:rsidR="005E1A9D" w:rsidRDefault="005E1A9D" w:rsidP="003D45CF">
      <w:pPr>
        <w:pStyle w:val="NormalWeb"/>
        <w:spacing w:before="0" w:beforeAutospacing="0" w:after="0" w:afterAutospacing="0"/>
        <w:jc w:val="center"/>
        <w:rPr>
          <w:rStyle w:val="Strong"/>
          <w:sz w:val="28"/>
          <w:szCs w:val="28"/>
          <w:lang w:val="ro-RO"/>
        </w:rPr>
      </w:pPr>
    </w:p>
    <w:p w:rsidR="005E1A9D" w:rsidRDefault="005E1A9D" w:rsidP="003D45CF">
      <w:pPr>
        <w:pStyle w:val="NormalWeb"/>
        <w:spacing w:before="0" w:beforeAutospacing="0" w:after="0" w:afterAutospacing="0"/>
        <w:jc w:val="center"/>
        <w:rPr>
          <w:rStyle w:val="Strong"/>
          <w:sz w:val="28"/>
          <w:szCs w:val="28"/>
          <w:lang w:val="ro-RO"/>
        </w:rPr>
      </w:pPr>
    </w:p>
    <w:p w:rsidR="005E1A9D" w:rsidRDefault="005E1A9D" w:rsidP="003D45CF">
      <w:pPr>
        <w:pStyle w:val="NormalWeb"/>
        <w:spacing w:before="0" w:beforeAutospacing="0" w:after="0" w:afterAutospacing="0"/>
        <w:jc w:val="center"/>
        <w:rPr>
          <w:rStyle w:val="Strong"/>
          <w:sz w:val="28"/>
          <w:szCs w:val="28"/>
          <w:lang w:val="ro-RO"/>
        </w:rPr>
      </w:pPr>
    </w:p>
    <w:p w:rsidR="000F36AC" w:rsidRPr="008C14B8" w:rsidRDefault="006E1D55" w:rsidP="003D45CF">
      <w:pPr>
        <w:pStyle w:val="NormalWeb"/>
        <w:spacing w:before="0" w:beforeAutospacing="0" w:after="0" w:afterAutospacing="0"/>
        <w:jc w:val="center"/>
        <w:rPr>
          <w:sz w:val="28"/>
          <w:szCs w:val="28"/>
          <w:lang w:val="ro-RO"/>
        </w:rPr>
      </w:pPr>
      <w:r w:rsidRPr="008C14B8">
        <w:rPr>
          <w:rStyle w:val="Strong"/>
          <w:sz w:val="28"/>
          <w:szCs w:val="28"/>
          <w:lang w:val="ro-RO"/>
        </w:rPr>
        <w:lastRenderedPageBreak/>
        <w:t xml:space="preserve">CAPITOLUL </w:t>
      </w:r>
      <w:r w:rsidR="000F36AC" w:rsidRPr="008C14B8">
        <w:rPr>
          <w:rStyle w:val="Strong"/>
          <w:sz w:val="28"/>
          <w:szCs w:val="28"/>
          <w:lang w:val="ro-RO"/>
        </w:rPr>
        <w:t xml:space="preserve">VI </w:t>
      </w:r>
      <w:r w:rsidRPr="008C14B8">
        <w:rPr>
          <w:rStyle w:val="Strong"/>
          <w:sz w:val="28"/>
          <w:szCs w:val="28"/>
          <w:lang w:val="ro-RO"/>
        </w:rPr>
        <w:tab/>
      </w:r>
      <w:r w:rsidR="000F36AC" w:rsidRPr="008C14B8">
        <w:rPr>
          <w:rStyle w:val="Strong"/>
          <w:sz w:val="28"/>
          <w:szCs w:val="28"/>
          <w:lang w:val="ro-RO"/>
        </w:rPr>
        <w:t>ALEGEREA DIRECTORULUI DE DEPARTAMENT</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ind w:firstLine="630"/>
        <w:jc w:val="both"/>
        <w:rPr>
          <w:b/>
          <w:bCs/>
          <w:sz w:val="28"/>
          <w:szCs w:val="28"/>
          <w:lang w:val="ro-RO"/>
        </w:rPr>
      </w:pPr>
      <w:r w:rsidRPr="008C14B8">
        <w:rPr>
          <w:rStyle w:val="Strong"/>
          <w:sz w:val="28"/>
          <w:szCs w:val="28"/>
          <w:lang w:val="ro-RO"/>
        </w:rPr>
        <w:t>Articolul 55</w:t>
      </w:r>
    </w:p>
    <w:p w:rsidR="000F36AC" w:rsidRPr="008C14B8" w:rsidRDefault="000F36AC" w:rsidP="000F36AC">
      <w:pPr>
        <w:ind w:firstLine="630"/>
        <w:jc w:val="both"/>
        <w:rPr>
          <w:sz w:val="28"/>
          <w:szCs w:val="28"/>
          <w:lang w:val="ro-RO"/>
        </w:rPr>
      </w:pPr>
      <w:r w:rsidRPr="008C14B8">
        <w:rPr>
          <w:b/>
          <w:sz w:val="28"/>
          <w:szCs w:val="28"/>
          <w:lang w:val="ro-RO"/>
        </w:rPr>
        <w:t>(1)</w:t>
      </w:r>
      <w:r w:rsidRPr="008C14B8">
        <w:rPr>
          <w:sz w:val="28"/>
          <w:szCs w:val="28"/>
          <w:lang w:val="ro-RO"/>
        </w:rPr>
        <w:t xml:space="preserve"> Are dreptul de</w:t>
      </w:r>
      <w:r w:rsidR="00B121BD">
        <w:rPr>
          <w:sz w:val="28"/>
          <w:szCs w:val="28"/>
          <w:lang w:val="ro-RO"/>
        </w:rPr>
        <w:t xml:space="preserve"> </w:t>
      </w:r>
      <w:r w:rsidRPr="008C14B8">
        <w:rPr>
          <w:sz w:val="28"/>
          <w:szCs w:val="28"/>
          <w:lang w:val="ro-RO"/>
        </w:rPr>
        <w:t>a</w:t>
      </w:r>
      <w:r w:rsidR="00B121BD">
        <w:rPr>
          <w:sz w:val="28"/>
          <w:szCs w:val="28"/>
          <w:lang w:val="ro-RO"/>
        </w:rPr>
        <w:t xml:space="preserve"> </w:t>
      </w:r>
      <w:r w:rsidRPr="008C14B8">
        <w:rPr>
          <w:sz w:val="28"/>
          <w:szCs w:val="28"/>
          <w:lang w:val="ro-RO"/>
        </w:rPr>
        <w:t>fi ales director de departament oricare cadru didactic şi de cercetare titular din departamentul respectiv, care nu a împlinit vârsta de pensionare, la data de 01.10.2019.</w:t>
      </w:r>
    </w:p>
    <w:p w:rsidR="000F36AC" w:rsidRPr="008C14B8" w:rsidRDefault="000F36AC" w:rsidP="000F36AC">
      <w:pPr>
        <w:pStyle w:val="NormalWeb"/>
        <w:spacing w:before="0" w:beforeAutospacing="0" w:after="0" w:afterAutospacing="0"/>
        <w:ind w:firstLine="630"/>
        <w:jc w:val="both"/>
        <w:rPr>
          <w:sz w:val="28"/>
          <w:szCs w:val="28"/>
          <w:lang w:val="ro-RO"/>
        </w:rPr>
      </w:pPr>
      <w:r w:rsidRPr="008C14B8">
        <w:rPr>
          <w:b/>
          <w:sz w:val="28"/>
          <w:szCs w:val="28"/>
          <w:lang w:val="ro-RO"/>
        </w:rPr>
        <w:t>(2)</w:t>
      </w:r>
      <w:r w:rsidR="006E1D55" w:rsidRPr="008C14B8">
        <w:rPr>
          <w:b/>
          <w:sz w:val="28"/>
          <w:szCs w:val="28"/>
          <w:lang w:val="ro-RO"/>
        </w:rPr>
        <w:t xml:space="preserve"> </w:t>
      </w:r>
      <w:r w:rsidRPr="008C14B8">
        <w:rPr>
          <w:sz w:val="28"/>
          <w:szCs w:val="28"/>
          <w:lang w:val="ro-RO"/>
        </w:rPr>
        <w:t>Alegerea directorului de departament se face prin vot universal, direct şi secret al cadrele didactice şi de cercetare titulare din departamentul respectiv.</w:t>
      </w:r>
    </w:p>
    <w:p w:rsidR="000F36AC" w:rsidRPr="008C14B8" w:rsidRDefault="000F36AC" w:rsidP="000F36AC">
      <w:pPr>
        <w:pStyle w:val="NormalWeb"/>
        <w:spacing w:before="0" w:beforeAutospacing="0" w:after="0" w:afterAutospacing="0"/>
        <w:ind w:firstLine="630"/>
        <w:jc w:val="both"/>
        <w:rPr>
          <w:sz w:val="28"/>
          <w:szCs w:val="28"/>
          <w:lang w:val="ro-RO"/>
        </w:rPr>
      </w:pPr>
      <w:r w:rsidRPr="008C14B8">
        <w:rPr>
          <w:b/>
          <w:sz w:val="28"/>
          <w:szCs w:val="28"/>
          <w:lang w:val="ro-RO"/>
        </w:rPr>
        <w:t>(3)</w:t>
      </w:r>
      <w:r w:rsidRPr="008C14B8">
        <w:rPr>
          <w:sz w:val="28"/>
          <w:szCs w:val="28"/>
          <w:lang w:val="ro-RO"/>
        </w:rPr>
        <w:t xml:space="preserve"> Alegerea directorului de departament se desfăşoară concomitent cu alegerea Consiliului de departament. </w:t>
      </w:r>
    </w:p>
    <w:p w:rsidR="000F36AC" w:rsidRPr="008C14B8" w:rsidRDefault="000F36AC" w:rsidP="000F36AC">
      <w:pPr>
        <w:pStyle w:val="NormalWeb"/>
        <w:spacing w:before="0" w:beforeAutospacing="0" w:after="0" w:afterAutospacing="0"/>
        <w:ind w:firstLine="630"/>
        <w:jc w:val="both"/>
        <w:rPr>
          <w:sz w:val="28"/>
          <w:szCs w:val="28"/>
          <w:lang w:val="ro-RO"/>
        </w:rPr>
      </w:pPr>
      <w:r w:rsidRPr="008C14B8">
        <w:rPr>
          <w:b/>
          <w:sz w:val="28"/>
          <w:szCs w:val="28"/>
          <w:lang w:val="ro-RO"/>
        </w:rPr>
        <w:t>(4)</w:t>
      </w:r>
      <w:r w:rsidRPr="008C14B8">
        <w:rPr>
          <w:sz w:val="28"/>
          <w:szCs w:val="28"/>
          <w:lang w:val="ro-RO"/>
        </w:rPr>
        <w:t xml:space="preserve"> Un cadru didactic şi de cercetare titular poate candida concomitent la poziţia de director de departament şi de membru în Consiliul de departament.</w:t>
      </w:r>
    </w:p>
    <w:p w:rsidR="000F36AC" w:rsidRPr="008C14B8" w:rsidRDefault="000F36AC" w:rsidP="000F36AC">
      <w:pPr>
        <w:pStyle w:val="NormalWeb"/>
        <w:spacing w:before="0" w:beforeAutospacing="0" w:after="0" w:afterAutospacing="0"/>
        <w:ind w:firstLine="630"/>
        <w:jc w:val="both"/>
        <w:rPr>
          <w:sz w:val="28"/>
          <w:szCs w:val="28"/>
          <w:lang w:val="ro-RO"/>
        </w:rPr>
      </w:pPr>
      <w:r w:rsidRPr="008C14B8">
        <w:rPr>
          <w:b/>
          <w:sz w:val="28"/>
          <w:szCs w:val="28"/>
          <w:lang w:val="ro-RO"/>
        </w:rPr>
        <w:t>(5)</w:t>
      </w:r>
      <w:r w:rsidRPr="008C14B8">
        <w:rPr>
          <w:sz w:val="28"/>
          <w:szCs w:val="28"/>
          <w:lang w:val="ro-RO"/>
        </w:rPr>
        <w:t xml:space="preserve"> Un cadru didactic şi de cercetare titular poate fi ales în poziţia de director de departament fără să candideze sau fără să fie ales în poziţia de membru în Consiliul de departament.</w:t>
      </w:r>
    </w:p>
    <w:p w:rsidR="000F36AC" w:rsidRPr="008C14B8" w:rsidRDefault="000F36AC" w:rsidP="000F36AC">
      <w:pPr>
        <w:pStyle w:val="NormalWeb"/>
        <w:spacing w:before="0" w:beforeAutospacing="0" w:after="0" w:afterAutospacing="0"/>
        <w:ind w:firstLine="630"/>
        <w:jc w:val="both"/>
        <w:rPr>
          <w:sz w:val="28"/>
          <w:szCs w:val="28"/>
          <w:lang w:val="ro-RO"/>
        </w:rPr>
      </w:pP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56</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rStyle w:val="Strong"/>
          <w:b w:val="0"/>
          <w:sz w:val="28"/>
          <w:szCs w:val="28"/>
          <w:lang w:val="ro-RO"/>
        </w:rPr>
        <w:t xml:space="preserve"> Candidaturile pentru poziţia de director </w:t>
      </w:r>
      <w:r w:rsidRPr="008C14B8">
        <w:rPr>
          <w:sz w:val="28"/>
          <w:szCs w:val="28"/>
          <w:lang w:val="ro-RO"/>
        </w:rPr>
        <w:t>de departament se depun la Biroului Electoral al Universităţii în perioada 21 – 25 octombrie 2019 şi constau în: cerere, un curriculum vitae, programul managerial, precum şi declaraţiile de eligibilitate</w:t>
      </w:r>
      <w:r w:rsidR="006E1D55" w:rsidRPr="008C14B8">
        <w:rPr>
          <w:sz w:val="28"/>
          <w:szCs w:val="28"/>
          <w:lang w:val="ro-RO"/>
        </w:rPr>
        <w:t xml:space="preserve"> </w:t>
      </w:r>
      <w:r w:rsidRPr="008C14B8">
        <w:rPr>
          <w:sz w:val="28"/>
          <w:szCs w:val="28"/>
          <w:lang w:val="ro-RO"/>
        </w:rPr>
        <w:t>(pe hârtie și suport electronic).</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 xml:space="preserve">(2) </w:t>
      </w:r>
      <w:r w:rsidRPr="008C14B8">
        <w:rPr>
          <w:sz w:val="28"/>
          <w:szCs w:val="28"/>
          <w:lang w:val="ro-RO"/>
        </w:rPr>
        <w:t>CV-urile şi programele manageriale ale candidaţilor se afişează pe sit-ul web al UMF cu cel puţin 3 zile înainte de data alegerilor.</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57</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Alegerile pentru director de departament se desfașoară conform calendarului electoral (Anexa 1).</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58</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Alegerile sunt valide, pentru fiecare departament în parte, dacă sunt prezenţi cel puţin 2/3 din totalul membrilor titulari ai departamentului respectiv. In caz contrar, alegerile se reiau la o data ulterioară.</w:t>
      </w:r>
      <w:r w:rsidRPr="008C14B8">
        <w:rPr>
          <w:b/>
          <w:sz w:val="28"/>
          <w:szCs w:val="28"/>
        </w:rPr>
        <w:t xml:space="preserve"> </w:t>
      </w:r>
      <w:r w:rsidRPr="008C14B8">
        <w:rPr>
          <w:sz w:val="28"/>
          <w:szCs w:val="28"/>
        </w:rPr>
        <w:t xml:space="preserve">La al </w:t>
      </w:r>
      <w:proofErr w:type="spellStart"/>
      <w:r w:rsidRPr="008C14B8">
        <w:rPr>
          <w:sz w:val="28"/>
          <w:szCs w:val="28"/>
        </w:rPr>
        <w:t>doilea</w:t>
      </w:r>
      <w:proofErr w:type="spellEnd"/>
      <w:r w:rsidRPr="008C14B8">
        <w:rPr>
          <w:sz w:val="28"/>
          <w:szCs w:val="28"/>
        </w:rPr>
        <w:t xml:space="preserve"> tur de </w:t>
      </w:r>
      <w:proofErr w:type="spellStart"/>
      <w:r w:rsidRPr="008C14B8">
        <w:rPr>
          <w:sz w:val="28"/>
          <w:szCs w:val="28"/>
        </w:rPr>
        <w:t>scrutin</w:t>
      </w:r>
      <w:proofErr w:type="spellEnd"/>
      <w:r w:rsidRPr="008C14B8">
        <w:rPr>
          <w:sz w:val="28"/>
          <w:szCs w:val="28"/>
        </w:rPr>
        <w:t xml:space="preserve"> rata de </w:t>
      </w:r>
      <w:proofErr w:type="spellStart"/>
      <w:r w:rsidRPr="008C14B8">
        <w:rPr>
          <w:sz w:val="28"/>
          <w:szCs w:val="28"/>
        </w:rPr>
        <w:t>participare</w:t>
      </w:r>
      <w:proofErr w:type="spellEnd"/>
      <w:r w:rsidRPr="008C14B8">
        <w:rPr>
          <w:sz w:val="28"/>
          <w:szCs w:val="28"/>
        </w:rPr>
        <w:t xml:space="preserve"> nu </w:t>
      </w:r>
      <w:proofErr w:type="spellStart"/>
      <w:r w:rsidRPr="008C14B8">
        <w:rPr>
          <w:sz w:val="28"/>
          <w:szCs w:val="28"/>
        </w:rPr>
        <w:t>mai</w:t>
      </w:r>
      <w:proofErr w:type="spellEnd"/>
      <w:r w:rsidRPr="008C14B8">
        <w:rPr>
          <w:sz w:val="28"/>
          <w:szCs w:val="28"/>
        </w:rPr>
        <w:t xml:space="preserve"> </w:t>
      </w:r>
      <w:proofErr w:type="spellStart"/>
      <w:r w:rsidRPr="008C14B8">
        <w:rPr>
          <w:sz w:val="28"/>
          <w:szCs w:val="28"/>
        </w:rPr>
        <w:t>constituie</w:t>
      </w:r>
      <w:proofErr w:type="spellEnd"/>
      <w:r w:rsidRPr="008C14B8">
        <w:rPr>
          <w:sz w:val="28"/>
          <w:szCs w:val="28"/>
        </w:rPr>
        <w:t xml:space="preserve"> un </w:t>
      </w:r>
      <w:proofErr w:type="spellStart"/>
      <w:r w:rsidRPr="008C14B8">
        <w:rPr>
          <w:sz w:val="28"/>
          <w:szCs w:val="28"/>
        </w:rPr>
        <w:t>criteriu</w:t>
      </w:r>
      <w:proofErr w:type="spellEnd"/>
      <w:r w:rsidRPr="008C14B8">
        <w:rPr>
          <w:sz w:val="28"/>
          <w:szCs w:val="28"/>
        </w:rPr>
        <w:t xml:space="preserve"> de </w:t>
      </w:r>
      <w:proofErr w:type="spellStart"/>
      <w:r w:rsidRPr="008C14B8">
        <w:rPr>
          <w:sz w:val="28"/>
          <w:szCs w:val="28"/>
        </w:rPr>
        <w:t>validare</w:t>
      </w:r>
      <w:proofErr w:type="spellEnd"/>
      <w:r w:rsidRPr="008C14B8">
        <w:rPr>
          <w:sz w:val="28"/>
          <w:szCs w:val="28"/>
        </w:rPr>
        <w:t>.</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59</w:t>
      </w:r>
    </w:p>
    <w:p w:rsidR="000F36AC" w:rsidRPr="008C14B8" w:rsidRDefault="000F36AC" w:rsidP="006E1D55">
      <w:pPr>
        <w:pStyle w:val="NormalWeb"/>
        <w:spacing w:before="0" w:beforeAutospacing="0" w:after="0" w:afterAutospacing="0"/>
        <w:ind w:firstLine="720"/>
        <w:jc w:val="both"/>
        <w:rPr>
          <w:rStyle w:val="Strong"/>
          <w:b w:val="0"/>
          <w:bCs w:val="0"/>
          <w:sz w:val="28"/>
          <w:szCs w:val="28"/>
          <w:lang w:val="ro-RO"/>
        </w:rPr>
      </w:pPr>
      <w:r w:rsidRPr="008C14B8">
        <w:rPr>
          <w:sz w:val="28"/>
          <w:szCs w:val="28"/>
          <w:lang w:val="ro-RO"/>
        </w:rPr>
        <w:t xml:space="preserve">Pe buletinul de vot candidaţii vor fi ordonaţi alfabetic, după numele de familie. </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60</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 xml:space="preserve">Renunţarea la dreptul de a fi ales poate fi exprimată în scris, inclusiv în ziua desfăşurării alegerilor, dar nu mai târziu de începerea procesului de vot. Cererea se depune </w:t>
      </w:r>
      <w:r w:rsidRPr="008C14B8">
        <w:rPr>
          <w:sz w:val="28"/>
          <w:szCs w:val="28"/>
          <w:lang w:val="ro-RO"/>
        </w:rPr>
        <w:lastRenderedPageBreak/>
        <w:t>la Biroului Electoral al Universităţii, iar în ziua votului la Biroul secției de vot. În caz de renunţare se taie numele persoanei de pe buletinul de vot.</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61</w:t>
      </w:r>
    </w:p>
    <w:p w:rsidR="000F36AC" w:rsidRPr="008C14B8" w:rsidRDefault="000F36AC" w:rsidP="006E1D55">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Votul constă în marcarea cu „x’’ a candidatului ales ca director de departament.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(2)</w:t>
      </w:r>
      <w:r w:rsidRPr="008C14B8">
        <w:rPr>
          <w:sz w:val="28"/>
          <w:szCs w:val="28"/>
          <w:lang w:val="ro-RO"/>
        </w:rPr>
        <w:t xml:space="preserve"> Fiecare membru al departamentului îşi exprimă votul direct, egal şi secret.</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(3)</w:t>
      </w:r>
      <w:r w:rsidRPr="008C14B8">
        <w:rPr>
          <w:sz w:val="28"/>
          <w:szCs w:val="28"/>
          <w:lang w:val="ro-RO"/>
        </w:rPr>
        <w:t xml:space="preserve"> Fiecare membru al departamentului are dreptul la un singur vot. </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(4)</w:t>
      </w:r>
      <w:r w:rsidRPr="008C14B8">
        <w:rPr>
          <w:sz w:val="28"/>
          <w:szCs w:val="28"/>
          <w:lang w:val="ro-RO"/>
        </w:rPr>
        <w:t xml:space="preserve"> Dacă din greşeală alegătorul votează mai mulţi candidaţi, buletinul de vot se anulează de către preşedintele biroului secţiei de vot, alegătorul primeşte un nou buletin de vot şi poate relua votarea. </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62</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Este declarat câştigător candidatul care a obţinut cel puţin jumătate plus unu din numărul de voturi valabil exprimate cu condiţia să fi participat la vot cel puţin 2/3 din membrii departamentului.</w:t>
      </w:r>
    </w:p>
    <w:p w:rsidR="000F36AC" w:rsidRPr="008C14B8" w:rsidRDefault="000F36AC" w:rsidP="000F36AC">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63</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Dacă niciun candidat nu întruneşte  jumătate plus unu din voturile valabil exprimate</w:t>
      </w:r>
      <w:r w:rsidR="006E1D55" w:rsidRPr="008C14B8">
        <w:rPr>
          <w:sz w:val="28"/>
          <w:szCs w:val="28"/>
          <w:lang w:val="ro-RO"/>
        </w:rPr>
        <w:t xml:space="preserve">, </w:t>
      </w:r>
      <w:r w:rsidRPr="008C14B8">
        <w:rPr>
          <w:sz w:val="28"/>
          <w:szCs w:val="28"/>
          <w:lang w:val="ro-RO"/>
        </w:rPr>
        <w:t>se organizează noi alegeri la o dată ulterioară.</w:t>
      </w:r>
    </w:p>
    <w:p w:rsidR="000F36AC" w:rsidRPr="008C14B8" w:rsidRDefault="000F36AC" w:rsidP="006E1D55">
      <w:pPr>
        <w:pStyle w:val="ListParagraph"/>
        <w:ind w:left="0" w:firstLine="720"/>
        <w:jc w:val="both"/>
        <w:rPr>
          <w:bCs/>
          <w:sz w:val="28"/>
          <w:szCs w:val="28"/>
          <w:lang w:val="ro-RO"/>
        </w:rPr>
      </w:pPr>
      <w:r w:rsidRPr="008C14B8">
        <w:rPr>
          <w:b/>
          <w:sz w:val="28"/>
          <w:szCs w:val="28"/>
          <w:lang w:val="ro-RO"/>
        </w:rPr>
        <w:t>(1)</w:t>
      </w:r>
      <w:r w:rsidR="006E1D55" w:rsidRPr="008C14B8">
        <w:rPr>
          <w:rStyle w:val="Strong"/>
          <w:b w:val="0"/>
          <w:sz w:val="28"/>
          <w:szCs w:val="28"/>
          <w:lang w:val="ro-RO"/>
        </w:rPr>
        <w:t xml:space="preserve"> </w:t>
      </w:r>
      <w:r w:rsidRPr="008C14B8">
        <w:rPr>
          <w:rStyle w:val="Strong"/>
          <w:b w:val="0"/>
          <w:sz w:val="28"/>
          <w:szCs w:val="28"/>
          <w:lang w:val="ro-RO"/>
        </w:rPr>
        <w:t>În condițiile votului paritar și după cel de al doilea tur de scrutin, Consiliul facultății stabilește modalitatea de departajare.</w:t>
      </w:r>
    </w:p>
    <w:p w:rsidR="000F36AC" w:rsidRPr="008C14B8" w:rsidRDefault="000F36AC" w:rsidP="000F36AC">
      <w:pPr>
        <w:pStyle w:val="NormalWeb"/>
        <w:spacing w:before="0" w:beforeAutospacing="0" w:after="0" w:afterAutospacing="0"/>
        <w:ind w:firstLine="72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64</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sz w:val="28"/>
          <w:szCs w:val="28"/>
          <w:lang w:val="ro-RO"/>
        </w:rPr>
        <w:t>Documentele electorale se întocmesc conform prevederilor din capitolul III al prezentului regulament şi sunt predate Biroului Electoral al Universităţii, pe bază de proces-verbal. Arhivarea acestora se face pe o perioadă de minim 5 ani de la data alegerilor.</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jc w:val="center"/>
        <w:rPr>
          <w:rStyle w:val="Strong"/>
          <w:sz w:val="28"/>
          <w:szCs w:val="28"/>
          <w:lang w:val="ro-RO"/>
        </w:rPr>
      </w:pPr>
    </w:p>
    <w:p w:rsidR="000F36AC" w:rsidRPr="008C14B8" w:rsidRDefault="000F36AC"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0F36AC" w:rsidRPr="008C14B8" w:rsidRDefault="003D45CF" w:rsidP="000F36AC">
      <w:pPr>
        <w:pStyle w:val="NormalWeb"/>
        <w:spacing w:before="0" w:beforeAutospacing="0" w:after="0" w:afterAutospacing="0"/>
        <w:jc w:val="center"/>
        <w:rPr>
          <w:sz w:val="28"/>
          <w:szCs w:val="28"/>
          <w:lang w:val="ro-RO"/>
        </w:rPr>
      </w:pPr>
      <w:r w:rsidRPr="008C14B8">
        <w:rPr>
          <w:rStyle w:val="Strong"/>
          <w:sz w:val="28"/>
          <w:szCs w:val="28"/>
          <w:lang w:val="ro-RO"/>
        </w:rPr>
        <w:lastRenderedPageBreak/>
        <w:t>CAPITOLUL</w:t>
      </w:r>
      <w:r w:rsidR="000F36AC" w:rsidRPr="008C14B8">
        <w:rPr>
          <w:rStyle w:val="Strong"/>
          <w:sz w:val="28"/>
          <w:szCs w:val="28"/>
          <w:lang w:val="ro-RO"/>
        </w:rPr>
        <w:t xml:space="preserve"> VII   ALEGEREA CONSILIULUI FACULTĂŢII</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65</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Componenţa Consiliului facultăţii are următoarele caracteristici:</w:t>
      </w:r>
    </w:p>
    <w:p w:rsidR="000F36AC" w:rsidRPr="008C14B8" w:rsidRDefault="000F36AC" w:rsidP="003D45CF">
      <w:pPr>
        <w:pStyle w:val="ListParagraph"/>
        <w:numPr>
          <w:ilvl w:val="1"/>
          <w:numId w:val="19"/>
        </w:numPr>
        <w:ind w:left="1276" w:hanging="567"/>
        <w:jc w:val="both"/>
        <w:rPr>
          <w:sz w:val="28"/>
          <w:szCs w:val="28"/>
          <w:lang w:val="ro-RO"/>
        </w:rPr>
      </w:pPr>
      <w:r w:rsidRPr="008C14B8">
        <w:rPr>
          <w:sz w:val="28"/>
          <w:szCs w:val="28"/>
          <w:lang w:val="ro-RO"/>
        </w:rPr>
        <w:t>Consiliul facultăţii este format din cadre didactice şi de cercetare şi cel puţin 25% studenţi;</w:t>
      </w:r>
    </w:p>
    <w:p w:rsidR="000F36AC" w:rsidRPr="008C14B8" w:rsidRDefault="000F36AC" w:rsidP="003D45CF">
      <w:pPr>
        <w:pStyle w:val="ListParagraph"/>
        <w:numPr>
          <w:ilvl w:val="1"/>
          <w:numId w:val="19"/>
        </w:numPr>
        <w:ind w:left="1276" w:hanging="567"/>
        <w:jc w:val="both"/>
        <w:rPr>
          <w:sz w:val="28"/>
          <w:szCs w:val="28"/>
        </w:rPr>
      </w:pPr>
      <w:r w:rsidRPr="008C14B8">
        <w:rPr>
          <w:sz w:val="28"/>
          <w:szCs w:val="28"/>
          <w:lang w:val="ro-RO"/>
        </w:rPr>
        <w:t>Cadrele didactice şi de cercetare membre ale Consiliului facultăţii sunt reprezentanţi ai departamentelor, aleşi conform normei de reprezentare, cu respectarea art.10 (3).</w:t>
      </w:r>
      <w:r w:rsidRPr="008C14B8">
        <w:rPr>
          <w:sz w:val="28"/>
          <w:szCs w:val="28"/>
        </w:rPr>
        <w:t>;</w:t>
      </w:r>
    </w:p>
    <w:p w:rsidR="000F36AC" w:rsidRPr="008C14B8" w:rsidRDefault="000F36AC" w:rsidP="003D45CF">
      <w:pPr>
        <w:pStyle w:val="ListParagraph"/>
        <w:numPr>
          <w:ilvl w:val="1"/>
          <w:numId w:val="19"/>
        </w:numPr>
        <w:ind w:left="1276" w:hanging="567"/>
        <w:jc w:val="both"/>
        <w:rPr>
          <w:sz w:val="28"/>
          <w:szCs w:val="28"/>
          <w:lang w:val="ro-RO"/>
        </w:rPr>
      </w:pPr>
      <w:r w:rsidRPr="008C14B8">
        <w:rPr>
          <w:sz w:val="28"/>
          <w:szCs w:val="28"/>
          <w:lang w:val="ro-RO"/>
        </w:rPr>
        <w:t>Studenţii membri ai Consiliului facultăţii sunt reprezentanţii studenţilor facultăţii respective, aleşi de studenţi după o metodologie de alegeri proprie studenţilor.</w:t>
      </w:r>
    </w:p>
    <w:p w:rsidR="000F36AC" w:rsidRPr="008C14B8" w:rsidRDefault="000F36AC" w:rsidP="003D45CF">
      <w:pPr>
        <w:pStyle w:val="NormalWeb"/>
        <w:spacing w:before="0" w:beforeAutospacing="0" w:after="0" w:afterAutospacing="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66</w:t>
      </w:r>
    </w:p>
    <w:p w:rsidR="000F36AC" w:rsidRPr="008C14B8" w:rsidRDefault="000F36AC" w:rsidP="000F36AC">
      <w:pPr>
        <w:ind w:firstLine="720"/>
        <w:jc w:val="both"/>
        <w:rPr>
          <w:sz w:val="28"/>
          <w:szCs w:val="28"/>
          <w:lang w:val="ro-RO"/>
        </w:rPr>
      </w:pPr>
      <w:r w:rsidRPr="008C14B8">
        <w:rPr>
          <w:b/>
          <w:sz w:val="28"/>
          <w:szCs w:val="28"/>
          <w:lang w:val="ro-RO"/>
        </w:rPr>
        <w:t>(1)</w:t>
      </w:r>
      <w:r w:rsidRPr="008C14B8">
        <w:rPr>
          <w:sz w:val="28"/>
          <w:szCs w:val="28"/>
          <w:lang w:val="ro-RO"/>
        </w:rPr>
        <w:t xml:space="preserve"> Au dreptul de</w:t>
      </w:r>
      <w:r w:rsidR="00B121BD">
        <w:rPr>
          <w:sz w:val="28"/>
          <w:szCs w:val="28"/>
          <w:lang w:val="ro-RO"/>
        </w:rPr>
        <w:t xml:space="preserve"> </w:t>
      </w:r>
      <w:r w:rsidRPr="008C14B8">
        <w:rPr>
          <w:sz w:val="28"/>
          <w:szCs w:val="28"/>
          <w:lang w:val="ro-RO"/>
        </w:rPr>
        <w:t>a</w:t>
      </w:r>
      <w:r w:rsidR="00B121BD">
        <w:rPr>
          <w:sz w:val="28"/>
          <w:szCs w:val="28"/>
          <w:lang w:val="ro-RO"/>
        </w:rPr>
        <w:t xml:space="preserve"> </w:t>
      </w:r>
      <w:r w:rsidRPr="008C14B8">
        <w:rPr>
          <w:sz w:val="28"/>
          <w:szCs w:val="28"/>
          <w:lang w:val="ro-RO"/>
        </w:rPr>
        <w:t>fi aleşi membri în Consiliul facultăţii toate cadrele didactice şi de cercetare titulare din facultatea respectivă.</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(2)</w:t>
      </w:r>
      <w:r w:rsidR="003D45CF" w:rsidRPr="008C14B8">
        <w:rPr>
          <w:sz w:val="28"/>
          <w:szCs w:val="28"/>
          <w:lang w:val="ro-RO"/>
        </w:rPr>
        <w:t xml:space="preserve"> </w:t>
      </w:r>
      <w:r w:rsidRPr="008C14B8">
        <w:rPr>
          <w:sz w:val="28"/>
          <w:szCs w:val="28"/>
          <w:lang w:val="ro-RO"/>
        </w:rPr>
        <w:t>Alegerea tuturor membrilor Consiliului facultăţii se face prin vot universal, direct şi secret al tuturor cadrelor didactice şi de cercetare titulare din facultatea respectivă, respectiv al studenților facultații.</w:t>
      </w:r>
    </w:p>
    <w:p w:rsidR="000F36AC" w:rsidRDefault="000F36AC" w:rsidP="000F36AC">
      <w:pPr>
        <w:pStyle w:val="NormalWeb"/>
        <w:spacing w:before="0" w:beforeAutospacing="0" w:after="0" w:afterAutospacing="0"/>
        <w:ind w:firstLine="720"/>
        <w:jc w:val="both"/>
        <w:rPr>
          <w:sz w:val="28"/>
          <w:szCs w:val="28"/>
          <w:lang w:val="ro-RO"/>
        </w:rPr>
      </w:pPr>
      <w:r w:rsidRPr="008C14B8">
        <w:rPr>
          <w:b/>
          <w:sz w:val="28"/>
          <w:szCs w:val="28"/>
          <w:lang w:val="ro-RO"/>
        </w:rPr>
        <w:t>(3)</w:t>
      </w:r>
      <w:r w:rsidRPr="008C14B8">
        <w:rPr>
          <w:sz w:val="28"/>
          <w:szCs w:val="28"/>
          <w:lang w:val="ro-RO"/>
        </w:rPr>
        <w:t xml:space="preserve"> În alegerea Consiliului facultăţii trebuie să se respecte principiul  reprezentativităţii pe departamente.</w:t>
      </w:r>
    </w:p>
    <w:p w:rsidR="000E27C1" w:rsidRPr="00B121BD" w:rsidRDefault="000E27C1" w:rsidP="00B121BD">
      <w:pPr>
        <w:ind w:firstLine="720"/>
        <w:jc w:val="both"/>
        <w:rPr>
          <w:sz w:val="28"/>
          <w:szCs w:val="28"/>
        </w:rPr>
      </w:pPr>
      <w:r w:rsidRPr="00B121BD">
        <w:rPr>
          <w:sz w:val="28"/>
          <w:szCs w:val="28"/>
        </w:rPr>
        <w:t xml:space="preserve">(4) </w:t>
      </w:r>
      <w:proofErr w:type="spellStart"/>
      <w:r w:rsidRPr="00B121BD">
        <w:rPr>
          <w:sz w:val="28"/>
          <w:szCs w:val="28"/>
        </w:rPr>
        <w:t>Locurile</w:t>
      </w:r>
      <w:proofErr w:type="spellEnd"/>
      <w:r w:rsidRPr="00B121BD">
        <w:rPr>
          <w:sz w:val="28"/>
          <w:szCs w:val="28"/>
        </w:rPr>
        <w:t xml:space="preserve"> </w:t>
      </w:r>
      <w:proofErr w:type="spellStart"/>
      <w:r w:rsidRPr="00B121BD">
        <w:rPr>
          <w:sz w:val="28"/>
          <w:szCs w:val="28"/>
        </w:rPr>
        <w:t>vacantate</w:t>
      </w:r>
      <w:proofErr w:type="spellEnd"/>
      <w:r w:rsidRPr="00B121BD">
        <w:rPr>
          <w:sz w:val="28"/>
          <w:szCs w:val="28"/>
        </w:rPr>
        <w:t xml:space="preserve"> </w:t>
      </w:r>
      <w:proofErr w:type="spellStart"/>
      <w:r w:rsidRPr="00B121BD">
        <w:rPr>
          <w:sz w:val="28"/>
          <w:szCs w:val="28"/>
        </w:rPr>
        <w:t>prin</w:t>
      </w:r>
      <w:proofErr w:type="spellEnd"/>
      <w:r w:rsidRPr="00B121BD">
        <w:rPr>
          <w:sz w:val="28"/>
          <w:szCs w:val="28"/>
        </w:rPr>
        <w:t xml:space="preserve"> </w:t>
      </w:r>
      <w:proofErr w:type="spellStart"/>
      <w:r w:rsidRPr="00B121BD">
        <w:rPr>
          <w:sz w:val="28"/>
          <w:szCs w:val="28"/>
        </w:rPr>
        <w:t>pierderea</w:t>
      </w:r>
      <w:proofErr w:type="spellEnd"/>
      <w:r w:rsidRPr="00B121BD">
        <w:rPr>
          <w:sz w:val="28"/>
          <w:szCs w:val="28"/>
        </w:rPr>
        <w:t xml:space="preserve"> </w:t>
      </w:r>
      <w:proofErr w:type="spellStart"/>
      <w:r w:rsidRPr="00B121BD">
        <w:rPr>
          <w:sz w:val="28"/>
          <w:szCs w:val="28"/>
        </w:rPr>
        <w:t>calității</w:t>
      </w:r>
      <w:proofErr w:type="spellEnd"/>
      <w:r w:rsidRPr="00B121BD">
        <w:rPr>
          <w:sz w:val="28"/>
          <w:szCs w:val="28"/>
        </w:rPr>
        <w:t xml:space="preserve"> de </w:t>
      </w:r>
      <w:proofErr w:type="spellStart"/>
      <w:r w:rsidRPr="00B121BD">
        <w:rPr>
          <w:sz w:val="28"/>
          <w:szCs w:val="28"/>
        </w:rPr>
        <w:t>membru</w:t>
      </w:r>
      <w:proofErr w:type="spellEnd"/>
      <w:r w:rsidRPr="00B121BD">
        <w:rPr>
          <w:sz w:val="28"/>
          <w:szCs w:val="28"/>
        </w:rPr>
        <w:t xml:space="preserve"> </w:t>
      </w:r>
      <w:proofErr w:type="spellStart"/>
      <w:r w:rsidRPr="00B121BD">
        <w:rPr>
          <w:sz w:val="28"/>
          <w:szCs w:val="28"/>
        </w:rPr>
        <w:t>în</w:t>
      </w:r>
      <w:proofErr w:type="spellEnd"/>
      <w:r w:rsidRPr="00B121BD">
        <w:rPr>
          <w:sz w:val="28"/>
          <w:szCs w:val="28"/>
        </w:rPr>
        <w:t xml:space="preserve"> </w:t>
      </w:r>
      <w:proofErr w:type="spellStart"/>
      <w:r w:rsidRPr="00B121BD">
        <w:rPr>
          <w:sz w:val="28"/>
          <w:szCs w:val="28"/>
        </w:rPr>
        <w:t>Consiliul</w:t>
      </w:r>
      <w:proofErr w:type="spellEnd"/>
      <w:r w:rsidRPr="00B121BD">
        <w:rPr>
          <w:sz w:val="28"/>
          <w:szCs w:val="28"/>
        </w:rPr>
        <w:t xml:space="preserve"> </w:t>
      </w:r>
      <w:proofErr w:type="spellStart"/>
      <w:r w:rsidRPr="00B121BD">
        <w:rPr>
          <w:sz w:val="28"/>
          <w:szCs w:val="28"/>
        </w:rPr>
        <w:t>facultații</w:t>
      </w:r>
      <w:proofErr w:type="spellEnd"/>
      <w:r w:rsidRPr="00B121BD">
        <w:rPr>
          <w:sz w:val="28"/>
          <w:szCs w:val="28"/>
        </w:rPr>
        <w:t xml:space="preserve">, ca </w:t>
      </w:r>
      <w:proofErr w:type="spellStart"/>
      <w:r w:rsidRPr="00B121BD">
        <w:rPr>
          <w:sz w:val="28"/>
          <w:szCs w:val="28"/>
        </w:rPr>
        <w:t>urmare</w:t>
      </w:r>
      <w:proofErr w:type="spellEnd"/>
      <w:r w:rsidRPr="00B121BD">
        <w:rPr>
          <w:sz w:val="28"/>
          <w:szCs w:val="28"/>
        </w:rPr>
        <w:t xml:space="preserve"> a </w:t>
      </w:r>
      <w:proofErr w:type="spellStart"/>
      <w:r w:rsidRPr="00B121BD">
        <w:rPr>
          <w:sz w:val="28"/>
          <w:szCs w:val="28"/>
        </w:rPr>
        <w:t>încetării</w:t>
      </w:r>
      <w:proofErr w:type="spellEnd"/>
      <w:r w:rsidRPr="00B121BD">
        <w:rPr>
          <w:sz w:val="28"/>
          <w:szCs w:val="28"/>
        </w:rPr>
        <w:t xml:space="preserve"> </w:t>
      </w:r>
      <w:proofErr w:type="spellStart"/>
      <w:r w:rsidRPr="00B121BD">
        <w:rPr>
          <w:sz w:val="28"/>
          <w:szCs w:val="28"/>
        </w:rPr>
        <w:t>contractului</w:t>
      </w:r>
      <w:proofErr w:type="spellEnd"/>
      <w:r w:rsidRPr="00B121BD">
        <w:rPr>
          <w:sz w:val="28"/>
          <w:szCs w:val="28"/>
        </w:rPr>
        <w:t xml:space="preserve"> de </w:t>
      </w:r>
      <w:proofErr w:type="spellStart"/>
      <w:r w:rsidRPr="00B121BD">
        <w:rPr>
          <w:sz w:val="28"/>
          <w:szCs w:val="28"/>
        </w:rPr>
        <w:t>muncă</w:t>
      </w:r>
      <w:proofErr w:type="spellEnd"/>
      <w:r w:rsidRPr="00B121BD">
        <w:rPr>
          <w:sz w:val="28"/>
          <w:szCs w:val="28"/>
        </w:rPr>
        <w:t xml:space="preserve"> </w:t>
      </w:r>
      <w:proofErr w:type="spellStart"/>
      <w:r w:rsidRPr="00B121BD">
        <w:rPr>
          <w:sz w:val="28"/>
          <w:szCs w:val="28"/>
        </w:rPr>
        <w:t>sau</w:t>
      </w:r>
      <w:proofErr w:type="spellEnd"/>
      <w:r w:rsidRPr="00B121BD">
        <w:rPr>
          <w:sz w:val="28"/>
          <w:szCs w:val="28"/>
        </w:rPr>
        <w:t xml:space="preserve"> a </w:t>
      </w:r>
      <w:proofErr w:type="spellStart"/>
      <w:r w:rsidRPr="00B121BD">
        <w:rPr>
          <w:sz w:val="28"/>
          <w:szCs w:val="28"/>
        </w:rPr>
        <w:t>încetării</w:t>
      </w:r>
      <w:proofErr w:type="spellEnd"/>
      <w:r w:rsidRPr="00B121BD">
        <w:rPr>
          <w:sz w:val="28"/>
          <w:szCs w:val="28"/>
        </w:rPr>
        <w:t xml:space="preserve"> </w:t>
      </w:r>
      <w:proofErr w:type="spellStart"/>
      <w:r w:rsidRPr="00B121BD">
        <w:rPr>
          <w:sz w:val="28"/>
          <w:szCs w:val="28"/>
        </w:rPr>
        <w:t>calității</w:t>
      </w:r>
      <w:proofErr w:type="spellEnd"/>
      <w:r w:rsidRPr="00B121BD">
        <w:rPr>
          <w:sz w:val="28"/>
          <w:szCs w:val="28"/>
        </w:rPr>
        <w:t xml:space="preserve"> de student, </w:t>
      </w:r>
      <w:proofErr w:type="spellStart"/>
      <w:r w:rsidRPr="00B121BD">
        <w:rPr>
          <w:sz w:val="28"/>
          <w:szCs w:val="28"/>
        </w:rPr>
        <w:t>sau</w:t>
      </w:r>
      <w:proofErr w:type="spellEnd"/>
      <w:r w:rsidRPr="00B121BD">
        <w:rPr>
          <w:sz w:val="28"/>
          <w:szCs w:val="28"/>
        </w:rPr>
        <w:t xml:space="preserve"> din </w:t>
      </w:r>
      <w:proofErr w:type="spellStart"/>
      <w:r w:rsidRPr="00B121BD">
        <w:rPr>
          <w:sz w:val="28"/>
          <w:szCs w:val="28"/>
        </w:rPr>
        <w:t>alte</w:t>
      </w:r>
      <w:proofErr w:type="spellEnd"/>
      <w:r w:rsidRPr="00B121BD">
        <w:rPr>
          <w:sz w:val="28"/>
          <w:szCs w:val="28"/>
        </w:rPr>
        <w:t xml:space="preserve"> motive, se </w:t>
      </w:r>
      <w:proofErr w:type="spellStart"/>
      <w:r w:rsidRPr="00B121BD">
        <w:rPr>
          <w:sz w:val="28"/>
          <w:szCs w:val="28"/>
        </w:rPr>
        <w:t>ocupă</w:t>
      </w:r>
      <w:proofErr w:type="spellEnd"/>
      <w:r w:rsidRPr="00B121BD">
        <w:rPr>
          <w:sz w:val="28"/>
          <w:szCs w:val="28"/>
        </w:rPr>
        <w:t>,</w:t>
      </w:r>
      <w:r w:rsidRPr="00B121BD">
        <w:t xml:space="preserve"> </w:t>
      </w:r>
      <w:proofErr w:type="spellStart"/>
      <w:r w:rsidRPr="00B121BD">
        <w:rPr>
          <w:sz w:val="28"/>
          <w:szCs w:val="28"/>
        </w:rPr>
        <w:t>în</w:t>
      </w:r>
      <w:proofErr w:type="spellEnd"/>
      <w:r w:rsidRPr="00B121BD">
        <w:rPr>
          <w:sz w:val="28"/>
          <w:szCs w:val="28"/>
        </w:rPr>
        <w:t xml:space="preserve"> </w:t>
      </w:r>
      <w:proofErr w:type="spellStart"/>
      <w:r w:rsidRPr="00B121BD">
        <w:rPr>
          <w:sz w:val="28"/>
          <w:szCs w:val="28"/>
        </w:rPr>
        <w:t>acelaşi</w:t>
      </w:r>
      <w:proofErr w:type="spellEnd"/>
      <w:r w:rsidRPr="00B121BD">
        <w:rPr>
          <w:sz w:val="28"/>
          <w:szCs w:val="28"/>
        </w:rPr>
        <w:t xml:space="preserve"> </w:t>
      </w:r>
      <w:proofErr w:type="spellStart"/>
      <w:r w:rsidRPr="00B121BD">
        <w:rPr>
          <w:sz w:val="28"/>
          <w:szCs w:val="28"/>
        </w:rPr>
        <w:t>semestru</w:t>
      </w:r>
      <w:proofErr w:type="spellEnd"/>
      <w:r w:rsidRPr="00B121BD">
        <w:rPr>
          <w:sz w:val="28"/>
          <w:szCs w:val="28"/>
        </w:rPr>
        <w:t xml:space="preserve">, </w:t>
      </w:r>
      <w:proofErr w:type="spellStart"/>
      <w:r w:rsidRPr="00B121BD">
        <w:rPr>
          <w:sz w:val="28"/>
          <w:szCs w:val="28"/>
        </w:rPr>
        <w:t>în</w:t>
      </w:r>
      <w:proofErr w:type="spellEnd"/>
      <w:r w:rsidRPr="00B121BD">
        <w:rPr>
          <w:sz w:val="28"/>
          <w:szCs w:val="28"/>
        </w:rPr>
        <w:t xml:space="preserve"> </w:t>
      </w:r>
      <w:proofErr w:type="spellStart"/>
      <w:r w:rsidRPr="00B121BD">
        <w:rPr>
          <w:sz w:val="28"/>
          <w:szCs w:val="28"/>
        </w:rPr>
        <w:t>ordinea</w:t>
      </w:r>
      <w:proofErr w:type="spellEnd"/>
      <w:r w:rsidRPr="00B121BD">
        <w:rPr>
          <w:sz w:val="28"/>
          <w:szCs w:val="28"/>
        </w:rPr>
        <w:t xml:space="preserve"> </w:t>
      </w:r>
      <w:proofErr w:type="spellStart"/>
      <w:r w:rsidRPr="00B121BD">
        <w:rPr>
          <w:sz w:val="28"/>
          <w:szCs w:val="28"/>
        </w:rPr>
        <w:t>numărului</w:t>
      </w:r>
      <w:proofErr w:type="spellEnd"/>
      <w:r w:rsidRPr="00B121BD">
        <w:rPr>
          <w:sz w:val="28"/>
          <w:szCs w:val="28"/>
        </w:rPr>
        <w:t xml:space="preserve"> de </w:t>
      </w:r>
      <w:proofErr w:type="spellStart"/>
      <w:r w:rsidRPr="00B121BD">
        <w:rPr>
          <w:sz w:val="28"/>
          <w:szCs w:val="28"/>
        </w:rPr>
        <w:t>voturi</w:t>
      </w:r>
      <w:proofErr w:type="spellEnd"/>
      <w:r w:rsidRPr="00B121BD">
        <w:rPr>
          <w:sz w:val="28"/>
          <w:szCs w:val="28"/>
        </w:rPr>
        <w:t xml:space="preserve"> </w:t>
      </w:r>
      <w:proofErr w:type="spellStart"/>
      <w:r w:rsidRPr="00B121BD">
        <w:rPr>
          <w:sz w:val="28"/>
          <w:szCs w:val="28"/>
        </w:rPr>
        <w:t>obţinute</w:t>
      </w:r>
      <w:proofErr w:type="spellEnd"/>
      <w:r w:rsidRPr="00B121BD">
        <w:rPr>
          <w:sz w:val="28"/>
          <w:szCs w:val="28"/>
        </w:rPr>
        <w:t xml:space="preserve"> la </w:t>
      </w:r>
      <w:proofErr w:type="spellStart"/>
      <w:r w:rsidRPr="00B121BD">
        <w:rPr>
          <w:sz w:val="28"/>
          <w:szCs w:val="28"/>
        </w:rPr>
        <w:t>turul</w:t>
      </w:r>
      <w:proofErr w:type="spellEnd"/>
      <w:r w:rsidRPr="00B121BD">
        <w:rPr>
          <w:sz w:val="28"/>
          <w:szCs w:val="28"/>
        </w:rPr>
        <w:t xml:space="preserve"> 2 </w:t>
      </w:r>
      <w:proofErr w:type="spellStart"/>
      <w:r w:rsidRPr="00B121BD">
        <w:rPr>
          <w:sz w:val="28"/>
          <w:szCs w:val="28"/>
        </w:rPr>
        <w:t>sau</w:t>
      </w:r>
      <w:proofErr w:type="spellEnd"/>
      <w:r w:rsidRPr="00B121BD">
        <w:rPr>
          <w:sz w:val="28"/>
          <w:szCs w:val="28"/>
        </w:rPr>
        <w:t xml:space="preserve">, </w:t>
      </w:r>
      <w:proofErr w:type="spellStart"/>
      <w:r w:rsidRPr="00B121BD">
        <w:rPr>
          <w:sz w:val="28"/>
          <w:szCs w:val="28"/>
        </w:rPr>
        <w:t>dacă</w:t>
      </w:r>
      <w:proofErr w:type="spellEnd"/>
      <w:r w:rsidRPr="00B121BD">
        <w:rPr>
          <w:sz w:val="28"/>
          <w:szCs w:val="28"/>
        </w:rPr>
        <w:t xml:space="preserve"> nu a </w:t>
      </w:r>
      <w:proofErr w:type="spellStart"/>
      <w:r w:rsidRPr="00B121BD">
        <w:rPr>
          <w:sz w:val="28"/>
          <w:szCs w:val="28"/>
        </w:rPr>
        <w:t>existat</w:t>
      </w:r>
      <w:proofErr w:type="spellEnd"/>
      <w:r w:rsidRPr="00B121BD">
        <w:rPr>
          <w:sz w:val="28"/>
          <w:szCs w:val="28"/>
        </w:rPr>
        <w:t xml:space="preserve"> </w:t>
      </w:r>
      <w:proofErr w:type="spellStart"/>
      <w:r w:rsidRPr="00B121BD">
        <w:rPr>
          <w:sz w:val="28"/>
          <w:szCs w:val="28"/>
        </w:rPr>
        <w:t>turul</w:t>
      </w:r>
      <w:proofErr w:type="spellEnd"/>
      <w:r w:rsidRPr="00B121BD">
        <w:rPr>
          <w:sz w:val="28"/>
          <w:szCs w:val="28"/>
        </w:rPr>
        <w:t xml:space="preserve"> 2, la </w:t>
      </w:r>
      <w:proofErr w:type="spellStart"/>
      <w:r w:rsidRPr="00B121BD">
        <w:rPr>
          <w:sz w:val="28"/>
          <w:szCs w:val="28"/>
        </w:rPr>
        <w:t>turul</w:t>
      </w:r>
      <w:proofErr w:type="spellEnd"/>
      <w:r w:rsidRPr="00B121BD">
        <w:rPr>
          <w:sz w:val="28"/>
          <w:szCs w:val="28"/>
        </w:rPr>
        <w:t xml:space="preserve"> 1.</w:t>
      </w:r>
    </w:p>
    <w:p w:rsidR="000F36AC" w:rsidRPr="008C14B8" w:rsidRDefault="000F36AC" w:rsidP="003D45CF">
      <w:pPr>
        <w:pStyle w:val="NormalWeb"/>
        <w:spacing w:before="0" w:beforeAutospacing="0" w:after="0" w:afterAutospacing="0"/>
        <w:ind w:firstLine="72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67</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b/>
          <w:sz w:val="28"/>
          <w:szCs w:val="28"/>
          <w:lang w:val="ro-RO"/>
        </w:rPr>
        <w:t>(1)</w:t>
      </w:r>
      <w:r w:rsidRPr="008C14B8">
        <w:rPr>
          <w:sz w:val="28"/>
          <w:szCs w:val="28"/>
          <w:lang w:val="ro-RO"/>
        </w:rPr>
        <w:t xml:space="preserve"> Biroului Electoral al Universităţii organizează alegerile pentru Consiliile facultăţilor în aceeaşi zi pentru toate facultăţile. </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Alegerile pentru Consiliile facultăţilor au loc în clădirea în care se află decanatul facultăţii respective, într-o singură locaţie. Pentru Facultatea de Medicină se pot utiliza mai multe săli din clădirea din Bd. Eroilor Sanitari nr.8. </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3D45CF">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68</w:t>
      </w:r>
    </w:p>
    <w:p w:rsidR="000F36AC" w:rsidRPr="008C14B8" w:rsidRDefault="000F36AC" w:rsidP="003D45CF">
      <w:pPr>
        <w:pStyle w:val="NormalWeb"/>
        <w:spacing w:before="0" w:beforeAutospacing="0" w:after="0" w:afterAutospacing="0"/>
        <w:ind w:firstLine="720"/>
        <w:jc w:val="both"/>
        <w:rPr>
          <w:b/>
          <w:sz w:val="28"/>
          <w:szCs w:val="28"/>
          <w:lang w:val="ro-RO"/>
        </w:rPr>
      </w:pPr>
      <w:r w:rsidRPr="008C14B8">
        <w:rPr>
          <w:rStyle w:val="Strong"/>
          <w:sz w:val="28"/>
          <w:szCs w:val="28"/>
          <w:lang w:val="ro-RO"/>
        </w:rPr>
        <w:t>(1)</w:t>
      </w:r>
      <w:r w:rsidRPr="008C14B8">
        <w:rPr>
          <w:rStyle w:val="Strong"/>
          <w:b w:val="0"/>
          <w:sz w:val="28"/>
          <w:szCs w:val="28"/>
          <w:lang w:val="ro-RO"/>
        </w:rPr>
        <w:t xml:space="preserve"> Candidaturile pentru poziţia de membru în </w:t>
      </w:r>
      <w:r w:rsidRPr="008C14B8">
        <w:rPr>
          <w:sz w:val="28"/>
          <w:szCs w:val="28"/>
          <w:lang w:val="ro-RO"/>
        </w:rPr>
        <w:t>Consiliul facultăţii se depun la Biroului Electoral al Universităţii în perioada 25 – 28 noiembrie 2019 şi constau în: cerere şi CV (pe hârtie și suport electronic).</w:t>
      </w:r>
    </w:p>
    <w:p w:rsidR="000F36AC" w:rsidRPr="008C14B8" w:rsidRDefault="003D45CF" w:rsidP="000F36AC">
      <w:pPr>
        <w:pStyle w:val="NormalWeb"/>
        <w:tabs>
          <w:tab w:val="left" w:pos="720"/>
        </w:tabs>
        <w:spacing w:before="0" w:beforeAutospacing="0" w:after="0" w:afterAutospacing="0"/>
        <w:jc w:val="both"/>
        <w:rPr>
          <w:sz w:val="28"/>
          <w:szCs w:val="28"/>
          <w:lang w:val="ro-RO"/>
        </w:rPr>
      </w:pPr>
      <w:r w:rsidRPr="008C14B8">
        <w:rPr>
          <w:b/>
          <w:sz w:val="28"/>
          <w:szCs w:val="28"/>
          <w:lang w:val="ro-RO"/>
        </w:rPr>
        <w:tab/>
      </w:r>
      <w:r w:rsidR="000F36AC" w:rsidRPr="008C14B8">
        <w:rPr>
          <w:b/>
          <w:sz w:val="28"/>
          <w:szCs w:val="28"/>
          <w:lang w:val="ro-RO"/>
        </w:rPr>
        <w:t xml:space="preserve">(2) </w:t>
      </w:r>
      <w:r w:rsidR="000F36AC" w:rsidRPr="008C14B8">
        <w:rPr>
          <w:sz w:val="28"/>
          <w:szCs w:val="28"/>
          <w:lang w:val="ro-RO"/>
        </w:rPr>
        <w:t>CV-urile candidaţilor se afişează pe sit-ul web al  UMF cu cel puţin 3 zile înainte de data alegerilor.</w:t>
      </w:r>
    </w:p>
    <w:p w:rsidR="000F36AC" w:rsidRPr="008C14B8" w:rsidRDefault="000F36AC" w:rsidP="000F36AC">
      <w:pPr>
        <w:pStyle w:val="NormalWeb"/>
        <w:spacing w:before="0" w:beforeAutospacing="0" w:after="0" w:afterAutospacing="0"/>
        <w:jc w:val="both"/>
        <w:rPr>
          <w:rStyle w:val="Strong"/>
          <w:sz w:val="28"/>
          <w:szCs w:val="28"/>
          <w:lang w:val="ro-RO"/>
        </w:rPr>
      </w:pPr>
    </w:p>
    <w:p w:rsidR="005E1A9D" w:rsidRDefault="005E1A9D" w:rsidP="003D45CF">
      <w:pPr>
        <w:pStyle w:val="NormalWeb"/>
        <w:spacing w:before="0" w:beforeAutospacing="0" w:after="0" w:afterAutospacing="0"/>
        <w:ind w:firstLine="72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b/>
          <w:bCs/>
          <w:sz w:val="28"/>
          <w:szCs w:val="28"/>
          <w:lang w:val="ro-RO"/>
        </w:rPr>
      </w:pPr>
      <w:r w:rsidRPr="008C14B8">
        <w:rPr>
          <w:rStyle w:val="Strong"/>
          <w:sz w:val="28"/>
          <w:szCs w:val="28"/>
          <w:lang w:val="ro-RO"/>
        </w:rPr>
        <w:lastRenderedPageBreak/>
        <w:t>Articolul 69</w:t>
      </w:r>
    </w:p>
    <w:p w:rsidR="000F36AC" w:rsidRPr="008C14B8" w:rsidRDefault="00B121BD" w:rsidP="000F36AC">
      <w:pPr>
        <w:pStyle w:val="NormalWeb"/>
        <w:tabs>
          <w:tab w:val="left" w:pos="720"/>
        </w:tabs>
        <w:spacing w:before="0" w:beforeAutospacing="0" w:after="0" w:afterAutospacing="0"/>
        <w:jc w:val="both"/>
        <w:rPr>
          <w:sz w:val="28"/>
          <w:szCs w:val="28"/>
          <w:lang w:val="ro-RO"/>
        </w:rPr>
      </w:pPr>
      <w:r>
        <w:rPr>
          <w:sz w:val="28"/>
          <w:szCs w:val="28"/>
          <w:lang w:val="ro-RO"/>
        </w:rPr>
        <w:tab/>
      </w:r>
      <w:r w:rsidR="000F36AC" w:rsidRPr="008C14B8">
        <w:rPr>
          <w:sz w:val="28"/>
          <w:szCs w:val="28"/>
          <w:lang w:val="ro-RO"/>
        </w:rPr>
        <w:t>Alegerile pentru consiliile facultaților se desfașoară conform calendarului electoral (Anexa 1).</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70</w:t>
      </w:r>
    </w:p>
    <w:p w:rsidR="000F36AC" w:rsidRPr="008C14B8" w:rsidRDefault="003D45CF" w:rsidP="000F36AC">
      <w:pPr>
        <w:pStyle w:val="NormalWeb"/>
        <w:tabs>
          <w:tab w:val="left" w:pos="720"/>
        </w:tabs>
        <w:spacing w:before="0" w:beforeAutospacing="0" w:after="0" w:afterAutospacing="0"/>
        <w:jc w:val="both"/>
        <w:rPr>
          <w:sz w:val="28"/>
          <w:szCs w:val="28"/>
          <w:lang w:val="ro-RO"/>
        </w:rPr>
      </w:pPr>
      <w:r w:rsidRPr="008C14B8">
        <w:rPr>
          <w:sz w:val="28"/>
          <w:szCs w:val="28"/>
          <w:lang w:val="ro-RO"/>
        </w:rPr>
        <w:tab/>
      </w:r>
      <w:r w:rsidR="000F36AC" w:rsidRPr="008C14B8">
        <w:rPr>
          <w:sz w:val="28"/>
          <w:szCs w:val="28"/>
          <w:lang w:val="ro-RO"/>
        </w:rPr>
        <w:t>Alegerile sunt valide, pentru fiecare consiliu în parte, dacă sunt prezenţi cel puţin 2/3 din totalul membrilor cu drept de vot din facultatea respectivă. In caz contrar, alegerile se reiau la o data ulterioară.</w:t>
      </w:r>
    </w:p>
    <w:p w:rsidR="000F36AC" w:rsidRDefault="000F36AC" w:rsidP="000F36AC">
      <w:pPr>
        <w:pStyle w:val="NormalWeb"/>
        <w:spacing w:before="0" w:beforeAutospacing="0" w:after="0" w:afterAutospacing="0"/>
        <w:jc w:val="both"/>
        <w:rPr>
          <w:rStyle w:val="Strong"/>
          <w:sz w:val="28"/>
          <w:szCs w:val="28"/>
          <w:lang w:val="ro-RO"/>
        </w:rPr>
      </w:pPr>
    </w:p>
    <w:p w:rsidR="00B121BD" w:rsidRPr="008C14B8" w:rsidRDefault="00B121BD"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71</w:t>
      </w:r>
    </w:p>
    <w:p w:rsidR="000F36AC" w:rsidRPr="008C14B8" w:rsidRDefault="000F36AC" w:rsidP="003D45CF">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Pe buletinul de vot candidaţii vor fi grupaţi pe departamente şi în cadrul fiecărui departament vor fi ordonaţi alfabetic, după numele de familie. </w:t>
      </w:r>
    </w:p>
    <w:p w:rsidR="000F36AC" w:rsidRPr="008C14B8" w:rsidRDefault="003D45CF" w:rsidP="000F36AC">
      <w:pPr>
        <w:pStyle w:val="NormalWeb"/>
        <w:tabs>
          <w:tab w:val="left" w:pos="720"/>
        </w:tabs>
        <w:spacing w:before="0" w:beforeAutospacing="0" w:after="0" w:afterAutospacing="0"/>
        <w:jc w:val="both"/>
        <w:rPr>
          <w:rStyle w:val="Strong"/>
          <w:b w:val="0"/>
          <w:bCs w:val="0"/>
          <w:sz w:val="28"/>
          <w:szCs w:val="28"/>
          <w:lang w:val="ro-RO"/>
        </w:rPr>
      </w:pPr>
      <w:r w:rsidRPr="008C14B8">
        <w:rPr>
          <w:rStyle w:val="Strong"/>
          <w:sz w:val="28"/>
          <w:szCs w:val="28"/>
          <w:lang w:val="ro-RO"/>
        </w:rPr>
        <w:tab/>
      </w:r>
      <w:r w:rsidR="000F36AC" w:rsidRPr="008C14B8">
        <w:rPr>
          <w:rStyle w:val="Strong"/>
          <w:sz w:val="28"/>
          <w:szCs w:val="28"/>
          <w:lang w:val="ro-RO"/>
        </w:rPr>
        <w:t>(2)</w:t>
      </w:r>
      <w:r w:rsidRPr="008C14B8">
        <w:rPr>
          <w:sz w:val="28"/>
          <w:szCs w:val="28"/>
          <w:lang w:val="ro-RO"/>
        </w:rPr>
        <w:t xml:space="preserve"> Pe</w:t>
      </w:r>
      <w:r w:rsidR="000F36AC" w:rsidRPr="008C14B8">
        <w:rPr>
          <w:sz w:val="28"/>
          <w:szCs w:val="28"/>
          <w:lang w:val="ro-RO"/>
        </w:rPr>
        <w:t xml:space="preserve"> buletinul de vot, în dreptul fiecărui departament, trebuie să figureze numărul total de reprezentanţi ai departamentului care trebuie aleşi în Consiliul facultăţii.</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72</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sz w:val="28"/>
          <w:szCs w:val="28"/>
          <w:lang w:val="ro-RO"/>
        </w:rPr>
        <w:t>Renunţarea la dreptul de a fi ales poate fi exprimată în scris, inclusiv în ziua desfăşurării alegerilor, dar nu mai târziu de începerea procesului de vot. Cererea se depune la Biroului Electoral al Universităţii, iar în ziua votului la biroul secției de vot. In caz de renunţare se taie numele persoanei de pe buletinul de vot.</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3D45CF">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73</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Votul constă în marcarea cu „x’’ a candidaţilor aleşi ca membri ai Consiliului facultăţii.</w:t>
      </w:r>
    </w:p>
    <w:p w:rsidR="000F36AC" w:rsidRPr="008C14B8" w:rsidRDefault="003D45CF" w:rsidP="000F36AC">
      <w:pPr>
        <w:pStyle w:val="NormalWeb"/>
        <w:tabs>
          <w:tab w:val="left" w:pos="720"/>
        </w:tabs>
        <w:spacing w:before="0" w:beforeAutospacing="0" w:after="0" w:afterAutospacing="0"/>
        <w:jc w:val="both"/>
        <w:rPr>
          <w:sz w:val="28"/>
          <w:szCs w:val="28"/>
          <w:lang w:val="ro-RO"/>
        </w:rPr>
      </w:pPr>
      <w:r w:rsidRPr="008C14B8">
        <w:rPr>
          <w:b/>
          <w:sz w:val="28"/>
          <w:szCs w:val="28"/>
          <w:lang w:val="ro-RO"/>
        </w:rPr>
        <w:tab/>
      </w:r>
      <w:r w:rsidR="000F36AC" w:rsidRPr="008C14B8">
        <w:rPr>
          <w:b/>
          <w:sz w:val="28"/>
          <w:szCs w:val="28"/>
          <w:lang w:val="ro-RO"/>
        </w:rPr>
        <w:t>(2)</w:t>
      </w:r>
      <w:r w:rsidR="000F36AC" w:rsidRPr="008C14B8">
        <w:rPr>
          <w:sz w:val="28"/>
          <w:szCs w:val="28"/>
          <w:lang w:val="ro-RO"/>
        </w:rPr>
        <w:t xml:space="preserve"> Fiecare alegător votează toţi candidaţii din toate departamentele, pe baza votului direct, egal şi secret.</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(3)</w:t>
      </w:r>
      <w:r w:rsidRPr="008C14B8">
        <w:rPr>
          <w:sz w:val="28"/>
          <w:szCs w:val="28"/>
          <w:lang w:val="ro-RO"/>
        </w:rPr>
        <w:t xml:space="preserve"> Fiecare alegător acordă candidaţilor din fiecare departament un număr de voturi egal sau mai mic decât numărul de reprezentanţi în Consiliul facultăţii stabilit pentru departamentul  respectiv. </w:t>
      </w:r>
    </w:p>
    <w:p w:rsidR="000F36AC" w:rsidRPr="008C14B8" w:rsidRDefault="003D45CF" w:rsidP="000F36AC">
      <w:pPr>
        <w:pStyle w:val="NormalWeb"/>
        <w:tabs>
          <w:tab w:val="left" w:pos="720"/>
        </w:tabs>
        <w:spacing w:before="0" w:beforeAutospacing="0" w:after="0" w:afterAutospacing="0"/>
        <w:jc w:val="both"/>
        <w:rPr>
          <w:sz w:val="28"/>
          <w:szCs w:val="28"/>
          <w:lang w:val="ro-RO"/>
        </w:rPr>
      </w:pPr>
      <w:r w:rsidRPr="008C14B8">
        <w:rPr>
          <w:b/>
          <w:sz w:val="28"/>
          <w:szCs w:val="28"/>
          <w:lang w:val="ro-RO"/>
        </w:rPr>
        <w:tab/>
      </w:r>
      <w:r w:rsidR="000F36AC" w:rsidRPr="008C14B8">
        <w:rPr>
          <w:b/>
          <w:sz w:val="28"/>
          <w:szCs w:val="28"/>
          <w:lang w:val="ro-RO"/>
        </w:rPr>
        <w:t>(4)</w:t>
      </w:r>
      <w:r w:rsidR="000F36AC" w:rsidRPr="008C14B8">
        <w:rPr>
          <w:sz w:val="28"/>
          <w:szCs w:val="28"/>
          <w:lang w:val="ro-RO"/>
        </w:rPr>
        <w:t xml:space="preserve"> Un număr de voturi pentru un departament mai mare decât numărul de reprezentanţi în Consiliul facultăţii stabilit pentru departamentul respectiv atrage anularea întregului buletin de vot (vot nul).</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(5)</w:t>
      </w:r>
      <w:r w:rsidRPr="008C14B8">
        <w:rPr>
          <w:sz w:val="28"/>
          <w:szCs w:val="28"/>
          <w:lang w:val="ro-RO"/>
        </w:rPr>
        <w:t xml:space="preserve"> Dacă situaţia de la alin (4) este sesizată de alegător, buletinul de vot se anulează de către preşedintele biroului secţiei de vot, alegătorul primeşte un nou buletin de vot şi poate relua votarea. </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74</w:t>
      </w:r>
    </w:p>
    <w:p w:rsidR="000F36AC" w:rsidRPr="008C14B8" w:rsidRDefault="003D45CF" w:rsidP="003D45CF">
      <w:pPr>
        <w:pStyle w:val="NormalWeb"/>
        <w:tabs>
          <w:tab w:val="left" w:pos="630"/>
          <w:tab w:val="left" w:pos="720"/>
        </w:tabs>
        <w:spacing w:before="0" w:beforeAutospacing="0" w:after="0" w:afterAutospacing="0"/>
        <w:jc w:val="both"/>
        <w:rPr>
          <w:sz w:val="28"/>
          <w:szCs w:val="28"/>
          <w:lang w:val="ro-RO"/>
        </w:rPr>
      </w:pPr>
      <w:r w:rsidRPr="008C14B8">
        <w:rPr>
          <w:sz w:val="28"/>
          <w:szCs w:val="28"/>
          <w:lang w:val="ro-RO"/>
        </w:rPr>
        <w:tab/>
      </w:r>
      <w:r w:rsidR="000F36AC" w:rsidRPr="008C14B8">
        <w:rPr>
          <w:sz w:val="28"/>
          <w:szCs w:val="28"/>
          <w:lang w:val="ro-RO"/>
        </w:rPr>
        <w:t xml:space="preserve">Sunt declaraţi aleşi candidaţii din fiecare departament care au obţinut cel mai mare număr de voturi, în ordine descrescătoare, cu condiția să fi întrunit cel puțin 50% plus unu </w:t>
      </w:r>
      <w:r w:rsidR="000F36AC" w:rsidRPr="008C14B8">
        <w:rPr>
          <w:sz w:val="28"/>
          <w:szCs w:val="28"/>
          <w:lang w:val="ro-RO"/>
        </w:rPr>
        <w:lastRenderedPageBreak/>
        <w:t>din numărul voturilor valabil exprimate şi în limita numărului de reprezentanţi în Consiliul facultăţii stabilit pentru departamentul respectiv.</w:t>
      </w:r>
    </w:p>
    <w:p w:rsidR="000F36AC" w:rsidRPr="008C14B8" w:rsidRDefault="000F36AC" w:rsidP="003D45CF">
      <w:pPr>
        <w:pStyle w:val="ListParagraph"/>
        <w:ind w:left="0" w:firstLine="615"/>
        <w:jc w:val="both"/>
        <w:rPr>
          <w:bCs/>
          <w:sz w:val="28"/>
          <w:szCs w:val="28"/>
          <w:lang w:val="ro-RO"/>
        </w:rPr>
      </w:pPr>
      <w:r w:rsidRPr="008C14B8">
        <w:rPr>
          <w:rStyle w:val="Strong"/>
          <w:sz w:val="28"/>
          <w:szCs w:val="28"/>
          <w:lang w:val="ro-RO"/>
        </w:rPr>
        <w:t>(1)</w:t>
      </w:r>
      <w:r w:rsidRPr="008C14B8">
        <w:rPr>
          <w:rStyle w:val="Strong"/>
          <w:b w:val="0"/>
          <w:sz w:val="28"/>
          <w:szCs w:val="28"/>
          <w:lang w:val="ro-RO"/>
        </w:rPr>
        <w:t xml:space="preserve"> În condițiile unui vot paritar pentru un numar mai mare de candidati și după cel de al doilea tur de scrutin pentru același număr de locuri rămase libere, Consiliul facultății stabilește modalitatea de departajare, pe criteriului reprezentat de cel mai înalt grad didactic și vechimea în UMFCD. </w:t>
      </w:r>
    </w:p>
    <w:p w:rsidR="000F36AC" w:rsidRPr="008C14B8" w:rsidRDefault="000F36AC" w:rsidP="000F36AC">
      <w:pPr>
        <w:pStyle w:val="NormalWeb"/>
        <w:tabs>
          <w:tab w:val="left" w:pos="720"/>
        </w:tabs>
        <w:spacing w:before="0" w:beforeAutospacing="0" w:after="0" w:afterAutospacing="0"/>
        <w:jc w:val="both"/>
        <w:rPr>
          <w:rStyle w:val="Strong"/>
          <w:b w:val="0"/>
          <w:sz w:val="28"/>
          <w:szCs w:val="28"/>
          <w:lang w:val="ro-RO"/>
        </w:rPr>
      </w:pPr>
    </w:p>
    <w:p w:rsidR="000F36AC" w:rsidRPr="008C14B8" w:rsidRDefault="003D45CF" w:rsidP="000F36AC">
      <w:pPr>
        <w:pStyle w:val="NormalWeb"/>
        <w:tabs>
          <w:tab w:val="left" w:pos="720"/>
        </w:tabs>
        <w:spacing w:before="0" w:beforeAutospacing="0" w:after="0" w:afterAutospacing="0"/>
        <w:jc w:val="both"/>
        <w:rPr>
          <w:rStyle w:val="Strong"/>
          <w:sz w:val="28"/>
          <w:szCs w:val="28"/>
          <w:lang w:val="ro-RO"/>
        </w:rPr>
      </w:pPr>
      <w:r w:rsidRPr="008C14B8">
        <w:rPr>
          <w:rStyle w:val="Strong"/>
          <w:sz w:val="28"/>
          <w:szCs w:val="28"/>
          <w:lang w:val="ro-RO"/>
        </w:rPr>
        <w:tab/>
      </w:r>
      <w:r w:rsidR="000F36AC" w:rsidRPr="008C14B8">
        <w:rPr>
          <w:rStyle w:val="Strong"/>
          <w:sz w:val="28"/>
          <w:szCs w:val="28"/>
          <w:lang w:val="ro-RO"/>
        </w:rPr>
        <w:t xml:space="preserve">Articolul 75 </w:t>
      </w:r>
    </w:p>
    <w:p w:rsidR="000F36AC" w:rsidRPr="008C14B8" w:rsidRDefault="003D45CF" w:rsidP="000F36AC">
      <w:pPr>
        <w:pStyle w:val="NormalWeb"/>
        <w:tabs>
          <w:tab w:val="left" w:pos="720"/>
        </w:tabs>
        <w:spacing w:before="0" w:beforeAutospacing="0" w:after="0" w:afterAutospacing="0"/>
        <w:jc w:val="both"/>
        <w:rPr>
          <w:sz w:val="28"/>
          <w:szCs w:val="28"/>
          <w:lang w:val="ro-RO"/>
        </w:rPr>
      </w:pPr>
      <w:r w:rsidRPr="008C14B8">
        <w:rPr>
          <w:rStyle w:val="Strong"/>
          <w:sz w:val="28"/>
          <w:szCs w:val="28"/>
          <w:lang w:val="ro-RO"/>
        </w:rPr>
        <w:tab/>
      </w:r>
      <w:r w:rsidR="000F36AC" w:rsidRPr="008C14B8">
        <w:rPr>
          <w:sz w:val="28"/>
          <w:szCs w:val="28"/>
          <w:lang w:val="ro-RO"/>
        </w:rPr>
        <w:t>Documentele electorale se întocmesc conform prevederilor din capitolul III al prezentului regulament şi sunt predate Biroului Electoral al Universităţii, pe bază de proces-verbal. Arhivarea acestora se face pe o perioadă de minim 5 ani de la data alegerilor.</w:t>
      </w:r>
    </w:p>
    <w:p w:rsidR="000F36AC" w:rsidRDefault="000F36AC" w:rsidP="000F36AC">
      <w:pPr>
        <w:pStyle w:val="NormalWeb"/>
        <w:spacing w:before="0" w:beforeAutospacing="0" w:after="0" w:afterAutospacing="0"/>
        <w:rPr>
          <w:sz w:val="28"/>
          <w:szCs w:val="28"/>
          <w:lang w:val="ro-RO"/>
        </w:rPr>
      </w:pPr>
    </w:p>
    <w:p w:rsidR="00B121BD" w:rsidRPr="008C14B8" w:rsidRDefault="00B121BD" w:rsidP="000F36AC">
      <w:pPr>
        <w:pStyle w:val="NormalWeb"/>
        <w:spacing w:before="0" w:beforeAutospacing="0" w:after="0" w:afterAutospacing="0"/>
        <w:rPr>
          <w:sz w:val="28"/>
          <w:szCs w:val="28"/>
          <w:lang w:val="ro-RO"/>
        </w:rPr>
      </w:pPr>
    </w:p>
    <w:p w:rsidR="000F36AC" w:rsidRPr="008C14B8" w:rsidRDefault="003D45CF" w:rsidP="000F36AC">
      <w:pPr>
        <w:pStyle w:val="NormalWeb"/>
        <w:spacing w:before="0" w:beforeAutospacing="0" w:after="0" w:afterAutospacing="0"/>
        <w:jc w:val="center"/>
        <w:rPr>
          <w:sz w:val="28"/>
          <w:szCs w:val="28"/>
          <w:lang w:val="ro-RO"/>
        </w:rPr>
      </w:pPr>
      <w:r w:rsidRPr="008C14B8">
        <w:rPr>
          <w:rStyle w:val="Strong"/>
          <w:sz w:val="28"/>
          <w:szCs w:val="28"/>
          <w:lang w:val="ro-RO"/>
        </w:rPr>
        <w:t>CAPITOLUL</w:t>
      </w:r>
      <w:r w:rsidR="000F36AC" w:rsidRPr="008C14B8">
        <w:rPr>
          <w:rStyle w:val="Strong"/>
          <w:sz w:val="28"/>
          <w:szCs w:val="28"/>
          <w:lang w:val="ro-RO"/>
        </w:rPr>
        <w:t xml:space="preserve"> VIII   ALEGEREA SENATULUI</w:t>
      </w:r>
    </w:p>
    <w:p w:rsidR="000F36AC" w:rsidRPr="008C14B8" w:rsidRDefault="000F36AC" w:rsidP="000F36AC">
      <w:pPr>
        <w:pStyle w:val="NormalWeb"/>
        <w:spacing w:before="0" w:beforeAutospacing="0" w:after="0" w:afterAutospacing="0"/>
        <w:rPr>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76</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sz w:val="28"/>
          <w:szCs w:val="28"/>
          <w:lang w:val="ro-RO"/>
        </w:rPr>
        <w:t>Componenţa Senatului Universităţii are următoarele caracteristici:</w:t>
      </w:r>
    </w:p>
    <w:p w:rsidR="000F36AC" w:rsidRPr="008C14B8" w:rsidRDefault="000F36AC" w:rsidP="003D45CF">
      <w:pPr>
        <w:pStyle w:val="ListParagraph"/>
        <w:numPr>
          <w:ilvl w:val="0"/>
          <w:numId w:val="20"/>
        </w:numPr>
        <w:ind w:hanging="11"/>
        <w:jc w:val="both"/>
        <w:rPr>
          <w:sz w:val="28"/>
          <w:szCs w:val="28"/>
          <w:lang w:val="ro-RO"/>
        </w:rPr>
      </w:pPr>
      <w:r w:rsidRPr="008C14B8">
        <w:rPr>
          <w:sz w:val="28"/>
          <w:szCs w:val="28"/>
          <w:lang w:val="ro-RO"/>
        </w:rPr>
        <w:t>Senatul este format din cadre didactice şi de cercetare şi cel puţin 25% studenţi;</w:t>
      </w:r>
    </w:p>
    <w:p w:rsidR="000F36AC" w:rsidRPr="008C14B8" w:rsidRDefault="000F36AC" w:rsidP="003D45CF">
      <w:pPr>
        <w:pStyle w:val="ListParagraph"/>
        <w:numPr>
          <w:ilvl w:val="0"/>
          <w:numId w:val="20"/>
        </w:numPr>
        <w:ind w:hanging="11"/>
        <w:jc w:val="both"/>
        <w:rPr>
          <w:sz w:val="28"/>
          <w:szCs w:val="28"/>
          <w:lang w:val="ro-RO"/>
        </w:rPr>
      </w:pPr>
      <w:r w:rsidRPr="008C14B8">
        <w:rPr>
          <w:sz w:val="28"/>
          <w:szCs w:val="28"/>
          <w:lang w:val="ro-RO"/>
        </w:rPr>
        <w:t>Cadrele didactice şi de cercetare membre ale Senatului sunt reprezentanţi ai facultăţilor aleşi conform normei de reprezentare;</w:t>
      </w:r>
    </w:p>
    <w:p w:rsidR="000F36AC" w:rsidRPr="008C14B8" w:rsidRDefault="000F36AC" w:rsidP="003D45CF">
      <w:pPr>
        <w:pStyle w:val="ListParagraph"/>
        <w:numPr>
          <w:ilvl w:val="0"/>
          <w:numId w:val="20"/>
        </w:numPr>
        <w:ind w:hanging="11"/>
        <w:jc w:val="both"/>
        <w:rPr>
          <w:sz w:val="28"/>
          <w:szCs w:val="28"/>
          <w:lang w:val="ro-RO"/>
        </w:rPr>
      </w:pPr>
      <w:r w:rsidRPr="008C14B8">
        <w:rPr>
          <w:sz w:val="28"/>
          <w:szCs w:val="28"/>
          <w:lang w:val="ro-RO"/>
        </w:rPr>
        <w:t>Studenţii membri ai Senatului sunt reprezentanţii studenţilor facultăţilor respective aleşi de studenţi după o metodologie de alegeri proprie studenţilor.</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3D45CF" w:rsidP="000F36AC">
      <w:pPr>
        <w:pStyle w:val="NormalWeb"/>
        <w:tabs>
          <w:tab w:val="left" w:pos="720"/>
        </w:tabs>
        <w:spacing w:before="0" w:beforeAutospacing="0" w:after="0" w:afterAutospacing="0"/>
        <w:jc w:val="both"/>
        <w:rPr>
          <w:sz w:val="28"/>
          <w:szCs w:val="28"/>
          <w:lang w:val="ro-RO"/>
        </w:rPr>
      </w:pPr>
      <w:r w:rsidRPr="008C14B8">
        <w:rPr>
          <w:rStyle w:val="Strong"/>
          <w:sz w:val="28"/>
          <w:szCs w:val="28"/>
          <w:lang w:val="ro-RO"/>
        </w:rPr>
        <w:tab/>
      </w:r>
      <w:r w:rsidR="000F36AC" w:rsidRPr="008C14B8">
        <w:rPr>
          <w:rStyle w:val="Strong"/>
          <w:sz w:val="28"/>
          <w:szCs w:val="28"/>
          <w:lang w:val="ro-RO"/>
        </w:rPr>
        <w:t>Articolul 77</w:t>
      </w:r>
    </w:p>
    <w:p w:rsidR="000F36AC" w:rsidRPr="008C14B8" w:rsidRDefault="000F36AC" w:rsidP="003D45CF">
      <w:pPr>
        <w:ind w:firstLine="720"/>
        <w:jc w:val="both"/>
        <w:rPr>
          <w:sz w:val="28"/>
          <w:szCs w:val="28"/>
          <w:lang w:val="ro-RO"/>
        </w:rPr>
      </w:pPr>
      <w:r w:rsidRPr="008C14B8">
        <w:rPr>
          <w:b/>
          <w:sz w:val="28"/>
          <w:szCs w:val="28"/>
          <w:lang w:val="ro-RO"/>
        </w:rPr>
        <w:t>(1)</w:t>
      </w:r>
      <w:r w:rsidRPr="008C14B8">
        <w:rPr>
          <w:sz w:val="28"/>
          <w:szCs w:val="28"/>
          <w:lang w:val="ro-RO"/>
        </w:rPr>
        <w:t xml:space="preserve"> Au dreptul de a fi aleşi membri în Senat toate cadrele didactice şi de cercetare titulare ale fiecarei facultăți din Universitate.</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(2)</w:t>
      </w:r>
      <w:r w:rsidR="0040540C" w:rsidRPr="008C14B8">
        <w:rPr>
          <w:sz w:val="28"/>
          <w:szCs w:val="28"/>
          <w:lang w:val="ro-RO"/>
        </w:rPr>
        <w:t xml:space="preserve"> </w:t>
      </w:r>
      <w:r w:rsidRPr="008C14B8">
        <w:rPr>
          <w:sz w:val="28"/>
          <w:szCs w:val="28"/>
          <w:lang w:val="ro-RO"/>
        </w:rPr>
        <w:t xml:space="preserve">Alegerea tuturor membrilor Senatului se face prin vot universal, direct şi secret al tuturor cadrelor didactice şi de cercetare titulare din fiecare facultate, respectiv al tuturor studenților din Universitate. </w:t>
      </w:r>
    </w:p>
    <w:p w:rsidR="000F36AC"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(3)</w:t>
      </w:r>
      <w:r w:rsidRPr="008C14B8">
        <w:rPr>
          <w:sz w:val="28"/>
          <w:szCs w:val="28"/>
          <w:lang w:val="ro-RO"/>
        </w:rPr>
        <w:t xml:space="preserve"> În alegerea Senatului trebuie să se respecte principiul reprezentativităţii pe facultăţi.</w:t>
      </w:r>
    </w:p>
    <w:p w:rsidR="000E27C1" w:rsidRPr="00B121BD" w:rsidRDefault="000E27C1" w:rsidP="00B121BD">
      <w:pPr>
        <w:ind w:firstLine="720"/>
        <w:jc w:val="both"/>
        <w:rPr>
          <w:sz w:val="28"/>
          <w:szCs w:val="28"/>
        </w:rPr>
      </w:pPr>
      <w:r w:rsidRPr="00B121BD">
        <w:rPr>
          <w:sz w:val="28"/>
          <w:szCs w:val="28"/>
        </w:rPr>
        <w:t xml:space="preserve">(4) </w:t>
      </w:r>
      <w:proofErr w:type="spellStart"/>
      <w:r w:rsidRPr="00B121BD">
        <w:rPr>
          <w:sz w:val="28"/>
          <w:szCs w:val="28"/>
        </w:rPr>
        <w:t>Locurile</w:t>
      </w:r>
      <w:proofErr w:type="spellEnd"/>
      <w:r w:rsidRPr="00B121BD">
        <w:rPr>
          <w:sz w:val="28"/>
          <w:szCs w:val="28"/>
        </w:rPr>
        <w:t xml:space="preserve"> </w:t>
      </w:r>
      <w:proofErr w:type="spellStart"/>
      <w:r w:rsidRPr="00B121BD">
        <w:rPr>
          <w:sz w:val="28"/>
          <w:szCs w:val="28"/>
        </w:rPr>
        <w:t>vacantate</w:t>
      </w:r>
      <w:proofErr w:type="spellEnd"/>
      <w:r w:rsidRPr="00B121BD">
        <w:rPr>
          <w:sz w:val="28"/>
          <w:szCs w:val="28"/>
        </w:rPr>
        <w:t xml:space="preserve"> </w:t>
      </w:r>
      <w:proofErr w:type="spellStart"/>
      <w:r w:rsidRPr="00B121BD">
        <w:rPr>
          <w:sz w:val="28"/>
          <w:szCs w:val="28"/>
        </w:rPr>
        <w:t>prin</w:t>
      </w:r>
      <w:proofErr w:type="spellEnd"/>
      <w:r w:rsidRPr="00B121BD">
        <w:rPr>
          <w:sz w:val="28"/>
          <w:szCs w:val="28"/>
        </w:rPr>
        <w:t xml:space="preserve"> </w:t>
      </w:r>
      <w:proofErr w:type="spellStart"/>
      <w:r w:rsidRPr="00B121BD">
        <w:rPr>
          <w:sz w:val="28"/>
          <w:szCs w:val="28"/>
        </w:rPr>
        <w:t>pierderea</w:t>
      </w:r>
      <w:proofErr w:type="spellEnd"/>
      <w:r w:rsidRPr="00B121BD">
        <w:rPr>
          <w:sz w:val="28"/>
          <w:szCs w:val="28"/>
        </w:rPr>
        <w:t xml:space="preserve"> </w:t>
      </w:r>
      <w:proofErr w:type="spellStart"/>
      <w:r w:rsidRPr="00B121BD">
        <w:rPr>
          <w:sz w:val="28"/>
          <w:szCs w:val="28"/>
        </w:rPr>
        <w:t>calității</w:t>
      </w:r>
      <w:proofErr w:type="spellEnd"/>
      <w:r w:rsidRPr="00B121BD">
        <w:rPr>
          <w:sz w:val="28"/>
          <w:szCs w:val="28"/>
        </w:rPr>
        <w:t xml:space="preserve"> de </w:t>
      </w:r>
      <w:proofErr w:type="spellStart"/>
      <w:r w:rsidRPr="00B121BD">
        <w:rPr>
          <w:sz w:val="28"/>
          <w:szCs w:val="28"/>
        </w:rPr>
        <w:t>membru</w:t>
      </w:r>
      <w:proofErr w:type="spellEnd"/>
      <w:r w:rsidRPr="00B121BD">
        <w:rPr>
          <w:sz w:val="28"/>
          <w:szCs w:val="28"/>
        </w:rPr>
        <w:t xml:space="preserve"> </w:t>
      </w:r>
      <w:proofErr w:type="spellStart"/>
      <w:r w:rsidRPr="00B121BD">
        <w:rPr>
          <w:sz w:val="28"/>
          <w:szCs w:val="28"/>
        </w:rPr>
        <w:t>în</w:t>
      </w:r>
      <w:proofErr w:type="spellEnd"/>
      <w:r w:rsidRPr="00B121BD">
        <w:rPr>
          <w:sz w:val="28"/>
          <w:szCs w:val="28"/>
        </w:rPr>
        <w:t xml:space="preserve"> </w:t>
      </w:r>
      <w:proofErr w:type="spellStart"/>
      <w:r w:rsidRPr="00B121BD">
        <w:rPr>
          <w:sz w:val="28"/>
          <w:szCs w:val="28"/>
        </w:rPr>
        <w:t>Senat</w:t>
      </w:r>
      <w:proofErr w:type="spellEnd"/>
      <w:r w:rsidRPr="00B121BD">
        <w:rPr>
          <w:sz w:val="28"/>
          <w:szCs w:val="28"/>
        </w:rPr>
        <w:t xml:space="preserve">, ca </w:t>
      </w:r>
      <w:proofErr w:type="spellStart"/>
      <w:r w:rsidRPr="00B121BD">
        <w:rPr>
          <w:sz w:val="28"/>
          <w:szCs w:val="28"/>
        </w:rPr>
        <w:t>urmare</w:t>
      </w:r>
      <w:proofErr w:type="spellEnd"/>
      <w:r w:rsidRPr="00B121BD">
        <w:rPr>
          <w:sz w:val="28"/>
          <w:szCs w:val="28"/>
        </w:rPr>
        <w:t xml:space="preserve"> a </w:t>
      </w:r>
      <w:proofErr w:type="spellStart"/>
      <w:r w:rsidRPr="00B121BD">
        <w:rPr>
          <w:sz w:val="28"/>
          <w:szCs w:val="28"/>
        </w:rPr>
        <w:t>încetării</w:t>
      </w:r>
      <w:proofErr w:type="spellEnd"/>
      <w:r w:rsidRPr="00B121BD">
        <w:rPr>
          <w:sz w:val="28"/>
          <w:szCs w:val="28"/>
        </w:rPr>
        <w:t xml:space="preserve"> </w:t>
      </w:r>
      <w:proofErr w:type="spellStart"/>
      <w:r w:rsidRPr="00B121BD">
        <w:rPr>
          <w:sz w:val="28"/>
          <w:szCs w:val="28"/>
        </w:rPr>
        <w:t>contractului</w:t>
      </w:r>
      <w:proofErr w:type="spellEnd"/>
      <w:r w:rsidRPr="00B121BD">
        <w:rPr>
          <w:sz w:val="28"/>
          <w:szCs w:val="28"/>
        </w:rPr>
        <w:t xml:space="preserve"> de </w:t>
      </w:r>
      <w:proofErr w:type="spellStart"/>
      <w:r w:rsidRPr="00B121BD">
        <w:rPr>
          <w:sz w:val="28"/>
          <w:szCs w:val="28"/>
        </w:rPr>
        <w:t>muncă</w:t>
      </w:r>
      <w:proofErr w:type="spellEnd"/>
      <w:r w:rsidRPr="00B121BD">
        <w:rPr>
          <w:sz w:val="28"/>
          <w:szCs w:val="28"/>
        </w:rPr>
        <w:t xml:space="preserve"> </w:t>
      </w:r>
      <w:proofErr w:type="spellStart"/>
      <w:r w:rsidRPr="00B121BD">
        <w:rPr>
          <w:sz w:val="28"/>
          <w:szCs w:val="28"/>
        </w:rPr>
        <w:t>sau</w:t>
      </w:r>
      <w:proofErr w:type="spellEnd"/>
      <w:r w:rsidRPr="00B121BD">
        <w:rPr>
          <w:sz w:val="28"/>
          <w:szCs w:val="28"/>
        </w:rPr>
        <w:t xml:space="preserve"> a </w:t>
      </w:r>
      <w:proofErr w:type="spellStart"/>
      <w:r w:rsidRPr="00B121BD">
        <w:rPr>
          <w:sz w:val="28"/>
          <w:szCs w:val="28"/>
        </w:rPr>
        <w:t>încetării</w:t>
      </w:r>
      <w:proofErr w:type="spellEnd"/>
      <w:r w:rsidRPr="00B121BD">
        <w:rPr>
          <w:sz w:val="28"/>
          <w:szCs w:val="28"/>
        </w:rPr>
        <w:t xml:space="preserve"> </w:t>
      </w:r>
      <w:proofErr w:type="spellStart"/>
      <w:r w:rsidRPr="00B121BD">
        <w:rPr>
          <w:sz w:val="28"/>
          <w:szCs w:val="28"/>
        </w:rPr>
        <w:t>calității</w:t>
      </w:r>
      <w:proofErr w:type="spellEnd"/>
      <w:r w:rsidRPr="00B121BD">
        <w:rPr>
          <w:sz w:val="28"/>
          <w:szCs w:val="28"/>
        </w:rPr>
        <w:t xml:space="preserve"> de student, </w:t>
      </w:r>
      <w:proofErr w:type="spellStart"/>
      <w:r w:rsidRPr="00B121BD">
        <w:rPr>
          <w:sz w:val="28"/>
          <w:szCs w:val="28"/>
        </w:rPr>
        <w:t>sau</w:t>
      </w:r>
      <w:proofErr w:type="spellEnd"/>
      <w:r w:rsidRPr="00B121BD">
        <w:rPr>
          <w:sz w:val="28"/>
          <w:szCs w:val="28"/>
        </w:rPr>
        <w:t xml:space="preserve"> din </w:t>
      </w:r>
      <w:proofErr w:type="spellStart"/>
      <w:r w:rsidRPr="00B121BD">
        <w:rPr>
          <w:sz w:val="28"/>
          <w:szCs w:val="28"/>
        </w:rPr>
        <w:t>alte</w:t>
      </w:r>
      <w:proofErr w:type="spellEnd"/>
      <w:r w:rsidRPr="00B121BD">
        <w:rPr>
          <w:sz w:val="28"/>
          <w:szCs w:val="28"/>
        </w:rPr>
        <w:t xml:space="preserve"> motive, se </w:t>
      </w:r>
      <w:proofErr w:type="spellStart"/>
      <w:r w:rsidRPr="00B121BD">
        <w:rPr>
          <w:sz w:val="28"/>
          <w:szCs w:val="28"/>
        </w:rPr>
        <w:t>ocupă</w:t>
      </w:r>
      <w:proofErr w:type="spellEnd"/>
      <w:r w:rsidRPr="00B121BD">
        <w:rPr>
          <w:sz w:val="28"/>
          <w:szCs w:val="28"/>
        </w:rPr>
        <w:t xml:space="preserve">, </w:t>
      </w:r>
      <w:proofErr w:type="spellStart"/>
      <w:r w:rsidRPr="00B121BD">
        <w:rPr>
          <w:sz w:val="28"/>
          <w:szCs w:val="28"/>
        </w:rPr>
        <w:t>în</w:t>
      </w:r>
      <w:proofErr w:type="spellEnd"/>
      <w:r w:rsidRPr="00B121BD">
        <w:rPr>
          <w:sz w:val="28"/>
          <w:szCs w:val="28"/>
        </w:rPr>
        <w:t xml:space="preserve"> </w:t>
      </w:r>
      <w:proofErr w:type="spellStart"/>
      <w:r w:rsidRPr="00B121BD">
        <w:rPr>
          <w:sz w:val="28"/>
          <w:szCs w:val="28"/>
        </w:rPr>
        <w:t>acelaşi</w:t>
      </w:r>
      <w:proofErr w:type="spellEnd"/>
      <w:r w:rsidRPr="00B121BD">
        <w:rPr>
          <w:sz w:val="28"/>
          <w:szCs w:val="28"/>
        </w:rPr>
        <w:t xml:space="preserve"> </w:t>
      </w:r>
      <w:proofErr w:type="spellStart"/>
      <w:r w:rsidRPr="00B121BD">
        <w:rPr>
          <w:sz w:val="28"/>
          <w:szCs w:val="28"/>
        </w:rPr>
        <w:t>semestru</w:t>
      </w:r>
      <w:proofErr w:type="spellEnd"/>
      <w:r w:rsidRPr="00B121BD">
        <w:rPr>
          <w:sz w:val="28"/>
          <w:szCs w:val="28"/>
        </w:rPr>
        <w:t xml:space="preserve">, </w:t>
      </w:r>
      <w:proofErr w:type="spellStart"/>
      <w:r w:rsidRPr="00B121BD">
        <w:rPr>
          <w:sz w:val="28"/>
          <w:szCs w:val="28"/>
        </w:rPr>
        <w:t>în</w:t>
      </w:r>
      <w:proofErr w:type="spellEnd"/>
      <w:r w:rsidRPr="00B121BD">
        <w:rPr>
          <w:sz w:val="28"/>
          <w:szCs w:val="28"/>
        </w:rPr>
        <w:t xml:space="preserve"> </w:t>
      </w:r>
      <w:proofErr w:type="spellStart"/>
      <w:r w:rsidRPr="00B121BD">
        <w:rPr>
          <w:sz w:val="28"/>
          <w:szCs w:val="28"/>
        </w:rPr>
        <w:t>ordinea</w:t>
      </w:r>
      <w:proofErr w:type="spellEnd"/>
      <w:r w:rsidRPr="00B121BD">
        <w:rPr>
          <w:sz w:val="28"/>
          <w:szCs w:val="28"/>
        </w:rPr>
        <w:t xml:space="preserve"> </w:t>
      </w:r>
      <w:proofErr w:type="spellStart"/>
      <w:r w:rsidRPr="00B121BD">
        <w:rPr>
          <w:sz w:val="28"/>
          <w:szCs w:val="28"/>
        </w:rPr>
        <w:t>numărului</w:t>
      </w:r>
      <w:proofErr w:type="spellEnd"/>
      <w:r w:rsidRPr="00B121BD">
        <w:rPr>
          <w:sz w:val="28"/>
          <w:szCs w:val="28"/>
        </w:rPr>
        <w:t xml:space="preserve"> de </w:t>
      </w:r>
      <w:proofErr w:type="spellStart"/>
      <w:r w:rsidRPr="00B121BD">
        <w:rPr>
          <w:sz w:val="28"/>
          <w:szCs w:val="28"/>
        </w:rPr>
        <w:t>voturi</w:t>
      </w:r>
      <w:proofErr w:type="spellEnd"/>
      <w:r w:rsidRPr="00B121BD">
        <w:rPr>
          <w:sz w:val="28"/>
          <w:szCs w:val="28"/>
        </w:rPr>
        <w:t xml:space="preserve"> </w:t>
      </w:r>
      <w:proofErr w:type="spellStart"/>
      <w:r w:rsidRPr="00B121BD">
        <w:rPr>
          <w:sz w:val="28"/>
          <w:szCs w:val="28"/>
        </w:rPr>
        <w:t>obţinute</w:t>
      </w:r>
      <w:proofErr w:type="spellEnd"/>
      <w:r w:rsidRPr="00B121BD">
        <w:rPr>
          <w:sz w:val="28"/>
          <w:szCs w:val="28"/>
        </w:rPr>
        <w:t xml:space="preserve"> la </w:t>
      </w:r>
      <w:proofErr w:type="spellStart"/>
      <w:r w:rsidRPr="00B121BD">
        <w:rPr>
          <w:sz w:val="28"/>
          <w:szCs w:val="28"/>
        </w:rPr>
        <w:t>turul</w:t>
      </w:r>
      <w:proofErr w:type="spellEnd"/>
      <w:r w:rsidRPr="00B121BD">
        <w:rPr>
          <w:sz w:val="28"/>
          <w:szCs w:val="28"/>
        </w:rPr>
        <w:t xml:space="preserve"> 2 </w:t>
      </w:r>
      <w:proofErr w:type="spellStart"/>
      <w:r w:rsidRPr="00B121BD">
        <w:rPr>
          <w:sz w:val="28"/>
          <w:szCs w:val="28"/>
        </w:rPr>
        <w:t>sau</w:t>
      </w:r>
      <w:proofErr w:type="spellEnd"/>
      <w:r w:rsidRPr="00B121BD">
        <w:rPr>
          <w:sz w:val="28"/>
          <w:szCs w:val="28"/>
        </w:rPr>
        <w:t xml:space="preserve">, </w:t>
      </w:r>
      <w:proofErr w:type="spellStart"/>
      <w:r w:rsidRPr="00B121BD">
        <w:rPr>
          <w:sz w:val="28"/>
          <w:szCs w:val="28"/>
        </w:rPr>
        <w:t>dacă</w:t>
      </w:r>
      <w:proofErr w:type="spellEnd"/>
      <w:r w:rsidRPr="00B121BD">
        <w:rPr>
          <w:sz w:val="28"/>
          <w:szCs w:val="28"/>
        </w:rPr>
        <w:t xml:space="preserve"> nu a </w:t>
      </w:r>
      <w:proofErr w:type="spellStart"/>
      <w:r w:rsidRPr="00B121BD">
        <w:rPr>
          <w:sz w:val="28"/>
          <w:szCs w:val="28"/>
        </w:rPr>
        <w:t>existat</w:t>
      </w:r>
      <w:proofErr w:type="spellEnd"/>
      <w:r w:rsidRPr="00B121BD">
        <w:rPr>
          <w:sz w:val="28"/>
          <w:szCs w:val="28"/>
        </w:rPr>
        <w:t xml:space="preserve"> </w:t>
      </w:r>
      <w:proofErr w:type="spellStart"/>
      <w:r w:rsidRPr="00B121BD">
        <w:rPr>
          <w:sz w:val="28"/>
          <w:szCs w:val="28"/>
        </w:rPr>
        <w:t>turul</w:t>
      </w:r>
      <w:proofErr w:type="spellEnd"/>
      <w:r w:rsidRPr="00B121BD">
        <w:rPr>
          <w:sz w:val="28"/>
          <w:szCs w:val="28"/>
        </w:rPr>
        <w:t xml:space="preserve"> 2, la </w:t>
      </w:r>
      <w:proofErr w:type="spellStart"/>
      <w:r w:rsidRPr="00B121BD">
        <w:rPr>
          <w:sz w:val="28"/>
          <w:szCs w:val="28"/>
        </w:rPr>
        <w:t>turul</w:t>
      </w:r>
      <w:proofErr w:type="spellEnd"/>
      <w:r w:rsidRPr="00B121BD">
        <w:rPr>
          <w:sz w:val="28"/>
          <w:szCs w:val="28"/>
        </w:rPr>
        <w:t xml:space="preserve"> 1.</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3D45CF">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78</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sz w:val="28"/>
          <w:szCs w:val="28"/>
          <w:lang w:val="ro-RO"/>
        </w:rPr>
        <w:t xml:space="preserve"> Norma de reprezentare a facultăţilor în Senatul universităţii este de </w:t>
      </w:r>
      <w:r w:rsidR="00B121BD">
        <w:rPr>
          <w:sz w:val="28"/>
          <w:szCs w:val="28"/>
          <w:lang w:val="ro-RO"/>
        </w:rPr>
        <w:t xml:space="preserve">½ </w:t>
      </w:r>
      <w:r w:rsidRPr="008C14B8">
        <w:rPr>
          <w:sz w:val="28"/>
          <w:szCs w:val="28"/>
          <w:lang w:val="ro-RO"/>
        </w:rPr>
        <w:t>din numărul membrilor Consiliului facultăţii respective.</w:t>
      </w:r>
    </w:p>
    <w:p w:rsidR="000F36AC" w:rsidRPr="008C14B8" w:rsidRDefault="000F36AC" w:rsidP="003D45CF">
      <w:pPr>
        <w:ind w:firstLine="720"/>
        <w:jc w:val="both"/>
        <w:rPr>
          <w:sz w:val="28"/>
          <w:szCs w:val="28"/>
          <w:lang w:val="ro-RO"/>
        </w:rPr>
      </w:pPr>
      <w:r w:rsidRPr="008C14B8">
        <w:rPr>
          <w:rStyle w:val="Strong"/>
          <w:sz w:val="28"/>
          <w:szCs w:val="28"/>
          <w:lang w:val="ro-RO"/>
        </w:rPr>
        <w:lastRenderedPageBreak/>
        <w:t xml:space="preserve">(2) </w:t>
      </w:r>
      <w:r w:rsidRPr="008C14B8">
        <w:rPr>
          <w:sz w:val="28"/>
          <w:szCs w:val="28"/>
          <w:lang w:val="ro-RO"/>
        </w:rPr>
        <w:t>Repartizarea numărului de membri în Senat pe facultăţi, cadre didactice şi studenţi este prezentată în anexa nr. 2, care face parte integrantă din prezentul regulament.</w:t>
      </w:r>
    </w:p>
    <w:p w:rsidR="000F36AC" w:rsidRPr="008C14B8" w:rsidRDefault="000F36AC" w:rsidP="000F36AC">
      <w:pPr>
        <w:jc w:val="both"/>
        <w:rPr>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79</w:t>
      </w:r>
    </w:p>
    <w:p w:rsidR="000F36AC" w:rsidRPr="008C14B8" w:rsidRDefault="000F36AC" w:rsidP="000F36AC">
      <w:pPr>
        <w:pStyle w:val="NormalWeb"/>
        <w:spacing w:before="0" w:beforeAutospacing="0" w:after="0" w:afterAutospacing="0"/>
        <w:ind w:firstLine="720"/>
        <w:jc w:val="both"/>
        <w:rPr>
          <w:rStyle w:val="Strong"/>
          <w:b w:val="0"/>
          <w:bCs w:val="0"/>
          <w:sz w:val="28"/>
          <w:szCs w:val="28"/>
          <w:lang w:val="ro-RO"/>
        </w:rPr>
      </w:pPr>
      <w:r w:rsidRPr="008C14B8">
        <w:rPr>
          <w:b/>
          <w:sz w:val="28"/>
          <w:szCs w:val="28"/>
          <w:lang w:val="ro-RO"/>
        </w:rPr>
        <w:t>(1)</w:t>
      </w:r>
      <w:r w:rsidRPr="008C14B8">
        <w:rPr>
          <w:sz w:val="28"/>
          <w:szCs w:val="28"/>
          <w:lang w:val="ro-RO"/>
        </w:rPr>
        <w:t xml:space="preserve"> Biroului Electoral al Universităţii organizează alegerile pentru Senat în aceeaşi zi pentru toate facultăţile. </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Alegerile pentru Senat au loc în clădirea din Bd. Eroilor Sanitari nr.8. Se pot utiliza mai multe săli pentru asigurarea celerităţii procesului de votare. </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3D45CF">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80</w:t>
      </w:r>
    </w:p>
    <w:p w:rsidR="000F36AC" w:rsidRPr="008C14B8" w:rsidRDefault="000F36AC" w:rsidP="003D45CF">
      <w:pPr>
        <w:pStyle w:val="NormalWeb"/>
        <w:spacing w:before="0" w:beforeAutospacing="0" w:after="0" w:afterAutospacing="0"/>
        <w:ind w:firstLine="720"/>
        <w:jc w:val="both"/>
        <w:rPr>
          <w:b/>
          <w:sz w:val="28"/>
          <w:szCs w:val="28"/>
          <w:lang w:val="ro-RO"/>
        </w:rPr>
      </w:pPr>
      <w:r w:rsidRPr="008C14B8">
        <w:rPr>
          <w:rStyle w:val="Strong"/>
          <w:sz w:val="28"/>
          <w:szCs w:val="28"/>
          <w:lang w:val="ro-RO"/>
        </w:rPr>
        <w:t>(1)</w:t>
      </w:r>
      <w:r w:rsidRPr="008C14B8">
        <w:rPr>
          <w:rStyle w:val="Strong"/>
          <w:b w:val="0"/>
          <w:sz w:val="28"/>
          <w:szCs w:val="28"/>
          <w:lang w:val="ro-RO"/>
        </w:rPr>
        <w:t xml:space="preserve"> Candidaturile pentru poziţia de membru în Senat</w:t>
      </w:r>
      <w:r w:rsidRPr="008C14B8">
        <w:rPr>
          <w:sz w:val="28"/>
          <w:szCs w:val="28"/>
          <w:lang w:val="ro-RO"/>
        </w:rPr>
        <w:t xml:space="preserve"> se depun la Biroului Electoral al Universităţii în perioada 16.12.2019 – 10.01.2020 şi constau în: cerere şi CV(pe hârtie și suport electronic).</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 xml:space="preserve">(2) </w:t>
      </w:r>
      <w:r w:rsidRPr="008C14B8">
        <w:rPr>
          <w:sz w:val="28"/>
          <w:szCs w:val="28"/>
          <w:lang w:val="ro-RO"/>
        </w:rPr>
        <w:t>CV-urile candidaţilor se afişează pe sit-ul web al UMF cu cel puţin 3 zile înainte de data alegerilor.</w:t>
      </w:r>
    </w:p>
    <w:p w:rsidR="003D45CF" w:rsidRPr="008C14B8" w:rsidRDefault="003D45CF"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81</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sz w:val="28"/>
          <w:szCs w:val="28"/>
          <w:lang w:val="ro-RO"/>
        </w:rPr>
        <w:t>Alegerile pentru Senat se desfașoară conform calendarului electoral (Anexa 1).</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82</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sz w:val="28"/>
          <w:szCs w:val="28"/>
          <w:lang w:val="ro-RO"/>
        </w:rPr>
        <w:t xml:space="preserve">Alegerile sunt valide, dacă sunt prezenţi cel puţin 2/3 din totalul membrilor cu drept de vot din Universitate. In caz contrar, alegerile se reiau la o data ulterioară. </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83</w:t>
      </w:r>
    </w:p>
    <w:p w:rsidR="000F36AC" w:rsidRPr="008C14B8" w:rsidRDefault="000F36AC" w:rsidP="003D45CF">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Pe buletinul de vot candidaţii, în cadrul facultății, vor fi ordonaţi alfabetic, după numele de familie. </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Pe buletinul de vot trebuie să figureze numărul total de reprezentanţi ai facultăţii respective, care trebuie aleşi în Senat.</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84</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sz w:val="28"/>
          <w:szCs w:val="28"/>
          <w:lang w:val="ro-RO"/>
        </w:rPr>
        <w:t>Renunţarea la dreptul de a fi ales poate fi exprimată în scris, inclusiv în ziua desfăşurării alegerilor, dar nu mai târziu de începerea procesului de vot. Cererea se depune la Biroului Electoral al Universităţii, iar în ziua votului la Biroul secției de vot. In caz de renunţare se taie numele persoanei de pe buletinul de vot.</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3D45CF">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85</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Votul constă în marcarea cu „x’’ a candidaţilor aleşi ca membri ai Senatului.</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(2)</w:t>
      </w:r>
      <w:r w:rsidRPr="008C14B8">
        <w:rPr>
          <w:sz w:val="28"/>
          <w:szCs w:val="28"/>
          <w:lang w:val="ro-RO"/>
        </w:rPr>
        <w:t xml:space="preserve"> Un număr de voturi pentru o facultate mai mare decât num</w:t>
      </w:r>
      <w:r w:rsidR="003D45CF" w:rsidRPr="008C14B8">
        <w:rPr>
          <w:sz w:val="28"/>
          <w:szCs w:val="28"/>
          <w:lang w:val="ro-RO"/>
        </w:rPr>
        <w:t xml:space="preserve">ărul de reprezentanţi în Senat </w:t>
      </w:r>
      <w:r w:rsidRPr="008C14B8">
        <w:rPr>
          <w:sz w:val="28"/>
          <w:szCs w:val="28"/>
          <w:lang w:val="ro-RO"/>
        </w:rPr>
        <w:t>stabilit pentru facultatea respectivă atrage anularea întregului buletin de vot (vot nul).</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lastRenderedPageBreak/>
        <w:t>(3)</w:t>
      </w:r>
      <w:r w:rsidRPr="008C14B8">
        <w:rPr>
          <w:sz w:val="28"/>
          <w:szCs w:val="28"/>
          <w:lang w:val="ro-RO"/>
        </w:rPr>
        <w:t xml:space="preserve"> Dacă situaţia de la alin. (2) este sesizată de alegător, buletinul de vot se anulează de către preşedintele biroului secţiei de vot, alegătorul primeşte un nou buletin de vot şi poate relua votarea. </w:t>
      </w:r>
    </w:p>
    <w:p w:rsidR="000F36AC" w:rsidRPr="008C14B8" w:rsidRDefault="000F36AC" w:rsidP="003D45CF">
      <w:pPr>
        <w:pStyle w:val="NormalWeb"/>
        <w:spacing w:before="0" w:beforeAutospacing="0" w:after="0" w:afterAutospacing="0"/>
        <w:ind w:firstLine="720"/>
        <w:jc w:val="both"/>
        <w:rPr>
          <w:rStyle w:val="Strong"/>
          <w:sz w:val="28"/>
          <w:szCs w:val="28"/>
          <w:lang w:val="ro-RO"/>
        </w:rPr>
      </w:pP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Articolul 86</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sz w:val="28"/>
          <w:szCs w:val="28"/>
          <w:lang w:val="ro-RO"/>
        </w:rPr>
        <w:t>La turul I, sunt consideraţi aleşi în ordinea descrescătoare a numărului de voturi, candidaţii din fiecare facultate care au obţinut cel puţin jumătate plus unu din totalul voturilor valabil exprimate, pană la completarea numărului total de reprezentanţi ai facultăţii respective în Senat.</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3D45CF">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87</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sz w:val="28"/>
          <w:szCs w:val="28"/>
          <w:lang w:val="ro-RO"/>
        </w:rPr>
        <w:t xml:space="preserve"> In cazul în care rămân locuri neocupate, se va organiza turul II de scrutin, la care validarea rezultatelor se face indiferent de numărul de participanţi;</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b/>
          <w:sz w:val="28"/>
          <w:szCs w:val="28"/>
          <w:lang w:val="ro-RO"/>
        </w:rPr>
        <w:t>(2)</w:t>
      </w:r>
      <w:r w:rsidRPr="008C14B8">
        <w:rPr>
          <w:sz w:val="28"/>
          <w:szCs w:val="28"/>
          <w:lang w:val="ro-RO"/>
        </w:rPr>
        <w:t xml:space="preserve"> La turul II de scrutin participă un numar de candidați egal cu cel mult dublul numarului de locuri ramase neocu</w:t>
      </w:r>
      <w:r w:rsidR="003D45CF" w:rsidRPr="008C14B8">
        <w:rPr>
          <w:sz w:val="28"/>
          <w:szCs w:val="28"/>
          <w:lang w:val="ro-RO"/>
        </w:rPr>
        <w:t xml:space="preserve">pate la primul tur de scrutin, </w:t>
      </w:r>
      <w:r w:rsidRPr="008C14B8">
        <w:rPr>
          <w:sz w:val="28"/>
          <w:szCs w:val="28"/>
          <w:lang w:val="ro-RO"/>
        </w:rPr>
        <w:t>ale</w:t>
      </w:r>
      <w:r w:rsidR="003D45CF" w:rsidRPr="008C14B8">
        <w:rPr>
          <w:sz w:val="28"/>
          <w:szCs w:val="28"/>
          <w:lang w:val="ro-RO"/>
        </w:rPr>
        <w:t>ș</w:t>
      </w:r>
      <w:r w:rsidRPr="008C14B8">
        <w:rPr>
          <w:sz w:val="28"/>
          <w:szCs w:val="28"/>
          <w:lang w:val="ro-RO"/>
        </w:rPr>
        <w:t>i în ordinea descrescatoare a numărului de voturi obținute la primul tur de scrutin.</w:t>
      </w:r>
    </w:p>
    <w:p w:rsidR="000F36AC" w:rsidRPr="008C14B8" w:rsidRDefault="000F36AC" w:rsidP="003D45CF">
      <w:pPr>
        <w:pStyle w:val="NormalWeb"/>
        <w:spacing w:before="0" w:beforeAutospacing="0" w:after="0" w:afterAutospacing="0"/>
        <w:ind w:firstLine="720"/>
        <w:jc w:val="both"/>
        <w:rPr>
          <w:sz w:val="28"/>
          <w:szCs w:val="28"/>
          <w:lang w:val="ro-RO"/>
        </w:rPr>
      </w:pPr>
      <w:r w:rsidRPr="008C14B8">
        <w:rPr>
          <w:rStyle w:val="Strong"/>
          <w:sz w:val="28"/>
          <w:szCs w:val="28"/>
          <w:lang w:val="ro-RO"/>
        </w:rPr>
        <w:t>(3)</w:t>
      </w:r>
      <w:r w:rsidR="003D45CF" w:rsidRPr="008C14B8">
        <w:rPr>
          <w:sz w:val="28"/>
          <w:szCs w:val="28"/>
          <w:lang w:val="ro-RO"/>
        </w:rPr>
        <w:t xml:space="preserve"> Pe</w:t>
      </w:r>
      <w:r w:rsidRPr="008C14B8">
        <w:rPr>
          <w:sz w:val="28"/>
          <w:szCs w:val="28"/>
          <w:lang w:val="ro-RO"/>
        </w:rPr>
        <w:t xml:space="preserve"> buletinul de vot la turul II, în dreptul fiecărei facultăţi, trebuie să figureze numărul de locuri neocupate pentru facultatea respectivă;</w:t>
      </w:r>
    </w:p>
    <w:p w:rsidR="000F36AC" w:rsidRPr="008C14B8" w:rsidRDefault="000F36AC" w:rsidP="003D45CF">
      <w:pPr>
        <w:pStyle w:val="NormalWeb"/>
        <w:spacing w:before="0" w:beforeAutospacing="0" w:after="0" w:afterAutospacing="0"/>
        <w:ind w:firstLine="615"/>
        <w:jc w:val="both"/>
        <w:rPr>
          <w:sz w:val="28"/>
          <w:szCs w:val="28"/>
          <w:lang w:val="ro-RO"/>
        </w:rPr>
      </w:pPr>
      <w:r w:rsidRPr="008C14B8">
        <w:rPr>
          <w:rStyle w:val="Strong"/>
          <w:sz w:val="28"/>
          <w:szCs w:val="28"/>
          <w:lang w:val="ro-RO"/>
        </w:rPr>
        <w:t>(4)</w:t>
      </w:r>
      <w:r w:rsidRPr="008C14B8">
        <w:rPr>
          <w:sz w:val="28"/>
          <w:szCs w:val="28"/>
          <w:lang w:val="ro-RO"/>
        </w:rPr>
        <w:t xml:space="preserve"> Sunt declaraţi aleşi, în ordinea descrescătoare a numărului de voturi, până la completarea numărului de locuri rămase libere pentru fiecare facultate, candidaţii din fiecare facultate cel mai bine plasaţi ca număr de voturi obţinute la al doilea tur de scrutin, chiar dacă nu au întrunit jumătate plus unu din numărul voturilor valabil exprimate, pană la completarea numărului total de reprezentanţi ai facultăţii respective în Senat.</w:t>
      </w:r>
    </w:p>
    <w:p w:rsidR="000F36AC" w:rsidRPr="008C14B8" w:rsidRDefault="000F36AC" w:rsidP="003D45CF">
      <w:pPr>
        <w:pStyle w:val="ListParagraph"/>
        <w:ind w:left="0" w:firstLine="615"/>
        <w:jc w:val="both"/>
        <w:rPr>
          <w:rStyle w:val="Strong"/>
          <w:b w:val="0"/>
          <w:sz w:val="28"/>
          <w:szCs w:val="28"/>
          <w:lang w:val="ro-RO"/>
        </w:rPr>
      </w:pPr>
      <w:r w:rsidRPr="008C14B8">
        <w:rPr>
          <w:b/>
          <w:sz w:val="28"/>
          <w:szCs w:val="28"/>
          <w:lang w:val="ro-RO"/>
        </w:rPr>
        <w:t>(5)</w:t>
      </w:r>
      <w:r w:rsidRPr="008C14B8">
        <w:rPr>
          <w:sz w:val="28"/>
          <w:szCs w:val="28"/>
          <w:lang w:val="ro-RO"/>
        </w:rPr>
        <w:t xml:space="preserve"> </w:t>
      </w:r>
      <w:r w:rsidRPr="008C14B8">
        <w:rPr>
          <w:rStyle w:val="Strong"/>
          <w:b w:val="0"/>
          <w:sz w:val="28"/>
          <w:szCs w:val="28"/>
          <w:lang w:val="ro-RO"/>
        </w:rPr>
        <w:t>În condițiile unui vot paritar pentru un numar mai mare de candidați și după cel de al doilea tur de scrutin pentru același număr de locuri rămase libere, Senatul universitar stabilește departajarea pe criteriului reprezentat de cel mai înalt grad didactic și vechimea în UMFCD.</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615"/>
        <w:jc w:val="both"/>
        <w:rPr>
          <w:b/>
          <w:bCs/>
          <w:sz w:val="28"/>
          <w:szCs w:val="28"/>
          <w:lang w:val="ro-RO"/>
        </w:rPr>
      </w:pPr>
      <w:r w:rsidRPr="008C14B8">
        <w:rPr>
          <w:rStyle w:val="Strong"/>
          <w:sz w:val="28"/>
          <w:szCs w:val="28"/>
          <w:lang w:val="ro-RO"/>
        </w:rPr>
        <w:t>Articolul 88</w:t>
      </w:r>
    </w:p>
    <w:p w:rsidR="000F36AC" w:rsidRPr="008C14B8" w:rsidRDefault="000F36AC" w:rsidP="003D45CF">
      <w:pPr>
        <w:pStyle w:val="NormalWeb"/>
        <w:spacing w:before="0" w:beforeAutospacing="0" w:after="0" w:afterAutospacing="0"/>
        <w:ind w:firstLine="615"/>
        <w:jc w:val="both"/>
        <w:rPr>
          <w:sz w:val="28"/>
          <w:szCs w:val="28"/>
          <w:lang w:val="ro-RO"/>
        </w:rPr>
      </w:pPr>
      <w:r w:rsidRPr="008C14B8">
        <w:rPr>
          <w:sz w:val="28"/>
          <w:szCs w:val="28"/>
          <w:lang w:val="ro-RO"/>
        </w:rPr>
        <w:t>Documentele electorale se întocmesc conform prevederilor din capitolul III al prezentului regulament şi sunt predate Biroului Electoral al Universităţii, pe bază de proces-verbal. Arhivarea acestora se face pe o perioadă de minim 5 ani de la data alegerilor.</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3D45CF">
      <w:pPr>
        <w:pStyle w:val="NormalWeb"/>
        <w:spacing w:before="0" w:beforeAutospacing="0" w:after="0" w:afterAutospacing="0"/>
        <w:ind w:firstLine="615"/>
        <w:jc w:val="both"/>
        <w:rPr>
          <w:rStyle w:val="Strong"/>
          <w:sz w:val="28"/>
          <w:szCs w:val="28"/>
          <w:lang w:val="ro-RO"/>
        </w:rPr>
      </w:pPr>
      <w:r w:rsidRPr="008C14B8">
        <w:rPr>
          <w:rStyle w:val="Strong"/>
          <w:sz w:val="28"/>
          <w:szCs w:val="28"/>
          <w:lang w:val="ro-RO"/>
        </w:rPr>
        <w:t>Articolul 89</w:t>
      </w:r>
    </w:p>
    <w:p w:rsidR="000F36AC" w:rsidRPr="008C14B8" w:rsidRDefault="000F36AC" w:rsidP="003D45CF">
      <w:pPr>
        <w:pStyle w:val="NormalWeb"/>
        <w:spacing w:before="0" w:beforeAutospacing="0" w:after="0" w:afterAutospacing="0"/>
        <w:ind w:firstLine="615"/>
        <w:jc w:val="both"/>
        <w:rPr>
          <w:rStyle w:val="Strong"/>
          <w:b w:val="0"/>
          <w:sz w:val="28"/>
          <w:szCs w:val="28"/>
          <w:lang w:val="ro-RO"/>
        </w:rPr>
      </w:pPr>
      <w:r w:rsidRPr="008C14B8">
        <w:rPr>
          <w:rStyle w:val="Strong"/>
          <w:sz w:val="28"/>
          <w:szCs w:val="28"/>
          <w:lang w:val="ro-RO"/>
        </w:rPr>
        <w:t xml:space="preserve">(1) </w:t>
      </w:r>
      <w:r w:rsidRPr="008C14B8">
        <w:rPr>
          <w:rStyle w:val="Strong"/>
          <w:b w:val="0"/>
          <w:sz w:val="28"/>
          <w:szCs w:val="28"/>
          <w:lang w:val="ro-RO"/>
        </w:rPr>
        <w:t xml:space="preserve">Senatul în funcţie şi Senatul nou ales se întrunesc în ziua de </w:t>
      </w:r>
      <w:r w:rsidRPr="008C14B8">
        <w:rPr>
          <w:sz w:val="28"/>
          <w:szCs w:val="28"/>
          <w:lang w:val="ro-RO"/>
        </w:rPr>
        <w:t>27 ianuarie 2020</w:t>
      </w:r>
      <w:r w:rsidRPr="008C14B8">
        <w:rPr>
          <w:b/>
          <w:sz w:val="28"/>
          <w:szCs w:val="28"/>
          <w:lang w:val="ro-RO"/>
        </w:rPr>
        <w:t xml:space="preserve"> </w:t>
      </w:r>
      <w:r w:rsidRPr="008C14B8">
        <w:rPr>
          <w:rStyle w:val="Strong"/>
          <w:b w:val="0"/>
          <w:sz w:val="28"/>
          <w:szCs w:val="28"/>
          <w:lang w:val="ro-RO"/>
        </w:rPr>
        <w:t>în şedinţe separate succesive.</w:t>
      </w:r>
    </w:p>
    <w:p w:rsidR="000F36AC" w:rsidRPr="008C14B8" w:rsidRDefault="000F36AC" w:rsidP="003D45CF">
      <w:pPr>
        <w:pStyle w:val="NormalWeb"/>
        <w:spacing w:before="0" w:beforeAutospacing="0" w:after="0" w:afterAutospacing="0"/>
        <w:ind w:firstLine="615"/>
        <w:jc w:val="both"/>
        <w:rPr>
          <w:rStyle w:val="Strong"/>
          <w:b w:val="0"/>
          <w:sz w:val="28"/>
          <w:szCs w:val="28"/>
          <w:lang w:val="ro-RO"/>
        </w:rPr>
      </w:pPr>
      <w:r w:rsidRPr="008C14B8">
        <w:rPr>
          <w:rStyle w:val="Strong"/>
          <w:sz w:val="28"/>
          <w:szCs w:val="28"/>
          <w:lang w:val="ro-RO"/>
        </w:rPr>
        <w:t>(</w:t>
      </w:r>
      <w:r w:rsidR="00446ED2" w:rsidRPr="008C14B8">
        <w:rPr>
          <w:rStyle w:val="Strong"/>
          <w:sz w:val="28"/>
          <w:szCs w:val="28"/>
          <w:lang w:val="ro-RO"/>
        </w:rPr>
        <w:t>2</w:t>
      </w:r>
      <w:r w:rsidRPr="008C14B8">
        <w:rPr>
          <w:rStyle w:val="Strong"/>
          <w:sz w:val="28"/>
          <w:szCs w:val="28"/>
          <w:lang w:val="ro-RO"/>
        </w:rPr>
        <w:t xml:space="preserve">) </w:t>
      </w:r>
      <w:r w:rsidRPr="008C14B8">
        <w:rPr>
          <w:rStyle w:val="Strong"/>
          <w:b w:val="0"/>
          <w:sz w:val="28"/>
          <w:szCs w:val="28"/>
          <w:lang w:val="ro-RO"/>
        </w:rPr>
        <w:t xml:space="preserve">Senatul în funcţie procedează la audierea raportului Biroului Electoral al Universităţii, după care validează etapele anterioare de alegeri şi alegerea noului Senat. Dacă nu este întrunit cvorumul necesar de 2/3 din numărul membrilor Senatului în funcție prezenți, </w:t>
      </w:r>
      <w:r w:rsidRPr="008C14B8">
        <w:rPr>
          <w:sz w:val="28"/>
          <w:szCs w:val="28"/>
          <w:lang w:val="ro-RO"/>
        </w:rPr>
        <w:t>se convoacă o nouă șe</w:t>
      </w:r>
      <w:r w:rsidR="006E14FB">
        <w:rPr>
          <w:sz w:val="28"/>
          <w:szCs w:val="28"/>
          <w:lang w:val="ro-RO"/>
        </w:rPr>
        <w:t>dință la data de 29 ianuarie 202</w:t>
      </w:r>
      <w:r w:rsidRPr="008C14B8">
        <w:rPr>
          <w:sz w:val="28"/>
          <w:szCs w:val="28"/>
          <w:lang w:val="ro-RO"/>
        </w:rPr>
        <w:t>0</w:t>
      </w:r>
      <w:r w:rsidRPr="008C14B8">
        <w:rPr>
          <w:sz w:val="28"/>
          <w:szCs w:val="28"/>
        </w:rPr>
        <w:t>.</w:t>
      </w:r>
    </w:p>
    <w:p w:rsidR="000F36AC" w:rsidRPr="008C14B8" w:rsidRDefault="000F36AC" w:rsidP="00A85BBD">
      <w:pPr>
        <w:pStyle w:val="NormalWeb"/>
        <w:spacing w:before="0" w:beforeAutospacing="0" w:after="0" w:afterAutospacing="0"/>
        <w:ind w:firstLine="615"/>
        <w:jc w:val="both"/>
        <w:rPr>
          <w:rStyle w:val="Strong"/>
          <w:b w:val="0"/>
          <w:bCs w:val="0"/>
          <w:sz w:val="28"/>
          <w:szCs w:val="28"/>
          <w:lang w:val="ro-RO"/>
        </w:rPr>
      </w:pPr>
      <w:r w:rsidRPr="008C14B8">
        <w:rPr>
          <w:rStyle w:val="Strong"/>
          <w:sz w:val="28"/>
          <w:szCs w:val="28"/>
          <w:lang w:val="ro-RO"/>
        </w:rPr>
        <w:lastRenderedPageBreak/>
        <w:t>(</w:t>
      </w:r>
      <w:r w:rsidR="00446ED2" w:rsidRPr="008C14B8">
        <w:rPr>
          <w:rStyle w:val="Strong"/>
          <w:sz w:val="28"/>
          <w:szCs w:val="28"/>
          <w:lang w:val="ro-RO"/>
        </w:rPr>
        <w:t>3</w:t>
      </w:r>
      <w:r w:rsidRPr="008C14B8">
        <w:rPr>
          <w:rStyle w:val="Strong"/>
          <w:sz w:val="28"/>
          <w:szCs w:val="28"/>
          <w:lang w:val="ro-RO"/>
        </w:rPr>
        <w:t xml:space="preserve">) </w:t>
      </w:r>
      <w:r w:rsidRPr="008C14B8">
        <w:rPr>
          <w:rStyle w:val="Strong"/>
          <w:b w:val="0"/>
          <w:sz w:val="28"/>
          <w:szCs w:val="28"/>
          <w:lang w:val="ro-RO"/>
        </w:rPr>
        <w:t>După validarea alegerii noului Senat, Senatul în funcţie îşi încetează activitatea şi este dizolvat.</w:t>
      </w:r>
    </w:p>
    <w:p w:rsidR="000F36AC" w:rsidRPr="008C14B8" w:rsidRDefault="000F36AC" w:rsidP="00A85BBD">
      <w:pPr>
        <w:pStyle w:val="NormalWeb"/>
        <w:spacing w:before="0" w:beforeAutospacing="0" w:after="0" w:afterAutospacing="0"/>
        <w:ind w:firstLine="615"/>
        <w:jc w:val="both"/>
        <w:rPr>
          <w:sz w:val="28"/>
          <w:szCs w:val="28"/>
          <w:lang w:val="ro-RO"/>
        </w:rPr>
      </w:pPr>
      <w:r w:rsidRPr="008C14B8">
        <w:rPr>
          <w:rStyle w:val="Strong"/>
          <w:sz w:val="28"/>
          <w:szCs w:val="28"/>
          <w:lang w:val="ro-RO"/>
        </w:rPr>
        <w:t>(</w:t>
      </w:r>
      <w:r w:rsidR="00446ED2" w:rsidRPr="008C14B8">
        <w:rPr>
          <w:rStyle w:val="Strong"/>
          <w:sz w:val="28"/>
          <w:szCs w:val="28"/>
          <w:lang w:val="ro-RO"/>
        </w:rPr>
        <w:t>4</w:t>
      </w:r>
      <w:r w:rsidRPr="008C14B8">
        <w:rPr>
          <w:rStyle w:val="Strong"/>
          <w:sz w:val="28"/>
          <w:szCs w:val="28"/>
          <w:lang w:val="ro-RO"/>
        </w:rPr>
        <w:t xml:space="preserve">) </w:t>
      </w:r>
      <w:r w:rsidRPr="008C14B8">
        <w:rPr>
          <w:rStyle w:val="Strong"/>
          <w:b w:val="0"/>
          <w:sz w:val="28"/>
          <w:szCs w:val="28"/>
          <w:lang w:val="ro-RO"/>
        </w:rPr>
        <w:t>Senatul nou ales îşi începe activitatea imediat, sub conducerea decanului de vârstă.</w:t>
      </w:r>
    </w:p>
    <w:p w:rsidR="000F36AC" w:rsidRPr="008C14B8" w:rsidRDefault="000F36AC" w:rsidP="000F36AC">
      <w:pPr>
        <w:pStyle w:val="NormalWeb"/>
        <w:spacing w:before="0" w:beforeAutospacing="0" w:after="0" w:afterAutospacing="0"/>
        <w:jc w:val="both"/>
        <w:rPr>
          <w:sz w:val="28"/>
          <w:szCs w:val="28"/>
          <w:lang w:val="ro-RO"/>
        </w:rPr>
      </w:pPr>
    </w:p>
    <w:p w:rsidR="000F36AC" w:rsidRDefault="000F36AC" w:rsidP="000F36AC">
      <w:pPr>
        <w:pStyle w:val="NormalWeb"/>
        <w:spacing w:before="0" w:beforeAutospacing="0" w:after="0" w:afterAutospacing="0"/>
        <w:jc w:val="both"/>
        <w:rPr>
          <w:rStyle w:val="Strong"/>
          <w:sz w:val="28"/>
          <w:szCs w:val="28"/>
          <w:lang w:val="ro-RO"/>
        </w:rPr>
      </w:pPr>
    </w:p>
    <w:p w:rsidR="00B121BD" w:rsidRDefault="00B121BD" w:rsidP="000F36AC">
      <w:pPr>
        <w:pStyle w:val="NormalWeb"/>
        <w:spacing w:before="0" w:beforeAutospacing="0" w:after="0" w:afterAutospacing="0"/>
        <w:jc w:val="both"/>
        <w:rPr>
          <w:rStyle w:val="Strong"/>
          <w:sz w:val="28"/>
          <w:szCs w:val="28"/>
          <w:lang w:val="ro-RO"/>
        </w:rPr>
      </w:pPr>
    </w:p>
    <w:p w:rsidR="00B121BD" w:rsidRDefault="00B121BD" w:rsidP="000F36AC">
      <w:pPr>
        <w:pStyle w:val="NormalWeb"/>
        <w:spacing w:before="0" w:beforeAutospacing="0" w:after="0" w:afterAutospacing="0"/>
        <w:jc w:val="both"/>
        <w:rPr>
          <w:rStyle w:val="Strong"/>
          <w:sz w:val="28"/>
          <w:szCs w:val="28"/>
          <w:lang w:val="ro-RO"/>
        </w:rPr>
      </w:pPr>
    </w:p>
    <w:p w:rsidR="00B121BD" w:rsidRPr="008C14B8" w:rsidRDefault="00B121BD" w:rsidP="000F36AC">
      <w:pPr>
        <w:pStyle w:val="NormalWeb"/>
        <w:spacing w:before="0" w:beforeAutospacing="0" w:after="0" w:afterAutospacing="0"/>
        <w:jc w:val="both"/>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F2748B" w:rsidRDefault="00F2748B"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5E1A9D" w:rsidRDefault="005E1A9D" w:rsidP="000F36AC">
      <w:pPr>
        <w:pStyle w:val="NormalWeb"/>
        <w:spacing w:before="0" w:beforeAutospacing="0" w:after="0" w:afterAutospacing="0"/>
        <w:jc w:val="center"/>
        <w:rPr>
          <w:rStyle w:val="Strong"/>
          <w:sz w:val="28"/>
          <w:szCs w:val="28"/>
          <w:lang w:val="ro-RO"/>
        </w:rPr>
      </w:pPr>
    </w:p>
    <w:p w:rsidR="000F36AC" w:rsidRPr="008C14B8" w:rsidRDefault="00A85BBD" w:rsidP="000F36AC">
      <w:pPr>
        <w:pStyle w:val="NormalWeb"/>
        <w:spacing w:before="0" w:beforeAutospacing="0" w:after="0" w:afterAutospacing="0"/>
        <w:jc w:val="center"/>
        <w:rPr>
          <w:sz w:val="28"/>
          <w:szCs w:val="28"/>
          <w:lang w:val="ro-RO"/>
        </w:rPr>
      </w:pPr>
      <w:r w:rsidRPr="008C14B8">
        <w:rPr>
          <w:rStyle w:val="Strong"/>
          <w:sz w:val="28"/>
          <w:szCs w:val="28"/>
          <w:lang w:val="ro-RO"/>
        </w:rPr>
        <w:lastRenderedPageBreak/>
        <w:t>CAPITOLUL</w:t>
      </w:r>
      <w:r w:rsidR="000F36AC" w:rsidRPr="008C14B8">
        <w:rPr>
          <w:rStyle w:val="Strong"/>
          <w:sz w:val="28"/>
          <w:szCs w:val="28"/>
          <w:lang w:val="ro-RO"/>
        </w:rPr>
        <w:t xml:space="preserve"> IX   ALEGEREA PREŞEDINTELUI  SENATULUI</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90</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Preşedintele Senatului este ales de Senatul Universităţii dintre membrii săi prin votul secret al membrilor Senatului cu majoritatea simplă a celor prezenţi şi cu condiţia întrunirii a cel puţin 2/3 dintre membrii săi.</w:t>
      </w:r>
    </w:p>
    <w:p w:rsidR="00A85BBD" w:rsidRPr="008C14B8" w:rsidRDefault="00A85BBD" w:rsidP="000F36AC">
      <w:pPr>
        <w:pStyle w:val="NormalWeb"/>
        <w:spacing w:before="0" w:beforeAutospacing="0" w:after="0" w:afterAutospacing="0"/>
        <w:jc w:val="both"/>
        <w:rPr>
          <w:rStyle w:val="Strong"/>
          <w:b w:val="0"/>
          <w:bCs w:val="0"/>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91</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Poate candida la funcţia de Preşedinte al Senatului orice profesor universitar membru al Senatului nou ales.</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92</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Şedinţa este legal întrunită dacă sunt prezenţi cel puţin 2/3 din membrii Senatului nou ales.</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93</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Şedinţa este condusă de decanul de vârstă al Senatului.</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94</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Principalul punct pe ordinea de zi este alegerea Preşedintelui Senatului.</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95</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 xml:space="preserve">Propunerile </w:t>
      </w:r>
      <w:r w:rsidR="00A85BBD" w:rsidRPr="008C14B8">
        <w:rPr>
          <w:sz w:val="28"/>
          <w:szCs w:val="28"/>
          <w:lang w:val="ro-RO"/>
        </w:rPr>
        <w:t>pentru funcţia de Preşedinte al</w:t>
      </w:r>
      <w:r w:rsidRPr="008C14B8">
        <w:rPr>
          <w:sz w:val="28"/>
          <w:szCs w:val="28"/>
          <w:lang w:val="ro-RO"/>
        </w:rPr>
        <w:t xml:space="preserve"> Senatului sunt considerate</w:t>
      </w:r>
      <w:r w:rsidR="00A85BBD" w:rsidRPr="008C14B8">
        <w:rPr>
          <w:sz w:val="28"/>
          <w:szCs w:val="28"/>
          <w:lang w:val="ro-RO"/>
        </w:rPr>
        <w:t xml:space="preserve"> </w:t>
      </w:r>
      <w:r w:rsidRPr="008C14B8">
        <w:rPr>
          <w:sz w:val="28"/>
          <w:szCs w:val="28"/>
          <w:lang w:val="ro-RO"/>
        </w:rPr>
        <w:t>candidaturi, numai după ce persoana propusă îşi exprimă, în plenul Senatului, acordul de a candida.</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96</w:t>
      </w: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Toate candidaturile vor fi înscrise pe buletinul de vot confecţionat ad-hoc.</w:t>
      </w: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(2)</w:t>
      </w:r>
      <w:r w:rsidRPr="008C14B8">
        <w:rPr>
          <w:sz w:val="28"/>
          <w:szCs w:val="28"/>
          <w:lang w:val="ro-RO"/>
        </w:rPr>
        <w:t xml:space="preserve"> Buletinele de vot vor avea formatul standard stabilit de Biroul Electoral al Universităţii.</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97</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Preşedintele Senatului este ales prin vot direct şi secret al membrilor Senatului Universitar.</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98</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Votul constă în aplicarea ştampilei „VOTAT’’ pe numele candidatului ales.</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99</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Este declarat ales candidatul care a obţinut cel mai mare număr de voturi cu condiţia să reprezinte cel puţin jumătate plus unu din numărul voturilor valabil exprimate.</w:t>
      </w:r>
    </w:p>
    <w:p w:rsidR="00F2748B" w:rsidRDefault="00F2748B" w:rsidP="00A85BBD">
      <w:pPr>
        <w:pStyle w:val="NormalWeb"/>
        <w:spacing w:before="0" w:beforeAutospacing="0" w:after="0" w:afterAutospacing="0"/>
        <w:ind w:firstLine="72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lastRenderedPageBreak/>
        <w:t>Articolul 100</w:t>
      </w: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r w:rsidRPr="008C14B8">
        <w:rPr>
          <w:sz w:val="28"/>
          <w:szCs w:val="28"/>
          <w:lang w:val="ro-RO"/>
        </w:rPr>
        <w:t>Dacă niciun candidat nu obţine jumătate plus unu din numărul de voturi, se organizează în aceeaşi şedinţă un al doilea tur de scrutin la care participă primii 2 candidaţi cel mai bine plasaţi la primul tur de scrutin. Este declarat ales candidatul care a obţinut cel mai mare număr de voturi la al doilea tur de scrutin, indiferent dacă acest număr este mai mare sau nu decât jumătate plus unu din numărul voturilor valabil exprimate.</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A85BBD" w:rsidP="000F36AC">
      <w:pPr>
        <w:pStyle w:val="NormalWeb"/>
        <w:spacing w:before="0" w:beforeAutospacing="0" w:after="0" w:afterAutospacing="0"/>
        <w:jc w:val="center"/>
        <w:rPr>
          <w:sz w:val="28"/>
          <w:szCs w:val="28"/>
          <w:lang w:val="ro-RO"/>
        </w:rPr>
      </w:pPr>
      <w:r w:rsidRPr="008C14B8">
        <w:rPr>
          <w:rStyle w:val="Strong"/>
          <w:sz w:val="28"/>
          <w:szCs w:val="28"/>
          <w:lang w:val="ro-RO"/>
        </w:rPr>
        <w:t>CAPITOLUL</w:t>
      </w:r>
      <w:r w:rsidR="000F36AC" w:rsidRPr="008C14B8">
        <w:rPr>
          <w:rStyle w:val="Strong"/>
          <w:sz w:val="28"/>
          <w:szCs w:val="28"/>
          <w:lang w:val="ro-RO"/>
        </w:rPr>
        <w:t xml:space="preserve"> X    ALEGEREA RECTORULUI</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101</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(1)</w:t>
      </w:r>
      <w:r w:rsidRPr="008C14B8">
        <w:rPr>
          <w:sz w:val="28"/>
          <w:szCs w:val="28"/>
          <w:lang w:val="ro-RO"/>
        </w:rPr>
        <w:t xml:space="preserve"> Rectorul este desemnat în acord cu prevederile legislaţiei în vigoare şi ale Cartei Universitare, pentru un mandat de 4 ani şi este confirmat de Ministrul Educației Naționale.</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Pot ocupa funcţia de Rector personalităţi  ştiinţifice sau academice din ţară sau din străinătate.</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(3)</w:t>
      </w:r>
      <w:r w:rsidRPr="008C14B8">
        <w:rPr>
          <w:sz w:val="28"/>
          <w:szCs w:val="28"/>
          <w:lang w:val="ro-RO"/>
        </w:rPr>
        <w:t xml:space="preserve"> O persoană nu poate ocupa funcţia de Rector pentru mai mult de 8 ani indiferent de perioada în care s-au derulat mandatele şi de întreruperile acestora.</w:t>
      </w:r>
    </w:p>
    <w:p w:rsidR="000F36AC" w:rsidRPr="008C14B8" w:rsidRDefault="000F36AC" w:rsidP="00A85BBD">
      <w:pPr>
        <w:ind w:firstLine="720"/>
        <w:jc w:val="both"/>
        <w:rPr>
          <w:rStyle w:val="Strong"/>
          <w:b w:val="0"/>
          <w:bCs w:val="0"/>
          <w:sz w:val="28"/>
          <w:szCs w:val="28"/>
          <w:lang w:val="ro-RO"/>
        </w:rPr>
      </w:pPr>
      <w:r w:rsidRPr="008C14B8">
        <w:rPr>
          <w:b/>
          <w:sz w:val="28"/>
          <w:szCs w:val="28"/>
          <w:lang w:val="ro-RO"/>
        </w:rPr>
        <w:t>(4)</w:t>
      </w:r>
      <w:r w:rsidRPr="008C14B8">
        <w:rPr>
          <w:sz w:val="28"/>
          <w:szCs w:val="28"/>
          <w:lang w:val="ro-RO"/>
        </w:rPr>
        <w:t xml:space="preserve"> Au dreptul de</w:t>
      </w:r>
      <w:r w:rsidR="00B121BD">
        <w:rPr>
          <w:sz w:val="28"/>
          <w:szCs w:val="28"/>
          <w:lang w:val="ro-RO"/>
        </w:rPr>
        <w:t xml:space="preserve"> </w:t>
      </w:r>
      <w:r w:rsidRPr="008C14B8">
        <w:rPr>
          <w:sz w:val="28"/>
          <w:szCs w:val="28"/>
          <w:lang w:val="ro-RO"/>
        </w:rPr>
        <w:t>a</w:t>
      </w:r>
      <w:r w:rsidR="00B121BD">
        <w:rPr>
          <w:sz w:val="28"/>
          <w:szCs w:val="28"/>
          <w:lang w:val="ro-RO"/>
        </w:rPr>
        <w:t xml:space="preserve"> </w:t>
      </w:r>
      <w:r w:rsidRPr="008C14B8">
        <w:rPr>
          <w:sz w:val="28"/>
          <w:szCs w:val="28"/>
          <w:lang w:val="ro-RO"/>
        </w:rPr>
        <w:t>ocupa funcţia de Rector persoanele care nu au împlinit vârsta de pensionare, la data de 01.10.2019.</w:t>
      </w: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p>
    <w:p w:rsidR="000F36AC" w:rsidRPr="008C14B8" w:rsidRDefault="000F36AC" w:rsidP="00A85BBD">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102</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Rectorul este ales prin votul universal direct şi secret al tuturor cadrelor didactice şi de cercetare titulare din Universitate şi al reprezentanţilor studenţilor din Senatul Universitar şi din Consiliile Facultăţilor, în acord cu rezultatele referendumului organizat la data de 01.07.2019 la nivelul Universităţii.</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103</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Candidaturile se depun la Biroul Electoral al Universităţii cu cel puţin 15 zile înaintea alegerii Rectorului.</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104</w:t>
      </w:r>
    </w:p>
    <w:p w:rsidR="000F36AC" w:rsidRPr="008C14B8" w:rsidRDefault="000F36AC" w:rsidP="00A85BBD">
      <w:pPr>
        <w:pStyle w:val="NormalWeb"/>
        <w:spacing w:before="0" w:beforeAutospacing="0" w:after="0" w:afterAutospacing="0"/>
        <w:ind w:firstLine="720"/>
        <w:jc w:val="both"/>
        <w:rPr>
          <w:rStyle w:val="Strong"/>
          <w:b w:val="0"/>
          <w:bCs w:val="0"/>
          <w:sz w:val="28"/>
          <w:szCs w:val="28"/>
        </w:rPr>
      </w:pPr>
      <w:r w:rsidRPr="008C14B8">
        <w:rPr>
          <w:sz w:val="28"/>
          <w:szCs w:val="28"/>
          <w:lang w:val="ro-RO"/>
        </w:rPr>
        <w:t>Dosarul de candidatura cuprinde: documentul „depunere de candidatură” însoţit de un curriculum vitae, programul managerial, precum şi de declaraţia de eligibilitate (pe hârtie și suport electronic).</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105</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verifică eligibilitatea candidaţilor.</w:t>
      </w:r>
    </w:p>
    <w:p w:rsidR="000F36AC" w:rsidRDefault="000F36AC" w:rsidP="000F36AC">
      <w:pPr>
        <w:pStyle w:val="NormalWeb"/>
        <w:spacing w:before="0" w:beforeAutospacing="0" w:after="0" w:afterAutospacing="0"/>
        <w:jc w:val="both"/>
        <w:rPr>
          <w:rStyle w:val="Strong"/>
          <w:sz w:val="28"/>
          <w:szCs w:val="28"/>
          <w:lang w:val="ro-RO"/>
        </w:rPr>
      </w:pPr>
    </w:p>
    <w:p w:rsidR="00B121BD" w:rsidRPr="008C14B8" w:rsidRDefault="00B121BD" w:rsidP="000F36AC">
      <w:pPr>
        <w:pStyle w:val="NormalWeb"/>
        <w:spacing w:before="0" w:beforeAutospacing="0" w:after="0" w:afterAutospacing="0"/>
        <w:jc w:val="both"/>
        <w:rPr>
          <w:rStyle w:val="Strong"/>
          <w:sz w:val="28"/>
          <w:szCs w:val="28"/>
          <w:lang w:val="ro-RO"/>
        </w:rPr>
      </w:pPr>
    </w:p>
    <w:p w:rsidR="00F2748B" w:rsidRDefault="00F2748B" w:rsidP="00A85BBD">
      <w:pPr>
        <w:pStyle w:val="NormalWeb"/>
        <w:spacing w:before="0" w:beforeAutospacing="0" w:after="0" w:afterAutospacing="0"/>
        <w:ind w:firstLine="720"/>
        <w:jc w:val="both"/>
        <w:rPr>
          <w:rStyle w:val="Strong"/>
          <w:sz w:val="28"/>
          <w:szCs w:val="28"/>
          <w:lang w:val="ro-RO"/>
        </w:rPr>
      </w:pPr>
    </w:p>
    <w:p w:rsidR="00F2748B" w:rsidRDefault="00F2748B" w:rsidP="00A85BBD">
      <w:pPr>
        <w:pStyle w:val="NormalWeb"/>
        <w:spacing w:before="0" w:beforeAutospacing="0" w:after="0" w:afterAutospacing="0"/>
        <w:ind w:firstLine="72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lastRenderedPageBreak/>
        <w:t>Articolul 106</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face publice aceste candidaturi, CV-urile şi planurile manageriale, inclusiv prin  afişarea lor pe site-ul Universităţii.</w:t>
      </w:r>
    </w:p>
    <w:p w:rsidR="00A85BBD" w:rsidRPr="008C14B8" w:rsidRDefault="00A85BBD"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Articolul 107</w:t>
      </w:r>
    </w:p>
    <w:p w:rsidR="000F36AC" w:rsidRPr="008C14B8" w:rsidRDefault="000F36AC" w:rsidP="00A85BBD">
      <w:pPr>
        <w:pStyle w:val="NormalWeb"/>
        <w:spacing w:before="0" w:beforeAutospacing="0" w:after="0" w:afterAutospacing="0"/>
        <w:ind w:firstLine="720"/>
        <w:jc w:val="both"/>
        <w:rPr>
          <w:rStyle w:val="Strong"/>
          <w:b w:val="0"/>
          <w:bCs w:val="0"/>
          <w:sz w:val="28"/>
          <w:szCs w:val="28"/>
          <w:lang w:val="ro-RO"/>
        </w:rPr>
      </w:pPr>
      <w:r w:rsidRPr="008C14B8">
        <w:rPr>
          <w:rStyle w:val="Strong"/>
          <w:sz w:val="28"/>
          <w:szCs w:val="28"/>
          <w:lang w:val="ro-RO"/>
        </w:rPr>
        <w:t>(1)</w:t>
      </w:r>
      <w:r w:rsidRPr="008C14B8">
        <w:rPr>
          <w:sz w:val="28"/>
          <w:szCs w:val="28"/>
          <w:lang w:val="ro-RO"/>
        </w:rPr>
        <w:t xml:space="preserve"> Biroul Electoral al Universităţii organizează 2 dezbateri publice dintre care cel puţin una în Senatul nou ales, la care participă candidaţii la funcţia de Rector.</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Data şi locul dezbaterilor publice sunt stabilite prin calendarul electoral.</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108</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Alegerea Rectorului are loc în secţia de vot conform prezentului regulament şi dispoziţiilor Biroului Electoral al Universităţii.</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109</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Accesul candidaţilor în secţia de vot este permis numai pentru a-și exercita dreptul de vot.</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110</w:t>
      </w:r>
    </w:p>
    <w:p w:rsidR="000F36AC" w:rsidRPr="008C14B8" w:rsidRDefault="000F36AC" w:rsidP="000F36AC">
      <w:pPr>
        <w:pStyle w:val="NormalWeb"/>
        <w:spacing w:before="0" w:beforeAutospacing="0" w:after="0" w:afterAutospacing="0"/>
        <w:ind w:firstLine="720"/>
        <w:jc w:val="both"/>
        <w:rPr>
          <w:sz w:val="28"/>
          <w:szCs w:val="28"/>
          <w:lang w:val="ro-RO"/>
        </w:rPr>
      </w:pPr>
      <w:r w:rsidRPr="008C14B8">
        <w:rPr>
          <w:sz w:val="28"/>
          <w:szCs w:val="28"/>
          <w:lang w:val="ro-RO"/>
        </w:rPr>
        <w:t>Votul constă în aplicarea a ştampilei „VOTAT’’ pe numele candidatului ales.</w:t>
      </w:r>
    </w:p>
    <w:p w:rsidR="00A85BBD" w:rsidRPr="008C14B8" w:rsidRDefault="00A85BBD" w:rsidP="00A85BBD">
      <w:pPr>
        <w:pStyle w:val="NormalWeb"/>
        <w:spacing w:before="0" w:beforeAutospacing="0" w:after="0" w:afterAutospacing="0"/>
        <w:ind w:firstLine="72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111</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Candidaţii la funcţia de Rector au dreptul să-şi desemneze câte un observator, acreditat în prealabil, de către Biroul Electoral al Universităţii, pentru a asista la numărătoarea voturilor.</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112</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Este declarat câştigător candidatul care a obţinut cel puţin jumătate plus unu din numărul de voturi valabil exprimate, cu condiţia să fi participat la vot cel puţin 2/3 din membrii comunităţii universitare cu drept de vot.</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113</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 xml:space="preserve">Dacă niciunul din candidaţi nu a obţinut cel puţin jumătate plus unu din numărul de voturi valabil exprimate se organizează un nou tur de scrutin la care participă primii 2 candidaţi cel mai bine plasaţi la primul tur de scrutin. Este declarat câştigător candidatul care obţine cel mai mare număr de voturi la al doilea tur de scrutin, </w:t>
      </w:r>
    </w:p>
    <w:p w:rsidR="000F36AC" w:rsidRPr="008C14B8" w:rsidRDefault="000F36AC" w:rsidP="000F36AC">
      <w:pPr>
        <w:pStyle w:val="NormalWeb"/>
        <w:spacing w:before="0" w:beforeAutospacing="0" w:after="0" w:afterAutospacing="0"/>
        <w:jc w:val="both"/>
        <w:rPr>
          <w:b/>
          <w:sz w:val="28"/>
          <w:szCs w:val="28"/>
          <w:lang w:val="ro-RO"/>
        </w:rPr>
      </w:pPr>
    </w:p>
    <w:p w:rsidR="000F36AC" w:rsidRPr="008C14B8" w:rsidRDefault="000F36AC" w:rsidP="00A85BBD">
      <w:pPr>
        <w:pStyle w:val="NormalWeb"/>
        <w:spacing w:before="0" w:beforeAutospacing="0" w:after="0" w:afterAutospacing="0"/>
        <w:ind w:firstLine="720"/>
        <w:jc w:val="both"/>
        <w:rPr>
          <w:b/>
          <w:sz w:val="28"/>
          <w:szCs w:val="28"/>
          <w:lang w:val="ro-RO"/>
        </w:rPr>
      </w:pPr>
      <w:r w:rsidRPr="008C14B8">
        <w:rPr>
          <w:b/>
          <w:sz w:val="28"/>
          <w:szCs w:val="28"/>
          <w:lang w:val="ro-RO"/>
        </w:rPr>
        <w:t>Articolul 114</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După confirmarea sa de către Ministerul Educaţiei şi Cercetării Ştiinţifice, Rectorul, pe baza consultării Senatului, îşi numeşte Prorectorii.</w:t>
      </w:r>
    </w:p>
    <w:p w:rsidR="000F36AC" w:rsidRDefault="000F36AC" w:rsidP="000F36AC">
      <w:pPr>
        <w:pStyle w:val="NormalWeb"/>
        <w:spacing w:before="0" w:beforeAutospacing="0" w:after="0" w:afterAutospacing="0"/>
        <w:jc w:val="both"/>
        <w:rPr>
          <w:rStyle w:val="Strong"/>
          <w:b w:val="0"/>
          <w:bCs w:val="0"/>
          <w:sz w:val="28"/>
          <w:szCs w:val="28"/>
          <w:lang w:val="ro-RO"/>
        </w:rPr>
      </w:pPr>
    </w:p>
    <w:p w:rsidR="00B121BD" w:rsidRPr="008C14B8" w:rsidRDefault="00B121BD" w:rsidP="000F36AC">
      <w:pPr>
        <w:pStyle w:val="NormalWeb"/>
        <w:spacing w:before="0" w:beforeAutospacing="0" w:after="0" w:afterAutospacing="0"/>
        <w:jc w:val="both"/>
        <w:rPr>
          <w:rStyle w:val="Strong"/>
          <w:b w:val="0"/>
          <w:bCs w:val="0"/>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lastRenderedPageBreak/>
        <w:t>Articolul 115</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Rectorul nou ales organizează concurs public pentru selecţia Decanilor, conform prevederilor legii şi Cartei Universitare.</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116</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Decanii numiţi de Rector îşi desemnează Prodecanii.</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ind w:firstLine="720"/>
        <w:rPr>
          <w:rStyle w:val="Strong"/>
          <w:sz w:val="28"/>
          <w:szCs w:val="28"/>
          <w:lang w:val="ro-RO"/>
        </w:rPr>
      </w:pPr>
    </w:p>
    <w:p w:rsidR="000F36AC" w:rsidRPr="008C14B8" w:rsidRDefault="00A85BBD" w:rsidP="000F36AC">
      <w:pPr>
        <w:pStyle w:val="NormalWeb"/>
        <w:spacing w:before="0" w:beforeAutospacing="0" w:after="0" w:afterAutospacing="0"/>
        <w:jc w:val="center"/>
        <w:rPr>
          <w:sz w:val="28"/>
          <w:szCs w:val="28"/>
          <w:lang w:val="ro-RO"/>
        </w:rPr>
      </w:pPr>
      <w:r w:rsidRPr="008C14B8">
        <w:rPr>
          <w:rStyle w:val="Strong"/>
          <w:sz w:val="28"/>
          <w:szCs w:val="28"/>
          <w:lang w:val="ro-RO"/>
        </w:rPr>
        <w:t>CAPITOLUL</w:t>
      </w:r>
      <w:r w:rsidR="000F36AC" w:rsidRPr="008C14B8">
        <w:rPr>
          <w:rStyle w:val="Strong"/>
          <w:sz w:val="28"/>
          <w:szCs w:val="28"/>
          <w:lang w:val="ro-RO"/>
        </w:rPr>
        <w:t xml:space="preserve"> XI </w:t>
      </w:r>
      <w:r w:rsidR="000F36AC" w:rsidRPr="008C14B8">
        <w:rPr>
          <w:rStyle w:val="Strong"/>
          <w:sz w:val="28"/>
          <w:szCs w:val="28"/>
          <w:lang w:val="ro-RO"/>
        </w:rPr>
        <w:tab/>
        <w:t xml:space="preserve">   VALIDAREA ALEGERILOR</w:t>
      </w:r>
    </w:p>
    <w:p w:rsidR="000F36AC" w:rsidRPr="008C14B8" w:rsidRDefault="000F36AC" w:rsidP="000F36AC">
      <w:pPr>
        <w:pStyle w:val="NormalWeb"/>
        <w:spacing w:before="0" w:beforeAutospacing="0" w:after="0" w:afterAutospacing="0"/>
        <w:rPr>
          <w:rStyle w:val="Strong"/>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117</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Biroul Electoral al Universităţii va colecta procesele verbale ale tuturor şedinţelor de alegeri şi va întocmi un raport final privind modul de desfăşurare a procesului electoral.</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b/>
          <w:sz w:val="28"/>
          <w:szCs w:val="28"/>
          <w:lang w:val="ro-RO"/>
        </w:rPr>
        <w:t>(2)</w:t>
      </w:r>
      <w:r w:rsidRPr="008C14B8">
        <w:rPr>
          <w:sz w:val="28"/>
          <w:szCs w:val="28"/>
          <w:lang w:val="ro-RO"/>
        </w:rPr>
        <w:t xml:space="preserve"> Cu ocazia realizării raportului final, Biroul Electoral al Universităţii va analiza şi eventualele incompatibilităţi apărute şi va propune măsuri legale pentru rezolvarea acestora.</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118</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Biroul Electoral al Universităţii va prezenta Senatului în funcţie pe perioada alegerilor raportul privind modul de organizare şi desfăşurare a procesului electoral. Senatul, în funcţie pe perioada alegerilor, validează prin vot direct şi personal fiecare structură de conducere, cu excepţia Rectorului nou ales. După validare, structurile nou alese intră în funcţie.</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119</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În cazul în care Senatul aflat în funcţie la data alegerilor, constată abateri de la lege, Cartă şi regulamente în modul de desfăşurare a alegerilor, la orice nivel, poate să invalideze respectivele alegeri. Dacă există structuri la nivelul cărora nu pot fi validate alegerile, Senatul hotărăşte modul de rezolvare a situaţiei.</w:t>
      </w:r>
    </w:p>
    <w:p w:rsidR="000F36AC" w:rsidRPr="008C14B8" w:rsidRDefault="000F36AC" w:rsidP="000F36AC">
      <w:pPr>
        <w:pStyle w:val="NormalWeb"/>
        <w:spacing w:before="0" w:beforeAutospacing="0" w:after="0" w:afterAutospacing="0"/>
        <w:jc w:val="both"/>
        <w:rPr>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120</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După şedinţa de validare, Consiliul de Administraţie care a organizat alegerile face toate demersurile necesare pentru confirmarea Rectorului nou ales.</w:t>
      </w:r>
    </w:p>
    <w:p w:rsidR="000F36AC" w:rsidRPr="008C14B8" w:rsidRDefault="000F36AC" w:rsidP="000F36AC">
      <w:pPr>
        <w:pStyle w:val="NormalWeb"/>
        <w:spacing w:before="0" w:beforeAutospacing="0" w:after="0" w:afterAutospacing="0"/>
        <w:jc w:val="both"/>
        <w:rPr>
          <w:rStyle w:val="Strong"/>
          <w:b w:val="0"/>
          <w:bCs w:val="0"/>
          <w:sz w:val="28"/>
          <w:szCs w:val="28"/>
          <w:lang w:val="ro-RO"/>
        </w:rPr>
      </w:pPr>
    </w:p>
    <w:p w:rsidR="000F36AC" w:rsidRPr="008C14B8" w:rsidRDefault="000F36AC" w:rsidP="00A85BBD">
      <w:pPr>
        <w:pStyle w:val="NormalWeb"/>
        <w:spacing w:before="0" w:beforeAutospacing="0" w:after="0" w:afterAutospacing="0"/>
        <w:ind w:firstLine="720"/>
        <w:jc w:val="both"/>
        <w:rPr>
          <w:b/>
          <w:bCs/>
          <w:sz w:val="28"/>
          <w:szCs w:val="28"/>
          <w:lang w:val="ro-RO"/>
        </w:rPr>
      </w:pPr>
      <w:r w:rsidRPr="008C14B8">
        <w:rPr>
          <w:rStyle w:val="Strong"/>
          <w:sz w:val="28"/>
          <w:szCs w:val="28"/>
          <w:lang w:val="ro-RO"/>
        </w:rPr>
        <w:t>Articolul 121</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După confirmarea Rectorului de către Ministrul Educaţiei şi Cercetării Ştiinţifice, Consiliul de Administraţie care a organizat alegerile este dizolvat.</w:t>
      </w:r>
    </w:p>
    <w:p w:rsidR="000F36AC" w:rsidRDefault="000F36AC" w:rsidP="000F36AC">
      <w:pPr>
        <w:pStyle w:val="NormalWeb"/>
        <w:spacing w:before="0" w:beforeAutospacing="0" w:after="0" w:afterAutospacing="0"/>
        <w:rPr>
          <w:rStyle w:val="Strong"/>
          <w:sz w:val="28"/>
          <w:szCs w:val="28"/>
          <w:lang w:val="ro-RO"/>
        </w:rPr>
      </w:pPr>
    </w:p>
    <w:p w:rsidR="00B121BD" w:rsidRDefault="00B121BD" w:rsidP="000F36AC">
      <w:pPr>
        <w:pStyle w:val="NormalWeb"/>
        <w:spacing w:before="0" w:beforeAutospacing="0" w:after="0" w:afterAutospacing="0"/>
        <w:rPr>
          <w:rStyle w:val="Strong"/>
          <w:sz w:val="28"/>
          <w:szCs w:val="28"/>
          <w:lang w:val="ro-RO"/>
        </w:rPr>
      </w:pPr>
    </w:p>
    <w:p w:rsidR="00B121BD" w:rsidRPr="008C14B8" w:rsidRDefault="00B121BD" w:rsidP="000F36AC">
      <w:pPr>
        <w:pStyle w:val="NormalWeb"/>
        <w:spacing w:before="0" w:beforeAutospacing="0" w:after="0" w:afterAutospacing="0"/>
        <w:rPr>
          <w:rStyle w:val="Strong"/>
          <w:sz w:val="28"/>
          <w:szCs w:val="28"/>
          <w:lang w:val="ro-RO"/>
        </w:rPr>
      </w:pPr>
    </w:p>
    <w:p w:rsidR="000F36AC" w:rsidRPr="008C14B8" w:rsidRDefault="000F36AC" w:rsidP="000F36AC">
      <w:pPr>
        <w:pStyle w:val="NormalWeb"/>
        <w:spacing w:before="0" w:beforeAutospacing="0" w:after="0" w:afterAutospacing="0"/>
        <w:jc w:val="center"/>
        <w:rPr>
          <w:sz w:val="28"/>
          <w:szCs w:val="28"/>
          <w:lang w:val="ro-RO"/>
        </w:rPr>
      </w:pPr>
      <w:r w:rsidRPr="008C14B8">
        <w:rPr>
          <w:rStyle w:val="Strong"/>
          <w:sz w:val="28"/>
          <w:szCs w:val="28"/>
          <w:lang w:val="ro-RO"/>
        </w:rPr>
        <w:lastRenderedPageBreak/>
        <w:t xml:space="preserve">CAPITOLUL XII </w:t>
      </w:r>
      <w:r w:rsidRPr="008C14B8">
        <w:rPr>
          <w:rStyle w:val="Strong"/>
          <w:sz w:val="28"/>
          <w:szCs w:val="28"/>
          <w:lang w:val="ro-RO"/>
        </w:rPr>
        <w:tab/>
        <w:t>DISPOZITII FINALE</w:t>
      </w:r>
    </w:p>
    <w:p w:rsidR="000F36AC" w:rsidRPr="008C14B8" w:rsidRDefault="000F36AC" w:rsidP="000F36AC">
      <w:pPr>
        <w:pStyle w:val="NormalWeb"/>
        <w:spacing w:before="0" w:beforeAutospacing="0" w:after="0" w:afterAutospacing="0"/>
        <w:rPr>
          <w:sz w:val="28"/>
          <w:szCs w:val="28"/>
          <w:lang w:val="ro-RO"/>
        </w:rPr>
      </w:pPr>
    </w:p>
    <w:p w:rsidR="000F36AC" w:rsidRPr="008C14B8" w:rsidRDefault="000F36AC" w:rsidP="00A85BBD">
      <w:pPr>
        <w:pStyle w:val="NormalWeb"/>
        <w:spacing w:before="0" w:beforeAutospacing="0" w:after="0" w:afterAutospacing="0"/>
        <w:ind w:firstLine="720"/>
        <w:jc w:val="both"/>
        <w:rPr>
          <w:rStyle w:val="Strong"/>
          <w:sz w:val="28"/>
          <w:szCs w:val="28"/>
          <w:lang w:val="ro-RO"/>
        </w:rPr>
      </w:pPr>
      <w:r w:rsidRPr="008C14B8">
        <w:rPr>
          <w:rStyle w:val="Strong"/>
          <w:sz w:val="28"/>
          <w:szCs w:val="28"/>
          <w:lang w:val="ro-RO"/>
        </w:rPr>
        <w:t>Articolul 122</w:t>
      </w:r>
    </w:p>
    <w:p w:rsidR="000F36AC" w:rsidRPr="008C14B8" w:rsidRDefault="000F36AC" w:rsidP="00A85BBD">
      <w:pPr>
        <w:pStyle w:val="NormalWeb"/>
        <w:spacing w:before="0" w:beforeAutospacing="0" w:after="0" w:afterAutospacing="0"/>
        <w:ind w:firstLine="720"/>
        <w:jc w:val="both"/>
        <w:rPr>
          <w:rStyle w:val="Strong"/>
          <w:b w:val="0"/>
          <w:sz w:val="28"/>
          <w:szCs w:val="28"/>
          <w:lang w:val="ro-RO"/>
        </w:rPr>
      </w:pPr>
      <w:r w:rsidRPr="008C14B8">
        <w:rPr>
          <w:rStyle w:val="Strong"/>
          <w:b w:val="0"/>
          <w:sz w:val="28"/>
          <w:szCs w:val="28"/>
          <w:lang w:val="ro-RO"/>
        </w:rPr>
        <w:t>În UMF „Carol Davila” o persoană poate ocupa concomitent poziţiile de membru în Consiliul Facultăţii şi membru în Senatul Universitar</w:t>
      </w:r>
    </w:p>
    <w:p w:rsidR="00B121BD" w:rsidRDefault="00B121BD" w:rsidP="000F36AC">
      <w:pPr>
        <w:pStyle w:val="NormalWeb"/>
        <w:tabs>
          <w:tab w:val="left" w:pos="720"/>
        </w:tabs>
        <w:spacing w:before="0" w:beforeAutospacing="0" w:after="0" w:afterAutospacing="0"/>
        <w:jc w:val="both"/>
        <w:rPr>
          <w:rStyle w:val="Strong"/>
          <w:sz w:val="28"/>
          <w:szCs w:val="28"/>
          <w:lang w:val="ro-RO"/>
        </w:rPr>
      </w:pPr>
    </w:p>
    <w:p w:rsidR="000F36AC" w:rsidRPr="008C14B8" w:rsidRDefault="00A85BBD" w:rsidP="000F36AC">
      <w:pPr>
        <w:pStyle w:val="NormalWeb"/>
        <w:tabs>
          <w:tab w:val="left" w:pos="720"/>
        </w:tabs>
        <w:spacing w:before="0" w:beforeAutospacing="0" w:after="0" w:afterAutospacing="0"/>
        <w:jc w:val="both"/>
        <w:rPr>
          <w:b/>
          <w:bCs/>
          <w:sz w:val="28"/>
          <w:szCs w:val="28"/>
          <w:lang w:val="ro-RO"/>
        </w:rPr>
      </w:pPr>
      <w:r w:rsidRPr="008C14B8">
        <w:rPr>
          <w:rStyle w:val="Strong"/>
          <w:sz w:val="28"/>
          <w:szCs w:val="28"/>
          <w:lang w:val="ro-RO"/>
        </w:rPr>
        <w:tab/>
      </w:r>
      <w:r w:rsidR="000F36AC" w:rsidRPr="008C14B8">
        <w:rPr>
          <w:rStyle w:val="Strong"/>
          <w:sz w:val="28"/>
          <w:szCs w:val="28"/>
          <w:lang w:val="ro-RO"/>
        </w:rPr>
        <w:t>Articolul 123</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b/>
          <w:sz w:val="28"/>
          <w:szCs w:val="28"/>
          <w:lang w:val="ro-RO"/>
        </w:rPr>
        <w:t>(1)</w:t>
      </w:r>
      <w:r w:rsidRPr="008C14B8">
        <w:rPr>
          <w:sz w:val="28"/>
          <w:szCs w:val="28"/>
          <w:lang w:val="ro-RO"/>
        </w:rPr>
        <w:t xml:space="preserve"> Prezentul regulament se publica pe site-ul Universităţii de Medicină şi Farmacie „Carol Davila” Bucureşti.</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(2)</w:t>
      </w:r>
      <w:r w:rsidRPr="008C14B8">
        <w:rPr>
          <w:sz w:val="28"/>
          <w:szCs w:val="28"/>
          <w:lang w:val="ro-RO"/>
        </w:rPr>
        <w:t xml:space="preserve"> Prevederile prezentului regulament se aplică la nivelul tuturor funcţiilor şi structurilor de conducere din cadrul universităţii.</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(3)</w:t>
      </w:r>
      <w:r w:rsidRPr="008C14B8">
        <w:rPr>
          <w:sz w:val="28"/>
          <w:szCs w:val="28"/>
          <w:lang w:val="ro-RO"/>
        </w:rPr>
        <w:t xml:space="preserve"> Anexele 1 şi 2 fac parte integrantă din prezentul regulament.</w:t>
      </w:r>
    </w:p>
    <w:p w:rsidR="000F36AC" w:rsidRPr="008C14B8" w:rsidRDefault="000F36AC" w:rsidP="000F36AC">
      <w:pPr>
        <w:pStyle w:val="NormalWeb"/>
        <w:spacing w:before="0" w:beforeAutospacing="0" w:after="0" w:afterAutospacing="0"/>
        <w:jc w:val="both"/>
        <w:rPr>
          <w:rStyle w:val="Strong"/>
          <w:sz w:val="28"/>
          <w:szCs w:val="28"/>
          <w:lang w:val="ro-RO"/>
        </w:rPr>
      </w:pP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rStyle w:val="Strong"/>
          <w:sz w:val="28"/>
          <w:szCs w:val="28"/>
          <w:lang w:val="ro-RO"/>
        </w:rPr>
        <w:t>Articolul 124</w:t>
      </w:r>
    </w:p>
    <w:p w:rsidR="000F36AC" w:rsidRPr="008C14B8" w:rsidRDefault="000F36AC" w:rsidP="00A85BBD">
      <w:pPr>
        <w:pStyle w:val="NormalWeb"/>
        <w:spacing w:before="0" w:beforeAutospacing="0" w:after="0" w:afterAutospacing="0"/>
        <w:ind w:firstLine="720"/>
        <w:jc w:val="both"/>
        <w:rPr>
          <w:sz w:val="28"/>
          <w:szCs w:val="28"/>
          <w:lang w:val="ro-RO"/>
        </w:rPr>
      </w:pPr>
      <w:r w:rsidRPr="008C14B8">
        <w:rPr>
          <w:sz w:val="28"/>
          <w:szCs w:val="28"/>
          <w:lang w:val="ro-RO"/>
        </w:rPr>
        <w:t xml:space="preserve">Prezentul regulament a fost aprobat în şedinţa de Senat din data de </w:t>
      </w:r>
      <w:r w:rsidR="00B121BD">
        <w:rPr>
          <w:sz w:val="28"/>
          <w:szCs w:val="28"/>
          <w:lang w:val="ro-RO"/>
        </w:rPr>
        <w:t>26</w:t>
      </w:r>
      <w:r w:rsidRPr="008C14B8">
        <w:rPr>
          <w:sz w:val="28"/>
          <w:szCs w:val="28"/>
          <w:lang w:val="ro-RO"/>
        </w:rPr>
        <w:t>.09.2019.</w:t>
      </w:r>
    </w:p>
    <w:p w:rsidR="00281253" w:rsidRPr="008C14B8" w:rsidRDefault="00281253"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jc w:val="both"/>
        <w:rPr>
          <w:b/>
          <w:bCs/>
          <w:sz w:val="28"/>
          <w:szCs w:val="28"/>
          <w:lang w:val="ro-RO"/>
        </w:rPr>
      </w:pPr>
    </w:p>
    <w:p w:rsidR="00A85BBD" w:rsidRPr="008C14B8" w:rsidRDefault="00A85BBD" w:rsidP="000F36AC">
      <w:pPr>
        <w:pStyle w:val="NormalWeb"/>
        <w:spacing w:before="0" w:beforeAutospacing="0" w:after="0" w:afterAutospacing="0"/>
        <w:jc w:val="both"/>
        <w:rPr>
          <w:b/>
          <w:bCs/>
          <w:sz w:val="28"/>
          <w:szCs w:val="28"/>
          <w:lang w:val="ro-RO"/>
        </w:rPr>
      </w:pPr>
    </w:p>
    <w:p w:rsidR="00A85BBD" w:rsidRPr="008C14B8" w:rsidRDefault="00A85BBD" w:rsidP="000F36AC">
      <w:pPr>
        <w:pStyle w:val="NormalWeb"/>
        <w:spacing w:before="0" w:beforeAutospacing="0" w:after="0" w:afterAutospacing="0"/>
        <w:jc w:val="both"/>
        <w:rPr>
          <w:b/>
          <w:bCs/>
          <w:sz w:val="28"/>
          <w:szCs w:val="28"/>
          <w:lang w:val="ro-RO"/>
        </w:rPr>
      </w:pPr>
    </w:p>
    <w:p w:rsidR="00A85BBD" w:rsidRPr="008C14B8" w:rsidRDefault="00A85BBD" w:rsidP="000F36AC">
      <w:pPr>
        <w:pStyle w:val="NormalWeb"/>
        <w:spacing w:before="0" w:beforeAutospacing="0" w:after="0" w:afterAutospacing="0"/>
        <w:jc w:val="both"/>
        <w:rPr>
          <w:b/>
          <w:bCs/>
          <w:sz w:val="28"/>
          <w:szCs w:val="28"/>
          <w:lang w:val="ro-RO"/>
        </w:rPr>
      </w:pPr>
    </w:p>
    <w:p w:rsidR="000F36AC" w:rsidRPr="008C14B8" w:rsidRDefault="000F36AC" w:rsidP="000F36AC">
      <w:pPr>
        <w:pStyle w:val="NormalWeb"/>
        <w:spacing w:before="0" w:beforeAutospacing="0" w:after="0" w:afterAutospacing="0"/>
        <w:rPr>
          <w:b/>
          <w:sz w:val="28"/>
          <w:szCs w:val="28"/>
          <w:lang w:val="ro-RO"/>
        </w:rPr>
      </w:pPr>
      <w:r w:rsidRPr="008C14B8">
        <w:rPr>
          <w:b/>
          <w:sz w:val="28"/>
          <w:szCs w:val="28"/>
          <w:lang w:val="ro-RO"/>
        </w:rPr>
        <w:lastRenderedPageBreak/>
        <w:t>Anexa nr. 1</w:t>
      </w:r>
    </w:p>
    <w:p w:rsidR="000F36AC" w:rsidRPr="008C14B8" w:rsidRDefault="000F36AC" w:rsidP="000F36AC">
      <w:pPr>
        <w:pStyle w:val="NormalWeb"/>
        <w:spacing w:before="0" w:beforeAutospacing="0" w:after="0" w:afterAutospacing="0"/>
        <w:rPr>
          <w:sz w:val="28"/>
          <w:szCs w:val="28"/>
          <w:lang w:val="ro-RO"/>
        </w:rPr>
      </w:pPr>
    </w:p>
    <w:p w:rsidR="000F36AC" w:rsidRPr="008C14B8" w:rsidRDefault="000F36AC" w:rsidP="00A85BBD">
      <w:pPr>
        <w:pStyle w:val="NormalWeb"/>
        <w:spacing w:before="0" w:beforeAutospacing="0" w:after="0" w:afterAutospacing="0"/>
        <w:jc w:val="both"/>
        <w:rPr>
          <w:b/>
          <w:sz w:val="28"/>
          <w:szCs w:val="28"/>
          <w:lang w:val="ro-RO"/>
        </w:rPr>
      </w:pPr>
      <w:r w:rsidRPr="008C14B8">
        <w:rPr>
          <w:b/>
          <w:sz w:val="28"/>
          <w:szCs w:val="28"/>
          <w:lang w:val="ro-RO"/>
        </w:rPr>
        <w:t>Calendarul de</w:t>
      </w:r>
      <w:r w:rsidRPr="008C14B8">
        <w:rPr>
          <w:rStyle w:val="Strong"/>
          <w:b w:val="0"/>
          <w:sz w:val="28"/>
          <w:szCs w:val="28"/>
          <w:lang w:val="ro-RO"/>
        </w:rPr>
        <w:t xml:space="preserve"> </w:t>
      </w:r>
      <w:r w:rsidRPr="008C14B8">
        <w:rPr>
          <w:b/>
          <w:sz w:val="28"/>
          <w:szCs w:val="28"/>
          <w:lang w:val="ro-RO"/>
        </w:rPr>
        <w:t>organizare şi desfăşurare a alegerilor în structurile şi funcţiile de conducere din Universitatea de Medicină şi Farmacie „Carol Davila” Bucureşti pentru mandatul 2020-2024.</w:t>
      </w:r>
    </w:p>
    <w:p w:rsidR="000F36AC" w:rsidRPr="008C14B8" w:rsidRDefault="000F36AC" w:rsidP="000F36AC">
      <w:pPr>
        <w:rPr>
          <w:sz w:val="28"/>
          <w:szCs w:val="28"/>
          <w:lang w:val="ro-RO"/>
        </w:rPr>
      </w:pPr>
    </w:p>
    <w:p w:rsidR="000F36AC" w:rsidRPr="008C14B8" w:rsidRDefault="00B121BD" w:rsidP="00F21E73">
      <w:pPr>
        <w:pStyle w:val="NormalWeb"/>
        <w:tabs>
          <w:tab w:val="left" w:pos="3119"/>
        </w:tabs>
        <w:spacing w:before="0" w:beforeAutospacing="0" w:after="0" w:afterAutospacing="0"/>
        <w:ind w:left="3119" w:hanging="3119"/>
        <w:jc w:val="both"/>
        <w:rPr>
          <w:b/>
          <w:sz w:val="28"/>
          <w:szCs w:val="28"/>
          <w:lang w:val="ro-RO"/>
        </w:rPr>
      </w:pPr>
      <w:r>
        <w:rPr>
          <w:sz w:val="28"/>
          <w:szCs w:val="28"/>
          <w:lang w:val="ro-RO"/>
        </w:rPr>
        <w:t>26.</w:t>
      </w:r>
      <w:r w:rsidR="000F36AC" w:rsidRPr="008C14B8">
        <w:rPr>
          <w:sz w:val="28"/>
          <w:szCs w:val="28"/>
          <w:lang w:val="ro-RO"/>
        </w:rPr>
        <w:t>09.2019</w:t>
      </w:r>
      <w:r w:rsidR="00A85BBD" w:rsidRPr="008C14B8">
        <w:rPr>
          <w:sz w:val="28"/>
          <w:szCs w:val="28"/>
          <w:lang w:val="ro-RO"/>
        </w:rPr>
        <w:tab/>
      </w:r>
      <w:r w:rsidR="000F36AC" w:rsidRPr="008C14B8">
        <w:rPr>
          <w:sz w:val="28"/>
          <w:szCs w:val="28"/>
          <w:lang w:val="ro-RO"/>
        </w:rPr>
        <w:t xml:space="preserve">- Ședința Senatului pentru aprobarea </w:t>
      </w:r>
      <w:r w:rsidR="000F36AC" w:rsidRPr="008C14B8">
        <w:rPr>
          <w:i/>
          <w:sz w:val="28"/>
          <w:szCs w:val="28"/>
          <w:lang w:val="ro-RO"/>
        </w:rPr>
        <w:t>Regulamentului de organizare și desfășurare a alegerilor în structurile și funcțiile de conducere</w:t>
      </w:r>
      <w:r w:rsidR="000F36AC" w:rsidRPr="008C14B8">
        <w:rPr>
          <w:sz w:val="28"/>
          <w:szCs w:val="28"/>
          <w:lang w:val="ro-RO"/>
        </w:rPr>
        <w:t xml:space="preserve"> </w:t>
      </w:r>
      <w:r w:rsidR="000F36AC" w:rsidRPr="008C14B8">
        <w:rPr>
          <w:b/>
          <w:sz w:val="28"/>
          <w:szCs w:val="28"/>
          <w:lang w:val="ro-RO"/>
        </w:rPr>
        <w:t>2019-2020</w:t>
      </w:r>
    </w:p>
    <w:p w:rsidR="00F21E73" w:rsidRPr="008C14B8" w:rsidRDefault="000F36AC" w:rsidP="00F21E73">
      <w:pPr>
        <w:pStyle w:val="NormalWeb"/>
        <w:tabs>
          <w:tab w:val="left" w:pos="3119"/>
        </w:tabs>
        <w:spacing w:before="0" w:beforeAutospacing="0" w:after="0" w:afterAutospacing="0"/>
        <w:ind w:left="3119" w:hanging="3119"/>
        <w:jc w:val="both"/>
        <w:rPr>
          <w:b/>
          <w:sz w:val="28"/>
          <w:szCs w:val="28"/>
          <w:lang w:val="ro-RO"/>
        </w:rPr>
      </w:pPr>
      <w:r w:rsidRPr="008C14B8">
        <w:rPr>
          <w:sz w:val="28"/>
          <w:szCs w:val="28"/>
          <w:lang w:val="ro-RO"/>
        </w:rPr>
        <w:t>01.10.2019</w:t>
      </w:r>
      <w:r w:rsidR="00A85BBD" w:rsidRPr="008C14B8">
        <w:rPr>
          <w:sz w:val="28"/>
          <w:szCs w:val="28"/>
          <w:lang w:val="ro-RO"/>
        </w:rPr>
        <w:tab/>
      </w:r>
      <w:r w:rsidRPr="008C14B8">
        <w:rPr>
          <w:sz w:val="28"/>
          <w:szCs w:val="28"/>
          <w:lang w:val="ro-RO"/>
        </w:rPr>
        <w:t>- Publicarea pe site-ul web al UMFCD a listelor de vot actualizate</w:t>
      </w:r>
    </w:p>
    <w:p w:rsidR="00F21E73" w:rsidRPr="008C14B8" w:rsidRDefault="000F36AC" w:rsidP="00F21E73">
      <w:pPr>
        <w:pStyle w:val="NormalWeb"/>
        <w:tabs>
          <w:tab w:val="left" w:pos="3119"/>
        </w:tabs>
        <w:spacing w:before="0" w:beforeAutospacing="0" w:after="0" w:afterAutospacing="0"/>
        <w:ind w:left="3119" w:hanging="3119"/>
        <w:jc w:val="both"/>
        <w:rPr>
          <w:b/>
          <w:sz w:val="28"/>
          <w:szCs w:val="28"/>
          <w:lang w:val="ro-RO"/>
        </w:rPr>
      </w:pPr>
      <w:r w:rsidRPr="008C14B8">
        <w:rPr>
          <w:sz w:val="28"/>
          <w:szCs w:val="28"/>
          <w:lang w:val="ro-RO"/>
        </w:rPr>
        <w:t>16 – 18.10.2019</w:t>
      </w:r>
      <w:r w:rsidR="00A85BBD" w:rsidRPr="008C14B8">
        <w:rPr>
          <w:sz w:val="28"/>
          <w:szCs w:val="28"/>
          <w:lang w:val="ro-RO"/>
        </w:rPr>
        <w:tab/>
      </w:r>
      <w:r w:rsidRPr="008C14B8">
        <w:rPr>
          <w:sz w:val="28"/>
          <w:szCs w:val="28"/>
          <w:lang w:val="ro-RO"/>
        </w:rPr>
        <w:t>- Alegerea şefilor de disciplină</w:t>
      </w:r>
    </w:p>
    <w:p w:rsidR="00F21E73" w:rsidRPr="008C14B8" w:rsidRDefault="000F36AC" w:rsidP="00F21E73">
      <w:pPr>
        <w:pStyle w:val="NormalWeb"/>
        <w:tabs>
          <w:tab w:val="left" w:pos="3119"/>
        </w:tabs>
        <w:spacing w:before="0" w:beforeAutospacing="0" w:after="0" w:afterAutospacing="0"/>
        <w:ind w:left="3119" w:hanging="3119"/>
        <w:jc w:val="both"/>
        <w:rPr>
          <w:b/>
          <w:sz w:val="28"/>
          <w:szCs w:val="28"/>
          <w:lang w:val="ro-RO"/>
        </w:rPr>
      </w:pPr>
      <w:r w:rsidRPr="008C14B8">
        <w:rPr>
          <w:sz w:val="28"/>
          <w:szCs w:val="28"/>
          <w:lang w:val="ro-RO"/>
        </w:rPr>
        <w:t>21 – 25.10.2019</w:t>
      </w:r>
      <w:r w:rsidR="00A85BBD" w:rsidRPr="008C14B8">
        <w:rPr>
          <w:sz w:val="28"/>
          <w:szCs w:val="28"/>
          <w:lang w:val="ro-RO"/>
        </w:rPr>
        <w:tab/>
      </w:r>
      <w:r w:rsidRPr="008C14B8">
        <w:rPr>
          <w:sz w:val="28"/>
          <w:szCs w:val="28"/>
          <w:lang w:val="ro-RO"/>
        </w:rPr>
        <w:t>- Depunerea candidaturilor pentru consiliile de departament și director de departament</w:t>
      </w:r>
    </w:p>
    <w:p w:rsidR="00F21E73" w:rsidRPr="008C14B8" w:rsidRDefault="000F36AC" w:rsidP="00F21E73">
      <w:pPr>
        <w:pStyle w:val="NormalWeb"/>
        <w:tabs>
          <w:tab w:val="left" w:pos="3119"/>
        </w:tabs>
        <w:spacing w:before="0" w:beforeAutospacing="0" w:after="0" w:afterAutospacing="0"/>
        <w:ind w:left="3119" w:hanging="3119"/>
        <w:jc w:val="both"/>
        <w:rPr>
          <w:b/>
          <w:sz w:val="28"/>
          <w:szCs w:val="28"/>
          <w:lang w:val="ro-RO"/>
        </w:rPr>
      </w:pPr>
      <w:r w:rsidRPr="008C14B8">
        <w:rPr>
          <w:sz w:val="28"/>
          <w:szCs w:val="28"/>
          <w:lang w:val="ro-RO"/>
        </w:rPr>
        <w:t>05 – 07.11.2019</w:t>
      </w:r>
      <w:r w:rsidR="00A85BBD" w:rsidRPr="008C14B8">
        <w:rPr>
          <w:sz w:val="28"/>
          <w:szCs w:val="28"/>
          <w:lang w:val="ro-RO"/>
        </w:rPr>
        <w:tab/>
      </w:r>
      <w:r w:rsidRPr="008C14B8">
        <w:rPr>
          <w:sz w:val="28"/>
          <w:szCs w:val="28"/>
          <w:lang w:val="ro-RO"/>
        </w:rPr>
        <w:t>- Alegerea consiliilor de departament şi a directorilor de departament (tur I)</w:t>
      </w:r>
    </w:p>
    <w:p w:rsidR="00F21E73" w:rsidRPr="008C14B8" w:rsidRDefault="000F36AC" w:rsidP="00F21E73">
      <w:pPr>
        <w:pStyle w:val="NormalWeb"/>
        <w:tabs>
          <w:tab w:val="left" w:pos="3119"/>
        </w:tabs>
        <w:spacing w:before="0" w:beforeAutospacing="0" w:after="0" w:afterAutospacing="0"/>
        <w:ind w:left="3119" w:hanging="3119"/>
        <w:jc w:val="both"/>
        <w:rPr>
          <w:b/>
          <w:sz w:val="28"/>
          <w:szCs w:val="28"/>
          <w:lang w:val="ro-RO"/>
        </w:rPr>
      </w:pPr>
      <w:r w:rsidRPr="008C14B8">
        <w:rPr>
          <w:sz w:val="28"/>
          <w:szCs w:val="28"/>
          <w:lang w:val="ro-RO"/>
        </w:rPr>
        <w:t>19 – 21.11.2019</w:t>
      </w:r>
      <w:r w:rsidR="00A85BBD" w:rsidRPr="008C14B8">
        <w:rPr>
          <w:sz w:val="28"/>
          <w:szCs w:val="28"/>
          <w:lang w:val="ro-RO"/>
        </w:rPr>
        <w:tab/>
      </w:r>
      <w:r w:rsidRPr="008C14B8">
        <w:rPr>
          <w:sz w:val="28"/>
          <w:szCs w:val="28"/>
          <w:lang w:val="ro-RO"/>
        </w:rPr>
        <w:t>- Alegerea consiliilor de departament şi a directorilor de departament (tur II)</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25 – 28.11.2019</w:t>
      </w:r>
      <w:r w:rsidR="00A85BBD" w:rsidRPr="008C14B8">
        <w:rPr>
          <w:sz w:val="28"/>
          <w:szCs w:val="28"/>
          <w:lang w:val="ro-RO"/>
        </w:rPr>
        <w:tab/>
      </w:r>
      <w:r w:rsidRPr="008C14B8">
        <w:rPr>
          <w:sz w:val="28"/>
          <w:szCs w:val="28"/>
          <w:lang w:val="ro-RO"/>
        </w:rPr>
        <w:t>- Depunerea candidaturilor pentru consiliile facultăților</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03.12.2019</w:t>
      </w:r>
      <w:r w:rsidR="00A85BBD" w:rsidRPr="008C14B8">
        <w:rPr>
          <w:sz w:val="28"/>
          <w:szCs w:val="28"/>
          <w:lang w:val="ro-RO"/>
        </w:rPr>
        <w:tab/>
      </w:r>
      <w:r w:rsidRPr="008C14B8">
        <w:rPr>
          <w:sz w:val="28"/>
          <w:szCs w:val="28"/>
          <w:lang w:val="ro-RO"/>
        </w:rPr>
        <w:t>- Alegerea consiliilor facultăţilor (tur I)</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10.12.2019</w:t>
      </w:r>
      <w:r w:rsidR="00A85BBD" w:rsidRPr="008C14B8">
        <w:rPr>
          <w:sz w:val="28"/>
          <w:szCs w:val="28"/>
          <w:lang w:val="ro-RO"/>
        </w:rPr>
        <w:tab/>
      </w:r>
      <w:r w:rsidRPr="008C14B8">
        <w:rPr>
          <w:sz w:val="28"/>
          <w:szCs w:val="28"/>
          <w:lang w:val="ro-RO"/>
        </w:rPr>
        <w:t>- Alegerea consiliilor facultăţilor (tur II)</w:t>
      </w:r>
    </w:p>
    <w:p w:rsidR="00F21E73" w:rsidRPr="008C14B8" w:rsidRDefault="00B121BD" w:rsidP="00F21E73">
      <w:pPr>
        <w:pStyle w:val="NormalWeb"/>
        <w:tabs>
          <w:tab w:val="left" w:pos="3119"/>
        </w:tabs>
        <w:spacing w:before="0" w:beforeAutospacing="0" w:after="0" w:afterAutospacing="0"/>
        <w:ind w:left="3119" w:hanging="3119"/>
        <w:rPr>
          <w:b/>
          <w:sz w:val="28"/>
          <w:szCs w:val="28"/>
          <w:lang w:val="ro-RO"/>
        </w:rPr>
      </w:pPr>
      <w:r>
        <w:rPr>
          <w:sz w:val="28"/>
          <w:szCs w:val="28"/>
          <w:lang w:val="ro-RO"/>
        </w:rPr>
        <w:t>16.12.2019 – 10.01.2020</w:t>
      </w:r>
      <w:r w:rsidR="00F21E73" w:rsidRPr="008C14B8">
        <w:rPr>
          <w:sz w:val="28"/>
          <w:szCs w:val="28"/>
          <w:lang w:val="ro-RO"/>
        </w:rPr>
        <w:tab/>
      </w:r>
      <w:r w:rsidR="000F36AC" w:rsidRPr="008C14B8">
        <w:rPr>
          <w:sz w:val="28"/>
          <w:szCs w:val="28"/>
          <w:lang w:val="ro-RO"/>
        </w:rPr>
        <w:t>-Depunerea candidaturilor pentru Senat și pentru funcția de Rector</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14.01.2020</w:t>
      </w:r>
      <w:r w:rsidR="00F21E73" w:rsidRPr="008C14B8">
        <w:rPr>
          <w:sz w:val="28"/>
          <w:szCs w:val="28"/>
          <w:lang w:val="ro-RO"/>
        </w:rPr>
        <w:tab/>
        <w:t>-</w:t>
      </w:r>
      <w:r w:rsidRPr="008C14B8">
        <w:rPr>
          <w:sz w:val="28"/>
          <w:szCs w:val="28"/>
          <w:lang w:val="ro-RO"/>
        </w:rPr>
        <w:t>Alegeri Senat (turul I)</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21.01.2020</w:t>
      </w:r>
      <w:r w:rsidR="00F21E73" w:rsidRPr="008C14B8">
        <w:rPr>
          <w:sz w:val="28"/>
          <w:szCs w:val="28"/>
          <w:lang w:val="ro-RO"/>
        </w:rPr>
        <w:tab/>
      </w:r>
      <w:r w:rsidRPr="008C14B8">
        <w:rPr>
          <w:sz w:val="28"/>
          <w:szCs w:val="28"/>
          <w:lang w:val="ro-RO"/>
        </w:rPr>
        <w:t>-Alegeri Senat (turul II)</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27.01.2020</w:t>
      </w:r>
      <w:r w:rsidR="00F21E73" w:rsidRPr="008C14B8">
        <w:rPr>
          <w:sz w:val="28"/>
          <w:szCs w:val="28"/>
          <w:lang w:val="ro-RO"/>
        </w:rPr>
        <w:tab/>
      </w:r>
      <w:r w:rsidRPr="008C14B8">
        <w:rPr>
          <w:sz w:val="28"/>
          <w:szCs w:val="28"/>
          <w:lang w:val="ro-RO"/>
        </w:rPr>
        <w:t>- Validarea alegerilor de către Senatul în</w:t>
      </w:r>
      <w:r w:rsidR="00F21E73" w:rsidRPr="008C14B8">
        <w:rPr>
          <w:sz w:val="28"/>
          <w:szCs w:val="28"/>
          <w:lang w:val="ro-RO"/>
        </w:rPr>
        <w:t xml:space="preserve"> funcție. </w:t>
      </w:r>
      <w:r w:rsidR="00A85BBD" w:rsidRPr="008C14B8">
        <w:rPr>
          <w:sz w:val="28"/>
          <w:szCs w:val="28"/>
          <w:lang w:val="ro-RO"/>
        </w:rPr>
        <w:t xml:space="preserve">Constituirea noului Senat. </w:t>
      </w:r>
      <w:r w:rsidRPr="008C14B8">
        <w:rPr>
          <w:sz w:val="28"/>
          <w:szCs w:val="28"/>
          <w:lang w:val="ro-RO"/>
        </w:rPr>
        <w:t>Alegerea Preşedintelui Senatului (tur I)</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29.01.2020</w:t>
      </w:r>
      <w:r w:rsidR="00F21E73" w:rsidRPr="008C14B8">
        <w:rPr>
          <w:sz w:val="28"/>
          <w:szCs w:val="28"/>
          <w:lang w:val="ro-RO"/>
        </w:rPr>
        <w:tab/>
      </w:r>
      <w:r w:rsidRPr="008C14B8">
        <w:rPr>
          <w:sz w:val="28"/>
          <w:szCs w:val="28"/>
          <w:lang w:val="ro-RO"/>
        </w:rPr>
        <w:t>- Validarea alegerilor de către Senatul în</w:t>
      </w:r>
      <w:r w:rsidR="00B121BD">
        <w:rPr>
          <w:sz w:val="28"/>
          <w:szCs w:val="28"/>
          <w:lang w:val="ro-RO"/>
        </w:rPr>
        <w:t xml:space="preserve"> funcție. </w:t>
      </w:r>
      <w:r w:rsidR="00A85BBD" w:rsidRPr="008C14B8">
        <w:rPr>
          <w:sz w:val="28"/>
          <w:szCs w:val="28"/>
          <w:lang w:val="ro-RO"/>
        </w:rPr>
        <w:t>Constituirea</w:t>
      </w:r>
      <w:r w:rsidR="00F21E73" w:rsidRPr="008C14B8">
        <w:rPr>
          <w:sz w:val="28"/>
          <w:szCs w:val="28"/>
          <w:lang w:val="ro-RO"/>
        </w:rPr>
        <w:t xml:space="preserve"> </w:t>
      </w:r>
      <w:r w:rsidR="00A85BBD" w:rsidRPr="008C14B8">
        <w:rPr>
          <w:sz w:val="28"/>
          <w:szCs w:val="28"/>
          <w:lang w:val="ro-RO"/>
        </w:rPr>
        <w:t xml:space="preserve">noului Senat. </w:t>
      </w:r>
      <w:r w:rsidRPr="008C14B8">
        <w:rPr>
          <w:sz w:val="28"/>
          <w:szCs w:val="28"/>
          <w:lang w:val="ro-RO"/>
        </w:rPr>
        <w:t>Alegerea Preşedintelui Senatului (tur II)</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03.02.2020</w:t>
      </w:r>
      <w:r w:rsidR="00F21E73" w:rsidRPr="008C14B8">
        <w:rPr>
          <w:sz w:val="28"/>
          <w:szCs w:val="28"/>
          <w:lang w:val="ro-RO"/>
        </w:rPr>
        <w:tab/>
      </w:r>
      <w:r w:rsidRPr="008C14B8">
        <w:rPr>
          <w:sz w:val="28"/>
          <w:szCs w:val="28"/>
          <w:lang w:val="ro-RO"/>
        </w:rPr>
        <w:t>- Dezbatere publică cu candidaţii la funcţia de Rector</w:t>
      </w:r>
    </w:p>
    <w:p w:rsidR="00F21E73" w:rsidRPr="008C14B8" w:rsidRDefault="000F36AC" w:rsidP="00F21E73">
      <w:pPr>
        <w:pStyle w:val="NormalWeb"/>
        <w:tabs>
          <w:tab w:val="left" w:pos="3119"/>
        </w:tabs>
        <w:spacing w:before="0" w:beforeAutospacing="0" w:after="0" w:afterAutospacing="0"/>
        <w:ind w:left="3119" w:hanging="3119"/>
        <w:rPr>
          <w:b/>
          <w:sz w:val="28"/>
          <w:szCs w:val="28"/>
          <w:lang w:val="ro-RO"/>
        </w:rPr>
      </w:pPr>
      <w:r w:rsidRPr="008C14B8">
        <w:rPr>
          <w:sz w:val="28"/>
          <w:szCs w:val="28"/>
          <w:lang w:val="ro-RO"/>
        </w:rPr>
        <w:t>05.02.2020</w:t>
      </w:r>
      <w:r w:rsidR="00F21E73" w:rsidRPr="008C14B8">
        <w:rPr>
          <w:sz w:val="28"/>
          <w:szCs w:val="28"/>
          <w:lang w:val="ro-RO"/>
        </w:rPr>
        <w:tab/>
      </w:r>
      <w:r w:rsidRPr="008C14B8">
        <w:rPr>
          <w:sz w:val="28"/>
          <w:szCs w:val="28"/>
          <w:lang w:val="ro-RO"/>
        </w:rPr>
        <w:t>-</w:t>
      </w:r>
      <w:r w:rsidR="00F21E73" w:rsidRPr="008C14B8">
        <w:rPr>
          <w:sz w:val="28"/>
          <w:szCs w:val="28"/>
          <w:lang w:val="ro-RO"/>
        </w:rPr>
        <w:t xml:space="preserve"> </w:t>
      </w:r>
      <w:r w:rsidRPr="008C14B8">
        <w:rPr>
          <w:sz w:val="28"/>
          <w:szCs w:val="28"/>
          <w:lang w:val="ro-RO"/>
        </w:rPr>
        <w:t>Dezbatere publică cu candidaţii la funcţia de Rector în Senatul Universitar</w:t>
      </w:r>
    </w:p>
    <w:p w:rsidR="000F36AC" w:rsidRPr="008C14B8" w:rsidRDefault="000F36AC" w:rsidP="00F21E73">
      <w:pPr>
        <w:pStyle w:val="NormalWeb"/>
        <w:tabs>
          <w:tab w:val="left" w:pos="3119"/>
        </w:tabs>
        <w:spacing w:before="0" w:beforeAutospacing="0" w:after="0" w:afterAutospacing="0"/>
        <w:ind w:left="3119" w:hanging="3119"/>
        <w:rPr>
          <w:sz w:val="28"/>
          <w:szCs w:val="28"/>
          <w:lang w:val="ro-RO"/>
        </w:rPr>
      </w:pPr>
      <w:r w:rsidRPr="008C14B8">
        <w:rPr>
          <w:sz w:val="28"/>
          <w:szCs w:val="28"/>
          <w:lang w:val="ro-RO"/>
        </w:rPr>
        <w:t xml:space="preserve">10.02.2020 </w:t>
      </w:r>
      <w:r w:rsidR="00F21E73" w:rsidRPr="008C14B8">
        <w:rPr>
          <w:sz w:val="28"/>
          <w:szCs w:val="28"/>
          <w:lang w:val="ro-RO"/>
        </w:rPr>
        <w:tab/>
      </w:r>
      <w:r w:rsidRPr="008C14B8">
        <w:rPr>
          <w:sz w:val="28"/>
          <w:szCs w:val="28"/>
          <w:lang w:val="ro-RO"/>
        </w:rPr>
        <w:t>- Alegeri pentru funcția de Rector (tur I)</w:t>
      </w:r>
    </w:p>
    <w:p w:rsidR="00F21E73" w:rsidRDefault="000F36AC" w:rsidP="00F21E73">
      <w:pPr>
        <w:pStyle w:val="NormalWeb"/>
        <w:tabs>
          <w:tab w:val="left" w:pos="3119"/>
        </w:tabs>
        <w:spacing w:before="0" w:beforeAutospacing="0" w:after="0" w:afterAutospacing="0"/>
        <w:ind w:left="3119" w:hanging="3119"/>
        <w:rPr>
          <w:sz w:val="28"/>
          <w:szCs w:val="28"/>
          <w:lang w:val="ro-RO"/>
        </w:rPr>
      </w:pPr>
      <w:r w:rsidRPr="008C14B8">
        <w:rPr>
          <w:sz w:val="28"/>
          <w:szCs w:val="28"/>
          <w:lang w:val="ro-RO"/>
        </w:rPr>
        <w:t>1</w:t>
      </w:r>
      <w:r w:rsidR="00C02103">
        <w:rPr>
          <w:sz w:val="28"/>
          <w:szCs w:val="28"/>
          <w:lang w:val="ro-RO"/>
        </w:rPr>
        <w:t>3</w:t>
      </w:r>
      <w:r w:rsidRPr="008C14B8">
        <w:rPr>
          <w:sz w:val="28"/>
          <w:szCs w:val="28"/>
          <w:lang w:val="ro-RO"/>
        </w:rPr>
        <w:t>.02.2020</w:t>
      </w:r>
      <w:r w:rsidR="00F21E73" w:rsidRPr="008C14B8">
        <w:rPr>
          <w:sz w:val="28"/>
          <w:szCs w:val="28"/>
          <w:lang w:val="ro-RO"/>
        </w:rPr>
        <w:tab/>
      </w:r>
      <w:r w:rsidRPr="008C14B8">
        <w:rPr>
          <w:sz w:val="28"/>
          <w:szCs w:val="28"/>
          <w:lang w:val="ro-RO"/>
        </w:rPr>
        <w:t>- Alegeri pentru funcția de Rector (tur II)</w:t>
      </w:r>
    </w:p>
    <w:p w:rsidR="00C02103" w:rsidRDefault="00C02103" w:rsidP="00F21E73">
      <w:pPr>
        <w:pStyle w:val="NormalWeb"/>
        <w:tabs>
          <w:tab w:val="left" w:pos="3119"/>
        </w:tabs>
        <w:spacing w:before="0" w:beforeAutospacing="0" w:after="0" w:afterAutospacing="0"/>
        <w:ind w:left="3119" w:hanging="3119"/>
        <w:rPr>
          <w:i/>
          <w:sz w:val="18"/>
          <w:szCs w:val="18"/>
          <w:lang w:val="ro-RO"/>
        </w:rPr>
      </w:pPr>
      <w:r w:rsidRPr="00C02103">
        <w:rPr>
          <w:i/>
          <w:sz w:val="18"/>
          <w:szCs w:val="18"/>
          <w:lang w:val="ro-RO"/>
        </w:rPr>
        <w:t>(conform hot</w:t>
      </w:r>
      <w:r>
        <w:rPr>
          <w:i/>
          <w:sz w:val="18"/>
          <w:szCs w:val="18"/>
          <w:lang w:val="ro-RO"/>
        </w:rPr>
        <w:t>ă</w:t>
      </w:r>
      <w:r w:rsidRPr="00C02103">
        <w:rPr>
          <w:i/>
          <w:sz w:val="18"/>
          <w:szCs w:val="18"/>
          <w:lang w:val="ro-RO"/>
        </w:rPr>
        <w:t>r</w:t>
      </w:r>
      <w:r>
        <w:rPr>
          <w:i/>
          <w:sz w:val="18"/>
          <w:szCs w:val="18"/>
          <w:lang w:val="ro-RO"/>
        </w:rPr>
        <w:t>â</w:t>
      </w:r>
      <w:r w:rsidRPr="00C02103">
        <w:rPr>
          <w:i/>
          <w:sz w:val="18"/>
          <w:szCs w:val="18"/>
          <w:lang w:val="ro-RO"/>
        </w:rPr>
        <w:t xml:space="preserve">rii </w:t>
      </w:r>
      <w:r>
        <w:rPr>
          <w:i/>
          <w:sz w:val="18"/>
          <w:szCs w:val="18"/>
          <w:lang w:val="ro-RO"/>
        </w:rPr>
        <w:t>S</w:t>
      </w:r>
      <w:r w:rsidRPr="00C02103">
        <w:rPr>
          <w:i/>
          <w:sz w:val="18"/>
          <w:szCs w:val="18"/>
          <w:lang w:val="ro-RO"/>
        </w:rPr>
        <w:t>en</w:t>
      </w:r>
      <w:r>
        <w:rPr>
          <w:i/>
          <w:sz w:val="18"/>
          <w:szCs w:val="18"/>
          <w:lang w:val="ro-RO"/>
        </w:rPr>
        <w:t>a</w:t>
      </w:r>
      <w:r w:rsidRPr="00C02103">
        <w:rPr>
          <w:i/>
          <w:sz w:val="18"/>
          <w:szCs w:val="18"/>
          <w:lang w:val="ro-RO"/>
        </w:rPr>
        <w:t>tului</w:t>
      </w:r>
    </w:p>
    <w:p w:rsidR="00C02103" w:rsidRPr="00C02103" w:rsidRDefault="00C02103" w:rsidP="00F21E73">
      <w:pPr>
        <w:pStyle w:val="NormalWeb"/>
        <w:tabs>
          <w:tab w:val="left" w:pos="3119"/>
        </w:tabs>
        <w:spacing w:before="0" w:beforeAutospacing="0" w:after="0" w:afterAutospacing="0"/>
        <w:ind w:left="3119" w:hanging="3119"/>
        <w:rPr>
          <w:i/>
          <w:sz w:val="18"/>
          <w:szCs w:val="18"/>
        </w:rPr>
      </w:pPr>
      <w:r w:rsidRPr="00C02103">
        <w:rPr>
          <w:i/>
          <w:sz w:val="18"/>
          <w:szCs w:val="18"/>
          <w:lang w:val="ro-RO"/>
        </w:rPr>
        <w:t xml:space="preserve"> din data de 27</w:t>
      </w:r>
      <w:r w:rsidRPr="00C02103">
        <w:rPr>
          <w:i/>
          <w:sz w:val="18"/>
          <w:szCs w:val="18"/>
        </w:rPr>
        <w:t>.01.2019)</w:t>
      </w:r>
      <w:bookmarkStart w:id="0" w:name="_GoBack"/>
      <w:bookmarkEnd w:id="0"/>
    </w:p>
    <w:p w:rsidR="000F36AC" w:rsidRPr="008C14B8" w:rsidRDefault="000F36AC" w:rsidP="00F21E73">
      <w:pPr>
        <w:jc w:val="both"/>
        <w:rPr>
          <w:sz w:val="28"/>
          <w:szCs w:val="28"/>
          <w:lang w:val="ro-RO"/>
        </w:rPr>
      </w:pPr>
    </w:p>
    <w:p w:rsidR="000F36AC" w:rsidRPr="008C14B8" w:rsidRDefault="000F36AC" w:rsidP="000F36AC">
      <w:pPr>
        <w:rPr>
          <w:sz w:val="28"/>
          <w:szCs w:val="28"/>
          <w:lang w:val="ro-RO"/>
        </w:rPr>
      </w:pPr>
    </w:p>
    <w:p w:rsidR="000F36AC" w:rsidRPr="008C14B8" w:rsidRDefault="000F36AC" w:rsidP="000F36AC">
      <w:pPr>
        <w:rPr>
          <w:sz w:val="28"/>
          <w:szCs w:val="28"/>
          <w:lang w:val="ro-RO"/>
        </w:rPr>
      </w:pPr>
    </w:p>
    <w:p w:rsidR="000F36AC" w:rsidRPr="008C14B8" w:rsidRDefault="000F36AC" w:rsidP="000F36AC">
      <w:pPr>
        <w:rPr>
          <w:sz w:val="28"/>
          <w:szCs w:val="28"/>
          <w:lang w:val="ro-RO"/>
        </w:rPr>
      </w:pPr>
    </w:p>
    <w:p w:rsidR="000F36AC" w:rsidRPr="008C14B8" w:rsidRDefault="000F36AC" w:rsidP="000F36AC">
      <w:pPr>
        <w:rPr>
          <w:sz w:val="28"/>
          <w:szCs w:val="28"/>
          <w:lang w:val="ro-RO"/>
        </w:rPr>
      </w:pPr>
    </w:p>
    <w:p w:rsidR="007A414E" w:rsidRPr="00E15261" w:rsidRDefault="007A414E" w:rsidP="007A414E">
      <w:pPr>
        <w:rPr>
          <w:b/>
          <w:sz w:val="28"/>
          <w:szCs w:val="28"/>
        </w:rPr>
      </w:pPr>
      <w:proofErr w:type="spellStart"/>
      <w:r w:rsidRPr="00E15261">
        <w:rPr>
          <w:b/>
          <w:sz w:val="28"/>
          <w:szCs w:val="28"/>
        </w:rPr>
        <w:t>Anexa</w:t>
      </w:r>
      <w:proofErr w:type="spellEnd"/>
      <w:r w:rsidRPr="00E15261">
        <w:rPr>
          <w:b/>
          <w:sz w:val="28"/>
          <w:szCs w:val="28"/>
        </w:rPr>
        <w:t xml:space="preserve"> nr.2</w:t>
      </w:r>
    </w:p>
    <w:p w:rsidR="007A414E" w:rsidRPr="00E15261" w:rsidRDefault="007A414E" w:rsidP="007A414E">
      <w:pPr>
        <w:rPr>
          <w:b/>
          <w:sz w:val="28"/>
          <w:szCs w:val="28"/>
        </w:rPr>
      </w:pPr>
    </w:p>
    <w:p w:rsidR="007A414E" w:rsidRDefault="007A414E" w:rsidP="007A414E">
      <w:pPr>
        <w:rPr>
          <w:b/>
          <w:sz w:val="28"/>
          <w:szCs w:val="28"/>
        </w:rPr>
      </w:pPr>
      <w:proofErr w:type="spellStart"/>
      <w:r w:rsidRPr="00E15261">
        <w:rPr>
          <w:b/>
          <w:sz w:val="28"/>
          <w:szCs w:val="28"/>
        </w:rPr>
        <w:t>Structura</w:t>
      </w:r>
      <w:proofErr w:type="spellEnd"/>
      <w:r w:rsidRPr="00E15261">
        <w:rPr>
          <w:b/>
          <w:sz w:val="28"/>
          <w:szCs w:val="28"/>
        </w:rPr>
        <w:t xml:space="preserve"> </w:t>
      </w:r>
      <w:proofErr w:type="spellStart"/>
      <w:r w:rsidRPr="00E15261">
        <w:rPr>
          <w:b/>
          <w:sz w:val="28"/>
          <w:szCs w:val="28"/>
        </w:rPr>
        <w:t>Senatului</w:t>
      </w:r>
      <w:proofErr w:type="spellEnd"/>
      <w:r w:rsidRPr="00E15261">
        <w:rPr>
          <w:b/>
          <w:sz w:val="28"/>
          <w:szCs w:val="28"/>
        </w:rPr>
        <w:t xml:space="preserve"> </w:t>
      </w:r>
      <w:proofErr w:type="spellStart"/>
      <w:r w:rsidRPr="00E15261">
        <w:rPr>
          <w:b/>
          <w:sz w:val="28"/>
          <w:szCs w:val="28"/>
        </w:rPr>
        <w:t>Universității</w:t>
      </w:r>
      <w:proofErr w:type="spellEnd"/>
      <w:r w:rsidRPr="00E15261">
        <w:rPr>
          <w:b/>
          <w:sz w:val="28"/>
          <w:szCs w:val="28"/>
        </w:rPr>
        <w:t xml:space="preserve"> de </w:t>
      </w:r>
      <w:proofErr w:type="spellStart"/>
      <w:r w:rsidRPr="00E15261">
        <w:rPr>
          <w:b/>
          <w:sz w:val="28"/>
          <w:szCs w:val="28"/>
        </w:rPr>
        <w:t>Medicină</w:t>
      </w:r>
      <w:proofErr w:type="spellEnd"/>
      <w:r w:rsidRPr="00E15261">
        <w:rPr>
          <w:b/>
          <w:sz w:val="28"/>
          <w:szCs w:val="28"/>
        </w:rPr>
        <w:t xml:space="preserve"> </w:t>
      </w:r>
      <w:proofErr w:type="spellStart"/>
      <w:r w:rsidRPr="00E15261">
        <w:rPr>
          <w:b/>
          <w:sz w:val="28"/>
          <w:szCs w:val="28"/>
        </w:rPr>
        <w:t>și</w:t>
      </w:r>
      <w:proofErr w:type="spellEnd"/>
      <w:r w:rsidRPr="00E15261">
        <w:rPr>
          <w:b/>
          <w:sz w:val="28"/>
          <w:szCs w:val="28"/>
        </w:rPr>
        <w:t xml:space="preserve"> </w:t>
      </w:r>
      <w:proofErr w:type="spellStart"/>
      <w:proofErr w:type="gramStart"/>
      <w:r w:rsidRPr="00E15261">
        <w:rPr>
          <w:b/>
          <w:sz w:val="28"/>
          <w:szCs w:val="28"/>
        </w:rPr>
        <w:t>Farmacie</w:t>
      </w:r>
      <w:proofErr w:type="spellEnd"/>
      <w:r w:rsidRPr="00E15261">
        <w:rPr>
          <w:b/>
          <w:sz w:val="28"/>
          <w:szCs w:val="28"/>
        </w:rPr>
        <w:t xml:space="preserve">  “</w:t>
      </w:r>
      <w:proofErr w:type="gramEnd"/>
      <w:r w:rsidRPr="00E15261">
        <w:rPr>
          <w:b/>
          <w:sz w:val="28"/>
          <w:szCs w:val="28"/>
        </w:rPr>
        <w:t xml:space="preserve">Carol Davila” </w:t>
      </w:r>
      <w:proofErr w:type="spellStart"/>
      <w:r w:rsidRPr="00E15261">
        <w:rPr>
          <w:b/>
          <w:sz w:val="28"/>
          <w:szCs w:val="28"/>
        </w:rPr>
        <w:t>București</w:t>
      </w:r>
      <w:proofErr w:type="spellEnd"/>
      <w:r w:rsidRPr="00E15261">
        <w:rPr>
          <w:b/>
          <w:sz w:val="28"/>
          <w:szCs w:val="28"/>
        </w:rPr>
        <w:t xml:space="preserve"> </w:t>
      </w:r>
      <w:proofErr w:type="spellStart"/>
      <w:r w:rsidRPr="00E15261">
        <w:rPr>
          <w:b/>
          <w:sz w:val="28"/>
          <w:szCs w:val="28"/>
        </w:rPr>
        <w:t>pentru</w:t>
      </w:r>
      <w:proofErr w:type="spellEnd"/>
      <w:r w:rsidRPr="00E15261">
        <w:rPr>
          <w:b/>
          <w:sz w:val="28"/>
          <w:szCs w:val="28"/>
        </w:rPr>
        <w:t xml:space="preserve"> </w:t>
      </w:r>
      <w:proofErr w:type="spellStart"/>
      <w:r w:rsidRPr="00E15261">
        <w:rPr>
          <w:b/>
          <w:sz w:val="28"/>
          <w:szCs w:val="28"/>
        </w:rPr>
        <w:t>mandatul</w:t>
      </w:r>
      <w:proofErr w:type="spellEnd"/>
      <w:r w:rsidRPr="00E15261">
        <w:rPr>
          <w:b/>
          <w:sz w:val="28"/>
          <w:szCs w:val="28"/>
        </w:rPr>
        <w:t xml:space="preserve"> 2020-2014</w:t>
      </w:r>
    </w:p>
    <w:p w:rsidR="007A414E" w:rsidRPr="00E15261" w:rsidRDefault="007A414E" w:rsidP="007A414E">
      <w:pPr>
        <w:rPr>
          <w:b/>
          <w:sz w:val="28"/>
          <w:szCs w:val="28"/>
        </w:rPr>
      </w:pPr>
    </w:p>
    <w:p w:rsidR="007A414E" w:rsidRDefault="007A414E" w:rsidP="007A414E">
      <w:pPr>
        <w:pStyle w:val="ListParagraph"/>
        <w:numPr>
          <w:ilvl w:val="0"/>
          <w:numId w:val="2"/>
        </w:numPr>
        <w:spacing w:after="200" w:line="276" w:lineRule="auto"/>
        <w:rPr>
          <w:sz w:val="28"/>
          <w:szCs w:val="28"/>
        </w:rPr>
      </w:pPr>
      <w:proofErr w:type="spellStart"/>
      <w:r>
        <w:rPr>
          <w:sz w:val="28"/>
          <w:szCs w:val="28"/>
        </w:rPr>
        <w:t>Senatul</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avea</w:t>
      </w:r>
      <w:proofErr w:type="spellEnd"/>
      <w:r>
        <w:rPr>
          <w:sz w:val="28"/>
          <w:szCs w:val="28"/>
        </w:rPr>
        <w:t xml:space="preserve"> un </w:t>
      </w:r>
      <w:proofErr w:type="spellStart"/>
      <w:r>
        <w:rPr>
          <w:sz w:val="28"/>
          <w:szCs w:val="28"/>
        </w:rPr>
        <w:t>număr</w:t>
      </w:r>
      <w:proofErr w:type="spellEnd"/>
      <w:r>
        <w:rPr>
          <w:sz w:val="28"/>
          <w:szCs w:val="28"/>
        </w:rPr>
        <w:t xml:space="preserve"> de 113 </w:t>
      </w:r>
      <w:proofErr w:type="spellStart"/>
      <w:r>
        <w:rPr>
          <w:sz w:val="28"/>
          <w:szCs w:val="28"/>
        </w:rPr>
        <w:t>membri</w:t>
      </w:r>
      <w:proofErr w:type="spellEnd"/>
      <w:r>
        <w:rPr>
          <w:sz w:val="28"/>
          <w:szCs w:val="28"/>
        </w:rPr>
        <w:t xml:space="preserve">, din care: 84 cadre </w:t>
      </w:r>
      <w:proofErr w:type="spellStart"/>
      <w:r>
        <w:rPr>
          <w:sz w:val="28"/>
          <w:szCs w:val="28"/>
        </w:rPr>
        <w:t>didactice</w:t>
      </w:r>
      <w:proofErr w:type="spellEnd"/>
      <w:r>
        <w:rPr>
          <w:sz w:val="28"/>
          <w:szCs w:val="28"/>
        </w:rPr>
        <w:t xml:space="preserve"> </w:t>
      </w:r>
      <w:proofErr w:type="spellStart"/>
      <w:r>
        <w:rPr>
          <w:sz w:val="28"/>
          <w:szCs w:val="28"/>
        </w:rPr>
        <w:t>și</w:t>
      </w:r>
      <w:proofErr w:type="spellEnd"/>
      <w:r>
        <w:rPr>
          <w:sz w:val="28"/>
          <w:szCs w:val="28"/>
        </w:rPr>
        <w:t xml:space="preserve"> 29 </w:t>
      </w:r>
      <w:proofErr w:type="spellStart"/>
      <w:r>
        <w:rPr>
          <w:sz w:val="28"/>
          <w:szCs w:val="28"/>
        </w:rPr>
        <w:t>studenți</w:t>
      </w:r>
      <w:proofErr w:type="spellEnd"/>
      <w:r>
        <w:rPr>
          <w:sz w:val="28"/>
          <w:szCs w:val="28"/>
        </w:rPr>
        <w:t>.</w:t>
      </w:r>
    </w:p>
    <w:p w:rsidR="007A414E" w:rsidRDefault="007A414E" w:rsidP="007A414E">
      <w:pPr>
        <w:pStyle w:val="ListParagraph"/>
        <w:spacing w:after="200" w:line="276" w:lineRule="auto"/>
        <w:rPr>
          <w:sz w:val="28"/>
          <w:szCs w:val="28"/>
        </w:rPr>
      </w:pPr>
    </w:p>
    <w:p w:rsidR="007A414E" w:rsidRDefault="007A414E" w:rsidP="007A414E">
      <w:pPr>
        <w:pStyle w:val="ListParagraph"/>
        <w:numPr>
          <w:ilvl w:val="0"/>
          <w:numId w:val="2"/>
        </w:numPr>
        <w:rPr>
          <w:sz w:val="28"/>
          <w:szCs w:val="28"/>
        </w:rPr>
      </w:pPr>
      <w:proofErr w:type="spellStart"/>
      <w:r>
        <w:rPr>
          <w:sz w:val="28"/>
          <w:szCs w:val="28"/>
        </w:rPr>
        <w:t>Locurile</w:t>
      </w:r>
      <w:proofErr w:type="spellEnd"/>
      <w:r>
        <w:rPr>
          <w:sz w:val="28"/>
          <w:szCs w:val="28"/>
        </w:rPr>
        <w:t xml:space="preserve"> </w:t>
      </w:r>
      <w:proofErr w:type="spellStart"/>
      <w:r>
        <w:rPr>
          <w:sz w:val="28"/>
          <w:szCs w:val="28"/>
        </w:rPr>
        <w:t>cadrelor</w:t>
      </w:r>
      <w:proofErr w:type="spellEnd"/>
      <w:r>
        <w:rPr>
          <w:sz w:val="28"/>
          <w:szCs w:val="28"/>
        </w:rPr>
        <w:t xml:space="preserve"> </w:t>
      </w:r>
      <w:proofErr w:type="spellStart"/>
      <w:r>
        <w:rPr>
          <w:sz w:val="28"/>
          <w:szCs w:val="28"/>
        </w:rPr>
        <w:t>didactice</w:t>
      </w:r>
      <w:proofErr w:type="spellEnd"/>
      <w:r>
        <w:rPr>
          <w:sz w:val="28"/>
          <w:szCs w:val="28"/>
        </w:rPr>
        <w:t xml:space="preserve"> se </w:t>
      </w:r>
      <w:proofErr w:type="spellStart"/>
      <w:r>
        <w:rPr>
          <w:sz w:val="28"/>
          <w:szCs w:val="28"/>
        </w:rPr>
        <w:t>repartizează</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funcție</w:t>
      </w:r>
      <w:proofErr w:type="spellEnd"/>
      <w:r>
        <w:rPr>
          <w:sz w:val="28"/>
          <w:szCs w:val="28"/>
        </w:rPr>
        <w:t xml:space="preserve"> de </w:t>
      </w:r>
      <w:proofErr w:type="spellStart"/>
      <w:r>
        <w:rPr>
          <w:sz w:val="28"/>
          <w:szCs w:val="28"/>
        </w:rPr>
        <w:t>numărul</w:t>
      </w:r>
      <w:proofErr w:type="spellEnd"/>
      <w:r>
        <w:rPr>
          <w:sz w:val="28"/>
          <w:szCs w:val="28"/>
        </w:rPr>
        <w:t xml:space="preserve"> </w:t>
      </w:r>
      <w:proofErr w:type="spellStart"/>
      <w:r>
        <w:rPr>
          <w:sz w:val="28"/>
          <w:szCs w:val="28"/>
        </w:rPr>
        <w:t>acestora</w:t>
      </w:r>
      <w:proofErr w:type="spellEnd"/>
      <w:r>
        <w:rPr>
          <w:sz w:val="28"/>
          <w:szCs w:val="28"/>
        </w:rPr>
        <w:t xml:space="preserve"> </w:t>
      </w:r>
      <w:proofErr w:type="spellStart"/>
      <w:r>
        <w:rPr>
          <w:sz w:val="28"/>
          <w:szCs w:val="28"/>
        </w:rPr>
        <w:t>dintr</w:t>
      </w:r>
      <w:proofErr w:type="spellEnd"/>
      <w:r>
        <w:rPr>
          <w:sz w:val="28"/>
          <w:szCs w:val="28"/>
        </w:rPr>
        <w:t xml:space="preserve">-o </w:t>
      </w:r>
      <w:proofErr w:type="spellStart"/>
      <w:r>
        <w:rPr>
          <w:sz w:val="28"/>
          <w:szCs w:val="28"/>
        </w:rPr>
        <w:t>facultate</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totalul</w:t>
      </w:r>
      <w:proofErr w:type="spellEnd"/>
      <w:r>
        <w:rPr>
          <w:sz w:val="28"/>
          <w:szCs w:val="28"/>
        </w:rPr>
        <w:t xml:space="preserve"> </w:t>
      </w:r>
      <w:proofErr w:type="spellStart"/>
      <w:r>
        <w:rPr>
          <w:sz w:val="28"/>
          <w:szCs w:val="28"/>
        </w:rPr>
        <w:t>cadrelor</w:t>
      </w:r>
      <w:proofErr w:type="spellEnd"/>
      <w:r>
        <w:rPr>
          <w:sz w:val="28"/>
          <w:szCs w:val="28"/>
        </w:rPr>
        <w:t xml:space="preserve"> </w:t>
      </w:r>
      <w:proofErr w:type="spellStart"/>
      <w:r>
        <w:rPr>
          <w:sz w:val="28"/>
          <w:szCs w:val="28"/>
        </w:rPr>
        <w:t>didactice</w:t>
      </w:r>
      <w:proofErr w:type="spellEnd"/>
      <w:r>
        <w:rPr>
          <w:sz w:val="28"/>
          <w:szCs w:val="28"/>
        </w:rPr>
        <w:t xml:space="preserve"> </w:t>
      </w:r>
      <w:proofErr w:type="spellStart"/>
      <w:r>
        <w:rPr>
          <w:sz w:val="28"/>
          <w:szCs w:val="28"/>
        </w:rPr>
        <w:t>dinUMFCD</w:t>
      </w:r>
      <w:proofErr w:type="spellEnd"/>
      <w:r>
        <w:rPr>
          <w:sz w:val="28"/>
          <w:szCs w:val="28"/>
        </w:rPr>
        <w:t xml:space="preserve">, </w:t>
      </w:r>
      <w:proofErr w:type="spellStart"/>
      <w:r>
        <w:rPr>
          <w:sz w:val="28"/>
          <w:szCs w:val="28"/>
        </w:rPr>
        <w:t>astfel</w:t>
      </w:r>
      <w:proofErr w:type="spellEnd"/>
      <w:r>
        <w:rPr>
          <w:sz w:val="28"/>
          <w:szCs w:val="28"/>
        </w:rPr>
        <w:t xml:space="preserve">:                      - </w:t>
      </w:r>
      <w:proofErr w:type="spellStart"/>
      <w:r>
        <w:rPr>
          <w:sz w:val="28"/>
          <w:szCs w:val="28"/>
        </w:rPr>
        <w:t>Facultatea</w:t>
      </w:r>
      <w:proofErr w:type="spellEnd"/>
      <w:r>
        <w:rPr>
          <w:sz w:val="28"/>
          <w:szCs w:val="28"/>
        </w:rPr>
        <w:t xml:space="preserve"> de </w:t>
      </w:r>
      <w:proofErr w:type="spellStart"/>
      <w:r>
        <w:rPr>
          <w:sz w:val="28"/>
          <w:szCs w:val="28"/>
        </w:rPr>
        <w:t>Medicină</w:t>
      </w:r>
      <w:proofErr w:type="spellEnd"/>
      <w:r>
        <w:rPr>
          <w:sz w:val="28"/>
          <w:szCs w:val="28"/>
        </w:rPr>
        <w:t>: 58</w:t>
      </w:r>
    </w:p>
    <w:p w:rsidR="007A414E" w:rsidRPr="00E15261" w:rsidRDefault="007A414E" w:rsidP="007A414E">
      <w:pPr>
        <w:ind w:left="720"/>
        <w:rPr>
          <w:sz w:val="28"/>
          <w:szCs w:val="28"/>
        </w:rPr>
      </w:pPr>
      <w:r>
        <w:rPr>
          <w:sz w:val="28"/>
          <w:szCs w:val="28"/>
        </w:rPr>
        <w:t xml:space="preserve">- </w:t>
      </w:r>
      <w:proofErr w:type="spellStart"/>
      <w:r w:rsidRPr="00E15261">
        <w:rPr>
          <w:sz w:val="28"/>
          <w:szCs w:val="28"/>
        </w:rPr>
        <w:t>Facultatea</w:t>
      </w:r>
      <w:proofErr w:type="spellEnd"/>
      <w:r w:rsidRPr="00E15261">
        <w:rPr>
          <w:sz w:val="28"/>
          <w:szCs w:val="28"/>
        </w:rPr>
        <w:t xml:space="preserve"> de </w:t>
      </w:r>
      <w:proofErr w:type="spellStart"/>
      <w:r w:rsidRPr="00E15261">
        <w:rPr>
          <w:sz w:val="28"/>
          <w:szCs w:val="28"/>
        </w:rPr>
        <w:t>Medicină</w:t>
      </w:r>
      <w:proofErr w:type="spellEnd"/>
      <w:r w:rsidRPr="00E15261">
        <w:rPr>
          <w:sz w:val="28"/>
          <w:szCs w:val="28"/>
        </w:rPr>
        <w:t xml:space="preserve"> </w:t>
      </w:r>
      <w:proofErr w:type="spellStart"/>
      <w:r w:rsidRPr="00E15261">
        <w:rPr>
          <w:sz w:val="28"/>
          <w:szCs w:val="28"/>
        </w:rPr>
        <w:t>Dentară</w:t>
      </w:r>
      <w:proofErr w:type="spellEnd"/>
      <w:r>
        <w:rPr>
          <w:sz w:val="28"/>
          <w:szCs w:val="28"/>
        </w:rPr>
        <w:t>: 14</w:t>
      </w:r>
    </w:p>
    <w:p w:rsidR="007A414E" w:rsidRPr="00E15261" w:rsidRDefault="007A414E" w:rsidP="007A414E">
      <w:pPr>
        <w:rPr>
          <w:sz w:val="28"/>
          <w:szCs w:val="28"/>
        </w:rPr>
      </w:pPr>
      <w:r>
        <w:rPr>
          <w:sz w:val="28"/>
          <w:szCs w:val="28"/>
        </w:rPr>
        <w:t xml:space="preserve">          - </w:t>
      </w:r>
      <w:proofErr w:type="spellStart"/>
      <w:r w:rsidRPr="00E15261">
        <w:rPr>
          <w:sz w:val="28"/>
          <w:szCs w:val="28"/>
        </w:rPr>
        <w:t>Facultatea</w:t>
      </w:r>
      <w:proofErr w:type="spellEnd"/>
      <w:r w:rsidRPr="00E15261">
        <w:rPr>
          <w:sz w:val="28"/>
          <w:szCs w:val="28"/>
        </w:rPr>
        <w:t xml:space="preserve"> de </w:t>
      </w:r>
      <w:proofErr w:type="spellStart"/>
      <w:proofErr w:type="gramStart"/>
      <w:r w:rsidRPr="00E15261">
        <w:rPr>
          <w:sz w:val="28"/>
          <w:szCs w:val="28"/>
        </w:rPr>
        <w:t>Farmacie</w:t>
      </w:r>
      <w:proofErr w:type="spellEnd"/>
      <w:r w:rsidRPr="00E15261">
        <w:rPr>
          <w:sz w:val="28"/>
          <w:szCs w:val="28"/>
        </w:rPr>
        <w:t xml:space="preserve"> </w:t>
      </w:r>
      <w:r>
        <w:rPr>
          <w:sz w:val="28"/>
          <w:szCs w:val="28"/>
        </w:rPr>
        <w:t>:</w:t>
      </w:r>
      <w:proofErr w:type="gramEnd"/>
      <w:r>
        <w:rPr>
          <w:sz w:val="28"/>
          <w:szCs w:val="28"/>
        </w:rPr>
        <w:t xml:space="preserve"> 6</w:t>
      </w:r>
    </w:p>
    <w:p w:rsidR="007A414E" w:rsidRDefault="007A414E" w:rsidP="007A414E">
      <w:pPr>
        <w:rPr>
          <w:sz w:val="28"/>
          <w:szCs w:val="28"/>
        </w:rPr>
      </w:pPr>
      <w:r>
        <w:rPr>
          <w:sz w:val="28"/>
          <w:szCs w:val="28"/>
        </w:rPr>
        <w:t xml:space="preserve">          - </w:t>
      </w:r>
      <w:proofErr w:type="spellStart"/>
      <w:r w:rsidRPr="00E15261">
        <w:rPr>
          <w:sz w:val="28"/>
          <w:szCs w:val="28"/>
        </w:rPr>
        <w:t>Facultatea</w:t>
      </w:r>
      <w:proofErr w:type="spellEnd"/>
      <w:r w:rsidRPr="00E15261">
        <w:rPr>
          <w:sz w:val="28"/>
          <w:szCs w:val="28"/>
        </w:rPr>
        <w:t xml:space="preserve"> de </w:t>
      </w:r>
      <w:proofErr w:type="spellStart"/>
      <w:r w:rsidRPr="00E15261">
        <w:rPr>
          <w:sz w:val="28"/>
          <w:szCs w:val="28"/>
        </w:rPr>
        <w:t>Moașe</w:t>
      </w:r>
      <w:proofErr w:type="spellEnd"/>
      <w:r w:rsidRPr="00E15261">
        <w:rPr>
          <w:sz w:val="28"/>
          <w:szCs w:val="28"/>
        </w:rPr>
        <w:t xml:space="preserve"> </w:t>
      </w:r>
      <w:proofErr w:type="spellStart"/>
      <w:r w:rsidRPr="00E15261">
        <w:rPr>
          <w:sz w:val="28"/>
          <w:szCs w:val="28"/>
        </w:rPr>
        <w:t>și</w:t>
      </w:r>
      <w:proofErr w:type="spellEnd"/>
      <w:r w:rsidRPr="00E15261">
        <w:rPr>
          <w:sz w:val="28"/>
          <w:szCs w:val="28"/>
        </w:rPr>
        <w:t xml:space="preserve"> </w:t>
      </w:r>
      <w:proofErr w:type="spellStart"/>
      <w:r w:rsidRPr="00E15261">
        <w:rPr>
          <w:sz w:val="28"/>
          <w:szCs w:val="28"/>
        </w:rPr>
        <w:t>Asist</w:t>
      </w:r>
      <w:r>
        <w:rPr>
          <w:sz w:val="28"/>
          <w:szCs w:val="28"/>
        </w:rPr>
        <w:t>ență</w:t>
      </w:r>
      <w:proofErr w:type="spellEnd"/>
      <w:r>
        <w:rPr>
          <w:sz w:val="28"/>
          <w:szCs w:val="28"/>
        </w:rPr>
        <w:t xml:space="preserve"> </w:t>
      </w:r>
      <w:proofErr w:type="spellStart"/>
      <w:r>
        <w:rPr>
          <w:sz w:val="28"/>
          <w:szCs w:val="28"/>
        </w:rPr>
        <w:t>Medicală</w:t>
      </w:r>
      <w:proofErr w:type="spellEnd"/>
      <w:r>
        <w:rPr>
          <w:sz w:val="28"/>
          <w:szCs w:val="28"/>
        </w:rPr>
        <w:t>: 6</w:t>
      </w:r>
    </w:p>
    <w:p w:rsidR="007A414E" w:rsidRPr="00E15261" w:rsidRDefault="007A414E" w:rsidP="007A414E">
      <w:pPr>
        <w:rPr>
          <w:sz w:val="28"/>
          <w:szCs w:val="28"/>
        </w:rPr>
      </w:pPr>
    </w:p>
    <w:p w:rsidR="007A414E" w:rsidRDefault="007A414E" w:rsidP="007A414E">
      <w:pPr>
        <w:ind w:left="720" w:hanging="720"/>
        <w:rPr>
          <w:sz w:val="28"/>
          <w:szCs w:val="28"/>
        </w:rPr>
      </w:pPr>
      <w:r>
        <w:rPr>
          <w:sz w:val="28"/>
          <w:szCs w:val="28"/>
        </w:rPr>
        <w:t xml:space="preserve">      3. </w:t>
      </w:r>
      <w:proofErr w:type="spellStart"/>
      <w:r>
        <w:rPr>
          <w:sz w:val="28"/>
          <w:szCs w:val="28"/>
        </w:rPr>
        <w:t>Locurile</w:t>
      </w:r>
      <w:proofErr w:type="spellEnd"/>
      <w:r>
        <w:rPr>
          <w:sz w:val="28"/>
          <w:szCs w:val="28"/>
        </w:rPr>
        <w:t xml:space="preserve"> </w:t>
      </w:r>
      <w:proofErr w:type="spellStart"/>
      <w:proofErr w:type="gramStart"/>
      <w:r>
        <w:rPr>
          <w:sz w:val="28"/>
          <w:szCs w:val="28"/>
        </w:rPr>
        <w:t>studenților</w:t>
      </w:r>
      <w:proofErr w:type="spellEnd"/>
      <w:r>
        <w:rPr>
          <w:sz w:val="28"/>
          <w:szCs w:val="28"/>
        </w:rPr>
        <w:t xml:space="preserve">  se</w:t>
      </w:r>
      <w:proofErr w:type="gramEnd"/>
      <w:r>
        <w:rPr>
          <w:sz w:val="28"/>
          <w:szCs w:val="28"/>
        </w:rPr>
        <w:t xml:space="preserve"> </w:t>
      </w:r>
      <w:proofErr w:type="spellStart"/>
      <w:r>
        <w:rPr>
          <w:sz w:val="28"/>
          <w:szCs w:val="28"/>
        </w:rPr>
        <w:t>repartizează</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funcție</w:t>
      </w:r>
      <w:proofErr w:type="spellEnd"/>
      <w:r>
        <w:rPr>
          <w:sz w:val="28"/>
          <w:szCs w:val="28"/>
        </w:rPr>
        <w:t xml:space="preserve"> de </w:t>
      </w:r>
      <w:proofErr w:type="spellStart"/>
      <w:r>
        <w:rPr>
          <w:sz w:val="28"/>
          <w:szCs w:val="28"/>
        </w:rPr>
        <w:t>numarul</w:t>
      </w:r>
      <w:proofErr w:type="spellEnd"/>
      <w:r>
        <w:rPr>
          <w:sz w:val="28"/>
          <w:szCs w:val="28"/>
        </w:rPr>
        <w:t xml:space="preserve"> </w:t>
      </w:r>
      <w:proofErr w:type="spellStart"/>
      <w:r>
        <w:rPr>
          <w:sz w:val="28"/>
          <w:szCs w:val="28"/>
        </w:rPr>
        <w:t>acestora</w:t>
      </w:r>
      <w:proofErr w:type="spellEnd"/>
      <w:r>
        <w:rPr>
          <w:sz w:val="28"/>
          <w:szCs w:val="28"/>
        </w:rPr>
        <w:t xml:space="preserve"> </w:t>
      </w:r>
      <w:proofErr w:type="spellStart"/>
      <w:r>
        <w:rPr>
          <w:sz w:val="28"/>
          <w:szCs w:val="28"/>
        </w:rPr>
        <w:t>dintr</w:t>
      </w:r>
      <w:proofErr w:type="spellEnd"/>
      <w:r>
        <w:rPr>
          <w:sz w:val="28"/>
          <w:szCs w:val="28"/>
        </w:rPr>
        <w:t xml:space="preserve">- o </w:t>
      </w:r>
      <w:proofErr w:type="spellStart"/>
      <w:r>
        <w:rPr>
          <w:sz w:val="28"/>
          <w:szCs w:val="28"/>
        </w:rPr>
        <w:t>facultate</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totalul</w:t>
      </w:r>
      <w:proofErr w:type="spellEnd"/>
      <w:r>
        <w:rPr>
          <w:sz w:val="28"/>
          <w:szCs w:val="28"/>
        </w:rPr>
        <w:t xml:space="preserve"> </w:t>
      </w:r>
      <w:proofErr w:type="spellStart"/>
      <w:r>
        <w:rPr>
          <w:sz w:val="28"/>
          <w:szCs w:val="28"/>
        </w:rPr>
        <w:t>studenților</w:t>
      </w:r>
      <w:proofErr w:type="spellEnd"/>
      <w:r>
        <w:rPr>
          <w:sz w:val="28"/>
          <w:szCs w:val="28"/>
        </w:rPr>
        <w:t xml:space="preserve"> din UMFCD, </w:t>
      </w:r>
      <w:proofErr w:type="spellStart"/>
      <w:r>
        <w:rPr>
          <w:sz w:val="28"/>
          <w:szCs w:val="28"/>
        </w:rPr>
        <w:t>astfel</w:t>
      </w:r>
      <w:proofErr w:type="spellEnd"/>
      <w:r>
        <w:rPr>
          <w:sz w:val="28"/>
          <w:szCs w:val="28"/>
        </w:rPr>
        <w:t>:</w:t>
      </w:r>
    </w:p>
    <w:p w:rsidR="007A414E" w:rsidRPr="00E15261" w:rsidRDefault="007A414E" w:rsidP="007A414E">
      <w:pPr>
        <w:ind w:left="360"/>
        <w:rPr>
          <w:sz w:val="28"/>
          <w:szCs w:val="28"/>
        </w:rPr>
      </w:pPr>
      <w:r>
        <w:rPr>
          <w:sz w:val="28"/>
          <w:szCs w:val="28"/>
        </w:rPr>
        <w:t xml:space="preserve">     - </w:t>
      </w:r>
      <w:proofErr w:type="spellStart"/>
      <w:r>
        <w:rPr>
          <w:sz w:val="28"/>
          <w:szCs w:val="28"/>
        </w:rPr>
        <w:t>Facultatea</w:t>
      </w:r>
      <w:proofErr w:type="spellEnd"/>
      <w:r>
        <w:rPr>
          <w:sz w:val="28"/>
          <w:szCs w:val="28"/>
        </w:rPr>
        <w:t xml:space="preserve"> de </w:t>
      </w:r>
      <w:proofErr w:type="spellStart"/>
      <w:r>
        <w:rPr>
          <w:sz w:val="28"/>
          <w:szCs w:val="28"/>
        </w:rPr>
        <w:t>Medicină</w:t>
      </w:r>
      <w:proofErr w:type="spellEnd"/>
      <w:r>
        <w:rPr>
          <w:sz w:val="28"/>
          <w:szCs w:val="28"/>
        </w:rPr>
        <w:t>: 20</w:t>
      </w:r>
    </w:p>
    <w:p w:rsidR="007A414E" w:rsidRPr="00E15261" w:rsidRDefault="007A414E" w:rsidP="007A414E">
      <w:pPr>
        <w:ind w:left="720"/>
        <w:rPr>
          <w:sz w:val="28"/>
          <w:szCs w:val="28"/>
        </w:rPr>
      </w:pPr>
      <w:r>
        <w:rPr>
          <w:sz w:val="28"/>
          <w:szCs w:val="28"/>
        </w:rPr>
        <w:t xml:space="preserve">- </w:t>
      </w:r>
      <w:proofErr w:type="spellStart"/>
      <w:r>
        <w:rPr>
          <w:sz w:val="28"/>
          <w:szCs w:val="28"/>
        </w:rPr>
        <w:t>Facultatea</w:t>
      </w:r>
      <w:proofErr w:type="spellEnd"/>
      <w:r>
        <w:rPr>
          <w:sz w:val="28"/>
          <w:szCs w:val="28"/>
        </w:rPr>
        <w:t xml:space="preserve"> de </w:t>
      </w:r>
      <w:proofErr w:type="spellStart"/>
      <w:r>
        <w:rPr>
          <w:sz w:val="28"/>
          <w:szCs w:val="28"/>
        </w:rPr>
        <w:t>Medicină</w:t>
      </w:r>
      <w:proofErr w:type="spellEnd"/>
      <w:r>
        <w:rPr>
          <w:sz w:val="28"/>
          <w:szCs w:val="28"/>
        </w:rPr>
        <w:t xml:space="preserve"> </w:t>
      </w:r>
      <w:proofErr w:type="spellStart"/>
      <w:r>
        <w:rPr>
          <w:sz w:val="28"/>
          <w:szCs w:val="28"/>
        </w:rPr>
        <w:t>Dentară</w:t>
      </w:r>
      <w:proofErr w:type="spellEnd"/>
      <w:r>
        <w:rPr>
          <w:sz w:val="28"/>
          <w:szCs w:val="28"/>
        </w:rPr>
        <w:t>: 5</w:t>
      </w:r>
    </w:p>
    <w:p w:rsidR="007A414E" w:rsidRPr="00E15261" w:rsidRDefault="007A414E" w:rsidP="007A414E">
      <w:pPr>
        <w:rPr>
          <w:sz w:val="28"/>
          <w:szCs w:val="28"/>
        </w:rPr>
      </w:pPr>
      <w:r>
        <w:rPr>
          <w:sz w:val="28"/>
          <w:szCs w:val="28"/>
        </w:rPr>
        <w:t xml:space="preserve">          - </w:t>
      </w:r>
      <w:proofErr w:type="spellStart"/>
      <w:r w:rsidRPr="00E15261">
        <w:rPr>
          <w:sz w:val="28"/>
          <w:szCs w:val="28"/>
        </w:rPr>
        <w:t>Facultatea</w:t>
      </w:r>
      <w:proofErr w:type="spellEnd"/>
      <w:r w:rsidRPr="00E15261">
        <w:rPr>
          <w:sz w:val="28"/>
          <w:szCs w:val="28"/>
        </w:rPr>
        <w:t xml:space="preserve"> de </w:t>
      </w:r>
      <w:proofErr w:type="spellStart"/>
      <w:r>
        <w:rPr>
          <w:sz w:val="28"/>
          <w:szCs w:val="28"/>
        </w:rPr>
        <w:t>Farmacie</w:t>
      </w:r>
      <w:proofErr w:type="spellEnd"/>
      <w:r>
        <w:rPr>
          <w:sz w:val="28"/>
          <w:szCs w:val="28"/>
        </w:rPr>
        <w:t>: 2</w:t>
      </w:r>
    </w:p>
    <w:p w:rsidR="007A414E" w:rsidRDefault="007A414E" w:rsidP="007A414E">
      <w:pPr>
        <w:rPr>
          <w:sz w:val="28"/>
          <w:szCs w:val="28"/>
        </w:rPr>
      </w:pPr>
      <w:r>
        <w:rPr>
          <w:sz w:val="28"/>
          <w:szCs w:val="28"/>
        </w:rPr>
        <w:t xml:space="preserve">          - </w:t>
      </w:r>
      <w:proofErr w:type="spellStart"/>
      <w:r w:rsidRPr="00E15261">
        <w:rPr>
          <w:sz w:val="28"/>
          <w:szCs w:val="28"/>
        </w:rPr>
        <w:t>Facultatea</w:t>
      </w:r>
      <w:proofErr w:type="spellEnd"/>
      <w:r w:rsidRPr="00E15261">
        <w:rPr>
          <w:sz w:val="28"/>
          <w:szCs w:val="28"/>
        </w:rPr>
        <w:t xml:space="preserve"> d</w:t>
      </w:r>
      <w:r>
        <w:rPr>
          <w:sz w:val="28"/>
          <w:szCs w:val="28"/>
        </w:rPr>
        <w:t xml:space="preserve">e </w:t>
      </w:r>
      <w:proofErr w:type="spellStart"/>
      <w:r>
        <w:rPr>
          <w:sz w:val="28"/>
          <w:szCs w:val="28"/>
        </w:rPr>
        <w:t>Moașe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Asistență</w:t>
      </w:r>
      <w:proofErr w:type="spellEnd"/>
      <w:r>
        <w:rPr>
          <w:sz w:val="28"/>
          <w:szCs w:val="28"/>
        </w:rPr>
        <w:t xml:space="preserve"> </w:t>
      </w:r>
      <w:proofErr w:type="spellStart"/>
      <w:r>
        <w:rPr>
          <w:sz w:val="28"/>
          <w:szCs w:val="28"/>
        </w:rPr>
        <w:t>Medicală</w:t>
      </w:r>
      <w:proofErr w:type="spellEnd"/>
      <w:r>
        <w:rPr>
          <w:sz w:val="28"/>
          <w:szCs w:val="28"/>
        </w:rPr>
        <w:t>: 2</w:t>
      </w:r>
    </w:p>
    <w:p w:rsidR="000F36AC" w:rsidRPr="008C14B8" w:rsidRDefault="000F36AC" w:rsidP="000F36AC">
      <w:pPr>
        <w:pStyle w:val="NormalWeb"/>
        <w:spacing w:before="0" w:beforeAutospacing="0" w:after="0" w:afterAutospacing="0"/>
        <w:jc w:val="both"/>
        <w:rPr>
          <w:b/>
          <w:bCs/>
          <w:sz w:val="28"/>
          <w:szCs w:val="28"/>
          <w:lang w:val="ro-RO"/>
        </w:rPr>
      </w:pPr>
    </w:p>
    <w:sectPr w:rsidR="000F36AC" w:rsidRPr="008C14B8" w:rsidSect="003D45CF">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6D30"/>
    <w:multiLevelType w:val="hybridMultilevel"/>
    <w:tmpl w:val="1F986EB4"/>
    <w:lvl w:ilvl="0" w:tplc="EB8ACD14">
      <w:start w:val="1"/>
      <w:numFmt w:val="lowerLetter"/>
      <w:lvlText w:val="%1)"/>
      <w:lvlJc w:val="left"/>
      <w:pPr>
        <w:ind w:left="1530" w:hanging="360"/>
      </w:pPr>
      <w:rPr>
        <w:rFonts w:hint="default"/>
        <w:b/>
      </w:r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1" w15:restartNumberingAfterBreak="0">
    <w:nsid w:val="0840348E"/>
    <w:multiLevelType w:val="hybridMultilevel"/>
    <w:tmpl w:val="C6089DB2"/>
    <w:lvl w:ilvl="0" w:tplc="7108D36A">
      <w:start w:val="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B75D3F"/>
    <w:multiLevelType w:val="hybridMultilevel"/>
    <w:tmpl w:val="453ED3E2"/>
    <w:lvl w:ilvl="0" w:tplc="174C24A6">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11786F15"/>
    <w:multiLevelType w:val="hybridMultilevel"/>
    <w:tmpl w:val="896A4456"/>
    <w:lvl w:ilvl="0" w:tplc="7108D36A">
      <w:start w:val="3"/>
      <w:numFmt w:val="bullet"/>
      <w:lvlText w:val="-"/>
      <w:lvlJc w:val="left"/>
      <w:pPr>
        <w:ind w:left="72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3776DF"/>
    <w:multiLevelType w:val="hybridMultilevel"/>
    <w:tmpl w:val="58A4FDA4"/>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8F34D75"/>
    <w:multiLevelType w:val="hybridMultilevel"/>
    <w:tmpl w:val="87AC6E1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9D4199C"/>
    <w:multiLevelType w:val="hybridMultilevel"/>
    <w:tmpl w:val="388E24D6"/>
    <w:lvl w:ilvl="0" w:tplc="7108D36A">
      <w:start w:val="3"/>
      <w:numFmt w:val="bullet"/>
      <w:lvlText w:val="-"/>
      <w:lvlJc w:val="left"/>
      <w:pPr>
        <w:ind w:left="2160" w:hanging="360"/>
      </w:pPr>
      <w:rPr>
        <w:rFonts w:ascii="Times New Roman" w:eastAsia="SimSun" w:hAnsi="Times New Roman" w:cs="Times New Roman" w:hint="default"/>
      </w:rPr>
    </w:lvl>
    <w:lvl w:ilvl="1" w:tplc="7108D36A">
      <w:start w:val="3"/>
      <w:numFmt w:val="bullet"/>
      <w:lvlText w:val="-"/>
      <w:lvlJc w:val="left"/>
      <w:pPr>
        <w:ind w:left="2880" w:hanging="360"/>
      </w:pPr>
      <w:rPr>
        <w:rFonts w:ascii="Times New Roman" w:eastAsia="SimSun" w:hAnsi="Times New Roman" w:cs="Times New Roman"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21C70A1D"/>
    <w:multiLevelType w:val="hybridMultilevel"/>
    <w:tmpl w:val="7C8C9DCC"/>
    <w:lvl w:ilvl="0" w:tplc="F6945868">
      <w:start w:val="1"/>
      <w:numFmt w:val="bullet"/>
      <w:lvlText w:val=""/>
      <w:lvlJc w:val="left"/>
      <w:pPr>
        <w:ind w:left="1440" w:hanging="360"/>
      </w:pPr>
      <w:rPr>
        <w:rFonts w:ascii="Symbol" w:hAnsi="Symbol" w:hint="default"/>
      </w:rPr>
    </w:lvl>
    <w:lvl w:ilvl="1" w:tplc="7108D36A">
      <w:start w:val="3"/>
      <w:numFmt w:val="bullet"/>
      <w:lvlText w:val="-"/>
      <w:lvlJc w:val="left"/>
      <w:pPr>
        <w:ind w:left="2160" w:hanging="360"/>
      </w:pPr>
      <w:rPr>
        <w:rFonts w:ascii="Times New Roman" w:eastAsia="SimSu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64275F1"/>
    <w:multiLevelType w:val="hybridMultilevel"/>
    <w:tmpl w:val="E6A85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7112E"/>
    <w:multiLevelType w:val="hybridMultilevel"/>
    <w:tmpl w:val="8CDA1A6E"/>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92E0A66"/>
    <w:multiLevelType w:val="hybridMultilevel"/>
    <w:tmpl w:val="13CE1C6E"/>
    <w:lvl w:ilvl="0" w:tplc="1B60B06E">
      <w:start w:val="1"/>
      <w:numFmt w:val="lowerLetter"/>
      <w:lvlText w:val="%1)"/>
      <w:lvlJc w:val="left"/>
      <w:pPr>
        <w:ind w:left="1935" w:hanging="1020"/>
      </w:pPr>
      <w:rPr>
        <w:rFonts w:hint="default"/>
        <w:b/>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11" w15:restartNumberingAfterBreak="0">
    <w:nsid w:val="46A8624A"/>
    <w:multiLevelType w:val="hybridMultilevel"/>
    <w:tmpl w:val="7D1C240E"/>
    <w:lvl w:ilvl="0" w:tplc="A218DC40">
      <w:start w:val="1"/>
      <w:numFmt w:val="lowerLetter"/>
      <w:lvlText w:val="%1)"/>
      <w:lvlJc w:val="left"/>
      <w:pPr>
        <w:ind w:left="1495" w:hanging="360"/>
      </w:pPr>
      <w:rPr>
        <w:b/>
      </w:rPr>
    </w:lvl>
    <w:lvl w:ilvl="1" w:tplc="7108D36A">
      <w:start w:val="3"/>
      <w:numFmt w:val="bullet"/>
      <w:lvlText w:val="-"/>
      <w:lvlJc w:val="left"/>
      <w:pPr>
        <w:ind w:left="2215" w:hanging="360"/>
      </w:pPr>
      <w:rPr>
        <w:rFonts w:ascii="Times New Roman" w:eastAsia="SimSun" w:hAnsi="Times New Roman" w:cs="Times New Roman" w:hint="default"/>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2" w15:restartNumberingAfterBreak="0">
    <w:nsid w:val="48A40DD7"/>
    <w:multiLevelType w:val="hybridMultilevel"/>
    <w:tmpl w:val="464C3D96"/>
    <w:lvl w:ilvl="0" w:tplc="4970CA4C">
      <w:start w:val="1"/>
      <w:numFmt w:val="lowerLetter"/>
      <w:lvlText w:val="%1)"/>
      <w:lvlJc w:val="left"/>
      <w:pPr>
        <w:ind w:left="1380" w:hanging="360"/>
      </w:pPr>
      <w:rPr>
        <w:rFonts w:hint="default"/>
        <w:b/>
      </w:rPr>
    </w:lvl>
    <w:lvl w:ilvl="1" w:tplc="04180019" w:tentative="1">
      <w:start w:val="1"/>
      <w:numFmt w:val="lowerLetter"/>
      <w:lvlText w:val="%2."/>
      <w:lvlJc w:val="left"/>
      <w:pPr>
        <w:ind w:left="2100" w:hanging="360"/>
      </w:pPr>
    </w:lvl>
    <w:lvl w:ilvl="2" w:tplc="0418001B" w:tentative="1">
      <w:start w:val="1"/>
      <w:numFmt w:val="lowerRoman"/>
      <w:lvlText w:val="%3."/>
      <w:lvlJc w:val="right"/>
      <w:pPr>
        <w:ind w:left="2820" w:hanging="180"/>
      </w:pPr>
    </w:lvl>
    <w:lvl w:ilvl="3" w:tplc="0418000F" w:tentative="1">
      <w:start w:val="1"/>
      <w:numFmt w:val="decimal"/>
      <w:lvlText w:val="%4."/>
      <w:lvlJc w:val="left"/>
      <w:pPr>
        <w:ind w:left="3540" w:hanging="360"/>
      </w:pPr>
    </w:lvl>
    <w:lvl w:ilvl="4" w:tplc="04180019" w:tentative="1">
      <w:start w:val="1"/>
      <w:numFmt w:val="lowerLetter"/>
      <w:lvlText w:val="%5."/>
      <w:lvlJc w:val="left"/>
      <w:pPr>
        <w:ind w:left="4260" w:hanging="360"/>
      </w:pPr>
    </w:lvl>
    <w:lvl w:ilvl="5" w:tplc="0418001B" w:tentative="1">
      <w:start w:val="1"/>
      <w:numFmt w:val="lowerRoman"/>
      <w:lvlText w:val="%6."/>
      <w:lvlJc w:val="right"/>
      <w:pPr>
        <w:ind w:left="4980" w:hanging="180"/>
      </w:pPr>
    </w:lvl>
    <w:lvl w:ilvl="6" w:tplc="0418000F" w:tentative="1">
      <w:start w:val="1"/>
      <w:numFmt w:val="decimal"/>
      <w:lvlText w:val="%7."/>
      <w:lvlJc w:val="left"/>
      <w:pPr>
        <w:ind w:left="5700" w:hanging="360"/>
      </w:pPr>
    </w:lvl>
    <w:lvl w:ilvl="7" w:tplc="04180019" w:tentative="1">
      <w:start w:val="1"/>
      <w:numFmt w:val="lowerLetter"/>
      <w:lvlText w:val="%8."/>
      <w:lvlJc w:val="left"/>
      <w:pPr>
        <w:ind w:left="6420" w:hanging="360"/>
      </w:pPr>
    </w:lvl>
    <w:lvl w:ilvl="8" w:tplc="0418001B" w:tentative="1">
      <w:start w:val="1"/>
      <w:numFmt w:val="lowerRoman"/>
      <w:lvlText w:val="%9."/>
      <w:lvlJc w:val="right"/>
      <w:pPr>
        <w:ind w:left="7140" w:hanging="180"/>
      </w:pPr>
    </w:lvl>
  </w:abstractNum>
  <w:abstractNum w:abstractNumId="13" w15:restartNumberingAfterBreak="0">
    <w:nsid w:val="62297DEC"/>
    <w:multiLevelType w:val="hybridMultilevel"/>
    <w:tmpl w:val="34262528"/>
    <w:lvl w:ilvl="0" w:tplc="7108D36A">
      <w:start w:val="3"/>
      <w:numFmt w:val="bullet"/>
      <w:lvlText w:val="-"/>
      <w:lvlJc w:val="left"/>
      <w:pPr>
        <w:ind w:left="2160" w:hanging="360"/>
      </w:pPr>
      <w:rPr>
        <w:rFonts w:ascii="Times New Roman" w:eastAsia="SimSun" w:hAnsi="Times New Roman" w:cs="Times New Roman"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64265677"/>
    <w:multiLevelType w:val="hybridMultilevel"/>
    <w:tmpl w:val="D4929FBC"/>
    <w:lvl w:ilvl="0" w:tplc="7108D36A">
      <w:start w:val="3"/>
      <w:numFmt w:val="bullet"/>
      <w:lvlText w:val="-"/>
      <w:lvlJc w:val="left"/>
      <w:pPr>
        <w:ind w:left="2160" w:hanging="360"/>
      </w:pPr>
      <w:rPr>
        <w:rFonts w:ascii="Times New Roman" w:eastAsia="SimSun" w:hAnsi="Times New Roman" w:cs="Times New Roman"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 w15:restartNumberingAfterBreak="0">
    <w:nsid w:val="691A53F7"/>
    <w:multiLevelType w:val="hybridMultilevel"/>
    <w:tmpl w:val="06BA63C0"/>
    <w:lvl w:ilvl="0" w:tplc="230270E4">
      <w:start w:val="1"/>
      <w:numFmt w:val="decimal"/>
      <w:lvlText w:val="(%1)"/>
      <w:lvlJc w:val="left"/>
      <w:pPr>
        <w:ind w:left="1080" w:hanging="390"/>
      </w:pPr>
      <w:rPr>
        <w:rFonts w:ascii="Times New Roman" w:eastAsia="SimSun" w:hAnsi="Times New Roman" w:cs="Times New Roman"/>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15:restartNumberingAfterBreak="0">
    <w:nsid w:val="6D176CF7"/>
    <w:multiLevelType w:val="hybridMultilevel"/>
    <w:tmpl w:val="016E48D4"/>
    <w:lvl w:ilvl="0" w:tplc="F6945868">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76B26B8A"/>
    <w:multiLevelType w:val="hybridMultilevel"/>
    <w:tmpl w:val="D1F2BFCA"/>
    <w:lvl w:ilvl="0" w:tplc="7108D36A">
      <w:start w:val="3"/>
      <w:numFmt w:val="bullet"/>
      <w:lvlText w:val="-"/>
      <w:lvlJc w:val="left"/>
      <w:pPr>
        <w:ind w:left="72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BFA04E1"/>
    <w:multiLevelType w:val="hybridMultilevel"/>
    <w:tmpl w:val="9726281E"/>
    <w:lvl w:ilvl="0" w:tplc="F6945868">
      <w:start w:val="1"/>
      <w:numFmt w:val="bullet"/>
      <w:lvlText w:val=""/>
      <w:lvlJc w:val="left"/>
      <w:pPr>
        <w:ind w:left="1440" w:hanging="360"/>
      </w:pPr>
      <w:rPr>
        <w:rFonts w:ascii="Symbol" w:hAnsi="Symbol" w:hint="default"/>
      </w:rPr>
    </w:lvl>
    <w:lvl w:ilvl="1" w:tplc="F6945868">
      <w:start w:val="1"/>
      <w:numFmt w:val="bullet"/>
      <w:lvlText w:val=""/>
      <w:lvlJc w:val="left"/>
      <w:pPr>
        <w:ind w:left="2160" w:hanging="360"/>
      </w:pPr>
      <w:rPr>
        <w:rFonts w:ascii="Symbol" w:hAnsi="Symbol"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C3959FA"/>
    <w:multiLevelType w:val="hybridMultilevel"/>
    <w:tmpl w:val="F26A5FE0"/>
    <w:lvl w:ilvl="0" w:tplc="86223334">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15"/>
  </w:num>
  <w:num w:numId="2">
    <w:abstractNumId w:val="8"/>
  </w:num>
  <w:num w:numId="3">
    <w:abstractNumId w:val="4"/>
  </w:num>
  <w:num w:numId="4">
    <w:abstractNumId w:val="0"/>
  </w:num>
  <w:num w:numId="5">
    <w:abstractNumId w:val="9"/>
  </w:num>
  <w:num w:numId="6">
    <w:abstractNumId w:val="10"/>
  </w:num>
  <w:num w:numId="7">
    <w:abstractNumId w:val="11"/>
  </w:num>
  <w:num w:numId="8">
    <w:abstractNumId w:val="2"/>
  </w:num>
  <w:num w:numId="9">
    <w:abstractNumId w:val="16"/>
  </w:num>
  <w:num w:numId="10">
    <w:abstractNumId w:val="18"/>
  </w:num>
  <w:num w:numId="11">
    <w:abstractNumId w:val="7"/>
  </w:num>
  <w:num w:numId="12">
    <w:abstractNumId w:val="5"/>
  </w:num>
  <w:num w:numId="13">
    <w:abstractNumId w:val="19"/>
  </w:num>
  <w:num w:numId="14">
    <w:abstractNumId w:val="12"/>
  </w:num>
  <w:num w:numId="15">
    <w:abstractNumId w:val="3"/>
  </w:num>
  <w:num w:numId="16">
    <w:abstractNumId w:val="17"/>
  </w:num>
  <w:num w:numId="17">
    <w:abstractNumId w:val="13"/>
  </w:num>
  <w:num w:numId="18">
    <w:abstractNumId w:val="14"/>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53"/>
    <w:rsid w:val="000E27C1"/>
    <w:rsid w:val="000F36AC"/>
    <w:rsid w:val="001F75AF"/>
    <w:rsid w:val="00215F8F"/>
    <w:rsid w:val="00281253"/>
    <w:rsid w:val="002B334E"/>
    <w:rsid w:val="00343268"/>
    <w:rsid w:val="003D45CF"/>
    <w:rsid w:val="0040540C"/>
    <w:rsid w:val="00446ED2"/>
    <w:rsid w:val="00546D05"/>
    <w:rsid w:val="005D3BF2"/>
    <w:rsid w:val="005E1A9D"/>
    <w:rsid w:val="006C1DE5"/>
    <w:rsid w:val="006E14FB"/>
    <w:rsid w:val="006E1D55"/>
    <w:rsid w:val="007A2E56"/>
    <w:rsid w:val="007A414E"/>
    <w:rsid w:val="008C14B8"/>
    <w:rsid w:val="008C162B"/>
    <w:rsid w:val="00A85BBD"/>
    <w:rsid w:val="00AF2C19"/>
    <w:rsid w:val="00B121BD"/>
    <w:rsid w:val="00BC14D8"/>
    <w:rsid w:val="00BF6DA3"/>
    <w:rsid w:val="00C02103"/>
    <w:rsid w:val="00C05B20"/>
    <w:rsid w:val="00CF40C5"/>
    <w:rsid w:val="00D375AA"/>
    <w:rsid w:val="00E574EA"/>
    <w:rsid w:val="00E67D19"/>
    <w:rsid w:val="00F118A4"/>
    <w:rsid w:val="00F21E73"/>
    <w:rsid w:val="00F2748B"/>
    <w:rsid w:val="00FF55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03E9"/>
  <w15:docId w15:val="{57415262-330E-460E-AF9C-A4202521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25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81253"/>
    <w:rPr>
      <w:b/>
      <w:bCs/>
    </w:rPr>
  </w:style>
  <w:style w:type="paragraph" w:styleId="NormalWeb">
    <w:name w:val="Normal (Web)"/>
    <w:basedOn w:val="Normal"/>
    <w:rsid w:val="00281253"/>
    <w:pPr>
      <w:spacing w:before="100" w:beforeAutospacing="1" w:after="100" w:afterAutospacing="1"/>
    </w:pPr>
  </w:style>
  <w:style w:type="character" w:styleId="Emphasis">
    <w:name w:val="Emphasis"/>
    <w:qFormat/>
    <w:rsid w:val="00281253"/>
    <w:rPr>
      <w:i/>
      <w:iCs/>
    </w:rPr>
  </w:style>
  <w:style w:type="paragraph" w:styleId="ListParagraph">
    <w:name w:val="List Paragraph"/>
    <w:basedOn w:val="Normal"/>
    <w:uiPriority w:val="34"/>
    <w:qFormat/>
    <w:rsid w:val="00281253"/>
    <w:pPr>
      <w:ind w:left="720"/>
      <w:contextualSpacing/>
    </w:pPr>
  </w:style>
  <w:style w:type="paragraph" w:styleId="Footer">
    <w:name w:val="footer"/>
    <w:basedOn w:val="Normal"/>
    <w:link w:val="FooterChar"/>
    <w:rsid w:val="000F36AC"/>
    <w:pPr>
      <w:tabs>
        <w:tab w:val="center" w:pos="4320"/>
        <w:tab w:val="right" w:pos="8640"/>
      </w:tabs>
    </w:pPr>
  </w:style>
  <w:style w:type="character" w:customStyle="1" w:styleId="FooterChar">
    <w:name w:val="Footer Char"/>
    <w:basedOn w:val="DefaultParagraphFont"/>
    <w:link w:val="Footer"/>
    <w:rsid w:val="000F36AC"/>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7990</Words>
  <Characters>45545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Stoica</dc:creator>
  <cp:lastModifiedBy>Dodu Petrescu</cp:lastModifiedBy>
  <cp:revision>2</cp:revision>
  <dcterms:created xsi:type="dcterms:W3CDTF">2020-01-28T07:06:00Z</dcterms:created>
  <dcterms:modified xsi:type="dcterms:W3CDTF">2020-01-28T07:06:00Z</dcterms:modified>
</cp:coreProperties>
</file>