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1C7EA0">
        <w:trPr>
          <w:trHeight w:val="340"/>
        </w:trPr>
        <w:tc>
          <w:tcPr>
            <w:tcW w:w="2834" w:type="dxa"/>
            <w:shd w:val="clear" w:color="auto" w:fill="auto"/>
            <w:vAlign w:val="center"/>
          </w:tcPr>
          <w:p w:rsidR="001C7EA0" w:rsidRDefault="003B456F">
            <w:pPr>
              <w:pStyle w:val="ECVPersonalInfoHeading"/>
            </w:pPr>
            <w:r>
              <w:rPr>
                <w:caps w:val="0"/>
              </w:rPr>
              <w:t>INFORMAŢII PERSONALE</w:t>
            </w:r>
          </w:p>
        </w:tc>
        <w:tc>
          <w:tcPr>
            <w:tcW w:w="7541" w:type="dxa"/>
            <w:shd w:val="clear" w:color="auto" w:fill="auto"/>
            <w:vAlign w:val="center"/>
          </w:tcPr>
          <w:p w:rsidR="001C7EA0" w:rsidRDefault="003B456F">
            <w:pPr>
              <w:pStyle w:val="ECVNameField"/>
            </w:pPr>
            <w:r>
              <w:t xml:space="preserve">FLORIN CÃTÃLIN CÎRSTOIU </w:t>
            </w:r>
          </w:p>
        </w:tc>
      </w:tr>
      <w:tr w:rsidR="001C7EA0">
        <w:trPr>
          <w:trHeight w:val="340"/>
        </w:trPr>
        <w:tc>
          <w:tcPr>
            <w:tcW w:w="2834" w:type="dxa"/>
            <w:shd w:val="clear" w:color="auto" w:fill="auto"/>
          </w:tcPr>
          <w:p w:rsidR="001C7EA0" w:rsidRDefault="001C7EA0"/>
        </w:tc>
        <w:tc>
          <w:tcPr>
            <w:tcW w:w="7541" w:type="dxa"/>
            <w:shd w:val="clear" w:color="auto" w:fill="auto"/>
            <w:vAlign w:val="center"/>
          </w:tcPr>
          <w:p w:rsidR="001C7EA0" w:rsidRDefault="006C17BC">
            <w:pPr>
              <w:pStyle w:val="ECVContactDetails0"/>
            </w:pPr>
            <w:r>
              <w:rPr>
                <w:noProof/>
                <w:lang w:val="en-US" w:eastAsia="en-US"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6365" cy="144145"/>
                  <wp:effectExtent l="0" t="0" r="6985" b="8255"/>
                  <wp:wrapSquare wrapText="bothSides"/>
                  <wp:docPr id="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B456F">
              <w:t xml:space="preserve"> cirstoiu_catalin@yahoo.com </w:t>
            </w:r>
          </w:p>
          <w:p w:rsidR="00FF680B" w:rsidRDefault="00FF680B">
            <w:pPr>
              <w:pStyle w:val="ECVContactDetails0"/>
            </w:pPr>
          </w:p>
          <w:p w:rsidR="00FF680B" w:rsidRDefault="00FF680B">
            <w:pPr>
              <w:pStyle w:val="ECVContactDetails0"/>
            </w:pPr>
          </w:p>
        </w:tc>
      </w:tr>
    </w:tbl>
    <w:p w:rsidR="001C7EA0" w:rsidRDefault="001C7EA0">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C7EA0">
        <w:trPr>
          <w:trHeight w:val="170"/>
        </w:trPr>
        <w:tc>
          <w:tcPr>
            <w:tcW w:w="2835" w:type="dxa"/>
            <w:shd w:val="clear" w:color="auto" w:fill="auto"/>
          </w:tcPr>
          <w:p w:rsidR="001C7EA0" w:rsidRDefault="003B456F">
            <w:pPr>
              <w:pStyle w:val="ECVLeftHeading"/>
            </w:pPr>
            <w:r>
              <w:rPr>
                <w:caps w:val="0"/>
              </w:rPr>
              <w:t>EXPERIENŢA PROFESIONALĂ</w:t>
            </w:r>
          </w:p>
        </w:tc>
        <w:tc>
          <w:tcPr>
            <w:tcW w:w="7540" w:type="dxa"/>
            <w:shd w:val="clear" w:color="auto" w:fill="auto"/>
            <w:vAlign w:val="bottom"/>
          </w:tcPr>
          <w:p w:rsidR="001C7EA0" w:rsidRDefault="006C17BC">
            <w:pPr>
              <w:pStyle w:val="ECVBlueBox"/>
            </w:pPr>
            <w:r>
              <w:rPr>
                <w:noProof/>
                <w:lang w:val="en-US" w:eastAsia="en-US" w:bidi="ar-SA"/>
              </w:rPr>
              <w:drawing>
                <wp:inline distT="0" distB="0" distL="0" distR="0">
                  <wp:extent cx="4784725" cy="85090"/>
                  <wp:effectExtent l="0" t="0" r="0" b="0"/>
                  <wp:docPr id="6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r w:rsidR="003B456F">
              <w:t xml:space="preserve"> </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 xml:space="preserve">2013–Prezent </w:t>
            </w:r>
          </w:p>
        </w:tc>
        <w:tc>
          <w:tcPr>
            <w:tcW w:w="7541" w:type="dxa"/>
            <w:shd w:val="clear" w:color="auto" w:fill="auto"/>
          </w:tcPr>
          <w:p w:rsidR="001C7EA0" w:rsidRDefault="003B456F" w:rsidP="00FF680B">
            <w:pPr>
              <w:pStyle w:val="ECVSubSectionHeading"/>
              <w:spacing w:after="60"/>
            </w:pPr>
            <w:r>
              <w:t>PROFESOR UNIVERSITAR</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Catedra de Ortopedie-Traumatologie SUUB, București (România)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2011–2013</w:t>
            </w:r>
          </w:p>
        </w:tc>
        <w:tc>
          <w:tcPr>
            <w:tcW w:w="7541" w:type="dxa"/>
            <w:shd w:val="clear" w:color="auto" w:fill="auto"/>
          </w:tcPr>
          <w:p w:rsidR="001C7EA0" w:rsidRDefault="003B456F" w:rsidP="00FF680B">
            <w:pPr>
              <w:pStyle w:val="ECVSubSectionHeading"/>
              <w:spacing w:after="60"/>
            </w:pPr>
            <w:r>
              <w:t>CONFERENTIAR UNIVERSITAR</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Catedra de Ortopedie-Traumatologie SUUB, București (România)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2007–2011</w:t>
            </w:r>
          </w:p>
        </w:tc>
        <w:tc>
          <w:tcPr>
            <w:tcW w:w="7541" w:type="dxa"/>
            <w:shd w:val="clear" w:color="auto" w:fill="auto"/>
          </w:tcPr>
          <w:p w:rsidR="001C7EA0" w:rsidRDefault="003B456F" w:rsidP="00FF680B">
            <w:pPr>
              <w:pStyle w:val="ECVSubSectionHeading"/>
              <w:spacing w:after="60"/>
            </w:pPr>
            <w:r>
              <w:t>ŞEF DE LUCRĂRI</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Catedra de Ortopedie-Traumatologie SUUB, București (România)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2004–2007</w:t>
            </w:r>
          </w:p>
        </w:tc>
        <w:tc>
          <w:tcPr>
            <w:tcW w:w="7541" w:type="dxa"/>
            <w:shd w:val="clear" w:color="auto" w:fill="auto"/>
          </w:tcPr>
          <w:p w:rsidR="001C7EA0" w:rsidRDefault="003B456F" w:rsidP="00FF680B">
            <w:pPr>
              <w:pStyle w:val="ECVSubSectionHeading"/>
              <w:spacing w:after="60"/>
            </w:pPr>
            <w:r>
              <w:t>ASISTENT UNIVERSITAR</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Catedra de Ortopedie-Traumatologie Spitalul Universitar de Urgenţã Bucureşti, UMF Bucureşti – Facultatea de Medicinã Generalã, București (România)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2000–2004</w:t>
            </w:r>
          </w:p>
        </w:tc>
        <w:tc>
          <w:tcPr>
            <w:tcW w:w="7541" w:type="dxa"/>
            <w:shd w:val="clear" w:color="auto" w:fill="auto"/>
          </w:tcPr>
          <w:p w:rsidR="001C7EA0" w:rsidRDefault="003B456F" w:rsidP="00FF680B">
            <w:pPr>
              <w:pStyle w:val="ECVSubSectionHeading"/>
              <w:spacing w:after="60"/>
            </w:pPr>
            <w:r>
              <w:t>PREPARATOR UNIVERSITAR</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Catedra de Ortopedie-Traumatologie Spitalul Universitar de Urgenţã Bucureşti, UMF Bucureşti- Facultatea de Medicinã, București (România) </w:t>
            </w:r>
          </w:p>
          <w:p w:rsidR="00704BE9" w:rsidRDefault="006C17BC" w:rsidP="00FF680B">
            <w:pPr>
              <w:pStyle w:val="ECVOrganisationDetails"/>
              <w:spacing w:before="0" w:after="60"/>
            </w:pPr>
            <w:r>
              <w:rPr>
                <w:noProof/>
                <w:lang w:val="en-US" w:eastAsia="en-US" w:bidi="ar-SA"/>
              </w:rPr>
              <w:drawing>
                <wp:inline distT="0" distB="0" distL="0" distR="0">
                  <wp:extent cx="4784725" cy="85090"/>
                  <wp:effectExtent l="0" t="0" r="0" b="0"/>
                  <wp:docPr id="6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23CE3" w:rsidTr="00F57882">
        <w:tc>
          <w:tcPr>
            <w:tcW w:w="2834" w:type="dxa"/>
            <w:vMerge w:val="restart"/>
            <w:shd w:val="clear" w:color="auto" w:fill="auto"/>
          </w:tcPr>
          <w:p w:rsidR="00E23CE3" w:rsidRDefault="00E23CE3" w:rsidP="00E23CE3">
            <w:pPr>
              <w:pStyle w:val="ECVDate"/>
              <w:spacing w:before="0" w:after="60"/>
            </w:pPr>
            <w:r>
              <w:t xml:space="preserve">2011–2012 </w:t>
            </w:r>
          </w:p>
        </w:tc>
        <w:tc>
          <w:tcPr>
            <w:tcW w:w="7541" w:type="dxa"/>
            <w:shd w:val="clear" w:color="auto" w:fill="auto"/>
          </w:tcPr>
          <w:p w:rsidR="00E23CE3" w:rsidRDefault="00E23CE3" w:rsidP="00F57882">
            <w:pPr>
              <w:pStyle w:val="ECVSubSectionHeading"/>
              <w:spacing w:after="60"/>
            </w:pPr>
            <w:r>
              <w:t>DIRECTOR DEPARTAMENT CLINIC 14 ORTOPEDIE-TRAUMATOLOGIE – ATI – TOXICOLOGIE</w:t>
            </w:r>
          </w:p>
        </w:tc>
      </w:tr>
      <w:tr w:rsidR="00E23CE3" w:rsidTr="00F57882">
        <w:tc>
          <w:tcPr>
            <w:tcW w:w="2834" w:type="dxa"/>
            <w:vMerge/>
            <w:shd w:val="clear" w:color="auto" w:fill="auto"/>
          </w:tcPr>
          <w:p w:rsidR="00E23CE3" w:rsidRDefault="00E23CE3" w:rsidP="00F57882">
            <w:pPr>
              <w:spacing w:after="60"/>
            </w:pPr>
          </w:p>
        </w:tc>
        <w:tc>
          <w:tcPr>
            <w:tcW w:w="7541" w:type="dxa"/>
            <w:shd w:val="clear" w:color="auto" w:fill="auto"/>
          </w:tcPr>
          <w:p w:rsidR="00E23CE3" w:rsidRDefault="00E23CE3" w:rsidP="00F57882">
            <w:pPr>
              <w:pStyle w:val="ECVOrganisationDetails"/>
              <w:spacing w:before="0" w:after="60"/>
            </w:pPr>
            <w:r>
              <w:t xml:space="preserve">UMF Carol Davila București , (Romania) </w:t>
            </w:r>
          </w:p>
        </w:tc>
      </w:tr>
    </w:tbl>
    <w:p w:rsidR="00E23CE3" w:rsidRDefault="00E23CE3" w:rsidP="00E23CE3">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23CE3" w:rsidTr="00F57882">
        <w:tc>
          <w:tcPr>
            <w:tcW w:w="2834" w:type="dxa"/>
            <w:vMerge w:val="restart"/>
            <w:shd w:val="clear" w:color="auto" w:fill="auto"/>
          </w:tcPr>
          <w:p w:rsidR="00E23CE3" w:rsidRDefault="00E23CE3" w:rsidP="00E23CE3">
            <w:pPr>
              <w:pStyle w:val="ECVDate"/>
              <w:spacing w:before="0" w:after="60"/>
            </w:pPr>
            <w:r>
              <w:t>2012</w:t>
            </w:r>
          </w:p>
        </w:tc>
        <w:tc>
          <w:tcPr>
            <w:tcW w:w="7541" w:type="dxa"/>
            <w:shd w:val="clear" w:color="auto" w:fill="auto"/>
          </w:tcPr>
          <w:p w:rsidR="00E23CE3" w:rsidRDefault="00E23CE3" w:rsidP="00F57882">
            <w:pPr>
              <w:pStyle w:val="ECVSubSectionHeading"/>
              <w:spacing w:after="60"/>
            </w:pPr>
            <w:r>
              <w:t>PRORECTOR CU PROBLEME STUDENTESTI</w:t>
            </w:r>
          </w:p>
        </w:tc>
      </w:tr>
      <w:tr w:rsidR="00E23CE3" w:rsidTr="00F57882">
        <w:tc>
          <w:tcPr>
            <w:tcW w:w="2834" w:type="dxa"/>
            <w:vMerge/>
            <w:shd w:val="clear" w:color="auto" w:fill="auto"/>
          </w:tcPr>
          <w:p w:rsidR="00E23CE3" w:rsidRDefault="00E23CE3" w:rsidP="00F57882">
            <w:pPr>
              <w:spacing w:after="60"/>
            </w:pPr>
          </w:p>
        </w:tc>
        <w:tc>
          <w:tcPr>
            <w:tcW w:w="7541" w:type="dxa"/>
            <w:shd w:val="clear" w:color="auto" w:fill="auto"/>
          </w:tcPr>
          <w:p w:rsidR="00E23CE3" w:rsidRDefault="00E23CE3" w:rsidP="00F57882">
            <w:pPr>
              <w:pStyle w:val="ECVOrganisationDetails"/>
              <w:spacing w:before="0" w:after="60"/>
            </w:pPr>
            <w:r>
              <w:t>UMF Carol Davila București , (Romania)</w:t>
            </w:r>
          </w:p>
        </w:tc>
      </w:tr>
    </w:tbl>
    <w:p w:rsidR="00E23CE3" w:rsidRDefault="00E23CE3" w:rsidP="00E23CE3">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23CE3" w:rsidTr="00F57882">
        <w:tc>
          <w:tcPr>
            <w:tcW w:w="2834" w:type="dxa"/>
            <w:vMerge w:val="restart"/>
            <w:shd w:val="clear" w:color="auto" w:fill="auto"/>
          </w:tcPr>
          <w:p w:rsidR="00E23CE3" w:rsidRDefault="00A078D2" w:rsidP="00F57882">
            <w:pPr>
              <w:pStyle w:val="ECVDate"/>
              <w:spacing w:before="0" w:after="60"/>
            </w:pPr>
            <w:r>
              <w:t>2008</w:t>
            </w:r>
            <w:r w:rsidR="00E23CE3">
              <w:t>–20</w:t>
            </w:r>
            <w:r>
              <w:t>12, 2012-in prezent</w:t>
            </w:r>
          </w:p>
        </w:tc>
        <w:tc>
          <w:tcPr>
            <w:tcW w:w="7541" w:type="dxa"/>
            <w:shd w:val="clear" w:color="auto" w:fill="auto"/>
          </w:tcPr>
          <w:p w:rsidR="00E23CE3" w:rsidRDefault="00E23CE3" w:rsidP="00F57882">
            <w:pPr>
              <w:pStyle w:val="ECVSubSectionHeading"/>
              <w:spacing w:after="60"/>
            </w:pPr>
            <w:r>
              <w:t>MEMBRU CONSILIUL PROFESORAL FACULTATEA DE MEDICINĂ</w:t>
            </w:r>
          </w:p>
        </w:tc>
      </w:tr>
      <w:tr w:rsidR="00E23CE3" w:rsidTr="00F57882">
        <w:tc>
          <w:tcPr>
            <w:tcW w:w="2834" w:type="dxa"/>
            <w:vMerge/>
            <w:shd w:val="clear" w:color="auto" w:fill="auto"/>
          </w:tcPr>
          <w:p w:rsidR="00E23CE3" w:rsidRDefault="00E23CE3" w:rsidP="00F57882">
            <w:pPr>
              <w:spacing w:after="60"/>
            </w:pPr>
          </w:p>
        </w:tc>
        <w:tc>
          <w:tcPr>
            <w:tcW w:w="7541" w:type="dxa"/>
            <w:shd w:val="clear" w:color="auto" w:fill="auto"/>
          </w:tcPr>
          <w:p w:rsidR="00E23CE3" w:rsidRDefault="00A078D2" w:rsidP="00F57882">
            <w:pPr>
              <w:pStyle w:val="ECVOrganisationDetails"/>
              <w:spacing w:before="0" w:after="60"/>
            </w:pPr>
            <w:r>
              <w:t>UMF Carol Davila București , (Romania)</w:t>
            </w:r>
          </w:p>
        </w:tc>
      </w:tr>
    </w:tbl>
    <w:p w:rsidR="00E23CE3" w:rsidRDefault="00E23CE3" w:rsidP="00E23CE3">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23CE3" w:rsidTr="00F57882">
        <w:tc>
          <w:tcPr>
            <w:tcW w:w="2834" w:type="dxa"/>
            <w:vMerge w:val="restart"/>
            <w:shd w:val="clear" w:color="auto" w:fill="auto"/>
          </w:tcPr>
          <w:p w:rsidR="00E23CE3" w:rsidRDefault="00A078D2" w:rsidP="00F57882">
            <w:pPr>
              <w:pStyle w:val="ECVDate"/>
              <w:spacing w:before="0" w:after="60"/>
            </w:pPr>
            <w:r>
              <w:t xml:space="preserve">In </w:t>
            </w:r>
            <w:r w:rsidR="00C36587">
              <w:t>prez</w:t>
            </w:r>
            <w:r>
              <w:t>ent</w:t>
            </w:r>
          </w:p>
          <w:p w:rsidR="00A078D2" w:rsidRDefault="00A078D2" w:rsidP="00F57882">
            <w:pPr>
              <w:pStyle w:val="ECVDate"/>
              <w:spacing w:before="0" w:after="60"/>
            </w:pPr>
          </w:p>
          <w:p w:rsidR="00A078D2" w:rsidRDefault="00A078D2" w:rsidP="00F57882">
            <w:pPr>
              <w:pStyle w:val="ECVDate"/>
              <w:spacing w:before="0" w:after="60"/>
            </w:pPr>
          </w:p>
          <w:p w:rsidR="00A078D2" w:rsidRDefault="00A078D2" w:rsidP="00F57882">
            <w:pPr>
              <w:pStyle w:val="ECVDate"/>
              <w:spacing w:before="0" w:after="60"/>
            </w:pPr>
          </w:p>
          <w:p w:rsidR="00A078D2" w:rsidRDefault="00A078D2" w:rsidP="00F57882">
            <w:pPr>
              <w:pStyle w:val="ECVDate"/>
              <w:spacing w:before="0" w:after="60"/>
            </w:pPr>
          </w:p>
          <w:p w:rsidR="00A078D2" w:rsidRDefault="00A078D2" w:rsidP="00F57882">
            <w:pPr>
              <w:pStyle w:val="ECVDate"/>
              <w:spacing w:before="0" w:after="60"/>
            </w:pPr>
            <w:r>
              <w:t>In prezent</w:t>
            </w:r>
          </w:p>
        </w:tc>
        <w:tc>
          <w:tcPr>
            <w:tcW w:w="7541" w:type="dxa"/>
            <w:shd w:val="clear" w:color="auto" w:fill="auto"/>
          </w:tcPr>
          <w:p w:rsidR="00E23CE3" w:rsidRDefault="00A078D2" w:rsidP="00F57882">
            <w:pPr>
              <w:pStyle w:val="ECVSubSectionHeading"/>
              <w:spacing w:after="60"/>
            </w:pPr>
            <w:r>
              <w:t>MEMBRU IN SENAT</w:t>
            </w:r>
          </w:p>
        </w:tc>
      </w:tr>
      <w:tr w:rsidR="00A078D2" w:rsidTr="00F57882">
        <w:tc>
          <w:tcPr>
            <w:tcW w:w="2834" w:type="dxa"/>
            <w:vMerge/>
            <w:shd w:val="clear" w:color="auto" w:fill="auto"/>
          </w:tcPr>
          <w:p w:rsidR="00A078D2" w:rsidRDefault="00A078D2" w:rsidP="00A078D2">
            <w:pPr>
              <w:spacing w:after="60"/>
            </w:pPr>
          </w:p>
        </w:tc>
        <w:tc>
          <w:tcPr>
            <w:tcW w:w="7541" w:type="dxa"/>
            <w:shd w:val="clear" w:color="auto" w:fill="auto"/>
          </w:tcPr>
          <w:p w:rsidR="00A078D2" w:rsidRDefault="00A078D2" w:rsidP="00A078D2">
            <w:pPr>
              <w:pStyle w:val="ECVOrganisationDetails"/>
              <w:spacing w:before="0" w:after="60"/>
            </w:pPr>
            <w:r>
              <w:t xml:space="preserve">UMF Carol Davila București , (Romania) </w:t>
            </w:r>
          </w:p>
          <w:p w:rsidR="00A078D2" w:rsidRDefault="00A078D2" w:rsidP="00A078D2">
            <w:pPr>
              <w:pStyle w:val="ECVSubSectionHeading"/>
              <w:spacing w:after="60"/>
            </w:pPr>
          </w:p>
          <w:p w:rsidR="00A078D2" w:rsidRDefault="00A078D2" w:rsidP="00A078D2">
            <w:pPr>
              <w:pStyle w:val="ECVSubSectionHeading"/>
              <w:spacing w:after="60"/>
            </w:pPr>
          </w:p>
          <w:p w:rsidR="00A078D2" w:rsidRDefault="00A078D2" w:rsidP="00A078D2">
            <w:pPr>
              <w:pStyle w:val="ECVSubSectionHeading"/>
              <w:spacing w:after="60"/>
            </w:pPr>
            <w:r>
              <w:t xml:space="preserve">MEMBRU CONSILIUL DE ADMINISTRAȚIE </w:t>
            </w:r>
          </w:p>
        </w:tc>
      </w:tr>
      <w:tr w:rsidR="00A078D2" w:rsidTr="00C36587">
        <w:trPr>
          <w:trHeight w:val="80"/>
        </w:trPr>
        <w:tc>
          <w:tcPr>
            <w:tcW w:w="2834" w:type="dxa"/>
            <w:shd w:val="clear" w:color="auto" w:fill="auto"/>
          </w:tcPr>
          <w:p w:rsidR="00A078D2" w:rsidRDefault="00A078D2" w:rsidP="00A078D2">
            <w:pPr>
              <w:spacing w:after="60"/>
            </w:pPr>
          </w:p>
        </w:tc>
        <w:tc>
          <w:tcPr>
            <w:tcW w:w="7541" w:type="dxa"/>
            <w:shd w:val="clear" w:color="auto" w:fill="auto"/>
          </w:tcPr>
          <w:p w:rsidR="00A078D2" w:rsidRDefault="00A078D2" w:rsidP="00A078D2">
            <w:pPr>
              <w:pStyle w:val="ECVOrganisationDetails"/>
              <w:spacing w:before="0" w:after="60"/>
            </w:pPr>
            <w:r>
              <w:t xml:space="preserve">UMF Carol Davila București , (Romania) </w:t>
            </w:r>
          </w:p>
          <w:p w:rsidR="00A078D2" w:rsidRDefault="00A078D2" w:rsidP="00A078D2">
            <w:pPr>
              <w:pStyle w:val="ECVOrganisationDetails"/>
              <w:spacing w:before="0" w:after="60"/>
            </w:pPr>
          </w:p>
          <w:p w:rsidR="00A078D2" w:rsidRDefault="00C36587" w:rsidP="00A078D2">
            <w:pPr>
              <w:pStyle w:val="ECVOrganisationDetails"/>
              <w:spacing w:before="0" w:after="60"/>
            </w:pPr>
            <w:r>
              <w:rPr>
                <w:noProof/>
                <w:lang w:val="en-US" w:eastAsia="en-US" w:bidi="ar-SA"/>
              </w:rPr>
              <w:drawing>
                <wp:inline distT="0" distB="0" distL="0" distR="0" wp14:anchorId="35943827" wp14:editId="123B0238">
                  <wp:extent cx="4784725" cy="85090"/>
                  <wp:effectExtent l="0" t="0" r="0" b="0"/>
                  <wp:docPr id="2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p>
          <w:p w:rsidR="00A078D2" w:rsidRDefault="00A078D2" w:rsidP="00A078D2">
            <w:pPr>
              <w:pStyle w:val="ECVOrganisationDetails"/>
              <w:spacing w:before="0" w:after="60"/>
            </w:pPr>
          </w:p>
          <w:p w:rsidR="00A078D2" w:rsidRDefault="00A078D2" w:rsidP="00A078D2">
            <w:pPr>
              <w:pStyle w:val="ECVOrganisationDetails"/>
              <w:spacing w:before="0" w:after="60"/>
            </w:pPr>
          </w:p>
          <w:p w:rsidR="00A078D2" w:rsidRDefault="00A078D2" w:rsidP="00A078D2">
            <w:pPr>
              <w:pStyle w:val="ECVOrganisationDetails"/>
              <w:spacing w:before="0" w:after="60"/>
            </w:pPr>
            <w:r>
              <w:rPr>
                <w:noProof/>
                <w:lang w:val="en-US" w:eastAsia="en-US" w:bidi="ar-SA"/>
              </w:rPr>
              <w:lastRenderedPageBreak/>
              <w:drawing>
                <wp:inline distT="0" distB="0" distL="0" distR="0" wp14:anchorId="31B1ABB2" wp14:editId="0814A236">
                  <wp:extent cx="4784725" cy="85090"/>
                  <wp:effectExtent l="0" t="0" r="0" b="0"/>
                  <wp:docPr id="2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p>
        </w:tc>
      </w:tr>
    </w:tbl>
    <w:p w:rsidR="00AD5404" w:rsidRDefault="00AD5404" w:rsidP="00FF680B">
      <w:pPr>
        <w:pStyle w:val="ECVText"/>
        <w:spacing w:after="60"/>
      </w:pPr>
    </w:p>
    <w:p w:rsidR="00AD5404" w:rsidRDefault="00AD5404"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 xml:space="preserve">2009–Prezent </w:t>
            </w:r>
          </w:p>
        </w:tc>
        <w:tc>
          <w:tcPr>
            <w:tcW w:w="7541" w:type="dxa"/>
            <w:shd w:val="clear" w:color="auto" w:fill="auto"/>
          </w:tcPr>
          <w:p w:rsidR="001C7EA0" w:rsidRDefault="003B456F" w:rsidP="00FF680B">
            <w:pPr>
              <w:pStyle w:val="ECVSubSectionHeading"/>
              <w:spacing w:after="60"/>
            </w:pPr>
            <w:r>
              <w:t>MANAGER</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(Romania)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2006–2009</w:t>
            </w:r>
          </w:p>
        </w:tc>
        <w:tc>
          <w:tcPr>
            <w:tcW w:w="7541" w:type="dxa"/>
            <w:shd w:val="clear" w:color="auto" w:fill="auto"/>
          </w:tcPr>
          <w:p w:rsidR="001C7EA0" w:rsidRDefault="003B456F" w:rsidP="00FF680B">
            <w:pPr>
              <w:pStyle w:val="ECVSubSectionHeading"/>
              <w:spacing w:after="60"/>
            </w:pPr>
            <w:r>
              <w:t>DIRECTOR MEDICAL</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(Romania)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2006–2009</w:t>
            </w:r>
          </w:p>
        </w:tc>
        <w:tc>
          <w:tcPr>
            <w:tcW w:w="7541" w:type="dxa"/>
            <w:shd w:val="clear" w:color="auto" w:fill="auto"/>
          </w:tcPr>
          <w:p w:rsidR="001C7EA0" w:rsidRDefault="003B456F" w:rsidP="00FF680B">
            <w:pPr>
              <w:pStyle w:val="ECVSubSectionHeading"/>
              <w:spacing w:after="60"/>
            </w:pPr>
            <w:r>
              <w:t>PREŞEDINTELE CONSILIULUI MEDICAL</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(Romania)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2005–2007</w:t>
            </w:r>
          </w:p>
        </w:tc>
        <w:tc>
          <w:tcPr>
            <w:tcW w:w="7541" w:type="dxa"/>
            <w:shd w:val="clear" w:color="auto" w:fill="auto"/>
          </w:tcPr>
          <w:p w:rsidR="001C7EA0" w:rsidRDefault="003B456F" w:rsidP="00FF680B">
            <w:pPr>
              <w:pStyle w:val="ECVSubSectionHeading"/>
              <w:spacing w:after="60"/>
            </w:pPr>
            <w:r>
              <w:t>DIRECTOR INTERIMAR ŞTIINŢIFIC ŞI DE CERCETARE</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(Romania) </w:t>
            </w:r>
          </w:p>
          <w:p w:rsidR="00704BE9" w:rsidRDefault="006C17BC" w:rsidP="00FF680B">
            <w:pPr>
              <w:pStyle w:val="ECVOrganisationDetails"/>
              <w:spacing w:before="0" w:after="60"/>
            </w:pPr>
            <w:r>
              <w:rPr>
                <w:noProof/>
                <w:lang w:val="en-US" w:eastAsia="en-US" w:bidi="ar-SA"/>
              </w:rPr>
              <w:drawing>
                <wp:inline distT="0" distB="0" distL="0" distR="0">
                  <wp:extent cx="4784725" cy="85090"/>
                  <wp:effectExtent l="0" t="0" r="0" b="0"/>
                  <wp:docPr id="5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 xml:space="preserve">2009–Prezent </w:t>
            </w:r>
          </w:p>
        </w:tc>
        <w:tc>
          <w:tcPr>
            <w:tcW w:w="7541" w:type="dxa"/>
            <w:shd w:val="clear" w:color="auto" w:fill="auto"/>
          </w:tcPr>
          <w:p w:rsidR="001C7EA0" w:rsidRDefault="003B456F" w:rsidP="00FF680B">
            <w:pPr>
              <w:pStyle w:val="ECVSubSectionHeading"/>
              <w:spacing w:after="60"/>
            </w:pPr>
            <w:r>
              <w:t>SEF DE SECTIE</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Sectia de Ortopedie Traumatologie I, SUUB, (România)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 xml:space="preserve">2006–Prezent </w:t>
            </w:r>
          </w:p>
        </w:tc>
        <w:tc>
          <w:tcPr>
            <w:tcW w:w="7541" w:type="dxa"/>
            <w:shd w:val="clear" w:color="auto" w:fill="auto"/>
          </w:tcPr>
          <w:p w:rsidR="001C7EA0" w:rsidRDefault="003B456F" w:rsidP="00FF680B">
            <w:pPr>
              <w:pStyle w:val="ECVSubSectionHeading"/>
              <w:spacing w:after="60"/>
            </w:pPr>
            <w:r>
              <w:t>MEDIC PRIMAR ORTOPEDIE – TRAUMATOLOGIE</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2004–2006</w:t>
            </w:r>
          </w:p>
        </w:tc>
        <w:tc>
          <w:tcPr>
            <w:tcW w:w="7541" w:type="dxa"/>
            <w:shd w:val="clear" w:color="auto" w:fill="auto"/>
          </w:tcPr>
          <w:p w:rsidR="001C7EA0" w:rsidRDefault="003B456F" w:rsidP="00FF680B">
            <w:pPr>
              <w:pStyle w:val="ECVSubSectionHeading"/>
              <w:spacing w:after="60"/>
            </w:pPr>
            <w:r>
              <w:t>MEDIC SPECIALIST ORTOPEDIE – TRAUMATOLOGIE</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2000–2004</w:t>
            </w:r>
          </w:p>
        </w:tc>
        <w:tc>
          <w:tcPr>
            <w:tcW w:w="7541" w:type="dxa"/>
            <w:shd w:val="clear" w:color="auto" w:fill="auto"/>
          </w:tcPr>
          <w:p w:rsidR="001C7EA0" w:rsidRDefault="003B456F" w:rsidP="00FF680B">
            <w:pPr>
              <w:pStyle w:val="ECVSubSectionHeading"/>
              <w:spacing w:after="60"/>
            </w:pPr>
            <w:r>
              <w:t>MEDIC REZIDENT ORTOPEDIE-TRAUMATOLOGIE</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w:t>
            </w:r>
          </w:p>
        </w:tc>
      </w:tr>
    </w:tbl>
    <w:p w:rsidR="001C7EA0" w:rsidRDefault="001C7EA0" w:rsidP="00FF680B">
      <w:pPr>
        <w:pStyle w:val="ECVText"/>
        <w:spacing w:after="60"/>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1C7EA0">
        <w:tc>
          <w:tcPr>
            <w:tcW w:w="2834" w:type="dxa"/>
            <w:vMerge w:val="restart"/>
            <w:shd w:val="clear" w:color="auto" w:fill="auto"/>
          </w:tcPr>
          <w:p w:rsidR="001C7EA0" w:rsidRDefault="003B456F" w:rsidP="00FF680B">
            <w:pPr>
              <w:pStyle w:val="ECVDate"/>
              <w:spacing w:before="0" w:after="60"/>
            </w:pPr>
            <w:r>
              <w:t>1999–2000</w:t>
            </w:r>
          </w:p>
        </w:tc>
        <w:tc>
          <w:tcPr>
            <w:tcW w:w="7541" w:type="dxa"/>
            <w:shd w:val="clear" w:color="auto" w:fill="auto"/>
          </w:tcPr>
          <w:p w:rsidR="001C7EA0" w:rsidRDefault="003B456F" w:rsidP="00FF680B">
            <w:pPr>
              <w:pStyle w:val="ECVSubSectionHeading"/>
              <w:spacing w:after="60"/>
            </w:pPr>
            <w:r>
              <w:t>MEDIC STAGIAR</w:t>
            </w:r>
          </w:p>
        </w:tc>
      </w:tr>
      <w:tr w:rsidR="001C7EA0">
        <w:tc>
          <w:tcPr>
            <w:tcW w:w="2834" w:type="dxa"/>
            <w:vMerge/>
            <w:shd w:val="clear" w:color="auto" w:fill="auto"/>
          </w:tcPr>
          <w:p w:rsidR="001C7EA0" w:rsidRDefault="001C7EA0" w:rsidP="00FF680B">
            <w:pPr>
              <w:spacing w:after="60"/>
            </w:pPr>
          </w:p>
        </w:tc>
        <w:tc>
          <w:tcPr>
            <w:tcW w:w="7541" w:type="dxa"/>
            <w:shd w:val="clear" w:color="auto" w:fill="auto"/>
          </w:tcPr>
          <w:p w:rsidR="001C7EA0" w:rsidRDefault="003B456F" w:rsidP="00FF680B">
            <w:pPr>
              <w:pStyle w:val="ECVOrganisationDetails"/>
              <w:spacing w:before="0" w:after="60"/>
            </w:pPr>
            <w:r>
              <w:t xml:space="preserve">SPITALUL UNIVERSITAR DE URGENTA BUCURESTI </w:t>
            </w:r>
          </w:p>
        </w:tc>
      </w:tr>
    </w:tbl>
    <w:p w:rsidR="001C7EA0" w:rsidRDefault="001C7EA0">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C7EA0">
        <w:trPr>
          <w:trHeight w:val="170"/>
        </w:trPr>
        <w:tc>
          <w:tcPr>
            <w:tcW w:w="2835" w:type="dxa"/>
            <w:shd w:val="clear" w:color="auto" w:fill="auto"/>
          </w:tcPr>
          <w:p w:rsidR="001C7EA0" w:rsidRDefault="003B456F">
            <w:pPr>
              <w:pStyle w:val="ECVLeftHeading"/>
            </w:pPr>
            <w:r>
              <w:rPr>
                <w:caps w:val="0"/>
              </w:rPr>
              <w:t>EDUCAŢIE ŞI FORMARE</w:t>
            </w:r>
          </w:p>
        </w:tc>
        <w:tc>
          <w:tcPr>
            <w:tcW w:w="7540" w:type="dxa"/>
            <w:shd w:val="clear" w:color="auto" w:fill="auto"/>
            <w:vAlign w:val="bottom"/>
          </w:tcPr>
          <w:p w:rsidR="001C7EA0" w:rsidRDefault="006C17BC">
            <w:pPr>
              <w:pStyle w:val="ECVBlueBox"/>
            </w:pPr>
            <w:r>
              <w:rPr>
                <w:noProof/>
                <w:lang w:val="en-US" w:eastAsia="en-US" w:bidi="ar-SA"/>
              </w:rPr>
              <w:drawing>
                <wp:inline distT="0" distB="0" distL="0" distR="0">
                  <wp:extent cx="4784725" cy="85090"/>
                  <wp:effectExtent l="0" t="0" r="0" b="0"/>
                  <wp:docPr id="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r w:rsidR="003B456F">
              <w:t xml:space="preserve"> </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1C7EA0">
        <w:tc>
          <w:tcPr>
            <w:tcW w:w="2834" w:type="dxa"/>
            <w:vMerge w:val="restart"/>
            <w:shd w:val="clear" w:color="auto" w:fill="auto"/>
          </w:tcPr>
          <w:p w:rsidR="001C7EA0" w:rsidRDefault="003B456F">
            <w:pPr>
              <w:pStyle w:val="ECVDate"/>
            </w:pPr>
            <w:r>
              <w:t>2001–2006</w:t>
            </w:r>
          </w:p>
        </w:tc>
        <w:tc>
          <w:tcPr>
            <w:tcW w:w="6237" w:type="dxa"/>
            <w:shd w:val="clear" w:color="auto" w:fill="auto"/>
          </w:tcPr>
          <w:p w:rsidR="001C7EA0" w:rsidRDefault="003B456F">
            <w:pPr>
              <w:pStyle w:val="ECVSubSectionHeading"/>
            </w:pPr>
            <w:r>
              <w:t>Doctor în medicină</w:t>
            </w:r>
          </w:p>
        </w:tc>
        <w:tc>
          <w:tcPr>
            <w:tcW w:w="1305" w:type="dxa"/>
            <w:shd w:val="clear" w:color="auto" w:fill="auto"/>
          </w:tcPr>
          <w:p w:rsidR="001C7EA0" w:rsidRDefault="001C7EA0">
            <w:pPr>
              <w:pStyle w:val="ECVRightHeading"/>
            </w:pPr>
          </w:p>
        </w:tc>
      </w:tr>
      <w:tr w:rsidR="001C7EA0">
        <w:tc>
          <w:tcPr>
            <w:tcW w:w="2834" w:type="dxa"/>
            <w:vMerge/>
            <w:shd w:val="clear" w:color="auto" w:fill="auto"/>
          </w:tcPr>
          <w:p w:rsidR="001C7EA0" w:rsidRDefault="001C7EA0"/>
        </w:tc>
        <w:tc>
          <w:tcPr>
            <w:tcW w:w="7542" w:type="dxa"/>
            <w:gridSpan w:val="2"/>
            <w:shd w:val="clear" w:color="auto" w:fill="auto"/>
          </w:tcPr>
          <w:p w:rsidR="001C7EA0" w:rsidRDefault="003B456F">
            <w:pPr>
              <w:pStyle w:val="ECVOrganisationDetails"/>
            </w:pPr>
            <w:r>
              <w:t xml:space="preserve">Universitatea de Medicinã şi Farmacie „Dr.Carol Davila”, Bucureşti (Romania) </w:t>
            </w:r>
          </w:p>
        </w:tc>
      </w:tr>
      <w:tr w:rsidR="001C7EA0">
        <w:tc>
          <w:tcPr>
            <w:tcW w:w="2834" w:type="dxa"/>
            <w:vMerge/>
            <w:shd w:val="clear" w:color="auto" w:fill="auto"/>
          </w:tcPr>
          <w:p w:rsidR="001C7EA0" w:rsidRDefault="001C7EA0"/>
        </w:tc>
        <w:tc>
          <w:tcPr>
            <w:tcW w:w="7542" w:type="dxa"/>
            <w:gridSpan w:val="2"/>
            <w:shd w:val="clear" w:color="auto" w:fill="auto"/>
          </w:tcPr>
          <w:p w:rsidR="001C7EA0" w:rsidRDefault="003B456F">
            <w:pPr>
              <w:pStyle w:val="EuropassSectionDetails"/>
            </w:pPr>
            <w:r>
              <w:t xml:space="preserve">Tema de doctorat : „ Algoritm diagnostic şi terapeutic al reviziei componentei femurale decimentate aseptic în artroplastia totalã a şoldului”- Conducãtor ştiinţific Prof.Dr.Ion Dinulescu </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1C7EA0">
        <w:tc>
          <w:tcPr>
            <w:tcW w:w="2834" w:type="dxa"/>
            <w:vMerge w:val="restart"/>
            <w:shd w:val="clear" w:color="auto" w:fill="auto"/>
          </w:tcPr>
          <w:p w:rsidR="001C7EA0" w:rsidRDefault="003B456F">
            <w:pPr>
              <w:pStyle w:val="ECVDate"/>
            </w:pPr>
            <w:r>
              <w:t>1993–1999</w:t>
            </w:r>
          </w:p>
        </w:tc>
        <w:tc>
          <w:tcPr>
            <w:tcW w:w="6237" w:type="dxa"/>
            <w:shd w:val="clear" w:color="auto" w:fill="auto"/>
          </w:tcPr>
          <w:p w:rsidR="001C7EA0" w:rsidRDefault="003B456F">
            <w:pPr>
              <w:pStyle w:val="ECVSubSectionHeading"/>
            </w:pPr>
            <w:r>
              <w:t>Medicină Generală</w:t>
            </w:r>
          </w:p>
        </w:tc>
        <w:tc>
          <w:tcPr>
            <w:tcW w:w="1305" w:type="dxa"/>
            <w:shd w:val="clear" w:color="auto" w:fill="auto"/>
          </w:tcPr>
          <w:p w:rsidR="001C7EA0" w:rsidRDefault="001C7EA0">
            <w:pPr>
              <w:pStyle w:val="ECVRightHeading"/>
            </w:pPr>
          </w:p>
        </w:tc>
      </w:tr>
      <w:tr w:rsidR="001C7EA0">
        <w:tc>
          <w:tcPr>
            <w:tcW w:w="2834" w:type="dxa"/>
            <w:vMerge/>
            <w:shd w:val="clear" w:color="auto" w:fill="auto"/>
          </w:tcPr>
          <w:p w:rsidR="001C7EA0" w:rsidRDefault="001C7EA0"/>
        </w:tc>
        <w:tc>
          <w:tcPr>
            <w:tcW w:w="7542" w:type="dxa"/>
            <w:gridSpan w:val="2"/>
            <w:shd w:val="clear" w:color="auto" w:fill="auto"/>
          </w:tcPr>
          <w:p w:rsidR="001C7EA0" w:rsidRDefault="003B456F">
            <w:pPr>
              <w:pStyle w:val="ECVOrganisationDetails"/>
            </w:pPr>
            <w:r>
              <w:t xml:space="preserve">Universitatea de Medicinã şi Farmacie „Dr.Carol Davila” Bucureşti, Facultatea de Medicinã Generalã, București (România) </w:t>
            </w:r>
          </w:p>
        </w:tc>
      </w:tr>
      <w:tr w:rsidR="001C7EA0">
        <w:tc>
          <w:tcPr>
            <w:tcW w:w="2834" w:type="dxa"/>
            <w:vMerge/>
            <w:shd w:val="clear" w:color="auto" w:fill="auto"/>
          </w:tcPr>
          <w:p w:rsidR="001C7EA0" w:rsidRDefault="001C7EA0"/>
        </w:tc>
        <w:tc>
          <w:tcPr>
            <w:tcW w:w="7542" w:type="dxa"/>
            <w:gridSpan w:val="2"/>
            <w:shd w:val="clear" w:color="auto" w:fill="auto"/>
          </w:tcPr>
          <w:p w:rsidR="001C7EA0" w:rsidRDefault="003B456F">
            <w:pPr>
              <w:pStyle w:val="EuropassSectionDetails"/>
            </w:pPr>
            <w:r>
              <w:t>-DIPLOMA DE LICENŢÃ, sesiunea septembrie 1999, cu media 9,50</w:t>
            </w:r>
          </w:p>
          <w:p w:rsidR="001C7EA0" w:rsidRDefault="003B456F">
            <w:pPr>
              <w:pStyle w:val="EuropassSectionDetails"/>
            </w:pPr>
            <w:r>
              <w:t>-Media Generalã a anilor de studiu : 9,61</w:t>
            </w:r>
          </w:p>
          <w:p w:rsidR="001C7EA0" w:rsidRDefault="003B456F">
            <w:pPr>
              <w:pStyle w:val="EuropassSectionDetails"/>
            </w:pPr>
            <w:r>
              <w:lastRenderedPageBreak/>
              <w:t xml:space="preserve">-LUCRARE DE DIPLOMÃ cu </w:t>
            </w:r>
            <w:proofErr w:type="gramStart"/>
            <w:r>
              <w:t>titlul :</w:t>
            </w:r>
            <w:proofErr w:type="gramEnd"/>
            <w:r>
              <w:t xml:space="preserve"> „ Chirurgia endoscopicã în malformaţiile tractului genital feminin ”.</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1C7EA0">
        <w:tc>
          <w:tcPr>
            <w:tcW w:w="2834" w:type="dxa"/>
            <w:vMerge w:val="restart"/>
            <w:shd w:val="clear" w:color="auto" w:fill="auto"/>
          </w:tcPr>
          <w:p w:rsidR="001C7EA0" w:rsidRDefault="003B456F">
            <w:pPr>
              <w:pStyle w:val="ECVDate"/>
            </w:pPr>
            <w:r>
              <w:t>1989–1993</w:t>
            </w:r>
          </w:p>
        </w:tc>
        <w:tc>
          <w:tcPr>
            <w:tcW w:w="6237" w:type="dxa"/>
            <w:shd w:val="clear" w:color="auto" w:fill="auto"/>
          </w:tcPr>
          <w:p w:rsidR="001C7EA0" w:rsidRDefault="003B456F">
            <w:pPr>
              <w:pStyle w:val="ECVSubSectionHeading"/>
            </w:pPr>
            <w:r>
              <w:t>Diplomă de bacalaureat</w:t>
            </w:r>
          </w:p>
        </w:tc>
        <w:tc>
          <w:tcPr>
            <w:tcW w:w="1305" w:type="dxa"/>
            <w:shd w:val="clear" w:color="auto" w:fill="auto"/>
          </w:tcPr>
          <w:p w:rsidR="001C7EA0" w:rsidRDefault="001C7EA0">
            <w:pPr>
              <w:pStyle w:val="ECVRightHeading"/>
            </w:pPr>
          </w:p>
        </w:tc>
      </w:tr>
      <w:tr w:rsidR="001C7EA0">
        <w:tc>
          <w:tcPr>
            <w:tcW w:w="2834" w:type="dxa"/>
            <w:vMerge/>
            <w:shd w:val="clear" w:color="auto" w:fill="auto"/>
          </w:tcPr>
          <w:p w:rsidR="001C7EA0" w:rsidRDefault="001C7EA0"/>
        </w:tc>
        <w:tc>
          <w:tcPr>
            <w:tcW w:w="7542" w:type="dxa"/>
            <w:gridSpan w:val="2"/>
            <w:shd w:val="clear" w:color="auto" w:fill="auto"/>
          </w:tcPr>
          <w:p w:rsidR="001C7EA0" w:rsidRDefault="003B456F">
            <w:pPr>
              <w:pStyle w:val="ECVOrganisationDetails"/>
            </w:pPr>
            <w:r>
              <w:t xml:space="preserve">Liceul Teoretic „Zinca Golescu” Piteşti, Profil Real, fizicã – chimie, Pitești (România) </w:t>
            </w:r>
          </w:p>
        </w:tc>
      </w:tr>
      <w:tr w:rsidR="001C7EA0">
        <w:tc>
          <w:tcPr>
            <w:tcW w:w="2834" w:type="dxa"/>
            <w:vMerge/>
            <w:shd w:val="clear" w:color="auto" w:fill="auto"/>
          </w:tcPr>
          <w:p w:rsidR="001C7EA0" w:rsidRDefault="001C7EA0"/>
        </w:tc>
        <w:tc>
          <w:tcPr>
            <w:tcW w:w="7542" w:type="dxa"/>
            <w:gridSpan w:val="2"/>
            <w:shd w:val="clear" w:color="auto" w:fill="auto"/>
          </w:tcPr>
          <w:p w:rsidR="001C7EA0" w:rsidRDefault="003B456F">
            <w:pPr>
              <w:pStyle w:val="EuropassSectionDetails"/>
            </w:pPr>
            <w:r>
              <w:t>-Diploma de Bacalaureat sesiunea iunie 1993 , cu media generalã 9,70</w:t>
            </w:r>
          </w:p>
          <w:p w:rsidR="001C7EA0" w:rsidRDefault="003B456F">
            <w:pPr>
              <w:pStyle w:val="EuropassSectionDetails"/>
            </w:pPr>
            <w:r>
              <w:t>-Şef de Promoţie 1993 Liceul Zinca Golescu, cu media 9,87</w:t>
            </w:r>
          </w:p>
          <w:p w:rsidR="001C7EA0" w:rsidRDefault="003B456F">
            <w:pPr>
              <w:pStyle w:val="EuropassSectionDetails"/>
            </w:pPr>
            <w:r>
              <w:t>-Premiu Special ( 1990,1991 ), Premiul III ( 1992 ), Menţiune (1993) – Olimpiada Naţionalã de Chimie</w:t>
            </w:r>
          </w:p>
        </w:tc>
      </w:tr>
    </w:tbl>
    <w:p w:rsidR="001C7EA0" w:rsidRDefault="001C7EA0">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C7EA0">
        <w:trPr>
          <w:trHeight w:val="170"/>
        </w:trPr>
        <w:tc>
          <w:tcPr>
            <w:tcW w:w="2835" w:type="dxa"/>
            <w:shd w:val="clear" w:color="auto" w:fill="auto"/>
          </w:tcPr>
          <w:p w:rsidR="001C7EA0" w:rsidRDefault="003B456F">
            <w:pPr>
              <w:pStyle w:val="ECVLeftHeading"/>
            </w:pPr>
            <w:r>
              <w:rPr>
                <w:caps w:val="0"/>
              </w:rPr>
              <w:t>COMPETENŢE PERSONALE</w:t>
            </w:r>
          </w:p>
        </w:tc>
        <w:tc>
          <w:tcPr>
            <w:tcW w:w="7540" w:type="dxa"/>
            <w:shd w:val="clear" w:color="auto" w:fill="auto"/>
            <w:vAlign w:val="bottom"/>
          </w:tcPr>
          <w:p w:rsidR="001C7EA0" w:rsidRDefault="006C17BC">
            <w:pPr>
              <w:pStyle w:val="ECVBlueBox"/>
            </w:pPr>
            <w:r>
              <w:rPr>
                <w:noProof/>
                <w:lang w:val="en-US" w:eastAsia="en-US" w:bidi="ar-SA"/>
              </w:rPr>
              <w:drawing>
                <wp:inline distT="0" distB="0" distL="0" distR="0">
                  <wp:extent cx="4784725" cy="85090"/>
                  <wp:effectExtent l="0" t="0" r="0" b="0"/>
                  <wp:docPr id="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r w:rsidR="003B456F">
              <w:t xml:space="preserve"> </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1C7EA0">
        <w:trPr>
          <w:trHeight w:val="255"/>
        </w:trPr>
        <w:tc>
          <w:tcPr>
            <w:tcW w:w="2834" w:type="dxa"/>
            <w:shd w:val="clear" w:color="auto" w:fill="auto"/>
          </w:tcPr>
          <w:p w:rsidR="001C7EA0" w:rsidRDefault="003B456F">
            <w:pPr>
              <w:pStyle w:val="ECVLeftDetails"/>
            </w:pPr>
            <w:r>
              <w:t>Limba(i) maternă(e)</w:t>
            </w:r>
          </w:p>
        </w:tc>
        <w:tc>
          <w:tcPr>
            <w:tcW w:w="7542" w:type="dxa"/>
            <w:gridSpan w:val="5"/>
            <w:shd w:val="clear" w:color="auto" w:fill="auto"/>
          </w:tcPr>
          <w:p w:rsidR="001C7EA0" w:rsidRDefault="003B456F">
            <w:pPr>
              <w:pStyle w:val="EuropassSectionDetails"/>
            </w:pPr>
            <w:r>
              <w:t xml:space="preserve">română </w:t>
            </w:r>
          </w:p>
        </w:tc>
      </w:tr>
      <w:tr w:rsidR="001C7EA0">
        <w:trPr>
          <w:trHeight w:val="340"/>
        </w:trPr>
        <w:tc>
          <w:tcPr>
            <w:tcW w:w="2834" w:type="dxa"/>
            <w:shd w:val="clear" w:color="auto" w:fill="auto"/>
          </w:tcPr>
          <w:p w:rsidR="001C7EA0" w:rsidRDefault="001C7EA0">
            <w:pPr>
              <w:pStyle w:val="ECVLeftHeading"/>
            </w:pPr>
          </w:p>
        </w:tc>
        <w:tc>
          <w:tcPr>
            <w:tcW w:w="7542" w:type="dxa"/>
            <w:gridSpan w:val="5"/>
            <w:shd w:val="clear" w:color="auto" w:fill="auto"/>
          </w:tcPr>
          <w:p w:rsidR="001C7EA0" w:rsidRDefault="001C7EA0">
            <w:pPr>
              <w:pStyle w:val="ECVRightColumn"/>
            </w:pPr>
          </w:p>
        </w:tc>
      </w:tr>
      <w:tr w:rsidR="001C7EA0">
        <w:trPr>
          <w:trHeight w:val="340"/>
        </w:trPr>
        <w:tc>
          <w:tcPr>
            <w:tcW w:w="2834" w:type="dxa"/>
            <w:vMerge w:val="restart"/>
            <w:shd w:val="clear" w:color="auto" w:fill="auto"/>
          </w:tcPr>
          <w:p w:rsidR="001C7EA0" w:rsidRDefault="003B456F">
            <w:pPr>
              <w:pStyle w:val="ECVLeftDetails"/>
            </w:pPr>
            <w:r>
              <w:t>Alte limbi străine cunoscute</w:t>
            </w:r>
          </w:p>
        </w:tc>
        <w:tc>
          <w:tcPr>
            <w:tcW w:w="3042" w:type="dxa"/>
            <w:gridSpan w:val="2"/>
            <w:tcBorders>
              <w:top w:val="single" w:sz="8" w:space="0" w:color="C0C0C0"/>
              <w:bottom w:val="single" w:sz="8" w:space="0" w:color="C0C0C0"/>
            </w:tcBorders>
            <w:shd w:val="clear" w:color="auto" w:fill="auto"/>
            <w:vAlign w:val="center"/>
          </w:tcPr>
          <w:p w:rsidR="001C7EA0" w:rsidRDefault="003B456F">
            <w:pPr>
              <w:pStyle w:val="ECVLanguageHeading"/>
              <w:rPr>
                <w:caps w:val="0"/>
              </w:rPr>
            </w:pPr>
            <w:r>
              <w:rPr>
                <w:caps w:val="0"/>
              </w:rPr>
              <w:t>ÎNȚELEGERE</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1C7EA0" w:rsidRDefault="003B456F">
            <w:pPr>
              <w:pStyle w:val="ECVLanguageHeading"/>
              <w:rPr>
                <w:caps w:val="0"/>
              </w:rPr>
            </w:pPr>
            <w:r>
              <w:rPr>
                <w:caps w:val="0"/>
              </w:rPr>
              <w:t>VORBIRE</w:t>
            </w:r>
          </w:p>
        </w:tc>
        <w:tc>
          <w:tcPr>
            <w:tcW w:w="1501" w:type="dxa"/>
            <w:tcBorders>
              <w:top w:val="single" w:sz="8" w:space="0" w:color="C0C0C0"/>
              <w:left w:val="single" w:sz="8" w:space="0" w:color="C0C0C0"/>
              <w:bottom w:val="single" w:sz="8" w:space="0" w:color="C0C0C0"/>
            </w:tcBorders>
            <w:shd w:val="clear" w:color="auto" w:fill="auto"/>
            <w:vAlign w:val="center"/>
          </w:tcPr>
          <w:p w:rsidR="001C7EA0" w:rsidRDefault="003B456F">
            <w:pPr>
              <w:pStyle w:val="ECVLanguageHeading"/>
            </w:pPr>
            <w:r>
              <w:rPr>
                <w:caps w:val="0"/>
              </w:rPr>
              <w:t>SCRIERE</w:t>
            </w:r>
          </w:p>
        </w:tc>
      </w:tr>
      <w:tr w:rsidR="001C7EA0">
        <w:trPr>
          <w:trHeight w:val="340"/>
        </w:trPr>
        <w:tc>
          <w:tcPr>
            <w:tcW w:w="2834" w:type="dxa"/>
            <w:vMerge/>
            <w:shd w:val="clear" w:color="auto" w:fill="auto"/>
          </w:tcPr>
          <w:p w:rsidR="001C7EA0" w:rsidRDefault="001C7EA0"/>
        </w:tc>
        <w:tc>
          <w:tcPr>
            <w:tcW w:w="1544" w:type="dxa"/>
            <w:tcBorders>
              <w:bottom w:val="single" w:sz="8" w:space="0" w:color="C0C0C0"/>
            </w:tcBorders>
            <w:shd w:val="clear" w:color="auto" w:fill="auto"/>
            <w:vAlign w:val="center"/>
          </w:tcPr>
          <w:p w:rsidR="001C7EA0" w:rsidRDefault="003B456F">
            <w:pPr>
              <w:pStyle w:val="ECVLanguageSubHeading"/>
            </w:pPr>
            <w:r>
              <w:t>Ascultare</w:t>
            </w:r>
          </w:p>
        </w:tc>
        <w:tc>
          <w:tcPr>
            <w:tcW w:w="1498" w:type="dxa"/>
            <w:tcBorders>
              <w:left w:val="single" w:sz="8" w:space="0" w:color="C0C0C0"/>
              <w:bottom w:val="single" w:sz="8" w:space="0" w:color="C0C0C0"/>
            </w:tcBorders>
            <w:shd w:val="clear" w:color="auto" w:fill="auto"/>
            <w:vAlign w:val="center"/>
          </w:tcPr>
          <w:p w:rsidR="001C7EA0" w:rsidRDefault="003B456F">
            <w:pPr>
              <w:pStyle w:val="ECVLanguageSubHeading"/>
            </w:pPr>
            <w:r>
              <w:t>Citire</w:t>
            </w:r>
          </w:p>
        </w:tc>
        <w:tc>
          <w:tcPr>
            <w:tcW w:w="1499" w:type="dxa"/>
            <w:tcBorders>
              <w:left w:val="single" w:sz="8" w:space="0" w:color="C0C0C0"/>
              <w:bottom w:val="single" w:sz="8" w:space="0" w:color="C0C0C0"/>
            </w:tcBorders>
            <w:shd w:val="clear" w:color="auto" w:fill="auto"/>
            <w:vAlign w:val="center"/>
          </w:tcPr>
          <w:p w:rsidR="001C7EA0" w:rsidRDefault="003B456F">
            <w:pPr>
              <w:pStyle w:val="ECVLanguageSubHeading"/>
            </w:pPr>
            <w:r>
              <w:t>Participare la conversaţie</w:t>
            </w:r>
          </w:p>
        </w:tc>
        <w:tc>
          <w:tcPr>
            <w:tcW w:w="1500" w:type="dxa"/>
            <w:tcBorders>
              <w:left w:val="single" w:sz="8" w:space="0" w:color="C0C0C0"/>
              <w:bottom w:val="single" w:sz="8" w:space="0" w:color="C0C0C0"/>
            </w:tcBorders>
            <w:shd w:val="clear" w:color="auto" w:fill="auto"/>
            <w:vAlign w:val="center"/>
          </w:tcPr>
          <w:p w:rsidR="001C7EA0" w:rsidRDefault="003B456F">
            <w:pPr>
              <w:pStyle w:val="ECVLanguageSubHeading"/>
            </w:pPr>
            <w:r>
              <w:t>Discurs oral</w:t>
            </w:r>
          </w:p>
        </w:tc>
        <w:tc>
          <w:tcPr>
            <w:tcW w:w="1501" w:type="dxa"/>
            <w:tcBorders>
              <w:left w:val="single" w:sz="8" w:space="0" w:color="C0C0C0"/>
              <w:bottom w:val="single" w:sz="8" w:space="0" w:color="C0C0C0"/>
            </w:tcBorders>
            <w:shd w:val="clear" w:color="auto" w:fill="auto"/>
            <w:vAlign w:val="center"/>
          </w:tcPr>
          <w:p w:rsidR="001C7EA0" w:rsidRDefault="001C7EA0">
            <w:pPr>
              <w:pStyle w:val="ECVRightColumn"/>
            </w:pPr>
          </w:p>
        </w:tc>
      </w:tr>
      <w:tr w:rsidR="001C7EA0">
        <w:trPr>
          <w:trHeight w:val="283"/>
        </w:trPr>
        <w:tc>
          <w:tcPr>
            <w:tcW w:w="2834" w:type="dxa"/>
            <w:shd w:val="clear" w:color="auto" w:fill="auto"/>
            <w:vAlign w:val="center"/>
          </w:tcPr>
          <w:p w:rsidR="001C7EA0" w:rsidRDefault="003B456F">
            <w:pPr>
              <w:pStyle w:val="ECVLanguageName"/>
            </w:pPr>
            <w:r>
              <w:t>franceză</w:t>
            </w:r>
          </w:p>
        </w:tc>
        <w:tc>
          <w:tcPr>
            <w:tcW w:w="1544"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498"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499"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500"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501" w:type="dxa"/>
            <w:tcBorders>
              <w:bottom w:val="single" w:sz="4" w:space="0" w:color="C0C0C0"/>
            </w:tcBorders>
            <w:shd w:val="clear" w:color="auto" w:fill="auto"/>
            <w:vAlign w:val="center"/>
          </w:tcPr>
          <w:p w:rsidR="001C7EA0" w:rsidRDefault="003B456F">
            <w:pPr>
              <w:pStyle w:val="ECVLanguageLevel"/>
            </w:pPr>
            <w:r>
              <w:rPr>
                <w:caps w:val="0"/>
              </w:rPr>
              <w:t>C1</w:t>
            </w:r>
          </w:p>
        </w:tc>
      </w:tr>
      <w:tr w:rsidR="001C7EA0">
        <w:trPr>
          <w:trHeight w:val="283"/>
        </w:trPr>
        <w:tc>
          <w:tcPr>
            <w:tcW w:w="2834" w:type="dxa"/>
            <w:shd w:val="clear" w:color="auto" w:fill="auto"/>
            <w:vAlign w:val="center"/>
          </w:tcPr>
          <w:p w:rsidR="001C7EA0" w:rsidRDefault="003B456F">
            <w:pPr>
              <w:pStyle w:val="ECVLanguageName"/>
            </w:pPr>
            <w:r>
              <w:t>engleză</w:t>
            </w:r>
          </w:p>
        </w:tc>
        <w:tc>
          <w:tcPr>
            <w:tcW w:w="1544" w:type="dxa"/>
            <w:tcBorders>
              <w:bottom w:val="single" w:sz="4" w:space="0" w:color="C0C0C0"/>
            </w:tcBorders>
            <w:shd w:val="clear" w:color="auto" w:fill="auto"/>
            <w:vAlign w:val="center"/>
          </w:tcPr>
          <w:p w:rsidR="001C7EA0" w:rsidRDefault="003B456F">
            <w:pPr>
              <w:pStyle w:val="ECVLanguageLevel"/>
              <w:rPr>
                <w:caps w:val="0"/>
              </w:rPr>
            </w:pPr>
            <w:r>
              <w:rPr>
                <w:caps w:val="0"/>
              </w:rPr>
              <w:t>B2</w:t>
            </w:r>
          </w:p>
        </w:tc>
        <w:tc>
          <w:tcPr>
            <w:tcW w:w="1498" w:type="dxa"/>
            <w:tcBorders>
              <w:bottom w:val="single" w:sz="4" w:space="0" w:color="C0C0C0"/>
            </w:tcBorders>
            <w:shd w:val="clear" w:color="auto" w:fill="auto"/>
            <w:vAlign w:val="center"/>
          </w:tcPr>
          <w:p w:rsidR="001C7EA0" w:rsidRDefault="003B456F">
            <w:pPr>
              <w:pStyle w:val="ECVLanguageLevel"/>
              <w:rPr>
                <w:caps w:val="0"/>
              </w:rPr>
            </w:pPr>
            <w:r>
              <w:rPr>
                <w:caps w:val="0"/>
              </w:rPr>
              <w:t>B2</w:t>
            </w:r>
          </w:p>
        </w:tc>
        <w:tc>
          <w:tcPr>
            <w:tcW w:w="1499" w:type="dxa"/>
            <w:tcBorders>
              <w:bottom w:val="single" w:sz="4" w:space="0" w:color="C0C0C0"/>
            </w:tcBorders>
            <w:shd w:val="clear" w:color="auto" w:fill="auto"/>
            <w:vAlign w:val="center"/>
          </w:tcPr>
          <w:p w:rsidR="001C7EA0" w:rsidRDefault="003B456F">
            <w:pPr>
              <w:pStyle w:val="ECVLanguageLevel"/>
              <w:rPr>
                <w:caps w:val="0"/>
              </w:rPr>
            </w:pPr>
            <w:r>
              <w:rPr>
                <w:caps w:val="0"/>
              </w:rPr>
              <w:t>B2</w:t>
            </w:r>
          </w:p>
        </w:tc>
        <w:tc>
          <w:tcPr>
            <w:tcW w:w="1500" w:type="dxa"/>
            <w:tcBorders>
              <w:bottom w:val="single" w:sz="4" w:space="0" w:color="C0C0C0"/>
            </w:tcBorders>
            <w:shd w:val="clear" w:color="auto" w:fill="auto"/>
            <w:vAlign w:val="center"/>
          </w:tcPr>
          <w:p w:rsidR="001C7EA0" w:rsidRDefault="003B456F">
            <w:pPr>
              <w:pStyle w:val="ECVLanguageLevel"/>
              <w:rPr>
                <w:caps w:val="0"/>
              </w:rPr>
            </w:pPr>
            <w:r>
              <w:rPr>
                <w:caps w:val="0"/>
              </w:rPr>
              <w:t>B2</w:t>
            </w:r>
          </w:p>
        </w:tc>
        <w:tc>
          <w:tcPr>
            <w:tcW w:w="1501" w:type="dxa"/>
            <w:tcBorders>
              <w:bottom w:val="single" w:sz="4" w:space="0" w:color="C0C0C0"/>
            </w:tcBorders>
            <w:shd w:val="clear" w:color="auto" w:fill="auto"/>
            <w:vAlign w:val="center"/>
          </w:tcPr>
          <w:p w:rsidR="001C7EA0" w:rsidRDefault="003B456F">
            <w:pPr>
              <w:pStyle w:val="ECVLanguageLevel"/>
            </w:pPr>
            <w:r>
              <w:rPr>
                <w:caps w:val="0"/>
              </w:rPr>
              <w:t>B2</w:t>
            </w:r>
          </w:p>
        </w:tc>
      </w:tr>
      <w:tr w:rsidR="001C7EA0">
        <w:trPr>
          <w:trHeight w:val="283"/>
        </w:trPr>
        <w:tc>
          <w:tcPr>
            <w:tcW w:w="2834" w:type="dxa"/>
            <w:shd w:val="clear" w:color="auto" w:fill="auto"/>
            <w:vAlign w:val="center"/>
          </w:tcPr>
          <w:p w:rsidR="001C7EA0" w:rsidRDefault="003B456F">
            <w:pPr>
              <w:pStyle w:val="ECVLanguageName"/>
            </w:pPr>
            <w:r>
              <w:t>spaniolă</w:t>
            </w:r>
          </w:p>
        </w:tc>
        <w:tc>
          <w:tcPr>
            <w:tcW w:w="1544"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498"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499"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500" w:type="dxa"/>
            <w:tcBorders>
              <w:bottom w:val="single" w:sz="4" w:space="0" w:color="C0C0C0"/>
            </w:tcBorders>
            <w:shd w:val="clear" w:color="auto" w:fill="auto"/>
            <w:vAlign w:val="center"/>
          </w:tcPr>
          <w:p w:rsidR="001C7EA0" w:rsidRDefault="003B456F">
            <w:pPr>
              <w:pStyle w:val="ECVLanguageLevel"/>
              <w:rPr>
                <w:caps w:val="0"/>
              </w:rPr>
            </w:pPr>
            <w:r>
              <w:rPr>
                <w:caps w:val="0"/>
              </w:rPr>
              <w:t>C1</w:t>
            </w:r>
          </w:p>
        </w:tc>
        <w:tc>
          <w:tcPr>
            <w:tcW w:w="1501" w:type="dxa"/>
            <w:tcBorders>
              <w:bottom w:val="single" w:sz="4" w:space="0" w:color="C0C0C0"/>
            </w:tcBorders>
            <w:shd w:val="clear" w:color="auto" w:fill="auto"/>
            <w:vAlign w:val="center"/>
          </w:tcPr>
          <w:p w:rsidR="001C7EA0" w:rsidRDefault="003B456F">
            <w:pPr>
              <w:pStyle w:val="ECVLanguageLevel"/>
            </w:pPr>
            <w:r>
              <w:rPr>
                <w:caps w:val="0"/>
              </w:rPr>
              <w:t>C1</w:t>
            </w:r>
          </w:p>
        </w:tc>
      </w:tr>
      <w:tr w:rsidR="001C7EA0">
        <w:trPr>
          <w:trHeight w:val="397"/>
        </w:trPr>
        <w:tc>
          <w:tcPr>
            <w:tcW w:w="2834" w:type="dxa"/>
            <w:shd w:val="clear" w:color="auto" w:fill="auto"/>
          </w:tcPr>
          <w:p w:rsidR="001C7EA0" w:rsidRDefault="001C7EA0"/>
        </w:tc>
        <w:tc>
          <w:tcPr>
            <w:tcW w:w="7542" w:type="dxa"/>
            <w:gridSpan w:val="5"/>
            <w:shd w:val="clear" w:color="auto" w:fill="auto"/>
            <w:vAlign w:val="bottom"/>
          </w:tcPr>
          <w:p w:rsidR="001C7EA0" w:rsidRDefault="003B456F">
            <w:pPr>
              <w:pStyle w:val="ECVLanguageExplanation"/>
            </w:pPr>
            <w:r>
              <w:t>Niveluri: A1 și A2: Utilizator elementar - B1 și B2: Utilizator independent - C1 și C2: Utilizator experimentat</w:t>
            </w:r>
          </w:p>
          <w:p w:rsidR="001C7EA0" w:rsidRDefault="00934D23">
            <w:pPr>
              <w:pStyle w:val="ECVLanguageExplanation"/>
            </w:pPr>
            <w:hyperlink r:id="rId10" w:history="1">
              <w:r w:rsidR="003B456F">
                <w:rPr>
                  <w:rStyle w:val="Hyperlink"/>
                </w:rPr>
                <w:t xml:space="preserve">Cadrul european comun de referinţă pentru limbi străine </w:t>
              </w:r>
            </w:hyperlink>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 xml:space="preserve">Alte competenţe </w:t>
            </w:r>
          </w:p>
        </w:tc>
        <w:tc>
          <w:tcPr>
            <w:tcW w:w="7542" w:type="dxa"/>
            <w:shd w:val="clear" w:color="auto" w:fill="auto"/>
          </w:tcPr>
          <w:p w:rsidR="001C7EA0" w:rsidRDefault="003B456F">
            <w:pPr>
              <w:pStyle w:val="europass5fbulleted5flist"/>
              <w:numPr>
                <w:ilvl w:val="0"/>
                <w:numId w:val="2"/>
              </w:numPr>
            </w:pPr>
            <w:r>
              <w:t>ATESTAT ÎN MANAGEMENTUL ŞI ORGANIZAREA SPITALELOR – Şcoala Naţionalǎ de Sǎnǎtate Publicǎ şi Management Sanitar – 2006; -</w:t>
            </w:r>
          </w:p>
          <w:p w:rsidR="001C7EA0" w:rsidRDefault="003B456F">
            <w:pPr>
              <w:pStyle w:val="europass5fbulleted5flist"/>
              <w:numPr>
                <w:ilvl w:val="0"/>
                <w:numId w:val="2"/>
              </w:numPr>
            </w:pPr>
            <w:r>
              <w:t>ATESTAT DE STUDII COMPLEMENTARE ÎN CHIRURGIE ARTROSCOPICĂ - MINISTERUL SANATATII PUBLICE – 2006.</w:t>
            </w:r>
          </w:p>
          <w:p w:rsidR="001C7EA0" w:rsidRDefault="003B456F">
            <w:pPr>
              <w:pStyle w:val="europass5fbulleted5flist"/>
              <w:numPr>
                <w:ilvl w:val="0"/>
                <w:numId w:val="2"/>
              </w:numPr>
            </w:pPr>
            <w:r>
              <w:t>COMPETENŢĂ în CHIRURGIE ARTROSCOPICĂ – sesiunea octombrie 2006 – Institutul de Perfecţionare Postuniversitarǎ a Medicilor şi Farmaciştilor.</w:t>
            </w:r>
          </w:p>
          <w:p w:rsidR="001C7EA0" w:rsidRDefault="003B456F">
            <w:pPr>
              <w:pStyle w:val="europass5fbulleted5flist"/>
              <w:numPr>
                <w:ilvl w:val="0"/>
                <w:numId w:val="2"/>
              </w:numPr>
            </w:pPr>
            <w:r>
              <w:t>ADVANCED GOOD CLINICAL PRACTICE FOR CLINICAL RESEARCH PROFESSIONALS – Bucuresti, 2009</w:t>
            </w:r>
          </w:p>
          <w:p w:rsidR="001C7EA0" w:rsidRDefault="003B456F">
            <w:pPr>
              <w:pStyle w:val="europass5fbulleted5flist"/>
              <w:numPr>
                <w:ilvl w:val="0"/>
                <w:numId w:val="2"/>
              </w:numPr>
            </w:pPr>
            <w:r>
              <w:t>GOOD CLINICAL PRACTICE – THE INSTITUTE OF CLINICAL RESEARCH , 2011</w:t>
            </w:r>
          </w:p>
        </w:tc>
      </w:tr>
    </w:tbl>
    <w:p w:rsidR="001C7EA0" w:rsidRDefault="001C7EA0">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C7EA0">
        <w:trPr>
          <w:trHeight w:val="170"/>
        </w:trPr>
        <w:tc>
          <w:tcPr>
            <w:tcW w:w="2835" w:type="dxa"/>
            <w:shd w:val="clear" w:color="auto" w:fill="auto"/>
          </w:tcPr>
          <w:p w:rsidR="001C7EA0" w:rsidRDefault="003B456F">
            <w:pPr>
              <w:pStyle w:val="ECVLeftHeading"/>
            </w:pPr>
            <w:r>
              <w:rPr>
                <w:caps w:val="0"/>
              </w:rPr>
              <w:t>INFORMAŢII SUPLIMENTARE</w:t>
            </w:r>
          </w:p>
        </w:tc>
        <w:tc>
          <w:tcPr>
            <w:tcW w:w="7540" w:type="dxa"/>
            <w:shd w:val="clear" w:color="auto" w:fill="auto"/>
            <w:vAlign w:val="bottom"/>
          </w:tcPr>
          <w:p w:rsidR="001C7EA0" w:rsidRDefault="006C17BC">
            <w:pPr>
              <w:pStyle w:val="ECVBlueBox"/>
            </w:pPr>
            <w:r>
              <w:rPr>
                <w:noProof/>
                <w:lang w:val="en-US" w:eastAsia="en-US" w:bidi="ar-SA"/>
              </w:rPr>
              <w:drawing>
                <wp:inline distT="0" distB="0" distL="0" distR="0">
                  <wp:extent cx="4784725" cy="85090"/>
                  <wp:effectExtent l="0" t="0" r="0" b="0"/>
                  <wp:docPr id="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r w:rsidR="003B456F">
              <w:t xml:space="preserve"> </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Afilieri</w:t>
            </w:r>
          </w:p>
        </w:tc>
        <w:tc>
          <w:tcPr>
            <w:tcW w:w="7542" w:type="dxa"/>
            <w:shd w:val="clear" w:color="auto" w:fill="auto"/>
          </w:tcPr>
          <w:p w:rsidR="001C7EA0" w:rsidRDefault="003B456F">
            <w:pPr>
              <w:pStyle w:val="EuropassSectionDetails"/>
              <w:numPr>
                <w:ilvl w:val="0"/>
                <w:numId w:val="2"/>
              </w:numPr>
            </w:pPr>
            <w:r>
              <w:t>PRESEDINTE SOROT , numit conform Statutului SocietatiiRomane de Ortopedie si Traumatologie - 2013</w:t>
            </w:r>
          </w:p>
          <w:p w:rsidR="001C7EA0" w:rsidRDefault="003B456F">
            <w:pPr>
              <w:pStyle w:val="europass5fbulleted5flist"/>
              <w:numPr>
                <w:ilvl w:val="1"/>
                <w:numId w:val="2"/>
              </w:numPr>
            </w:pPr>
            <w:r>
              <w:t>VICEPRESEDINTE SOROT - 2011</w:t>
            </w:r>
          </w:p>
          <w:p w:rsidR="001C7EA0" w:rsidRDefault="003B456F">
            <w:pPr>
              <w:pStyle w:val="europass5fbulleted5flist"/>
              <w:numPr>
                <w:ilvl w:val="1"/>
                <w:numId w:val="2"/>
              </w:numPr>
            </w:pPr>
            <w:r>
              <w:t>SECRETAR GENERAL SOROT2007-2011</w:t>
            </w:r>
          </w:p>
          <w:p w:rsidR="001C7EA0" w:rsidRDefault="003B456F">
            <w:pPr>
              <w:pStyle w:val="europass5fbulleted5flist"/>
              <w:numPr>
                <w:ilvl w:val="1"/>
                <w:numId w:val="2"/>
              </w:numPr>
            </w:pPr>
            <w:r>
              <w:t>Membru SOROT, din anul 2000</w:t>
            </w:r>
          </w:p>
          <w:p w:rsidR="001C7EA0" w:rsidRDefault="003B456F">
            <w:pPr>
              <w:pStyle w:val="europass5fbulleted5flist"/>
              <w:numPr>
                <w:ilvl w:val="0"/>
                <w:numId w:val="2"/>
              </w:numPr>
            </w:pPr>
            <w:r>
              <w:t>Membru Colegiul Medicilor Filiala Bucureşti</w:t>
            </w:r>
          </w:p>
          <w:p w:rsidR="001C7EA0" w:rsidRDefault="003B456F">
            <w:pPr>
              <w:pStyle w:val="europass5fbulleted5flist"/>
              <w:numPr>
                <w:ilvl w:val="0"/>
                <w:numId w:val="2"/>
              </w:numPr>
            </w:pPr>
            <w:r>
              <w:t>Membru al Asociaţiei Române pentru Chirurgie Endoscopicã şi alte Tehnici Intervenţionale – nr.1135 / 2002 - 2011</w:t>
            </w:r>
          </w:p>
          <w:p w:rsidR="001C7EA0" w:rsidRDefault="003B456F">
            <w:pPr>
              <w:pStyle w:val="europass5fbulleted5flist"/>
              <w:numPr>
                <w:ilvl w:val="0"/>
                <w:numId w:val="2"/>
              </w:numPr>
            </w:pPr>
            <w:r>
              <w:t>Examinator European , ( EBOT ), incepand cu 5 iunie 2014</w:t>
            </w:r>
          </w:p>
          <w:p w:rsidR="001C7EA0" w:rsidRDefault="003B456F">
            <w:pPr>
              <w:pStyle w:val="europass5fbulleted5flist"/>
              <w:numPr>
                <w:ilvl w:val="0"/>
                <w:numId w:val="2"/>
              </w:numPr>
            </w:pPr>
            <w:r>
              <w:t>Membru Colegiul Medicilor Filiala Bucureşti</w:t>
            </w:r>
          </w:p>
          <w:p w:rsidR="001C7EA0" w:rsidRDefault="003B456F">
            <w:pPr>
              <w:pStyle w:val="europass5fbulleted5flist"/>
              <w:numPr>
                <w:ilvl w:val="0"/>
                <w:numId w:val="2"/>
              </w:numPr>
            </w:pPr>
            <w:r>
              <w:t>Membru al Asociaţiei Române pentru Chirurgie Endoscopicã şi alte Tehnici Intervenţionale – nr.1135 / 2002 - 2011</w:t>
            </w:r>
          </w:p>
          <w:p w:rsidR="001C7EA0" w:rsidRDefault="003B456F">
            <w:pPr>
              <w:pStyle w:val="europass5fbulleted5flist"/>
              <w:numPr>
                <w:ilvl w:val="0"/>
                <w:numId w:val="2"/>
              </w:numPr>
            </w:pPr>
            <w:r>
              <w:t>Membru în Asociaţia Română pentru Studiul Durerii – 2005 - 2011</w:t>
            </w:r>
          </w:p>
          <w:p w:rsidR="001C7EA0" w:rsidRDefault="003B456F">
            <w:pPr>
              <w:pStyle w:val="europass5fbulleted5flist"/>
              <w:numPr>
                <w:ilvl w:val="0"/>
                <w:numId w:val="2"/>
              </w:numPr>
            </w:pPr>
            <w:r>
              <w:t>Membru AIOD</w:t>
            </w:r>
          </w:p>
          <w:p w:rsidR="001C7EA0" w:rsidRDefault="003B456F">
            <w:pPr>
              <w:pStyle w:val="europass5fbulleted5flist"/>
              <w:numPr>
                <w:ilvl w:val="0"/>
                <w:numId w:val="2"/>
              </w:numPr>
            </w:pPr>
            <w:r>
              <w:t>Membru AOLF</w:t>
            </w:r>
          </w:p>
          <w:p w:rsidR="001C7EA0" w:rsidRDefault="003B456F">
            <w:pPr>
              <w:pStyle w:val="europass5fbulleted5flist"/>
              <w:numPr>
                <w:ilvl w:val="0"/>
                <w:numId w:val="2"/>
              </w:numPr>
            </w:pPr>
            <w:r>
              <w:t>Membru SICOT</w:t>
            </w:r>
          </w:p>
          <w:p w:rsidR="001C7EA0" w:rsidRDefault="003B456F">
            <w:pPr>
              <w:pStyle w:val="europass5fbulleted5flist"/>
              <w:numPr>
                <w:ilvl w:val="0"/>
                <w:numId w:val="2"/>
              </w:numPr>
            </w:pPr>
            <w:r>
              <w:lastRenderedPageBreak/>
              <w:t xml:space="preserve">Membru fondator al AO ALUMNI ASSOCIATION </w:t>
            </w:r>
            <w:proofErr w:type="gramStart"/>
            <w:r>
              <w:t>( AOAA</w:t>
            </w:r>
            <w:proofErr w:type="gramEnd"/>
            <w:r>
              <w:t>) ROMANIA.</w:t>
            </w:r>
          </w:p>
          <w:p w:rsidR="001C7EA0" w:rsidRDefault="003B456F" w:rsidP="00C36587">
            <w:pPr>
              <w:pStyle w:val="europass5fbulleted5flist"/>
              <w:numPr>
                <w:ilvl w:val="0"/>
                <w:numId w:val="2"/>
              </w:numPr>
            </w:pPr>
            <w:r>
              <w:t>Membru EFORT</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Premii și distincții</w:t>
            </w:r>
          </w:p>
        </w:tc>
        <w:tc>
          <w:tcPr>
            <w:tcW w:w="7542" w:type="dxa"/>
            <w:shd w:val="clear" w:color="auto" w:fill="auto"/>
          </w:tcPr>
          <w:p w:rsidR="001C7EA0" w:rsidRDefault="003B456F">
            <w:pPr>
              <w:pStyle w:val="europass5fbulleted5flist"/>
              <w:numPr>
                <w:ilvl w:val="0"/>
                <w:numId w:val="2"/>
              </w:numPr>
            </w:pPr>
            <w:r>
              <w:t>Premiul ROTARY INTERNATIONAL – pentru importanţa ştiinţificã a studiului prezentat la Congresul Internaţional AOLF , Bucureşti 12-16 mai 2002;</w:t>
            </w:r>
          </w:p>
          <w:p w:rsidR="001C7EA0" w:rsidRDefault="003B456F">
            <w:pPr>
              <w:pStyle w:val="europass5fbulleted5flist"/>
              <w:numPr>
                <w:ilvl w:val="0"/>
                <w:numId w:val="2"/>
              </w:numPr>
            </w:pPr>
            <w:r>
              <w:t xml:space="preserve">Coordonator ştiinţific al Lucrãrii „Provocare Diagnosticã sau </w:t>
            </w:r>
            <w:proofErr w:type="gramStart"/>
            <w:r>
              <w:t>Terapeuticã ?</w:t>
            </w:r>
            <w:proofErr w:type="gramEnd"/>
            <w:r>
              <w:t xml:space="preserve"> Actualitãţi în tumorile osteo-</w:t>
            </w:r>
            <w:proofErr w:type="gramStart"/>
            <w:r>
              <w:t>articulare ”</w:t>
            </w:r>
            <w:proofErr w:type="gramEnd"/>
            <w:r>
              <w:t>- Premiul III – Sesiunea de Lucrãri studenţeşti – MEDICALIS 2003 , Cluj-Napoca.</w:t>
            </w:r>
          </w:p>
          <w:p w:rsidR="001C7EA0" w:rsidRDefault="003B456F">
            <w:pPr>
              <w:pStyle w:val="europass5fbulleted5flist"/>
              <w:numPr>
                <w:ilvl w:val="0"/>
                <w:numId w:val="2"/>
              </w:numPr>
            </w:pPr>
            <w:r>
              <w:t>Diploma Onorifică „ Pro Insingnibus Meritis in Praesidio Operis Orthopaediae Timisiensis „ – din partea SOROT 2010;</w:t>
            </w:r>
          </w:p>
          <w:p w:rsidR="001C7EA0" w:rsidRDefault="003B456F">
            <w:pPr>
              <w:pStyle w:val="europass5fbulleted5flist"/>
              <w:numPr>
                <w:ilvl w:val="0"/>
                <w:numId w:val="2"/>
              </w:numPr>
            </w:pPr>
            <w:r>
              <w:t>Diploma Salonului de Carte Universitară – octombrie 2010 – pentru cartea „ Chirurgia de revizie a implantului femural „;</w:t>
            </w:r>
          </w:p>
          <w:p w:rsidR="001C7EA0" w:rsidRDefault="003B456F">
            <w:pPr>
              <w:pStyle w:val="europass5fbulleted5flist"/>
              <w:numPr>
                <w:ilvl w:val="0"/>
                <w:numId w:val="2"/>
              </w:numPr>
            </w:pPr>
            <w:r>
              <w:t>Ordinul MERITUL SANITAR IN GRADUL DE CAVALER conferit de Președinția României cu ocazia Zilei Mondiale a Sănătății, pentru contribuția deosebită în cercetarea și practica medicală, precum și în semn de apreciere a activității meritorii desfășurate în cadrul sistemului sanitar – 06.04.2010;</w:t>
            </w:r>
          </w:p>
          <w:p w:rsidR="001C7EA0" w:rsidRDefault="003B456F">
            <w:pPr>
              <w:pStyle w:val="europass5fbulleted5flist"/>
              <w:numPr>
                <w:ilvl w:val="0"/>
                <w:numId w:val="2"/>
              </w:numPr>
            </w:pPr>
            <w:r>
              <w:t>Special Prize for the scientific cotribution in the field of biommaterials – Societatea Română de Biomateriale 29 aug-01 sept.</w:t>
            </w:r>
          </w:p>
          <w:p w:rsidR="001C7EA0" w:rsidRDefault="003B456F">
            <w:pPr>
              <w:pStyle w:val="europass5fbulleted5flist"/>
              <w:numPr>
                <w:ilvl w:val="0"/>
                <w:numId w:val="2"/>
              </w:numPr>
            </w:pPr>
            <w:r>
              <w:t>Medalia Asociației Naționale a Cadrelor în Rezervă și în Retragere „Alexandru Ioan Cuza”</w:t>
            </w:r>
          </w:p>
          <w:p w:rsidR="001C7EA0" w:rsidRDefault="003B456F">
            <w:pPr>
              <w:pStyle w:val="europass5fbulleted5flist"/>
              <w:numPr>
                <w:ilvl w:val="0"/>
                <w:numId w:val="2"/>
              </w:numPr>
            </w:pPr>
            <w:r>
              <w:t>Premiu Special al Societății Române de Biomateriale pentru Contribuție Științifică în Domeniul Biomaterialelor –1 sept 2012;</w:t>
            </w:r>
          </w:p>
          <w:p w:rsidR="001C7EA0" w:rsidRDefault="003B456F">
            <w:pPr>
              <w:pStyle w:val="europass5fbulleted5flist"/>
              <w:numPr>
                <w:ilvl w:val="0"/>
                <w:numId w:val="2"/>
              </w:numPr>
            </w:pPr>
            <w:r>
              <w:t>Diplomă de Onoare de Membru Onorific al Asociației pentru Dezvoltarea Ortopediei și Traumatologiei în Timișoara și Jud. Timiș</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CĂRȚI PUBLICATE, MONOGRAFII, CAPITOLE</w:t>
            </w:r>
          </w:p>
        </w:tc>
        <w:tc>
          <w:tcPr>
            <w:tcW w:w="7542" w:type="dxa"/>
            <w:shd w:val="clear" w:color="auto" w:fill="auto"/>
          </w:tcPr>
          <w:p w:rsidR="001C7EA0" w:rsidRDefault="001C7EA0">
            <w:pPr>
              <w:pStyle w:val="EuropassSectionDetails"/>
            </w:pPr>
          </w:p>
          <w:p w:rsidR="001C7EA0" w:rsidRDefault="003B456F">
            <w:pPr>
              <w:pStyle w:val="EuropassSectionDetails"/>
            </w:pPr>
            <w:r>
              <w:t>1. SEMIOLOGIE ORTOPEDICÃ – Sub Redacţia MIHAI NICOLESCU – Editura Universitarã „ Carol Davila ”- decembrie 2003 – COLABORATOR – 2 capitole integral ( Capitolul 14 – GL</w:t>
            </w:r>
            <w:r w:rsidR="00C36587">
              <w:t>EZNA, Capitolul 15 – PICIORUL )</w:t>
            </w:r>
          </w:p>
          <w:p w:rsidR="001C7EA0" w:rsidRDefault="003B456F">
            <w:pPr>
              <w:pStyle w:val="EuropassSectionDetails"/>
            </w:pPr>
            <w:r>
              <w:t>2.OSTEOPOROZA ÎN MENOPAUZĂ – COORDONATOR , Editura Universitarã „ Carol Davila ” mai 2007</w:t>
            </w:r>
          </w:p>
          <w:p w:rsidR="001C7EA0" w:rsidRDefault="003B456F">
            <w:pPr>
              <w:pStyle w:val="EuropassSectionDetails"/>
            </w:pPr>
            <w:r>
              <w:t xml:space="preserve">3.REVIZIA IMPLANTULUI FEMURAL - Editura Universitarã „ Carol Davila ” 2009 – UNIC AUTOR </w:t>
            </w:r>
          </w:p>
          <w:p w:rsidR="001C7EA0" w:rsidRDefault="003B456F">
            <w:pPr>
              <w:pStyle w:val="EuropassSectionDetails"/>
            </w:pPr>
            <w:r>
              <w:t xml:space="preserve">4.TRATAT DE CHIRURGIE-VOL X- ORTOPEDIE-TRAUMATOLOGIE- Sub redacția IRINEL POPESCU – mai 2009- AUTOR capitole 2G-Fracturile extremității distale ale radiusului și ulnei ; 2H-Fracturile oaselor carpiene </w:t>
            </w:r>
          </w:p>
          <w:p w:rsidR="001C7EA0" w:rsidRDefault="003B456F">
            <w:pPr>
              <w:pStyle w:val="EuropassSectionDetails"/>
            </w:pPr>
            <w:r>
              <w:t>5.FRACTURILE DESCHISE DE GAMBĂ – H. Vermeșan, R. Prejbeanu - Editura Artpress Timisoara – coautor</w:t>
            </w:r>
          </w:p>
          <w:p w:rsidR="001C7EA0" w:rsidRDefault="003B456F">
            <w:pPr>
              <w:pStyle w:val="EuropassSectionDetails"/>
            </w:pPr>
            <w:r>
              <w:t>6.FRACTURILE DE MASIV TROHANTERIAN ALE FEMURULUI - H. Vermeșan, R. Prejbeanu - Editura Artpress Timișoara – coautor</w:t>
            </w:r>
          </w:p>
          <w:p w:rsidR="001C7EA0" w:rsidRDefault="003B456F">
            <w:pPr>
              <w:pStyle w:val="EuropassSectionDetails"/>
            </w:pPr>
            <w:r>
              <w:t>7.OSTEOPOROZA ÎN MENOPAUZĂ, EDITIA A II-A , REVIZUITA SI ADĂUGITĂ, 2013 – Editura Universitară CAROL DAVILA BUCUREȘTI – AUTOR UNIC</w:t>
            </w:r>
          </w:p>
          <w:p w:rsidR="001C7EA0" w:rsidRDefault="003B456F">
            <w:pPr>
              <w:pStyle w:val="EuropassSectionDetails"/>
            </w:pPr>
            <w:r>
              <w:t xml:space="preserve">8.INFECȚIA IMPLANTELOR ARTICULARE – 2013, Editura Universitară CAROL DAVILA BUCUREȘTI – AUTOR UNIC </w:t>
            </w:r>
          </w:p>
          <w:p w:rsidR="001C7EA0" w:rsidRDefault="003B456F">
            <w:pPr>
              <w:pStyle w:val="EuropassSectionDetails"/>
            </w:pPr>
            <w:r>
              <w:t>9.EXAMENUL CLINIC ÎN ORTOPEDIE, 2013, Editura Universitară CAROL DAVILA BUCUREȘTI – PRIM AUTOR</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ARTICOLE IN EXTENSO PUBLICATE INDEXAT ISI THOMSON</w:t>
            </w:r>
          </w:p>
        </w:tc>
        <w:tc>
          <w:tcPr>
            <w:tcW w:w="7542" w:type="dxa"/>
            <w:shd w:val="clear" w:color="auto" w:fill="auto"/>
          </w:tcPr>
          <w:p w:rsidR="001C7EA0" w:rsidRDefault="001C7EA0">
            <w:pPr>
              <w:pStyle w:val="EuropassSectionDetails"/>
            </w:pPr>
          </w:p>
          <w:p w:rsidR="001C7EA0" w:rsidRDefault="003B456F">
            <w:pPr>
              <w:pStyle w:val="EuropassSectionDetails"/>
            </w:pPr>
            <w:r>
              <w:t>​</w:t>
            </w:r>
            <w:r>
              <w:br/>
            </w:r>
          </w:p>
          <w:p w:rsidR="001C7EA0" w:rsidRDefault="003B456F">
            <w:pPr>
              <w:pStyle w:val="EuropassSectionDetails"/>
            </w:pPr>
            <w:r>
              <w:t xml:space="preserve">1. VISIONAIRE – REVOLUTIONARY SOLUTION IN TOTAL KNEE </w:t>
            </w:r>
            <w:proofErr w:type="gramStart"/>
            <w:r>
              <w:t>REPLACEMENT .</w:t>
            </w:r>
            <w:proofErr w:type="gramEnd"/>
            <w:r>
              <w:t xml:space="preserve"> C.Cirstoiu, R.Ene, M. Cirstoiu – Advanced Materials Research Journal, 2013;</w:t>
            </w:r>
          </w:p>
          <w:p w:rsidR="001C7EA0" w:rsidRDefault="003B456F">
            <w:pPr>
              <w:pStyle w:val="EuropassSectionDetails"/>
            </w:pPr>
            <w:r>
              <w:t>2. EARLY DEGRADATION OF RESURFACING PROSTHESES - C.Cirstoiu, D.Popescu, R. Ene, M.Cirstoiu- Advanced Materials Research Journal, 2013;</w:t>
            </w:r>
          </w:p>
          <w:p w:rsidR="001C7EA0" w:rsidRDefault="003B456F">
            <w:pPr>
              <w:pStyle w:val="EuropassSectionDetails"/>
            </w:pPr>
            <w:r>
              <w:t>3. OSTEOSYNTHESIS MATERIAL FAILLURE : POOR FIXATION OR MATERIAL DEFECT – C.Cirstoiu, R.Ene, D. Popescu, M.Cirstoiu - Advanced Materials Research Journal, 2013;</w:t>
            </w:r>
          </w:p>
          <w:p w:rsidR="001C7EA0" w:rsidRDefault="003B456F">
            <w:pPr>
              <w:pStyle w:val="EuropassSectionDetails"/>
            </w:pPr>
            <w:r>
              <w:lastRenderedPageBreak/>
              <w:t>4. COMPARISON OF PAIN LEVEL DURING AND AFTER INTRAUTERINE DEVICE INSERTION : LEVONORGESTREL-RELEASING INTRAUTERINE SYSTEM VERSUS THE COOPPER INTRAUTERINE DEVICE – M.Cirstoiu, O. Munteanu, C.Cirstoiu - Advanced Materials Research Journal, 2013;</w:t>
            </w:r>
          </w:p>
          <w:p w:rsidR="001C7EA0" w:rsidRDefault="003B456F">
            <w:pPr>
              <w:pStyle w:val="EuropassSectionDetails"/>
            </w:pPr>
            <w:r>
              <w:t>5. A FAILED TIBIAL OSTEOTOMY –THE INFLUENCE OF BONE MINERAL SUBSTITUENT – C.Cirstoiu, M.Cirstoiu, R.Ene - Advanced Materials Research Journal, 2013;</w:t>
            </w:r>
          </w:p>
          <w:p w:rsidR="001C7EA0" w:rsidRDefault="003B456F" w:rsidP="00A07BFD">
            <w:pPr>
              <w:pStyle w:val="EuropassSectionDetails"/>
            </w:pPr>
            <w:r>
              <w:t>6. COMPARISON OF SPOTTING FREQUENCY AFTER 6 MONTHS OH THERAPY: LEVONORGESTREL-RELEASING INTRAUTERINE SYSTEM VERSUS THE COMBINED LOW DOSE HORMONAL CONTRACEPTIVE VAGINAL RING – M.Cirstoiu, O. Munteanu, C.Cirstoiu - Advanced Materials Research Journal, 2013;</w:t>
            </w:r>
          </w:p>
          <w:p w:rsidR="001C7EA0" w:rsidRDefault="00A07BFD">
            <w:pPr>
              <w:pStyle w:val="EuropassSectionDetails"/>
            </w:pPr>
            <w:r>
              <w:t>7</w:t>
            </w:r>
            <w:r w:rsidR="003B456F">
              <w:t xml:space="preserve">. ACRYLIC </w:t>
            </w:r>
            <w:proofErr w:type="gramStart"/>
            <w:r w:rsidR="003B456F">
              <w:t>CEMENT .</w:t>
            </w:r>
            <w:proofErr w:type="gramEnd"/>
            <w:r w:rsidR="003B456F">
              <w:t xml:space="preserve"> ADVANTAGES OR DISADVANTAGES IN ORTHOPAEDIC SURGERY-Horia Orban, Catalin Cirstoiu, Catalin Zaharia, Corneliu Cincu- Revista de Chimie nr </w:t>
            </w:r>
            <w:proofErr w:type="gramStart"/>
            <w:r w:rsidR="003B456F">
              <w:t>6 ,2008</w:t>
            </w:r>
            <w:proofErr w:type="gramEnd"/>
            <w:r w:rsidR="003B456F">
              <w:t>.</w:t>
            </w:r>
          </w:p>
          <w:p w:rsidR="001C7EA0" w:rsidRDefault="00A07BFD">
            <w:pPr>
              <w:pStyle w:val="EuropassSectionDetails"/>
            </w:pPr>
            <w:r>
              <w:t>8</w:t>
            </w:r>
            <w:r w:rsidR="003B456F">
              <w:t>. NONINVASIVE INVESTIGATIONS FOR NON ALCOHOLIC FATTY LIVER DISEASE AND LIVER FIBROSIS – Carmen Fierbinteanu-Bratievici, Ion Dina, Ana Petrisor, Laura Tribus, Lucian Negreanu, Catalin Cirstoiu - World Journal of Gastroenterology no 16, oct 2010</w:t>
            </w:r>
          </w:p>
          <w:p w:rsidR="001C7EA0" w:rsidRDefault="00A07BFD">
            <w:pPr>
              <w:pStyle w:val="EuropassSectionDetails"/>
            </w:pPr>
            <w:r>
              <w:t>9</w:t>
            </w:r>
            <w:r w:rsidR="003B456F">
              <w:t>. INTERSTITIAL CELLS OF CAJAL IN THE GUT-A GASTROENTEROLOGIST’S POIT OF VIEW-Lucian M Negreanu, Philippe Assor , Bogdan Mateescu, Catalin Cirstoiu- World Journal of Gastroenterology no 14 , 7 nov 2008.</w:t>
            </w:r>
          </w:p>
          <w:p w:rsidR="001C7EA0" w:rsidRDefault="00A07BFD">
            <w:pPr>
              <w:pStyle w:val="EuropassSectionDetails"/>
            </w:pPr>
            <w:r>
              <w:t>10</w:t>
            </w:r>
            <w:r w:rsidR="003B456F">
              <w:t>. PROXIMAL TIBIAL OSTEOSARCOMA IN YOUNG PATIENTS: EARLY DIAGNOSIS, MODULAR RECONSTRUCTION , Razvan Ene, Ruxandra Sinescu, Patricia Ene, Dan Popescu, Monica Cirstoiu, Catalin Cirstoiu, Romanian Journal of Morphology and Embryology, nr.4 / 2014.</w:t>
            </w:r>
          </w:p>
          <w:p w:rsidR="001C7EA0" w:rsidRDefault="00A07BFD">
            <w:pPr>
              <w:pStyle w:val="EuropassSectionDetails"/>
            </w:pPr>
            <w:r>
              <w:t>11</w:t>
            </w:r>
            <w:r w:rsidR="003B456F">
              <w:t>. SYNOVIAL INFLAMMATION IN PATIENTS WITH DIFFERENT STUDIES OF KNEE OSTEOARTHRITIS, Razvan Ene, Ruxandra Sinescu, Patricia Ene, Monica Cirstoiu, Catalin Cirstoiu, Romanian Journal of Morphology and Embryology, nr.3 / 2014.</w:t>
            </w:r>
          </w:p>
          <w:p w:rsidR="001C7EA0" w:rsidRDefault="00A07BFD">
            <w:pPr>
              <w:pStyle w:val="EuropassSectionDetails"/>
            </w:pPr>
            <w:r>
              <w:t>12</w:t>
            </w:r>
            <w:proofErr w:type="gramStart"/>
            <w:r w:rsidR="003B456F">
              <w:t>.Giant</w:t>
            </w:r>
            <w:proofErr w:type="gramEnd"/>
            <w:r w:rsidR="003B456F">
              <w:t xml:space="preserve"> ovarian mucinous cystadenoma with borderline areas – a case report – revista Romanian Journal of Mophology and Embriology – vol. 55, nr. 4./ 2014, 1443-1447 – autori: Monica Cirstoiu, Maria Sajin, Diana secara, Octavian Munteanu, Catalin Cirstoiu</w:t>
            </w:r>
          </w:p>
          <w:p w:rsidR="001C7EA0" w:rsidRDefault="00A07BFD">
            <w:pPr>
              <w:pStyle w:val="EuropassSectionDetails"/>
            </w:pPr>
            <w:r>
              <w:t>13</w:t>
            </w:r>
            <w:r w:rsidR="003B456F">
              <w:t>.Total hip joint replacement in young male patient with osteoporosis secondary to hypogonadotropic hypogonadism - case report - revista Acta Endocrinologica, Bucharest, vol XI, no. 1, 2015 (in press). Autori: D. Popescu, R. Ene, A. Popescu, M. Cirstoiu, R. Sinescu, C. Cirstoiu</w:t>
            </w:r>
          </w:p>
          <w:p w:rsidR="001C7EA0" w:rsidRDefault="00A07BFD">
            <w:pPr>
              <w:pStyle w:val="EuropassSectionDetails"/>
            </w:pPr>
            <w:r>
              <w:t>14</w:t>
            </w:r>
            <w:r w:rsidR="003B456F">
              <w:t>.Sonication in orthopedics for the diagnosis of implant - associated infections – revista Proceedings of Biommedd 2014 Materials Science and Engineering, autori: Cirstoiu C, Ene R, Panti Z, Ene P, Mihailescu R, Arama V, Cirstoiu M – in press 2015</w:t>
            </w:r>
          </w:p>
          <w:p w:rsidR="001C7EA0" w:rsidRDefault="00A07BFD">
            <w:pPr>
              <w:pStyle w:val="EuropassSectionDetails"/>
            </w:pPr>
            <w:r>
              <w:t>15</w:t>
            </w:r>
            <w:r w:rsidR="003B456F">
              <w:t>.The Analysis of Main Causes of Different Osteosynthesis Implants Failure in a Series of Clinical Cases – revista Proceedings of Biommedd 2014 Materials Science and Engineering – Cirstoiu C, Ene R, Nica M, Ene P, Cirstoiu M in press 2015</w:t>
            </w:r>
          </w:p>
          <w:p w:rsidR="001C7EA0" w:rsidRDefault="00A07BFD">
            <w:pPr>
              <w:pStyle w:val="EuropassSectionDetails"/>
            </w:pPr>
            <w:r>
              <w:t>16</w:t>
            </w:r>
            <w:r w:rsidR="003B456F">
              <w:t>.Bleeding disorders – a frequent complication related to the use of intrauterine device with low dose hormonal mechanism of action - revista Proceedings of Biommedd 2014 Materials Science and Engineering – Cirstoiu M, Cirstoiu C, Antoniac I, Munteanu O - in press 2015</w:t>
            </w:r>
          </w:p>
          <w:p w:rsidR="001C7EA0" w:rsidRDefault="00A07BFD">
            <w:pPr>
              <w:pStyle w:val="EuropassSectionDetails"/>
            </w:pPr>
            <w:r>
              <w:t>17</w:t>
            </w:r>
            <w:proofErr w:type="gramStart"/>
            <w:r w:rsidR="003B456F">
              <w:t>.Particularities</w:t>
            </w:r>
            <w:proofErr w:type="gramEnd"/>
            <w:r w:rsidR="003B456F">
              <w:t xml:space="preserve"> of shoulder recovery after arthroscopic Bankart repair with bioabsorbable and metallic suture anchors, Catalin Cirstoiu, Razvan Ene, ZSOMBOR PANTI, Patricia Ene, Monica Cirstoiu. revista MASE PLASTICE , 2015</w:t>
            </w:r>
          </w:p>
          <w:p w:rsidR="001C7EA0" w:rsidRDefault="00A07BFD">
            <w:pPr>
              <w:pStyle w:val="EuropassSectionDetails"/>
            </w:pPr>
            <w:r>
              <w:t>18</w:t>
            </w:r>
            <w:proofErr w:type="gramStart"/>
            <w:r w:rsidR="003B456F">
              <w:rPr>
                <w:rStyle w:val="EuropassTextBold"/>
              </w:rPr>
              <w:t>.</w:t>
            </w:r>
            <w:r w:rsidR="003B456F">
              <w:t>Morphological</w:t>
            </w:r>
            <w:proofErr w:type="gramEnd"/>
            <w:r w:rsidR="003B456F">
              <w:t xml:space="preserve"> study of cephalothoracopagus deradelphus type conjoined twins – case report. Monica Cirstoiu, Florin Filipoiu, Elvira Bratila, Costin Berceanu, Catalin Cirstoiu, Vlad Budu, Ioan Bulescu, Octavian Munteanu. Romanian Journal of Morphology and Embryology, IN PRESS 2015</w:t>
            </w:r>
          </w:p>
          <w:p w:rsidR="001C7EA0" w:rsidRDefault="00A07BFD">
            <w:pPr>
              <w:pStyle w:val="EuropassSectionDetails"/>
            </w:pPr>
            <w:r>
              <w:t>19</w:t>
            </w:r>
            <w:proofErr w:type="gramStart"/>
            <w:r w:rsidR="003B456F">
              <w:t>.Levonorgestrel</w:t>
            </w:r>
            <w:proofErr w:type="gramEnd"/>
            <w:r w:rsidR="003B456F">
              <w:t>-releasing intrauterine systems: Device design, Biomaterials, Mechanism of action, surgical technique. Monica Cirstoiu, Catalin Cirstoiu, Iulian Antoniac, Octavian Munteanu. Materiale plastice: nr 2 , 2015</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ARTICOLE IN EXTENSO IN BDI</w:t>
            </w:r>
          </w:p>
        </w:tc>
        <w:tc>
          <w:tcPr>
            <w:tcW w:w="7542" w:type="dxa"/>
            <w:shd w:val="clear" w:color="auto" w:fill="auto"/>
          </w:tcPr>
          <w:p w:rsidR="001C7EA0" w:rsidRDefault="003B456F">
            <w:pPr>
              <w:pStyle w:val="EuropassSectionDetails"/>
            </w:pPr>
            <w:r>
              <w:t>1.ASPECTS OF RE-EDUCATION OF DYSPLASTIC HIP MOVEMENT AFTER ARTHROPLASTY Ene R. , Popescu D., Cirstoiu C., , revista JOURNAL OF MEDICINE AND LIFE, SPECIAL ISSUE VOL4, 2011, second edition.</w:t>
            </w:r>
          </w:p>
          <w:p w:rsidR="001C7EA0" w:rsidRDefault="003B456F">
            <w:pPr>
              <w:pStyle w:val="EuropassSectionDetails"/>
            </w:pPr>
            <w:r>
              <w:t>2.SEMULOPARINE FOR PREVENTION OF VENOUS THROMBOEMBOLISM AFTER MAJOR ORTHOPEDIC SURGERY : RESULTS FROM THREE RANDOMIZED CLINICAL TRIALS, SAVE – HIP1, SAVE-HIP2 AND SAVE-KNEE – M.R.Lassen, W.Fisher, P.Mouret, G.Anelli, D.George, A.Kakkar, P.Mismetti, A.G.G. Turpie FOR THE SAVE INVESTIGATORS – Journal of Thrombosis and Haemostasis, 10 : 822-832.</w:t>
            </w:r>
          </w:p>
          <w:p w:rsidR="001C7EA0" w:rsidRDefault="003B456F">
            <w:pPr>
              <w:pStyle w:val="EuropassSectionDetails"/>
            </w:pPr>
            <w:r>
              <w:t xml:space="preserve">3.SENTINEL LYMPH NODE- WORK HYPOTHESIS IN SINONASAL CARCINOMA TREATMENT Patricia Ene , Radu Cristian Popescu, Stefan Voiculescu, Razvan Scaunasu, Bogdan Popescu, </w:t>
            </w:r>
            <w:r>
              <w:lastRenderedPageBreak/>
              <w:t>Raluca Grigore, Razvan Ene, Catalin Cirstoiu Revista Maedica, vol 6 (9) , nr.4 / 2011.</w:t>
            </w:r>
          </w:p>
          <w:p w:rsidR="001C7EA0" w:rsidRDefault="003B456F">
            <w:pPr>
              <w:pStyle w:val="EuropassSectionDetails"/>
            </w:pPr>
            <w:r>
              <w:t>4.PARTICULAR CHARACTERISTICS OF MEDICAL REHABILITATION IN PATIENTS OPERATED FOR OSTEOARTICULAR TUMORS ACCORDING TO THE CAMPANACCI METHOD – C. Cirstoiu, R. Niculaita, G. Circota, C. Panaitescu – Revista Maedica, vol 6 nr 3 / 2011</w:t>
            </w:r>
          </w:p>
          <w:p w:rsidR="001C7EA0" w:rsidRDefault="003B456F">
            <w:pPr>
              <w:pStyle w:val="EuropassSectionDetails"/>
            </w:pPr>
            <w:r>
              <w:t>5.THE ADVANTAGE OF ARTHROSCOPIC ACL RECONSTRUCTION WITH AUTOGRAFT FRON THE TENDONS OF THE SEMITENDINOSUS – GRACILIS MUSCLES FOR THE RECOVERY OF THE STABILITY OF THE KNEE – C.Cirstoiu, G,Carcota, C. Panaitescu, R.Niculaita, Rev. Maedica, nr.2/2011, vol.6</w:t>
            </w:r>
          </w:p>
          <w:p w:rsidR="001C7EA0" w:rsidRDefault="003B456F">
            <w:pPr>
              <w:pStyle w:val="EuropassSectionDetails"/>
            </w:pPr>
            <w:r>
              <w:t>6.UPDATE IN ORTHOPAEDICS - C. Carstoiu, R. Ene, D. Popescu - Revista Maedica, vol 6, nr 1 / 2011</w:t>
            </w:r>
          </w:p>
          <w:p w:rsidR="001C7EA0" w:rsidRDefault="003B456F">
            <w:pPr>
              <w:pStyle w:val="EuropassSectionDetails"/>
            </w:pPr>
            <w:r>
              <w:t>7.RESURFACING TOTAL HIP REPLACEMENT- A THERAPEUTICAL APROACH IN POSTMENOPAUSAL WOMEN WITH OSTEOPOROSIS AND HIP ARTHROSIS – Popescu D., Ene R., Cirstoiu C. – Journal of Medicine and Life , vol.4, nr. 2, apr.-iun. 2011</w:t>
            </w:r>
          </w:p>
          <w:p w:rsidR="001C7EA0" w:rsidRDefault="003B456F">
            <w:pPr>
              <w:pStyle w:val="EuropassSectionDetails"/>
            </w:pPr>
            <w:r>
              <w:t>8.THE ROLE OF EGFR AND HER2 – ACTIVATIMG MUTATIONS IN MAXILLARY SINUS CANCER – P.Ene, R.C. Popescu, S.Voiculescu, R.Scaunasu, B.Popescu, R.Grigore, R.Ene, C.Cirstoiu – Rev. Maedica, ian 2012.</w:t>
            </w:r>
          </w:p>
          <w:p w:rsidR="00BD39F0" w:rsidRPr="00A07BFD" w:rsidRDefault="006D00A4" w:rsidP="00BD39F0">
            <w:pPr>
              <w:pStyle w:val="EuropassSectionDetails"/>
            </w:pPr>
            <w:r>
              <w:t>9.</w:t>
            </w:r>
            <w:r w:rsidR="00BD39F0" w:rsidRPr="00A07BFD">
              <w:t>THE ROLE OF POSTOPERATIVE BISPHOSPHONATES THERAPY IN PATIENTS WITH HIP FRACTURES RELATED TO OSTEOPOROSIS OF MENOPAUSE – Journal of Human Reproduction Proceedings, 2013</w:t>
            </w:r>
          </w:p>
          <w:p w:rsidR="00BD39F0" w:rsidRDefault="006D00A4" w:rsidP="00A07BFD">
            <w:pPr>
              <w:pStyle w:val="EuropassSectionDetails"/>
            </w:pPr>
            <w:r w:rsidRPr="00A07BFD">
              <w:t>10</w:t>
            </w:r>
            <w:r w:rsidR="00BD39F0" w:rsidRPr="00A07BFD">
              <w:t>. FETAL JARCHO-LEVIN SYNDROME – PRENATAL DIAGNOSIS AND PERINATAL CARE IN A PATIET WITH MULTIPLE LARGE LEIOMYOMAS. - Journal of Human Reproduction Proceedings, 2013.</w:t>
            </w:r>
          </w:p>
          <w:p w:rsidR="001C7EA0" w:rsidRDefault="006D00A4">
            <w:pPr>
              <w:pStyle w:val="EuropassSectionDetails"/>
            </w:pPr>
            <w:r>
              <w:t>11</w:t>
            </w:r>
            <w:proofErr w:type="gramStart"/>
            <w:r w:rsidR="003B456F">
              <w:t>.CASE</w:t>
            </w:r>
            <w:proofErr w:type="gramEnd"/>
            <w:r w:rsidR="003B456F">
              <w:t xml:space="preserve"> STUDY OF A RARE FORM OF ENDOMETRIOSIS – M.Cirstoiu, O.Bodean, D. Secara, O.Munteanu, C.Cirstoiu – J Med Life , 2013.</w:t>
            </w:r>
          </w:p>
          <w:p w:rsidR="001C7EA0" w:rsidRDefault="003B456F">
            <w:pPr>
              <w:pStyle w:val="EuropassSectionDetails"/>
            </w:pPr>
            <w:r>
              <w:t>1</w:t>
            </w:r>
            <w:r w:rsidR="006D00A4">
              <w:t>2</w:t>
            </w:r>
            <w:r>
              <w:t>.RARE CASE OF FETAL SPONDYLO-COSTAL DYSOSTOSIS- PRENATAL DIAGNOSIS AND PERINATAL CARE INA PATIENT WITH MULTIPLE LARGE LEIOMYOMAS - M.Cirstoiu, O.Munteanu, .O.Bodean, C.Cirstoiu- J Med Life , 2013</w:t>
            </w:r>
          </w:p>
          <w:p w:rsidR="001C7EA0" w:rsidRDefault="003B456F">
            <w:pPr>
              <w:pStyle w:val="EuropassSectionDetails"/>
            </w:pPr>
            <w:r>
              <w:t>1</w:t>
            </w:r>
            <w:r w:rsidR="006D00A4">
              <w:t>3</w:t>
            </w:r>
            <w:proofErr w:type="gramStart"/>
            <w:r>
              <w:t>.LOW</w:t>
            </w:r>
            <w:proofErr w:type="gramEnd"/>
            <w:r>
              <w:t xml:space="preserve"> COMPLICATIONS AFTER MINIMALLY INVASIVE FIXATION OF CALCANEUS FRACTURE - R.Ene, D. Popescu, C.Panaitescu, G.Carcota, M.Cirstoiu, C.Cirstoiu – J Med Life, 2013.</w:t>
            </w:r>
          </w:p>
          <w:p w:rsidR="001C7EA0" w:rsidRDefault="006D00A4">
            <w:pPr>
              <w:pStyle w:val="EuropassSectionDetails"/>
            </w:pPr>
            <w:r>
              <w:t>14</w:t>
            </w:r>
            <w:proofErr w:type="gramStart"/>
            <w:r w:rsidR="003B456F">
              <w:t>.METHODS</w:t>
            </w:r>
            <w:proofErr w:type="gramEnd"/>
            <w:r w:rsidR="003B456F">
              <w:t xml:space="preserve"> OF INVESTIGATING METASTATIC LYMPH NODES IN HEAD AND NECK CANCER – B.Popescu, P.Ene, S.Bertesteanu, R.Ene, C.Cirstoiu, CR popescu – rev Maedica , 2013.</w:t>
            </w:r>
          </w:p>
          <w:p w:rsidR="001C7EA0" w:rsidRDefault="006D00A4">
            <w:pPr>
              <w:pStyle w:val="EuropassSectionDetails"/>
            </w:pPr>
            <w:r>
              <w:t>15</w:t>
            </w:r>
            <w:proofErr w:type="gramStart"/>
            <w:r w:rsidR="003B456F">
              <w:t>.CAN</w:t>
            </w:r>
            <w:proofErr w:type="gramEnd"/>
            <w:r w:rsidR="003B456F">
              <w:t xml:space="preserve"> FETAL CRANIAL CIRCUMFERENCE DETERMINE THE CAUSE AND PREDICT CEPHALOPELVIC DISPROPORTION ? O. Munteanu, L. Radulescu, A. Ispas, C. Cirstoiu, M. Cirstoiu , Gineco.Eu, vol 9 nr. 33(3/2013)</w:t>
            </w:r>
          </w:p>
          <w:p w:rsidR="001C7EA0" w:rsidRDefault="006D00A4">
            <w:pPr>
              <w:pStyle w:val="EuropassSectionDetails"/>
            </w:pPr>
            <w:r>
              <w:t>16</w:t>
            </w:r>
            <w:r w:rsidR="003B456F">
              <w:t>.RATIONALE FOR MANAGEMENT OF FRONTAL SINUS FRACTURES – B. Banica, Patricia Ene, Aurelia Dabu, R.Ene, C.Cirstoiu - Rev. Maedica, ian 2013, 8(4), 398-403.</w:t>
            </w:r>
          </w:p>
          <w:p w:rsidR="001C7EA0" w:rsidRDefault="006D00A4">
            <w:pPr>
              <w:pStyle w:val="EuropassSectionDetails"/>
            </w:pPr>
            <w:r>
              <w:t>17</w:t>
            </w:r>
            <w:proofErr w:type="gramStart"/>
            <w:r w:rsidR="003B456F">
              <w:t>.Combining</w:t>
            </w:r>
            <w:proofErr w:type="gramEnd"/>
            <w:r w:rsidR="003B456F">
              <w:t xml:space="preserve"> tangential hydrodissection, panniculectomy and negative pressure wound therapy in treating extensive degloving injury of the leg. Albu E., Alexandru A., Marinescu B., Ene R., Cirstoiu C., Journal of medicine and Life vol 7, special issue 3, 2014-12-23</w:t>
            </w:r>
          </w:p>
          <w:p w:rsidR="001C7EA0" w:rsidRDefault="006D00A4">
            <w:pPr>
              <w:pStyle w:val="EuropassSectionDetails"/>
            </w:pPr>
            <w:r>
              <w:t>18</w:t>
            </w:r>
            <w:r w:rsidR="003B456F">
              <w:t>.Incidenta artrozei de umar dupa tratamentul chirurgical al instabilitatii scapulo humerale anterioare- studiu comparativ intre interventia deschisa si cea artroscopica , Marius Vlase, Daniela Opris, Ene Razvan, Catalin Cirstoiu, Revista Romana De Reumatologie vol XXIII nr 4 2014</w:t>
            </w:r>
            <w:bookmarkStart w:id="0" w:name="_GoBack"/>
            <w:bookmarkEnd w:id="0"/>
          </w:p>
          <w:p w:rsidR="001C7EA0" w:rsidRDefault="006D00A4">
            <w:pPr>
              <w:pStyle w:val="EuropassSectionDetails"/>
            </w:pPr>
            <w:r>
              <w:t>20</w:t>
            </w:r>
            <w:r w:rsidR="003B456F">
              <w:t>.Biological markers compound with dual-energy X-ray absorptiometry examination in the postoperative prediction of patients with postmenopausal osteoporotic fractures – Gineco.eu, Volume 10, no 38 (4/2014), pg 146-150 – autori: Ene R, Zsombor P, Ene P, Sinescu R, Cirstoiu M., Popescu D, Cirstoiu C.</w:t>
            </w:r>
          </w:p>
          <w:p w:rsidR="001C7EA0" w:rsidRDefault="006D00A4">
            <w:pPr>
              <w:pStyle w:val="EuropassSectionDetails"/>
            </w:pPr>
            <w:r>
              <w:t>21</w:t>
            </w:r>
            <w:r w:rsidR="003B456F">
              <w:t>.Surgical treatment for pulmonary metastases in urogenital cancers – revista „Journal of Medicine and Life „Volume 7, Issue 3, 2014 – IM Radulescu, R Popescu, , Cirstoiu M., I Cordos, D Mischianu, C. F. Cirstoiu</w:t>
            </w:r>
          </w:p>
          <w:p w:rsidR="001C7EA0" w:rsidRDefault="006D00A4">
            <w:pPr>
              <w:pStyle w:val="EuropassSectionDetails"/>
            </w:pPr>
            <w:r>
              <w:t>22</w:t>
            </w:r>
            <w:r w:rsidR="003B456F">
              <w:t>.MULTIPLE OR METASTATIC OSTEOSARCOMA, IN YOUNG MALE PATIENT: CASE REPORT Zsombor Panti, Catalin Cirstoiu , Research and Science Today- 2015</w:t>
            </w:r>
          </w:p>
          <w:p w:rsidR="001C7EA0" w:rsidRDefault="006D00A4">
            <w:pPr>
              <w:pStyle w:val="EuropassSectionDetails"/>
            </w:pPr>
            <w:r>
              <w:t>23</w:t>
            </w:r>
            <w:r w:rsidR="003B456F">
              <w:t>.THE STAPHYLOCOCCUS WARNERI BIOFILM FORMATORY STRAIN ISOLATION IN THE PERIPROSTHETIC HIP INFECTION BY THE SONICATION TECHNIQUE: CASE REPORT Adrian CURSARU, Raluca MIHAILESCU, Victoria ARAMA, Cătălin Florin CÎRSTOIU , Research and Science Today- 2015</w:t>
            </w:r>
          </w:p>
          <w:p w:rsidR="001C7EA0" w:rsidRDefault="006D00A4">
            <w:pPr>
              <w:pStyle w:val="EuropassSectionDetails"/>
            </w:pPr>
            <w:r>
              <w:t>24</w:t>
            </w:r>
            <w:proofErr w:type="gramStart"/>
            <w:r w:rsidR="003B456F">
              <w:t>.Treatment</w:t>
            </w:r>
            <w:proofErr w:type="gramEnd"/>
            <w:r w:rsidR="003B456F">
              <w:t xml:space="preserve"> of anterior instability of the shoulder. Marius Vlase, Razvan Ene, Daniela Opris, Catalin Cirstoiu. MAEDICA, VOL 10, NR 2 , PAG 112-116, 2015</w:t>
            </w:r>
          </w:p>
          <w:p w:rsidR="001C7EA0" w:rsidRDefault="006D00A4">
            <w:pPr>
              <w:pStyle w:val="EuropassSectionDetails"/>
            </w:pPr>
            <w:r>
              <w:t>26</w:t>
            </w:r>
            <w:proofErr w:type="gramStart"/>
            <w:r w:rsidR="003B456F">
              <w:t>.A</w:t>
            </w:r>
            <w:proofErr w:type="gramEnd"/>
            <w:r w:rsidR="003B456F">
              <w:t xml:space="preserve"> rare case of benign xanthogranuloma located on the uterine cervix- case report. Monica Cirstoiu, </w:t>
            </w:r>
            <w:r w:rsidR="003B456F">
              <w:lastRenderedPageBreak/>
              <w:t>Luminita Mitrache, Manuela Popa, Nicoleta Mehotin, Maria Sajin, Catalin Cirstoiu. MAEDICA, VOL 10, NR 2 , PAG 127-130, 2015</w:t>
            </w:r>
          </w:p>
          <w:p w:rsidR="00EF1D24" w:rsidRPr="00EF1D24" w:rsidRDefault="00A17BA5">
            <w:pPr>
              <w:pStyle w:val="EuropassSectionDetails"/>
              <w:rPr>
                <w:lang w:val="en-US"/>
              </w:rPr>
            </w:pPr>
            <w:r>
              <w:t>27</w:t>
            </w:r>
            <w:proofErr w:type="gramStart"/>
            <w:r>
              <w:t>.Negative</w:t>
            </w:r>
            <w:proofErr w:type="gramEnd"/>
            <w:r>
              <w:t xml:space="preserve"> Pressure, a “Solution” in the Treatment of Infected Knee Prosthesis? Razvan ENE ; Zsombor PANTI ; Emanuel ALBU ; Patricia ENE ; Monica Mihaela CIRSTOIU ; Florin Catalin CIRSTOIU, MAEDICA – a Journal of Clinical Medicine 2015; 10(1): 5-9</w:t>
            </w:r>
          </w:p>
        </w:tc>
      </w:tr>
    </w:tbl>
    <w:p w:rsidR="00704BE9" w:rsidRDefault="00704BE9">
      <w:pPr>
        <w:pStyle w:val="ECVText"/>
      </w:pPr>
    </w:p>
    <w:p w:rsidR="00704BE9" w:rsidRDefault="00704BE9">
      <w:pPr>
        <w:pStyle w:val="ECVText"/>
      </w:pPr>
    </w:p>
    <w:p w:rsidR="00704BE9" w:rsidRDefault="00704BE9">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ALTE ARTICOLE BDI</w:t>
            </w:r>
          </w:p>
        </w:tc>
        <w:tc>
          <w:tcPr>
            <w:tcW w:w="7542" w:type="dxa"/>
            <w:shd w:val="clear" w:color="auto" w:fill="auto"/>
          </w:tcPr>
          <w:p w:rsidR="001C7EA0" w:rsidRDefault="003B456F">
            <w:pPr>
              <w:pStyle w:val="EuropassSectionDetails"/>
            </w:pPr>
            <w:r>
              <w:t xml:space="preserve">24. WHAT’S NEW IN CRPS AND ITS </w:t>
            </w:r>
            <w:proofErr w:type="gramStart"/>
            <w:r>
              <w:t>MANAGEMENT ?</w:t>
            </w:r>
            <w:proofErr w:type="gramEnd"/>
            <w:r>
              <w:t xml:space="preserve"> – C.Berteanu, M.Berteanu, C.C</w:t>
            </w:r>
            <w:r>
              <w:rPr>
                <w:rStyle w:val="EuropassTextItalics"/>
              </w:rPr>
              <w:t xml:space="preserve">ÎRSTOIU, </w:t>
            </w:r>
            <w:r>
              <w:t>M. Cîrstoiu - EUROPA MEDICOPHYSICA – Ed.Minerva 2006 – INDEXATA INDEX MEDICUS / MEDLINE</w:t>
            </w:r>
          </w:p>
          <w:p w:rsidR="001C7EA0" w:rsidRDefault="003B456F">
            <w:pPr>
              <w:pStyle w:val="EuropassSectionDetails"/>
            </w:pPr>
            <w:r>
              <w:t>25. INCIDENŢA ENDOSCOPICĂ A GASTROPATIEI LA PACIENŢII VARSTNICI CU ARTRITĂ REUMATOIDĂ / OSTEOARTRITĂ TRATAŢI CRONIC CU AINS –M.Berteanu, C.Berteanu, C.Cirstoiu, M.Cirstoiu, A.Vladoianu,.O.Coanda – CRAIOVA MEDICALĂ VOL.8 MR.3 ISSN 1454-6876.</w:t>
            </w:r>
            <w:r>
              <w:rPr>
                <w:rStyle w:val="EuropassTextItalics"/>
              </w:rPr>
              <w:t xml:space="preserve"> </w:t>
            </w:r>
          </w:p>
          <w:p w:rsidR="001C7EA0" w:rsidRDefault="003B456F">
            <w:pPr>
              <w:pStyle w:val="EuropassSectionDetails"/>
            </w:pPr>
            <w:r>
              <w:t>26.RESECTION-RECONSTRUCTIONIN MALIGNANT TUMORS OF THE LOCOMOTORY APPARATUS- Orban H., CIRSTOIU C.,Dragusanu M., Cristescu V.- Chirurgia ( Bucur ) jul.-aug. 2007- indexd forMedline</w:t>
            </w:r>
          </w:p>
          <w:p w:rsidR="001C7EA0" w:rsidRDefault="003B456F">
            <w:pPr>
              <w:pStyle w:val="EuropassSectionDetails"/>
            </w:pPr>
            <w:r>
              <w:t>27. TOTAL HIP ARTROPLASTY INSECONDARY SYSTEMIC LUPUS ERYTHEMATOSUS FEMORAL HEAD AVASCULAR NECROSIS- OrbanH. , CIRSTOIU C., Adam R.-Romanian Journal of Internal Medicine 45(1):123-9 ;2007</w:t>
            </w:r>
          </w:p>
          <w:p w:rsidR="001C7EA0" w:rsidRDefault="003B456F">
            <w:pPr>
              <w:pStyle w:val="EuropassSectionDetails"/>
            </w:pPr>
            <w:r>
              <w:t>28. PARTICULARITATI ALE ARTROPLASTIEI CU PROTEZATOTALA DUPA OSTEOTOMIA CHIARI-Orban H., CIRSTOIU C. , Dragusanu M. , DinulescuI.-Infomedica Nr 1 (139)/2007</w:t>
            </w:r>
          </w:p>
          <w:p w:rsidR="001C7EA0" w:rsidRDefault="003B456F">
            <w:pPr>
              <w:pStyle w:val="EuropassSectionDetails"/>
            </w:pPr>
            <w:r>
              <w:t>29. UTILIZAREA ALLOGREFELOR INCHIRURGIA ORTOPEDICA--Orban H., CIRSTOIU C. , Dragusanu M. , DinulescuI.-Infomedica Nr 1 (139)/2007</w:t>
            </w:r>
          </w:p>
          <w:p w:rsidR="001C7EA0" w:rsidRDefault="003B456F">
            <w:pPr>
              <w:pStyle w:val="EuropassSectionDetails"/>
            </w:pPr>
            <w:r>
              <w:t>30. AVANTAJUL MOBILIZARIIPRECOCE IN RECUPERAREA DUPA OPERATIA ELMSLIE TRILLAT – C. Cirstoiu, R. Ene, D.Popescu, M. Cirstoiu – Revista Medico-Chirurgicala a Societatii de Medici siNaturalisti din Iasi – nr. 111 / 2007</w:t>
            </w:r>
          </w:p>
          <w:p w:rsidR="001C7EA0" w:rsidRDefault="003B456F">
            <w:pPr>
              <w:pStyle w:val="EuropassSectionDetails"/>
            </w:pPr>
            <w:r>
              <w:t>31. RECUPERAREA DUPAENDOPROTEZAREA MODULARA A GENUNCHIULUI - C. Cirstoiu, R. Ene, D. Popescu, M.Cirstoiu, E. Albu, D. Stanculescu – Revista Medico-Chirurgicala a Societatii deMedici si Naturalisti din Iasi – nr. 111 / 2007</w:t>
            </w:r>
          </w:p>
          <w:p w:rsidR="001C7EA0" w:rsidRDefault="003B456F">
            <w:pPr>
              <w:pStyle w:val="EuropassSectionDetails"/>
            </w:pPr>
            <w:r>
              <w:t>32. RECUPERAREA PRECOCE DUPARECONSTRUCTIA LIAE PRIN LIGAMENTOPLASTIE OS-TENDON-OS - C. Cirstoiu, R. Ene, D.Popescu, M. Cirstoiu – Revista Medico-Chirurgicala a Societatii de Medici siNaturalisti din Iasi – nr. 111 / 2007</w:t>
            </w:r>
          </w:p>
          <w:p w:rsidR="001C7EA0" w:rsidRDefault="003B456F">
            <w:pPr>
              <w:pStyle w:val="EuropassSectionDetails"/>
            </w:pPr>
            <w:r>
              <w:t>33. ACROPLATE-A MODERN SOLUTION FORTHE TREATMENT OF ACROMIOCLAVICULAR JOINT DISLOCATION- Catalin Cirstoiu, DanPopescu, Razvan Ene, George Carcota , Corina Badiceanu- J Med Life no 2-apr-jun2009.</w:t>
            </w:r>
          </w:p>
          <w:p w:rsidR="001C7EA0" w:rsidRDefault="003B456F">
            <w:pPr>
              <w:pStyle w:val="EuropassSectionDetails"/>
            </w:pPr>
            <w:r>
              <w:t>34. STUDIU ARTROSCOPIC SI HISTOLOGICAL LEZIUNILOR CARTILAGINOASE – Radu Radulescu, Catalin Cirstoiu, Adrian Badila- - J Med Life no 4-oct-dec 2010.</w:t>
            </w:r>
          </w:p>
          <w:p w:rsidR="001C7EA0" w:rsidRDefault="003B456F">
            <w:pPr>
              <w:pStyle w:val="EuropassSectionDetails"/>
            </w:pPr>
            <w:r>
              <w:t xml:space="preserve">35. IMPLICAŢII ALE PROGESTATIVELOR DINTSH ÎN CANCERUL DE ENDOMETRU – Monica Cîrstoiu, Cristina Vasiliu, C.Radoi,B.Benja, P.Vârtej, V.Horhoianu, Cǎtǎlin Cîrstoiu, G.Iana – RevistaMedico-Chirurgicalǎ a Societǎţii de Medici şi Naturalişti din Iaşi – Vol.110, Nr.3,Supliment 1, p.79-81 </w:t>
            </w:r>
            <w:r>
              <w:rPr>
                <w:rStyle w:val="EuropassTextItalics"/>
              </w:rPr>
              <w:t>( Indexatǎ Index Medicus şi Medline ).</w:t>
            </w:r>
          </w:p>
          <w:p w:rsidR="001C7EA0" w:rsidRDefault="003B456F">
            <w:pPr>
              <w:pStyle w:val="EuropassSectionDetails"/>
            </w:pPr>
            <w:r>
              <w:t xml:space="preserve">36. INFECŢIILE CU HPV ŞICANCERUL DE COL UTERIN – C.Radoi, Monica Cirstoiu, Cristina Vasiliu, B.Benja,P.Vartej, V.Horhoianu, Cǎtǎlin Cirstoiu, G. Iana - RevistaMedico-Chirurgicalǎ a Societǎţii de Medici şi Naturalişti din Iaşi – Vol.110,Nr.3, Supliment 1, p.212-220 </w:t>
            </w:r>
            <w:r>
              <w:rPr>
                <w:rStyle w:val="EuropassTextItalics"/>
              </w:rPr>
              <w:t>( Indexatǎ Index Medicus şi Medline ).</w:t>
            </w:r>
          </w:p>
          <w:p w:rsidR="001C7EA0" w:rsidRDefault="003B456F">
            <w:pPr>
              <w:pStyle w:val="EuropassSectionDetails"/>
            </w:pPr>
            <w:r>
              <w:t>37.ACTUALITĂŢI DE DIAGNOSTIC ŞITRATAMENT ÎN OSTEOPOROZĂ - M.Cîrstoiu, L.Zamfir, C. Rădoi, C.Vasiliu,S.Vasile, C.Cîrstoiu,V.Horhoianu, Revista GINECO.RO, Anul I, Nr.2 /decembrie 2005, pp.28-30.</w:t>
            </w:r>
          </w:p>
          <w:p w:rsidR="001C7EA0" w:rsidRPr="005500D0" w:rsidRDefault="003B456F" w:rsidP="005500D0">
            <w:pPr>
              <w:pStyle w:val="EuropassSectionDetails"/>
              <w:rPr>
                <w:b/>
              </w:rPr>
            </w:pPr>
            <w:r>
              <w:t>38. PARTICULAR CHARACTERISTICS OF MEDICAL REHABILITATION IN PATIENTSOPERATED FOR OSTEOARTICULAR TUMORS ACCORDING TO THE CAMPANACCI METHOD – C.Cirstoiu, R. Niculaita, G. Circota, C. Panaitescu – Revista Maedica, vol 6 nr 3/ 2011</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ARTICOLE PUBLICATE IN REVISTE MEDICALE / CNCSIS</w:t>
            </w:r>
          </w:p>
        </w:tc>
        <w:tc>
          <w:tcPr>
            <w:tcW w:w="7542" w:type="dxa"/>
            <w:shd w:val="clear" w:color="auto" w:fill="auto"/>
          </w:tcPr>
          <w:p w:rsidR="001C7EA0" w:rsidRDefault="003B456F">
            <w:pPr>
              <w:pStyle w:val="EuropassSectionDetails"/>
            </w:pPr>
            <w:r>
              <w:t>1. RECONSTRUCTIA COTILULUI CU GREFE OSOASE IN CHIRURGIA DE REVIZIE – Co-</w:t>
            </w:r>
            <w:proofErr w:type="gramStart"/>
            <w:r>
              <w:t>autori :</w:t>
            </w:r>
            <w:proofErr w:type="gramEnd"/>
            <w:r>
              <w:t xml:space="preserve"> Dr.H.Orban, Dr.C.Cirstoiu– Revista STETOSCOP, Anul 3Partea I –Nr.32 , noiembrie 2004 Parteaa II-a – Nr.33, decembrie 2004.</w:t>
            </w:r>
          </w:p>
          <w:p w:rsidR="001C7EA0" w:rsidRDefault="003B456F">
            <w:pPr>
              <w:pStyle w:val="EuropassSectionDetails"/>
            </w:pPr>
            <w:r>
              <w:t xml:space="preserve">2.Utilizarea rFVIIa ( Novoseven ) în chirurgia ortopedică majoră la pacienţii trombocitopenici – </w:t>
            </w:r>
            <w:r>
              <w:lastRenderedPageBreak/>
              <w:t>Dr.Cristina Berteanu, Dr.Camelia Roiu, Prof.Dr.Mihai Nicolescu, Dr. Cătălin Cîrstoiu - Revista Română de TROMBOZĂ ŞI HEMOSTAZĂ – VOL II, Nr.1-2, An 2005 – Editura Universitară Carol Davila Bucureşti, pp.86-89.</w:t>
            </w:r>
          </w:p>
          <w:p w:rsidR="001C7EA0" w:rsidRDefault="003B456F">
            <w:pPr>
              <w:pStyle w:val="EuropassSectionDetails"/>
            </w:pPr>
            <w:proofErr w:type="gramStart"/>
            <w:r>
              <w:t>3.FRACTURILE</w:t>
            </w:r>
            <w:proofErr w:type="gramEnd"/>
            <w:r>
              <w:t xml:space="preserve"> PE OS OSTEOPOROTIC LA FEMEIA ÎN POST-ME</w:t>
            </w:r>
            <w:r w:rsidR="005500D0">
              <w:t>NOPAUZĂ - PROVOCARE TERAPEUTICĂ</w:t>
            </w:r>
            <w:r>
              <w:t>? - Dr.Cătălin Cîrstoiu, Conf.dr.Radu Rădulescu, Dr.Dan Popescu, Prof.Dr.Mihai Nicolecu - Clinica de Ortopedie-Traumatologie SUUB; Dr.Monica Cîrstoiu, Conf.Dr.Valeriu Horhoianu - Clinica de Obstetrică-Ginecologie SUU</w:t>
            </w:r>
            <w:r w:rsidR="005500D0">
              <w:t>B-REVISTA PHARMAKON, Ian</w:t>
            </w:r>
            <w:r>
              <w:t xml:space="preserve"> 2006, anul V, Nr. 55, pp.14-16.</w:t>
            </w:r>
          </w:p>
          <w:p w:rsidR="001C7EA0" w:rsidRDefault="003B456F">
            <w:pPr>
              <w:pStyle w:val="EuropassSectionDetails"/>
            </w:pPr>
            <w:r>
              <w:t>4.FRACTURILE PE OS OSTEOPOROTIC LA FEMEIA IN POST-MENOPAUZĂ - Dr. Cătălin Cîrstoiu, Dr.Monica Cîrstoiu, Conf.Dr.Valeriu Horhoianu, Conf.Dr.Radu Rădulescu, Prof.Dr.Mihai Nicolescu - REVISTA STETOSCOP, Anul 5, Nr.47, februarie 2006, pp.20-23.</w:t>
            </w:r>
          </w:p>
          <w:p w:rsidR="001C7EA0" w:rsidRDefault="003B456F">
            <w:pPr>
              <w:pStyle w:val="EuropassSectionDetails"/>
            </w:pPr>
            <w:r>
              <w:t>5.EXPLORĂRI MODERNE ÎN CHIRURGIA ORTOPEDICĂ – Asist.univ.dr.Cătălin Cîrstoiu, Conf.Dr.Radu Rădulescu, dr.Dan Popescu, Dr.Răzvan Ene – REVISTA PHARMAKON – Anul V, nr.57, pp.24-25, martie 2006. – Partea I.</w:t>
            </w:r>
          </w:p>
          <w:p w:rsidR="001C7EA0" w:rsidRDefault="003B456F">
            <w:pPr>
              <w:pStyle w:val="EuropassSectionDetails"/>
            </w:pPr>
            <w:r>
              <w:t>6.TRATAMENTUL INEGALITATII DE MEMBRE INFERIOARE PRIN METODA ALUNGIRII PROGRESIVE CU FIXATORUL EXTERN TIP WAGNER- R.Radulescu, C.Cirstoiu, A.Badila, C. Nita, R.Manolescu.-The Romanian Antiaging Magazine anulI , nr.2, 2006.</w:t>
            </w:r>
          </w:p>
          <w:p w:rsidR="001C7EA0" w:rsidRDefault="003B456F">
            <w:pPr>
              <w:pStyle w:val="EuropassSectionDetails"/>
            </w:pPr>
            <w:r>
              <w:t xml:space="preserve">7.EXPLORĂRI MODERNE ÎN CHIRURGIA ORTOPEDICĂ ( II ) – Asist.Univ.Dr.Cătălin Cîrstoiu, Conf.Dr.Radu Rădulescu, Dr.Dan Popescu, Dr.Răzvan Ene – REVISTA PHARMAKON – Anul VI, nr.58, pp.19-20, aprilie 2006, ISSN 1584-0514. – Partea </w:t>
            </w:r>
            <w:proofErr w:type="gramStart"/>
            <w:r>
              <w:t>a</w:t>
            </w:r>
            <w:proofErr w:type="gramEnd"/>
            <w:r>
              <w:t xml:space="preserve"> II-a.</w:t>
            </w:r>
          </w:p>
          <w:p w:rsidR="001C7EA0" w:rsidRDefault="003B456F">
            <w:pPr>
              <w:pStyle w:val="EuropassSectionDetails"/>
            </w:pPr>
            <w:r>
              <w:t>8.ROLUL CHIRURGIEI ÎN GENUNCHIUL REUMATOID – Asist.Univ.Dr.Cătălin Cîrstoiu, Dr.Horia Orban – REVISTA STETOSCOP, Anul V, Nr.51, Iunie 2006, pp.22-24, ISSN 1582-9995.</w:t>
            </w:r>
          </w:p>
          <w:p w:rsidR="001C7EA0" w:rsidRDefault="003B456F">
            <w:pPr>
              <w:pStyle w:val="EuropassSectionDetails"/>
            </w:pPr>
            <w:r>
              <w:t>9.EMBOLIZAREA PREOPERATORIE A TUMORILOR PERIFERICE – C.Cîrstoiu, R.Rǎdulescu, C.Huszar, M.Nicolescu – Clinica de Ortopedie SUUB, B.Dorobǎţ – Clinica Radiologie SUUB – Revista MEDIC.RO –P.94-97, Nr.28/octombrie 2006.</w:t>
            </w:r>
          </w:p>
          <w:p w:rsidR="001C7EA0" w:rsidRDefault="003B456F">
            <w:pPr>
              <w:pStyle w:val="EuropassSectionDetails"/>
            </w:pPr>
            <w:r>
              <w:t>10.REZULTATELE MOZAICOPLASTIEI ÎN LEZIUNILE CARTILAGINOASE ALE GENUNCHIULUI – R.Rǎdulescu, C.Cîrstoiu, A.Bǎdilǎ, O.Nuţiu - Revista MEDIC.RO –P.94-97, Nr.28/octombrie 2006.</w:t>
            </w:r>
          </w:p>
          <w:p w:rsidR="001C7EA0" w:rsidRDefault="003B456F">
            <w:pPr>
              <w:pStyle w:val="EuropassSectionDetails"/>
            </w:pPr>
            <w:r>
              <w:t>11.ALTERNATIVE TRANSFUZIONALE ÎN REVIZIA COMPONENTEI FEMURALE DECIMENTATE ASEPTIC – Dr. Cǎtǎlin CÎRSTOIU, Dr. Cristina Berteanu, Dr.Angelica Bratu, Dr.Monica Cirstoiu, Dr.Horia Orban, Dr.Dan Popescu, Dr.Rǎzvan Ene, pp 54-56, Revista Românǎ de TROMBOZĂ ŞI HEMOSTAZĂ – VOL II, NR.1-2 AN 2005, ISSN 1842-1822</w:t>
            </w:r>
          </w:p>
          <w:p w:rsidR="001C7EA0" w:rsidRDefault="003B456F">
            <w:pPr>
              <w:pStyle w:val="EuropassSectionDetails"/>
            </w:pPr>
            <w:r>
              <w:t>12.BOALA TROMBEMBOLICĂ ÎN SARCINĂ – Monica Cîrstoiu, CĂTĂLIN CÎRSTOIU, Simona Vasile, Cristina Vasiliu, Cristian Radoi, Lavinia Zamfir, Valeriu Horhoianu, Petrache Vartej, pp 47-49, Revista Românǎ de TROMBOZĂ ŞI HEMOSTAZĂ – VOL II, NR.1-2 AN 2005, ISSN 1842-1822</w:t>
            </w:r>
          </w:p>
          <w:p w:rsidR="001C7EA0" w:rsidRDefault="003B456F">
            <w:pPr>
              <w:pStyle w:val="EuropassSectionDetails"/>
            </w:pPr>
            <w:r>
              <w:t>13.HEPARINELE CU GREUTATE MOLECULARĂ MICĂ ASOCIATE CU ANESTEZIA SPINALĂ ŞI CIOAPII CU COMPRESIE PROGRESIVĂ ÎN PROTEZA TOTALĂ DE ŞOLD - Cristina Berteanu, Camelia Roiu, Mihai Berteanu, Daniela Cernea, Leonard Azamfirei, CĂTĂLIN CÎRSTOIU –PP.88-94, Revista Românǎ de TROMBOZĂ ŞI HEMOSTAZĂ – VOL II, NR.1-2 AN 2005, ISSN 1842-1822</w:t>
            </w:r>
          </w:p>
          <w:p w:rsidR="001C7EA0" w:rsidRDefault="003B456F">
            <w:pPr>
              <w:pStyle w:val="EuropassSectionDetails"/>
            </w:pPr>
            <w:r>
              <w:t>14.EVALUAREA EXPANDĂRII VOLEMICE ŞI A INFLUEBŢEI ASUPRA COAGULĂRII A VOLUVENULUI VERSUS HAES STERIL ADMINISTRATE LA PACIENŢII VĂRSTNICI ÎN CHIRURGIA ORTOPEDICĂ MAJORĂ – Cristina Berteanu, CĂTĂLIN CÎRSTOIU, Mihai Berteanu, Leonard Azamfirei, Daniela Cernea – pp.95-102, Revista Românǎ de TROMBOZĂ ŞI HEMOSTAZĂ – VOL II, NR.1-2 AN 2005, ISSN 1842-1822.</w:t>
            </w:r>
          </w:p>
          <w:p w:rsidR="001C7EA0" w:rsidRDefault="003B456F">
            <w:pPr>
              <w:pStyle w:val="EuropassSectionDetails"/>
            </w:pPr>
            <w:r>
              <w:t>15.DEFICIENTA DE IOD-Simona Tivadar, Catalin Cirstoiu, Monica Cirstoiu- REVISTA PHARMAKON – Anul VI, nr.69, pp.10, martie 2007.</w:t>
            </w:r>
          </w:p>
          <w:p w:rsidR="001C7EA0" w:rsidRDefault="003B456F">
            <w:pPr>
              <w:pStyle w:val="EuropassSectionDetails"/>
            </w:pPr>
            <w:r>
              <w:t>16.TERAPIA ENDOVASCULARA- O NOUA METODA IN INFERTILITATEA DE CAUZA FEMININA- Monica Cirstoiu, C.Vasiliu, Catalin Cirstoiu, C.Radoi, D. Udrea , Prof. V.Horhoianu-. REVISTA PHARMAKON – Anul VI, nr.69, pp.22, martie 2007.</w:t>
            </w:r>
          </w:p>
          <w:p w:rsidR="001C7EA0" w:rsidRDefault="003B456F">
            <w:pPr>
              <w:pStyle w:val="EuropassSectionDetails"/>
            </w:pPr>
            <w:r>
              <w:t>17</w:t>
            </w:r>
            <w:proofErr w:type="gramStart"/>
            <w:r>
              <w:t>.DIAGNOSTICUL</w:t>
            </w:r>
            <w:proofErr w:type="gramEnd"/>
            <w:r>
              <w:t xml:space="preserve"> RADIOIMAGISTIC AL AFECTIUNILOR TESUTURILOR MOI. - Catalin Cirstoiu, A. Pavel, Dan Popescu, Razvan Ene, Monica Cirstoiu- Revista Medic.Ro nr. 33, Aprilie 2007.</w:t>
            </w:r>
          </w:p>
          <w:p w:rsidR="001C7EA0" w:rsidRDefault="003B456F">
            <w:pPr>
              <w:pStyle w:val="EuropassSectionDetails"/>
            </w:pPr>
            <w:r>
              <w:t>18.PARTICULARITATI ALE ARTROPLASTIEI CU PROTEZA TOTALA DUPA OSTEOTOMIA CHIARI-Orban H., CIRSTOIU C. , Dragusanu M. , Dinulescu I.-Infomedica Nr 1 (139)/2007</w:t>
            </w:r>
          </w:p>
          <w:p w:rsidR="001C7EA0" w:rsidRDefault="003B456F">
            <w:pPr>
              <w:pStyle w:val="EuropassSectionDetails"/>
            </w:pPr>
            <w:r>
              <w:t>19.UTILIZAREA ALLOGREFELOR IN CHIRURGIA ORTOPEDICA--Orban H., CIRSTOIU C. , Dragusanu M. , Dinulescu I.-Infomedica Nr 1 (139)/2007</w:t>
            </w:r>
          </w:p>
          <w:p w:rsidR="001C7EA0" w:rsidRDefault="003B456F">
            <w:pPr>
              <w:pStyle w:val="EuropassSectionDetails"/>
            </w:pPr>
            <w:r>
              <w:t xml:space="preserve">20.TERAPIA SINDROAMELOR DUREROASE NEUROPATE – E. Copaciu, C. Cirstoiu, M.Cirstoiu – Revista Pharmakon nr. 70, apr. 2007 </w:t>
            </w:r>
          </w:p>
          <w:p w:rsidR="001C7EA0" w:rsidRDefault="003B456F">
            <w:pPr>
              <w:pStyle w:val="EuropassSectionDetails"/>
            </w:pPr>
            <w:r>
              <w:t>21</w:t>
            </w:r>
            <w:proofErr w:type="gramStart"/>
            <w:r>
              <w:t>.COMPOUTERIZED</w:t>
            </w:r>
            <w:proofErr w:type="gramEnd"/>
            <w:r>
              <w:t xml:space="preserve"> SISTEM WITH FEEDBACK IN REAL TIME FOR EVALUATION AND RECOVERY BY KINETOTHERAPY. –Catalin Cirstoiu, Vladimir Schor, Gheorghe Sindila, Daniela Schor – Bioinginerie Medicala, a 4-a Conferinta Internationala – A Manufacturig Science – Sibiu 2009</w:t>
            </w:r>
          </w:p>
          <w:p w:rsidR="001C7EA0" w:rsidRDefault="003B456F">
            <w:pPr>
              <w:pStyle w:val="EuropassSectionDetails"/>
            </w:pPr>
            <w:r>
              <w:t xml:space="preserve">22.MOTOR RECOVERY PARTICULARITIES IN THE „RESURFACING” HIP ARTHROPLASTY – C. </w:t>
            </w:r>
            <w:r>
              <w:lastRenderedPageBreak/>
              <w:t xml:space="preserve">Cirstoiu, R. Ene, D. Popescu, G. Circota, C. Panaitescu – Revista de Ortopedie si Traumatologie a asociatiei de Ortopedie Romano-Italo-Spaniole – nr. 1 / 2010 </w:t>
            </w:r>
          </w:p>
          <w:p w:rsidR="00ED2C24" w:rsidRDefault="00ED2C24">
            <w:pPr>
              <w:pStyle w:val="EuropassSectionDetails"/>
            </w:pPr>
          </w:p>
          <w:p w:rsidR="001C7EA0" w:rsidRDefault="003B456F">
            <w:pPr>
              <w:pStyle w:val="EuropassSectionDetails"/>
            </w:pPr>
            <w:r>
              <w:t>23</w:t>
            </w:r>
            <w:proofErr w:type="gramStart"/>
            <w:r>
              <w:t>.ATITUDINE</w:t>
            </w:r>
            <w:proofErr w:type="gramEnd"/>
            <w:r>
              <w:t xml:space="preserve"> PREOPERATORIE IN TRATAMENTUL DISPLAZIILOR DE SOLD- C.Cirstoiu , R. Ene, D.Popescu.-Revista de Ortopedie si Traumatologie vol.20. nr.3, pp.337-410.</w:t>
            </w:r>
          </w:p>
          <w:p w:rsidR="001C7EA0" w:rsidRDefault="003B456F">
            <w:pPr>
              <w:pStyle w:val="EuropassSectionDetails"/>
            </w:pPr>
            <w:r>
              <w:t>24</w:t>
            </w:r>
            <w:proofErr w:type="gramStart"/>
            <w:r>
              <w:t>.REVIZIA</w:t>
            </w:r>
            <w:proofErr w:type="gramEnd"/>
            <w:r>
              <w:t xml:space="preserve"> PRECOCE A PROTEZELOR DE TIP RESURFACING- C.Cirstoiu , D.Popescu. R. Ene -Revista de Ortopedie si Traumatologie vol.20. nr.3, pp.345-350.</w:t>
            </w:r>
          </w:p>
          <w:p w:rsidR="001C7EA0" w:rsidRDefault="003B456F">
            <w:pPr>
              <w:pStyle w:val="EuropassSectionDetails"/>
            </w:pPr>
            <w:r>
              <w:t>25.OPTIUNI CHIRURGICALE IN FRACTURILE PERIPROTETICE - C. Carstoiu, R. Ene, D. Popescu– Revista de Ortopedie si Traumatologie vol 21, nr.1/2011</w:t>
            </w:r>
          </w:p>
          <w:p w:rsidR="001C7EA0" w:rsidRDefault="003B456F">
            <w:pPr>
              <w:pStyle w:val="EuropassSectionDetails"/>
            </w:pPr>
            <w:r>
              <w:t>26.ALGORITM IMAGISTIC IN ARTROPLASTIA SOLDULUI DISPLAZIC - Carstoiu, R. Ene, D. Popescu– Revista de Ortopedie si Traumatologie vol 21, nr.1/2011</w:t>
            </w:r>
          </w:p>
          <w:p w:rsidR="001C7EA0" w:rsidRDefault="003B456F">
            <w:pPr>
              <w:pStyle w:val="EuropassSectionDetails"/>
            </w:pPr>
            <w:r>
              <w:t>27.POSIBILITATI DE RECONSTRUCTIE ACETABULARA IN REVIZIA SOLDULUI - Carstoiu, R. Ene, D. Popescu– Revista de Ortopedie si Traumatologie vol 21, nr.1/2011</w:t>
            </w:r>
          </w:p>
          <w:p w:rsidR="001C7EA0" w:rsidRDefault="003B456F">
            <w:pPr>
              <w:pStyle w:val="EuropassSectionDetails"/>
            </w:pPr>
            <w:r>
              <w:t>28.FIBROSARCOM DE ULNA – REZECTIE VS AMPUTATIE – prezentare de caz - C. Carstoiu, R. Ene, D. Popescu G. Circota, C. Panaitescu Revista de Ortopedie si Traumatologie vol 21, nr.1/2011</w:t>
            </w:r>
          </w:p>
          <w:p w:rsidR="001C7EA0" w:rsidRDefault="003B456F">
            <w:pPr>
              <w:pStyle w:val="EuropassSectionDetails"/>
            </w:pPr>
            <w:r>
              <w:t>29.NOILE LABORATOARE DE CERCETARE ALE Spitalului Universitar de Urgenta Bucuresti, C Cirstoiu, E. Radu Monica Cirstoiu, Revista de Ortopedie si Traumatologie vol 21, nr.3/2011</w:t>
            </w:r>
          </w:p>
          <w:p w:rsidR="001C7EA0" w:rsidRDefault="003B456F">
            <w:pPr>
              <w:pStyle w:val="EuropassSectionDetails"/>
            </w:pPr>
            <w:r>
              <w:t>30</w:t>
            </w:r>
            <w:proofErr w:type="gramStart"/>
            <w:r>
              <w:t>.OUR</w:t>
            </w:r>
            <w:proofErr w:type="gramEnd"/>
            <w:r>
              <w:t xml:space="preserve"> EXPERIENCE IN IMPLANTING THE METAL ON METAL CUPLE HIP PROSTHESIS . </w:t>
            </w:r>
            <w:proofErr w:type="gramStart"/>
            <w:r>
              <w:t>C .</w:t>
            </w:r>
            <w:proofErr w:type="gramEnd"/>
            <w:r>
              <w:t xml:space="preserve"> Cirstoiu, D.Popescu, R. Ene, Biommed 2012 editura Printech </w:t>
            </w:r>
          </w:p>
          <w:p w:rsidR="001C7EA0" w:rsidRDefault="003B456F">
            <w:pPr>
              <w:pStyle w:val="EuropassSectionDetails"/>
            </w:pPr>
            <w:r>
              <w:t>31</w:t>
            </w:r>
            <w:proofErr w:type="gramStart"/>
            <w:r>
              <w:t>.BIOCOMPATIBILITY</w:t>
            </w:r>
            <w:proofErr w:type="gramEnd"/>
            <w:r>
              <w:t xml:space="preserve"> ASPECTS IN COUPLE METAL-METAL VS. METAL-POLYETHYLENE </w:t>
            </w:r>
            <w:proofErr w:type="gramStart"/>
            <w:r>
              <w:t>ARTHROPLASTY .</w:t>
            </w:r>
            <w:proofErr w:type="gramEnd"/>
            <w:r>
              <w:t xml:space="preserve"> </w:t>
            </w:r>
            <w:proofErr w:type="gramStart"/>
            <w:r>
              <w:t>C .</w:t>
            </w:r>
            <w:proofErr w:type="gramEnd"/>
            <w:r>
              <w:t xml:space="preserve"> Cirstoiu, R. Ene, D.Popescu, G. Circota, C. Panaitescu , Biommed 2012 editura Printech </w:t>
            </w:r>
          </w:p>
          <w:p w:rsidR="001C7EA0" w:rsidRDefault="003B456F">
            <w:pPr>
              <w:pStyle w:val="EuropassSectionDetails"/>
            </w:pPr>
            <w:r>
              <w:t>32.Tehnici de explorare si tratament in patologia partilor moi – Revista Medic.ro, aprilie 2007, C. Cirstoiu, A. Pavel, D. Popescu, R. Ene, M. Cirstoiu, R. Radulescu, G. Iana</w:t>
            </w:r>
          </w:p>
          <w:p w:rsidR="001C7EA0" w:rsidRDefault="003B456F">
            <w:pPr>
              <w:pStyle w:val="EuropassSectionDetails"/>
            </w:pPr>
            <w:r>
              <w:t>33</w:t>
            </w:r>
            <w:proofErr w:type="gramStart"/>
            <w:r>
              <w:t>.Incidenta</w:t>
            </w:r>
            <w:proofErr w:type="gramEnd"/>
            <w:r>
              <w:t xml:space="preserve"> endoscopica a gastropatiei la pacientii varstnici cu artrita reumatoida tratati cronic cu AINS. M.Berteanu, C.Berteanu, D.Cernea, C.Cirstoiu, M.Cirstoiu, A.Vladoianu, O.Coanda.Rev Craiova Medicala.Vol 8</w:t>
            </w:r>
            <w:proofErr w:type="gramStart"/>
            <w:r>
              <w:t>,nr</w:t>
            </w:r>
            <w:proofErr w:type="gramEnd"/>
            <w:r>
              <w:t xml:space="preserve"> 3. /2006 </w:t>
            </w:r>
          </w:p>
          <w:p w:rsidR="001C7EA0" w:rsidRDefault="003B456F">
            <w:pPr>
              <w:pStyle w:val="EuropassSectionDetails"/>
            </w:pPr>
            <w:r>
              <w:t>34.Tromboliza in cadrul resuscitarii cardiopulmonare la pacientii cu embolie pulmonara acuta.D.Cernea,C.Berteanu,R.ologu,C.Cirstoiu,M.Cirstoiu.Rev de Tromboza si hemostaza ,Vol III,nr 1-2,/2006</w:t>
            </w:r>
          </w:p>
        </w:tc>
      </w:tr>
    </w:tbl>
    <w:p w:rsidR="001C7EA0" w:rsidRDefault="001C7EA0">
      <w:pPr>
        <w:pStyle w:val="ECVText"/>
      </w:pPr>
    </w:p>
    <w:tbl>
      <w:tblPr>
        <w:tblpPr w:topFromText="6" w:bottomFromText="170" w:vertAnchor="text" w:tblpY="6"/>
        <w:tblW w:w="10440" w:type="dxa"/>
        <w:tblLayout w:type="fixed"/>
        <w:tblCellMar>
          <w:left w:w="0" w:type="dxa"/>
          <w:right w:w="0" w:type="dxa"/>
        </w:tblCellMar>
        <w:tblLook w:val="0000" w:firstRow="0" w:lastRow="0" w:firstColumn="0" w:lastColumn="0" w:noHBand="0" w:noVBand="0"/>
      </w:tblPr>
      <w:tblGrid>
        <w:gridCol w:w="2834"/>
        <w:gridCol w:w="7606"/>
      </w:tblGrid>
      <w:tr w:rsidR="001C7EA0" w:rsidTr="00ED2C24">
        <w:trPr>
          <w:trHeight w:val="170"/>
        </w:trPr>
        <w:tc>
          <w:tcPr>
            <w:tcW w:w="2834" w:type="dxa"/>
            <w:shd w:val="clear" w:color="auto" w:fill="auto"/>
          </w:tcPr>
          <w:p w:rsidR="001C7EA0" w:rsidRDefault="003B456F">
            <w:pPr>
              <w:pStyle w:val="ECVLeftDetails"/>
            </w:pPr>
            <w:r>
              <w:t>REZUMATE PUBLICATE INDEXATE ISI</w:t>
            </w:r>
          </w:p>
        </w:tc>
        <w:tc>
          <w:tcPr>
            <w:tcW w:w="7606" w:type="dxa"/>
            <w:shd w:val="clear" w:color="auto" w:fill="auto"/>
          </w:tcPr>
          <w:p w:rsidR="001C7EA0" w:rsidRDefault="003B456F">
            <w:pPr>
              <w:pStyle w:val="EuropassSectionDetails"/>
            </w:pPr>
            <w:r>
              <w:t xml:space="preserve">1. ANTIOSTEOPOROSIS THERAPY AND FRACTURE HEALING - C. Cirstoiu, C. Monica, P.Anca, P. Dan- Osteoporosis </w:t>
            </w:r>
            <w:proofErr w:type="gramStart"/>
            <w:r>
              <w:t>International ,</w:t>
            </w:r>
            <w:proofErr w:type="gramEnd"/>
            <w:r>
              <w:t xml:space="preserve"> vol </w:t>
            </w:r>
            <w:r w:rsidR="005500D0">
              <w:t>23 supplement 7, december 2012.</w:t>
            </w:r>
          </w:p>
          <w:p w:rsidR="001C7EA0" w:rsidRDefault="003B456F">
            <w:pPr>
              <w:pStyle w:val="EuropassSectionDetails"/>
            </w:pPr>
            <w:r>
              <w:t>2. THE IMPORTANCE OF INVESTIGATIONS IN DIAGNOSIS OF FRACTURE SECONDARY OF BONE OSTEOPOROSIS OR BONE FRAGILITY - C. Cirstoiu, C. Moni</w:t>
            </w:r>
            <w:r w:rsidR="00ED2C24">
              <w:t>ca - Osteoporosis International</w:t>
            </w:r>
            <w:r>
              <w:t>, vol 23 supplement 7, december 2012.</w:t>
            </w:r>
          </w:p>
          <w:p w:rsidR="001C7EA0" w:rsidRDefault="003B456F">
            <w:pPr>
              <w:pStyle w:val="EuropassSectionDetails"/>
            </w:pPr>
            <w:r>
              <w:t xml:space="preserve">3. THE IMPORTANCE OF DETERMINATION OF 25 HYDROXYVITAMIN D SERUM LEVELS AND THE BONE MINERAL DENSITY - C. Cirstoiu, C. Monica - Osteoporosis </w:t>
            </w:r>
            <w:proofErr w:type="gramStart"/>
            <w:r>
              <w:t>International ,</w:t>
            </w:r>
            <w:proofErr w:type="gramEnd"/>
            <w:r>
              <w:t xml:space="preserve"> vol 23 supplement 7, december 2012.</w:t>
            </w:r>
          </w:p>
          <w:p w:rsidR="001C7EA0" w:rsidRDefault="003B456F">
            <w:pPr>
              <w:pStyle w:val="EuropassSectionDetails"/>
            </w:pPr>
            <w:r>
              <w:t xml:space="preserve">4. CORRELATION BETWEEN CRP LEVELS AND BONE MINERAL DENSITY IN PERIMENOPAUSAL STATUS - C. Cirstoiu, C. Monica - Osteoporosis </w:t>
            </w:r>
            <w:proofErr w:type="gramStart"/>
            <w:r>
              <w:t>International ,</w:t>
            </w:r>
            <w:proofErr w:type="gramEnd"/>
            <w:r>
              <w:t xml:space="preserve"> vol 23 supplement 7, december 2012.</w:t>
            </w:r>
          </w:p>
          <w:p w:rsidR="001C7EA0" w:rsidRDefault="003B456F">
            <w:pPr>
              <w:pStyle w:val="EuropassSectionDetails"/>
            </w:pPr>
            <w:r>
              <w:t xml:space="preserve">5. FRACTURE RISK IN PATIENTS WITH TYPE II DIABETES C. Cirstoiu, C. Monica - Osteoporosis </w:t>
            </w:r>
            <w:proofErr w:type="gramStart"/>
            <w:r>
              <w:t>International ,</w:t>
            </w:r>
            <w:proofErr w:type="gramEnd"/>
            <w:r>
              <w:t xml:space="preserve"> vol 23 supplement 7, december 2012.</w:t>
            </w:r>
          </w:p>
          <w:p w:rsidR="001C7EA0" w:rsidRDefault="003B456F">
            <w:pPr>
              <w:pStyle w:val="EuropassSectionDetails"/>
            </w:pPr>
            <w:r>
              <w:t xml:space="preserve">6. EARLY REVISIONS OF RESURFACING ENDOPROSTHESIS IN POSTMENOPAUSAL WOMEN WITH OSTEOPOROSIS AND HIP </w:t>
            </w:r>
            <w:proofErr w:type="gramStart"/>
            <w:r>
              <w:t>ARTHROSIS ,</w:t>
            </w:r>
            <w:proofErr w:type="gramEnd"/>
            <w:r>
              <w:t xml:space="preserve"> Cirstoiu C.,Popescu Dan, Ene Razvan, Cirstoiu Monica, Popescu Anca, Osteoporosis International , vol 23 supplement 2, march 2012.</w:t>
            </w:r>
          </w:p>
          <w:p w:rsidR="001C7EA0" w:rsidRDefault="003B456F">
            <w:pPr>
              <w:pStyle w:val="EuropassSectionDetails"/>
            </w:pPr>
            <w:r>
              <w:t>7. OUR EXPERIENCE IN IMPLANTING THE DISTAL LOCKING REVISION HIP PROSTHESIS IN OSTEOPOROTIC PATIENTS, Cirstoiu C.,Popescu Dan, Ene Razvan, Cirstoiu Monica, Popescu Anca, Osteoporosis International , vol 23 supplement 2, march 2012.</w:t>
            </w:r>
          </w:p>
          <w:p w:rsidR="001C7EA0" w:rsidRDefault="003B456F">
            <w:pPr>
              <w:pStyle w:val="EuropassSectionDetails"/>
            </w:pPr>
            <w:r>
              <w:t>8. SURGICAL TREATMENT FOR DISTAL TIBIAL SHAFT FRACTURES IN OSTEOPOROTIC PATIENTS, Cirstoiu C.</w:t>
            </w:r>
            <w:proofErr w:type="gramStart"/>
            <w:r>
              <w:t>,Popescu</w:t>
            </w:r>
            <w:proofErr w:type="gramEnd"/>
            <w:r>
              <w:t xml:space="preserve"> Dan, Ene Razvan, Cirstoiu Monica, Popescu Anca, Osteoporosis International , vol 23 supplement 2, march 2012.</w:t>
            </w:r>
          </w:p>
          <w:p w:rsidR="001C7EA0" w:rsidRDefault="003B456F">
            <w:pPr>
              <w:pStyle w:val="EuropassSectionDetails"/>
            </w:pPr>
            <w:r>
              <w:t>9.STRONTIUM RANELATE MAY IMPROVE MILD FORMS OF OSTEOARTHRITIS IN POSTMENOPAUSAL WOMEN WITH OSTEOPOROSIS, Cirstoiu C.,Popescu Dan, Ene Razvan, Cirstoiu Monica, Popescu Anca, Osteoporosis International , vol 23 supplement 2, march 2012</w:t>
            </w:r>
          </w:p>
          <w:p w:rsidR="00ED2C24" w:rsidRDefault="003B456F">
            <w:pPr>
              <w:pStyle w:val="EuropassSectionDetails"/>
            </w:pPr>
            <w:r>
              <w:t xml:space="preserve">10. RESURFACING ARTHROPLASTY IN OSTEOPOROSIS HIP OSTEOARTHRITIS M. Cirstoiu, C. </w:t>
            </w:r>
            <w:r>
              <w:lastRenderedPageBreak/>
              <w:t>Cirstoiu, D. Popescu, A. Popescu, R. Ene - Osteoporosis International vol 22 , sept 2011</w:t>
            </w:r>
          </w:p>
          <w:p w:rsidR="001C7EA0" w:rsidRDefault="003B456F">
            <w:pPr>
              <w:pStyle w:val="EuropassSectionDetails"/>
            </w:pPr>
            <w:r>
              <w:t>11.STRONTIUM RANELATE IN MALE OSTEOPOROSIS – PERSONAL EXPERIENCE C. Cirstoiu, M. Cirstoiu, D. Popescu, A. Popescu, R. Ene Osteoporosis International vol22 , sept 2011</w:t>
            </w:r>
          </w:p>
          <w:p w:rsidR="001C7EA0" w:rsidRDefault="003B456F">
            <w:pPr>
              <w:pStyle w:val="EuropassSectionDetails"/>
            </w:pPr>
            <w:r>
              <w:t>12.POSSIBLE EFFECT OF STRNTIUM RANELATE IN BONE HEELING AFTER HIP FRAGILITY FRACTURE C. Cirstoiu, M. Cirstoiu, D. Popescu, A. Popescu, R. Ene - Osteoporosis International vol 22 , sept 2011</w:t>
            </w:r>
          </w:p>
          <w:p w:rsidR="001C7EA0" w:rsidRDefault="003B456F">
            <w:pPr>
              <w:pStyle w:val="EuropassSectionDetails"/>
            </w:pPr>
            <w:r>
              <w:t>13.PREVENTING BONE LOSS IN POSTMENOPAUSAL WOMEN WITH LOW BONE MASS AND LOW TRAUMA FOREARM FRACTURES M. Cirstoiu, C. Cirstoiu, D. Popescu, A. Popescu, R. Ene - Osteoporosis International vol 22, sept 2011</w:t>
            </w:r>
          </w:p>
          <w:p w:rsidR="001C7EA0" w:rsidRDefault="003B456F">
            <w:pPr>
              <w:pStyle w:val="EuropassSectionDetails"/>
            </w:pPr>
            <w:r>
              <w:t>14. RESURFACING TOTAL HIP REPLACEMENT-A THERAPEUTICAL APROACH IN POSTMENOPAUSAL WOMEN WITH OSTEOPOROSIS AND HIP ARTHROSIS – CF Cirstoiu, D.Popescu, R.Ene, M.Cirstoiu, A. Popescu – Osteoporosis International, vol.21, june 2010.</w:t>
            </w:r>
          </w:p>
          <w:p w:rsidR="001C7EA0" w:rsidRDefault="003B456F">
            <w:pPr>
              <w:pStyle w:val="EuropassSectionDetails"/>
            </w:pPr>
            <w:r>
              <w:t>15.PREVENTING BONE LOSS IN POSTMENOPAUSAL WOMEN WITH LOW BONE MASS AND LOW TRAUMA FOREARM FRACTURES – CF.Cirstoiu, D. Popescu, R.Ene; M.Cirstoiu , A. Popescu - Osteoporosis International, vol.21, june 2010.</w:t>
            </w:r>
          </w:p>
          <w:p w:rsidR="001C7EA0" w:rsidRDefault="003B456F">
            <w:pPr>
              <w:pStyle w:val="EuropassSectionDetails"/>
            </w:pPr>
            <w:r>
              <w:t>16. SKELETAL CONSEQUENCES IN A YOUNG FEMALE PATIENT WITH THYREOTOXICOSIS AND HYPOGONADOTROPHIC HYPOGONADISM – C. Cirstoiu, M. M. Cirstoiu, Popescu A.C., Popescu D.N. Ene R., Circota G., Badiceanu C – IOF World Congress On Osteoporosys Bangkok 3-7 dec. 2008</w:t>
            </w:r>
          </w:p>
          <w:p w:rsidR="001C7EA0" w:rsidRDefault="003B456F">
            <w:pPr>
              <w:pStyle w:val="EuropassSectionDetails"/>
            </w:pPr>
            <w:r>
              <w:t>17.STRONTIUM RANELATE INHIBITS U0126-INDUCED APOPTOSIS OF HUMAN OSTEOBLASTS IN VITRO - C. Cirstoiu, M. M. Cirstoiu, Radu E, Popescu D.N IOF World Congress On Osteoporosys Bangkok 3-7 dec. 2008</w:t>
            </w:r>
          </w:p>
          <w:p w:rsidR="001C7EA0" w:rsidRDefault="003B456F">
            <w:pPr>
              <w:pStyle w:val="EuropassSectionDetails"/>
            </w:pPr>
            <w:r>
              <w:t>18.THERAPEUTIC OPTIONS FOR POSTMENOPAUSAL OSTEOPOROSIS - M. M. Cirstoiu, C. Cirstoiu, CEZAR C., Popescu A.C., Popescu D.N. Ene R. - IOF World Congress On Osteoporosys Bangkok 3-7 dec. 2008</w:t>
            </w:r>
          </w:p>
          <w:p w:rsidR="001C7EA0" w:rsidRDefault="003B456F">
            <w:pPr>
              <w:pStyle w:val="EuropassSectionDetails"/>
            </w:pPr>
            <w:r>
              <w:t>19. THE ROLE OF SERMS IN THE PREVENTION OF OSTEOPOROSIS: PAST, PRESENT, FUTURE - M. M. Cirstoiu, C. Cirstoiu, CEZAR C., Popescu A.C., Popescu D.N. - IOF World Congress On Osteoporosys Bangkok 3-7 dec. 2008</w:t>
            </w:r>
          </w:p>
          <w:p w:rsidR="001C7EA0" w:rsidRDefault="003B456F">
            <w:pPr>
              <w:pStyle w:val="EuropassSectionDetails"/>
            </w:pPr>
            <w:r>
              <w:t>20. BONE MINERAL DENSITY IN POSTMENOPAUSAL WOMEN TREATED WITH SUPRESSIVE LEVOTHYROXINETHERAPY FOR BENIGN NODULAR GOITER - C. Cirstoiu, M. M. Cirstoiu, Popescu A.C., Popescu D.N. Ene R., CEZAR C. - IOF World Congress On Oste</w:t>
            </w:r>
            <w:r w:rsidR="005500D0">
              <w:t>oporosys Bangkok 3-7 dec. 2008.</w:t>
            </w:r>
          </w:p>
          <w:p w:rsidR="001C7EA0" w:rsidRDefault="003B456F">
            <w:pPr>
              <w:pStyle w:val="EuropassSectionDetails"/>
            </w:pPr>
            <w:r>
              <w:t xml:space="preserve">21. PINNING VERSUS PLATE –OSTEOSYNTHSIS IN DISPLACED INTRAARTICULAR FRACTURES OF THE CALCANEUS –A.Badila, R. Radulescu, C.Cirstoiu, O. Nutiu, R. Manolescu, C.Nita, D.Popescu,A.Dinu – J.Of Bone </w:t>
            </w:r>
            <w:r w:rsidR="005500D0">
              <w:t>and Joint Surgery, vol.91, 2007</w:t>
            </w:r>
          </w:p>
          <w:p w:rsidR="001C7EA0" w:rsidRDefault="003B456F">
            <w:pPr>
              <w:pStyle w:val="EuropassSectionDetails"/>
            </w:pPr>
            <w:r>
              <w:t>22. TREATMENT RESULTS IN TALUSFRACTURES – C.Cirstoiu, A.Badila, D. Popescu, R. Ene, R. Radulescu – J.of B</w:t>
            </w:r>
            <w:r w:rsidR="005500D0">
              <w:t>oneand Joint Surg, vol.91, 2009</w:t>
            </w:r>
          </w:p>
          <w:p w:rsidR="001C7EA0" w:rsidRDefault="003B456F">
            <w:pPr>
              <w:pStyle w:val="EuropassSectionDetails"/>
            </w:pPr>
            <w:r>
              <w:t>23. OVULATION INDUCTION USINGAROMATASE INHIBITORS - M.M.Cîrstoiu, C.Vasiliu, L.C.Bohaltea, RE Boha</w:t>
            </w:r>
            <w:r w:rsidR="005500D0">
              <w:t>ltea, C.Cîrstoiu, V.V.Horhoianu</w:t>
            </w:r>
          </w:p>
          <w:p w:rsidR="001C7EA0" w:rsidRDefault="003B456F">
            <w:pPr>
              <w:pStyle w:val="EuropassSectionDetails"/>
            </w:pPr>
            <w:r>
              <w:t>24. EVALUATION OF OSTEOPOROTICFRACTURE RISK WITH QUANTITATIVE ULTRASOUND BONE DENSITOMETRY IN WOMEN AFTERHISTERECTOMY – C.Cirstoiu, M.C</w:t>
            </w:r>
            <w:r w:rsidR="005500D0">
              <w:t>irstoiu, V.Horhoianu, C.Vasiliu</w:t>
            </w:r>
          </w:p>
          <w:p w:rsidR="001C7EA0" w:rsidRDefault="003B456F">
            <w:pPr>
              <w:pStyle w:val="EuropassSectionDetails"/>
            </w:pPr>
            <w:r>
              <w:t>25. FETAL JARCHO-LEVIN SYNDROME – PRENATAL DIAGNOSIS AND PERINATAL CARE IN A PATIENT WITH MULTIPLE LARGE LEIOMYOMAS M. Cirstoiu, O. Munteanu, C. Cirstoiu , 15 th World Congres of Human Reproduction, Venetia , martie</w:t>
            </w:r>
            <w:r w:rsidR="005500D0">
              <w:t xml:space="preserve"> 2013</w:t>
            </w:r>
          </w:p>
          <w:p w:rsidR="001C7EA0" w:rsidRDefault="003B456F">
            <w:pPr>
              <w:pStyle w:val="EuropassSectionDetails"/>
            </w:pPr>
            <w:r>
              <w:t>26. THE ROLE OF POSTOPERATIVE BISPHOSPHONATES THERAPY IN PATIENTS WITH HIP FRACTURE RELATED TO OSTEOPOROSIS M. Cirstoiu, O. Munteanu, C. Cirstoiu , 15 th World Congres of Human Repr</w:t>
            </w:r>
            <w:r w:rsidR="005500D0">
              <w:t>oduction, Venetia , martie 2013</w:t>
            </w:r>
          </w:p>
          <w:p w:rsidR="001C7EA0" w:rsidRDefault="003B456F">
            <w:pPr>
              <w:pStyle w:val="EuropassSectionDetails"/>
            </w:pPr>
            <w:r>
              <w:t>27. OBSTETRICAL OUTCOMES IN PATIENTS WITH UTERUS DIDELPHYS , O. Munteanu, O. Bodean, C. Cirstoiu, D. Secara, M. Cirstoiu Congresul XI de medicina p</w:t>
            </w:r>
            <w:r w:rsidR="00ED2C24">
              <w:t>erinatala</w:t>
            </w:r>
            <w:r w:rsidR="005500D0">
              <w:t>, Moscova, iunie 2013</w:t>
            </w:r>
          </w:p>
          <w:p w:rsidR="001C7EA0" w:rsidRDefault="003B456F">
            <w:pPr>
              <w:pStyle w:val="EuropassSectionDetails"/>
            </w:pPr>
            <w:r>
              <w:t>28.UMBILICAL CORD HEMATOMA – CAUSE OF PRETERM DELIVERY A. Zlatianu, O. Munteanu, O. Bodean, C. Cirstoiu, D. Secara, M. Cirstoiu Congresul XI de medicina p</w:t>
            </w:r>
            <w:r w:rsidR="00ED2C24">
              <w:t>erinatala, Moscova, iun</w:t>
            </w:r>
            <w:r w:rsidR="005500D0">
              <w:t>2013</w:t>
            </w:r>
          </w:p>
          <w:p w:rsidR="00ED2C24" w:rsidRDefault="003B456F">
            <w:pPr>
              <w:pStyle w:val="EuropassSectionDetails"/>
            </w:pPr>
            <w:r>
              <w:t>29</w:t>
            </w:r>
            <w:proofErr w:type="gramStart"/>
            <w:r>
              <w:t>.THE</w:t>
            </w:r>
            <w:proofErr w:type="gramEnd"/>
            <w:r>
              <w:t xml:space="preserve"> THIRD STAGE OF LABOR-SPOTANEOUS VS. ACTIVE PLACENTA DELIVERY – HOW LONG SHOULD THE OBSTETRICIAN WAIT? M. Cirstoiu, O. Bodean, C. Cirstoiu, D. Secara, O. Munteanu Congresul XI de medicina p</w:t>
            </w:r>
            <w:r w:rsidR="005500D0">
              <w:t>erinatala , Moscova, iunie 2013</w:t>
            </w:r>
          </w:p>
          <w:p w:rsidR="001C7EA0" w:rsidRDefault="003B456F">
            <w:pPr>
              <w:pStyle w:val="EuropassSectionDetails"/>
            </w:pPr>
            <w:r>
              <w:t>30</w:t>
            </w:r>
            <w:proofErr w:type="gramStart"/>
            <w:r>
              <w:t>.VELAMENTOUS</w:t>
            </w:r>
            <w:proofErr w:type="gramEnd"/>
            <w:r>
              <w:t xml:space="preserve"> CORD INSERTION- AN UNEXPECTED COMPLICATION AT THE ONSET OF LABOR? M. Cirstoiu, O. Munteanu, C. Cirstoiu, D. Secara, O. Bodean Congresul XI de medicina perinatala , Moscova, iunie 2013</w:t>
            </w:r>
            <w:r>
              <w:br/>
            </w:r>
          </w:p>
          <w:p w:rsidR="001C7EA0" w:rsidRDefault="003B456F">
            <w:pPr>
              <w:pStyle w:val="EuropassSectionDetails"/>
            </w:pPr>
            <w:r>
              <w:lastRenderedPageBreak/>
              <w:t>31. LISTERIOSIS- AN UNDERRATED CAUSE OF PRETERM DELIVERY M. Cirstoiu, O. Munteanu, C. Cirstoiu, D. Secara, O. Bodean Congresul XI de medicina p</w:t>
            </w:r>
            <w:r w:rsidR="00ED2C24">
              <w:t>erinatala , Moscova, iunie 2013</w:t>
            </w:r>
          </w:p>
          <w:p w:rsidR="001C7EA0" w:rsidRDefault="003B456F">
            <w:pPr>
              <w:pStyle w:val="EuropassSectionDetails"/>
            </w:pPr>
            <w:r>
              <w:t>32. OBSTRUCTED LABOR – OBSTETRICAL EMERGENCY AND FIRST PRESENTATION OF CERVICAL CANCER - O. Munteanu, O. Bodean, C. Cirstoiu, D. Secara, M. Cirstoiu Congresul XI de medicina p</w:t>
            </w:r>
            <w:r w:rsidR="00ED2C24">
              <w:t>erinatala , Moscova, iunie 2013</w:t>
            </w:r>
          </w:p>
          <w:p w:rsidR="001C7EA0" w:rsidRDefault="003B456F">
            <w:pPr>
              <w:pStyle w:val="EuropassSectionDetails"/>
            </w:pPr>
            <w:r>
              <w:t>33</w:t>
            </w:r>
            <w:proofErr w:type="gramStart"/>
            <w:r>
              <w:t>.TRANSVAGINAL</w:t>
            </w:r>
            <w:proofErr w:type="gramEnd"/>
            <w:r>
              <w:t xml:space="preserve"> SONOGRAPHY VS. TRANSABDOMINAL SONOGRAPHY IN EVALUATING THE RISK OF CEPHALOPELVIC DISPROPORTION IN NULLIPAROUS PATIENTS AT THE ONSET OF LABOUR. O. Munteanu, O. Bodean, C. Cirstoiu, D. Secara, M. Cirstoiu Congresul XI de medicina p</w:t>
            </w:r>
            <w:r w:rsidR="00ED2C24">
              <w:t>erinatala , Moscova, iunie 2013</w:t>
            </w:r>
          </w:p>
          <w:p w:rsidR="001C7EA0" w:rsidRDefault="003B456F">
            <w:pPr>
              <w:pStyle w:val="EuropassSectionDetails"/>
            </w:pPr>
            <w:r>
              <w:t>34. BONE MINERAL DENSITY LOSSASOCIATED WITH LOW ESTROGEN STATE INDUCED BY GONADOTROPHIN – RELEASING HORMONEANALOGUES FOR ENDOMETRIOSIS TREATMENT C. Cirstoiu, M. Cirstoiu, D. Secara, O.Munteanu, O. Bodean. – Osteoporosis International vol 24 D</w:t>
            </w:r>
            <w:r w:rsidR="00ED2C24">
              <w:t>ec 2013 IOF RegionalsHong Kong.</w:t>
            </w:r>
          </w:p>
          <w:p w:rsidR="001C7EA0" w:rsidRDefault="003B456F">
            <w:pPr>
              <w:pStyle w:val="EuropassSectionDetails"/>
            </w:pPr>
            <w:r>
              <w:t>35. CORRELATION BETWEEN BONE TURNOVER, DIABETES MELLITUS AND OSTEOPOROSIS C. Cirstoiu, M. Cirstoiu, D. Secara, O.Munteanu, O. Bodean. – Osteoporosis International vol 24 D</w:t>
            </w:r>
            <w:r w:rsidR="00ED2C24">
              <w:t>ec 2013 IOF RegionalsHong Kong.</w:t>
            </w:r>
          </w:p>
          <w:p w:rsidR="001C7EA0" w:rsidRDefault="003B456F">
            <w:pPr>
              <w:pStyle w:val="EuropassSectionDetails"/>
            </w:pPr>
            <w:r>
              <w:t>36. OSTEOPOROSIS AND SHORT STATURE:RISK FACTORS FOR CEPHALOPELVIC DISPROPORTION AND AN INCREASE IN CESAREAN RATEIN NULLIPAROUS WOMEN C. Cirstoiu, M. Cirstoiu, D. Secara, O. Munteanu, O.Bodean, A. Zlatianu – Osteoporosis International vol 24 D</w:t>
            </w:r>
            <w:r w:rsidR="00ED2C24">
              <w:t>ec 2013 IOF RegionalsHong Kong.</w:t>
            </w:r>
          </w:p>
          <w:p w:rsidR="001C7EA0" w:rsidRDefault="003B456F">
            <w:pPr>
              <w:pStyle w:val="EuropassSectionDetails"/>
            </w:pPr>
            <w:r>
              <w:t>37. OSTEOPOROSIS AND PREMATURE OVARIANFAILURE C. Cirstoiu, M. Cirstoiu, D. Secara, O. Munteanu, O. Bodean. –Osteoporosis International vol 24 De</w:t>
            </w:r>
            <w:r w:rsidR="00ED2C24">
              <w:t>c 2013 IOF Regionals Hong Kong.</w:t>
            </w:r>
          </w:p>
          <w:p w:rsidR="001C7EA0" w:rsidRDefault="003B456F">
            <w:pPr>
              <w:pStyle w:val="EuropassSectionDetails"/>
            </w:pPr>
            <w:r>
              <w:t>39. DENOSUMAB TREATMENT IMPROVESCORTICAL MASS AND DENSITY IN POSTMENOPAUSAL PATIENTS TREATED FOR OSTEOPOROSISC. Cirstoiu, M. Cirstoiu, D. Secara, O. Munteanu, O. Bodean. – OsteoporosisInternational vol 24 De</w:t>
            </w:r>
            <w:r w:rsidR="00ED2C24">
              <w:t>c 2013 IOF Regionals Hong Kong.</w:t>
            </w:r>
          </w:p>
          <w:p w:rsidR="001C7EA0" w:rsidRDefault="003B456F">
            <w:pPr>
              <w:pStyle w:val="EuropassSectionDetails"/>
            </w:pPr>
            <w:r>
              <w:t>40. RISK OF DEVELOPING OSTEOPOROSISAND CORELLATION BETWEEN BONE MASS LEVELS AND PREGNANCY C. Cirstoiu, M.Cirstoiu, D. Secara, O. Munteanu, O. Bodean. – Osteoporosis International vol24 De</w:t>
            </w:r>
            <w:r w:rsidR="00ED2C24">
              <w:t>c 2013 IOF Regionals Hong Kong.</w:t>
            </w:r>
          </w:p>
          <w:p w:rsidR="001C7EA0" w:rsidRDefault="003B456F">
            <w:pPr>
              <w:pStyle w:val="EuropassSectionDetails"/>
            </w:pPr>
            <w:r>
              <w:t>41. DO LOW LEVELS OF VITAMIN DREPRESENT A RISK FACTOR FOR PREGNANCY COMPLICATIONS? C. Cirstoiu, M. Cirstoiu</w:t>
            </w:r>
            <w:proofErr w:type="gramStart"/>
            <w:r>
              <w:t>,D</w:t>
            </w:r>
            <w:proofErr w:type="gramEnd"/>
            <w:r>
              <w:t>. Secara, O. Munteanu, O. Bodean. , A. Zlatianu – Osteoporosis Internationalvol 24 De</w:t>
            </w:r>
            <w:r w:rsidR="00ED2C24">
              <w:t>c 2013 IOF Regionals Hong Kong.</w:t>
            </w:r>
          </w:p>
          <w:p w:rsidR="001C7EA0" w:rsidRDefault="003B456F">
            <w:pPr>
              <w:pStyle w:val="EuropassSectionDetails"/>
            </w:pPr>
            <w:r>
              <w:t xml:space="preserve">42. The role of sonication in themicrobiological diagnosis of implant- associated infections – the experience ofthe National Institute for Infectious Diseases. , Bucharest- Raluca Mihailescu, Daniela Talapan, Olga Dorobat , Alexandru Rafila , Emilia Capraru, Daniela Munteanu , Anca Streinu Cercel, OanaStreinu Cercel, Vlad Predescu, Florian Purghel, Catalin Cirstoiu, Razvan Ene, Dana Mihaela Jianu, Cristina Popescu,Victoria Arama, Adrian Streinu Cercel, BMC Infectious Diseases 2013, 13(Suppl1) : O35 doi:10.1186/1471-2334-13-S1-O35. Factor </w:t>
            </w:r>
            <w:r w:rsidR="00ED2C24">
              <w:t>Impact 2</w:t>
            </w:r>
            <w:proofErr w:type="gramStart"/>
            <w:r w:rsidR="00ED2C24">
              <w:t>,56</w:t>
            </w:r>
            <w:proofErr w:type="gramEnd"/>
            <w:r w:rsidR="00ED2C24">
              <w:t>.</w:t>
            </w:r>
          </w:p>
          <w:p w:rsidR="001C7EA0" w:rsidRDefault="003B456F">
            <w:pPr>
              <w:pStyle w:val="EuropassSectionDetails"/>
            </w:pPr>
            <w:r>
              <w:t xml:space="preserve">43. Complication after lowminimally-invasive fixation of calcaneum fracture, R. Ene, A. Cursaru, C. Cirstoiu, OSTEOPOROSISINTERNATIONAL, </w:t>
            </w:r>
            <w:r w:rsidR="00ED2C24">
              <w:t>2-5 aprilie 2014 Seville Spain.</w:t>
            </w:r>
          </w:p>
          <w:p w:rsidR="001C7EA0" w:rsidRDefault="003B456F">
            <w:pPr>
              <w:pStyle w:val="EuropassSectionDetails"/>
            </w:pPr>
            <w:r>
              <w:t xml:space="preserve">45. Recovery aspects in ACLreconstruction with semitendinous and gracilis tendons, R. Ene, A. Cursaru, C. Cirstoiu, OSTEOPOROSISINTERNATIONAL, </w:t>
            </w:r>
            <w:r w:rsidR="00ED2C24">
              <w:t>2-5 aprilie 2014 Seville Spain.</w:t>
            </w:r>
          </w:p>
          <w:p w:rsidR="001C7EA0" w:rsidRDefault="003B456F" w:rsidP="00ED2C24">
            <w:pPr>
              <w:pStyle w:val="EuropassSectionDetails"/>
            </w:pPr>
            <w:r>
              <w:t>46. Management of periprosthetic kneeinfections with handmade antibiotic-impregnated articulating cement spacer, A.Cursaru, R. Ene, C. Cirstoiu, OSTEOPOROSIS INTERNATIONAL, 2-5 aprilie 2014 SevilleSpain.</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3B456F">
            <w:pPr>
              <w:pStyle w:val="ECVLeftDetails"/>
            </w:pPr>
            <w:r>
              <w:t>Rezumate publicate in reviste indexate BDI</w:t>
            </w:r>
          </w:p>
        </w:tc>
        <w:tc>
          <w:tcPr>
            <w:tcW w:w="7542" w:type="dxa"/>
            <w:shd w:val="clear" w:color="auto" w:fill="auto"/>
          </w:tcPr>
          <w:p w:rsidR="001C7EA0" w:rsidRDefault="003B456F">
            <w:pPr>
              <w:pStyle w:val="EuropassSectionDetails"/>
            </w:pPr>
            <w:r>
              <w:t>1. Particularităţile recuperării dupăreconstrucţia LIAE all-inside vs. tehnica transtibială tradiţională /Particularities of rehabilitation after all-inside ACL reconstruction vs.traditional transtibial technique Răzvan Ene, Mihai Nica, Dan Popescu, CorinaPanaitescu, Cătalin Cî</w:t>
            </w:r>
            <w:r w:rsidR="009907D3">
              <w:t>rstoiu,Supliment MAEDICA, vol 9</w:t>
            </w:r>
            <w:r>
              <w:t>, 2014</w:t>
            </w:r>
          </w:p>
          <w:p w:rsidR="001C7EA0" w:rsidRDefault="003B456F">
            <w:pPr>
              <w:pStyle w:val="EuropassSectionDetails"/>
            </w:pPr>
            <w:r>
              <w:t>2. Particularităţi ale recuperării umărului după operaţia Bankart realizată artroscopic utilizând ancore resorbabile şi ancore de titan / Particularities of shoulder recovery after arthroscopic Bankart repair with bioabsorbable and metallic suture anchores Răzvan Ene, Zsombor Panti, Dan Popescu, Corina Panaitescu, Cătalin Cîrstoiu, Supliment MAEDICA, vol 9 , 2014</w:t>
            </w:r>
          </w:p>
          <w:p w:rsidR="001C7EA0" w:rsidRDefault="003B456F">
            <w:pPr>
              <w:pStyle w:val="EuropassSectionDetails"/>
            </w:pPr>
            <w:r>
              <w:t>3. Tratamentul modern prin reconstrucţie artroplastică cu proteze modulare în tumorile maligne alegenunchiului / The modern treatment of the knee’s malignant tumor throughreconstruction prosthesis Cătălin FlorinCîrstoiu, Dan Nicolae Popescu, Adrian Cursaru, Răzvan Ene, SuplimentMAEDICA, vol 9 , 2014</w:t>
            </w:r>
          </w:p>
          <w:p w:rsidR="001C7EA0" w:rsidRDefault="003B456F">
            <w:pPr>
              <w:pStyle w:val="EuropassSectionDetails"/>
            </w:pPr>
            <w:r>
              <w:t xml:space="preserve">4. Limfomul nonHodgkin ca tumoră primară în cazul unui pacient infectat cu hepatita B – prezentare </w:t>
            </w:r>
            <w:r>
              <w:lastRenderedPageBreak/>
              <w:t>de caz / NonHodgkin lymphoma as primary bone tumor in a patient with B hepatic viralinfection - Case report Răzvan Ene, Zsombor Panti, Dan Popescu, CorinaPanaitescu, Cătalin Cîrstoiu,Supliment MAEDICA, vol 9 , 2014</w:t>
            </w:r>
          </w:p>
          <w:p w:rsidR="001C7EA0" w:rsidRDefault="003B456F">
            <w:pPr>
              <w:pStyle w:val="EuropassSectionDetails"/>
            </w:pPr>
            <w:r>
              <w:t>5. Prp în asociere cu grefele insulare în tratamentul defectului cutanat din pseudartroza septică: raportarede caz / prp in association with the pinch skin graft in the treatment of the skin defects from the infected nonunion case report Adrian A. Cursaru, Adrian N.Cursaru, Raluca Nan, Alexandru Lupu, George Tudor, Dan Anghelescu, Răzvan Ene,Dan Nicolae Popescu, Cătălin FlorinCîrstoiu Supliment MAEDICA, vol 9 , 2014</w:t>
            </w:r>
          </w:p>
        </w:tc>
      </w:tr>
    </w:tbl>
    <w:p w:rsidR="001C7EA0" w:rsidRDefault="001C7EA0">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C7EA0">
        <w:trPr>
          <w:trHeight w:val="170"/>
        </w:trPr>
        <w:tc>
          <w:tcPr>
            <w:tcW w:w="2835" w:type="dxa"/>
            <w:shd w:val="clear" w:color="auto" w:fill="auto"/>
          </w:tcPr>
          <w:p w:rsidR="001C7EA0" w:rsidRDefault="003B456F">
            <w:pPr>
              <w:pStyle w:val="ECVLeftHeading"/>
            </w:pPr>
            <w:r>
              <w:rPr>
                <w:caps w:val="0"/>
              </w:rPr>
              <w:t>ANEXE</w:t>
            </w:r>
          </w:p>
        </w:tc>
        <w:tc>
          <w:tcPr>
            <w:tcW w:w="7540" w:type="dxa"/>
            <w:shd w:val="clear" w:color="auto" w:fill="auto"/>
            <w:vAlign w:val="bottom"/>
          </w:tcPr>
          <w:p w:rsidR="001C7EA0" w:rsidRDefault="006C17BC">
            <w:pPr>
              <w:pStyle w:val="ECVBlueBox"/>
            </w:pPr>
            <w:r>
              <w:rPr>
                <w:noProof/>
                <w:lang w:val="en-US" w:eastAsia="en-US" w:bidi="ar-SA"/>
              </w:rPr>
              <w:drawing>
                <wp:inline distT="0" distB="0" distL="0" distR="0">
                  <wp:extent cx="4784725" cy="85090"/>
                  <wp:effectExtent l="0" t="0" r="0" b="0"/>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4725" cy="85090"/>
                          </a:xfrm>
                          <a:prstGeom prst="rect">
                            <a:avLst/>
                          </a:prstGeom>
                          <a:solidFill>
                            <a:srgbClr val="FFFFFF"/>
                          </a:solidFill>
                          <a:ln>
                            <a:noFill/>
                          </a:ln>
                        </pic:spPr>
                      </pic:pic>
                    </a:graphicData>
                  </a:graphic>
                </wp:inline>
              </w:drawing>
            </w:r>
            <w:r w:rsidR="003B456F">
              <w:t xml:space="preserve"> </w:t>
            </w:r>
          </w:p>
        </w:tc>
      </w:tr>
    </w:tbl>
    <w:p w:rsidR="001C7EA0" w:rsidRDefault="001C7EA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C7EA0">
        <w:trPr>
          <w:trHeight w:val="170"/>
        </w:trPr>
        <w:tc>
          <w:tcPr>
            <w:tcW w:w="2834" w:type="dxa"/>
            <w:shd w:val="clear" w:color="auto" w:fill="auto"/>
          </w:tcPr>
          <w:p w:rsidR="001C7EA0" w:rsidRDefault="001C7EA0">
            <w:pPr>
              <w:pStyle w:val="ECVLeftDetails"/>
            </w:pPr>
          </w:p>
        </w:tc>
        <w:bookmarkStart w:id="1" w:name="5b139ade-0c32-4d53-ab29-d920be7295c3"/>
        <w:bookmarkEnd w:id="1"/>
        <w:tc>
          <w:tcPr>
            <w:tcW w:w="7542" w:type="dxa"/>
            <w:shd w:val="clear" w:color="auto" w:fill="auto"/>
          </w:tcPr>
          <w:p w:rsidR="001C7EA0" w:rsidRDefault="003B456F">
            <w:pPr>
              <w:pStyle w:val="europass5fbulleted5flist"/>
              <w:numPr>
                <w:ilvl w:val="0"/>
                <w:numId w:val="2"/>
              </w:numPr>
            </w:pPr>
            <w:r>
              <w:fldChar w:fldCharType="begin"/>
            </w:r>
            <w:r>
              <w:instrText xml:space="preserve"> REF ESP-Attachment-ATT_1001417073549 \h </w:instrText>
            </w:r>
            <w:r>
              <w:fldChar w:fldCharType="separate"/>
            </w:r>
            <w:r w:rsidR="007C34F4">
              <w:t>ANEXA I. ACTIVITATE DIDACTICĂ</w:t>
            </w:r>
            <w:r>
              <w:fldChar w:fldCharType="end"/>
            </w:r>
            <w:r>
              <w:t xml:space="preserve"> </w:t>
            </w:r>
          </w:p>
          <w:bookmarkStart w:id="2" w:name="1e6fa238-95a6-482e-96f9-2ec68d5a1f4d"/>
          <w:bookmarkEnd w:id="2"/>
          <w:p w:rsidR="001C7EA0" w:rsidRDefault="003B456F">
            <w:pPr>
              <w:pStyle w:val="europass5fbulleted5flist"/>
              <w:numPr>
                <w:ilvl w:val="0"/>
                <w:numId w:val="2"/>
              </w:numPr>
            </w:pPr>
            <w:r>
              <w:fldChar w:fldCharType="begin"/>
            </w:r>
            <w:r>
              <w:instrText xml:space="preserve"> REF ESP-Attachment-ATT_1793747205229 \h </w:instrText>
            </w:r>
            <w:r>
              <w:fldChar w:fldCharType="separate"/>
            </w:r>
            <w:r w:rsidR="007C34F4">
              <w:t>ANEXA II. ALTE REZUMATE</w:t>
            </w:r>
            <w:r>
              <w:fldChar w:fldCharType="end"/>
            </w:r>
            <w:r>
              <w:t xml:space="preserve"> </w:t>
            </w:r>
          </w:p>
          <w:bookmarkStart w:id="3" w:name="1cd1cc1d-917f-437f-bb35-e2905b95727d"/>
          <w:bookmarkEnd w:id="3"/>
          <w:p w:rsidR="001C7EA0" w:rsidRDefault="003B456F">
            <w:pPr>
              <w:pStyle w:val="europass5fbulleted5flist"/>
              <w:numPr>
                <w:ilvl w:val="0"/>
                <w:numId w:val="2"/>
              </w:numPr>
            </w:pPr>
            <w:r>
              <w:fldChar w:fldCharType="begin"/>
            </w:r>
            <w:r>
              <w:instrText xml:space="preserve"> REF ESP-Attachment-ATT_1658833554535 \h </w:instrText>
            </w:r>
            <w:r>
              <w:fldChar w:fldCharType="separate"/>
            </w:r>
            <w:r w:rsidR="007C34F4">
              <w:t>ANEXA III. CONGRESE</w:t>
            </w:r>
            <w:r>
              <w:fldChar w:fldCharType="end"/>
            </w:r>
            <w:r w:rsidR="00BB5AD9">
              <w:t>, SIMPOZIOANE</w:t>
            </w:r>
            <w:r>
              <w:t xml:space="preserve"> </w:t>
            </w:r>
          </w:p>
          <w:bookmarkStart w:id="4" w:name="4dbe93ee-74e8-47a7-9cab-8e02b35617cd"/>
          <w:bookmarkEnd w:id="4"/>
          <w:p w:rsidR="001C7EA0" w:rsidRDefault="003B456F">
            <w:pPr>
              <w:pStyle w:val="europass5fbulleted5flist"/>
              <w:numPr>
                <w:ilvl w:val="0"/>
                <w:numId w:val="2"/>
              </w:numPr>
            </w:pPr>
            <w:r>
              <w:fldChar w:fldCharType="begin"/>
            </w:r>
            <w:r>
              <w:instrText xml:space="preserve"> REF ESP-Attachment-ATT_512866789840 \h </w:instrText>
            </w:r>
            <w:r>
              <w:fldChar w:fldCharType="separate"/>
            </w:r>
            <w:r w:rsidR="007C34F4">
              <w:t>ANEXA IV. COORDONARE LUCRÃRI DE DIPLOMÃ</w:t>
            </w:r>
            <w:r>
              <w:fldChar w:fldCharType="end"/>
            </w:r>
            <w:r>
              <w:t xml:space="preserve"> </w:t>
            </w:r>
          </w:p>
          <w:bookmarkStart w:id="5" w:name="feb3c99c-9641-44d6-a372-fe8af58d6f06"/>
          <w:bookmarkEnd w:id="5"/>
          <w:p w:rsidR="001C7EA0" w:rsidRDefault="003B456F">
            <w:pPr>
              <w:pStyle w:val="europass5fbulleted5flist"/>
              <w:numPr>
                <w:ilvl w:val="0"/>
                <w:numId w:val="2"/>
              </w:numPr>
            </w:pPr>
            <w:r>
              <w:fldChar w:fldCharType="begin"/>
            </w:r>
            <w:r>
              <w:instrText xml:space="preserve"> REF ESP-Attachment-ATT_283626708207 \h </w:instrText>
            </w:r>
            <w:r>
              <w:fldChar w:fldCharType="separate"/>
            </w:r>
            <w:r w:rsidR="007C34F4">
              <w:t>ANEXA V. CURSURI POSTUNIVERSITARE</w:t>
            </w:r>
            <w:r>
              <w:fldChar w:fldCharType="end"/>
            </w:r>
            <w:r>
              <w:t xml:space="preserve"> </w:t>
            </w:r>
          </w:p>
          <w:bookmarkStart w:id="6" w:name="96269396-bfc2-420a-ba84-6a804fb199bc"/>
          <w:bookmarkEnd w:id="6"/>
          <w:p w:rsidR="001C7EA0" w:rsidRDefault="003B456F">
            <w:pPr>
              <w:pStyle w:val="europass5fbulleted5flist"/>
              <w:numPr>
                <w:ilvl w:val="0"/>
                <w:numId w:val="2"/>
              </w:numPr>
            </w:pPr>
            <w:r>
              <w:fldChar w:fldCharType="begin"/>
            </w:r>
            <w:r>
              <w:instrText xml:space="preserve"> REF ESP-Attachment-ATT_698691914581 \h </w:instrText>
            </w:r>
            <w:r>
              <w:fldChar w:fldCharType="separate"/>
            </w:r>
            <w:r w:rsidR="007C34F4">
              <w:t>ANEXA VI. MEMBRU REFERENT IN COMISII DE DOCTORAT</w:t>
            </w:r>
            <w:r>
              <w:fldChar w:fldCharType="end"/>
            </w:r>
            <w:r>
              <w:t xml:space="preserve"> </w:t>
            </w:r>
          </w:p>
          <w:bookmarkStart w:id="7" w:name="cd40433a-a3d1-431d-bd93-08681d77e895"/>
          <w:bookmarkEnd w:id="7"/>
          <w:p w:rsidR="001C7EA0" w:rsidRDefault="003B456F">
            <w:pPr>
              <w:pStyle w:val="europass5fbulleted5flist"/>
              <w:numPr>
                <w:ilvl w:val="0"/>
                <w:numId w:val="2"/>
              </w:numPr>
            </w:pPr>
            <w:r>
              <w:fldChar w:fldCharType="begin"/>
            </w:r>
            <w:r>
              <w:instrText xml:space="preserve"> REF ESP-Attachment-ATT_429393210748 \h </w:instrText>
            </w:r>
            <w:r>
              <w:fldChar w:fldCharType="separate"/>
            </w:r>
            <w:r w:rsidR="007C34F4">
              <w:t>ANEXA VII. ORGANIZARE MANIFESTARI STIINTIFICE</w:t>
            </w:r>
            <w:r>
              <w:fldChar w:fldCharType="end"/>
            </w:r>
            <w:r>
              <w:t xml:space="preserve"> </w:t>
            </w:r>
          </w:p>
          <w:bookmarkStart w:id="8" w:name="0c5d10e9-4024-4398-b9af-63ee4d86f30b"/>
          <w:bookmarkEnd w:id="8"/>
          <w:p w:rsidR="001C7EA0" w:rsidRDefault="003B456F">
            <w:pPr>
              <w:pStyle w:val="europass5fbulleted5flist"/>
              <w:numPr>
                <w:ilvl w:val="0"/>
                <w:numId w:val="2"/>
              </w:numPr>
            </w:pPr>
            <w:r>
              <w:fldChar w:fldCharType="begin"/>
            </w:r>
            <w:r>
              <w:instrText xml:space="preserve"> REF ESP-Attachment-ATT_73151471095 \h </w:instrText>
            </w:r>
            <w:r>
              <w:fldChar w:fldCharType="separate"/>
            </w:r>
            <w:r w:rsidR="007C34F4">
              <w:t>ANEXA VIII. PREZENTARI INVITATE</w:t>
            </w:r>
            <w:r>
              <w:fldChar w:fldCharType="end"/>
            </w:r>
            <w:r>
              <w:t xml:space="preserve"> </w:t>
            </w:r>
          </w:p>
          <w:bookmarkStart w:id="9" w:name="094169ef-955f-4d70-bb81-4b8868be61c7"/>
          <w:bookmarkEnd w:id="9"/>
          <w:p w:rsidR="001C7EA0" w:rsidRDefault="003B456F">
            <w:pPr>
              <w:pStyle w:val="europass5fbulleted5flist"/>
              <w:numPr>
                <w:ilvl w:val="0"/>
                <w:numId w:val="2"/>
              </w:numPr>
            </w:pPr>
            <w:r>
              <w:fldChar w:fldCharType="begin"/>
            </w:r>
            <w:r>
              <w:instrText xml:space="preserve"> REF ESP-Attachment-ATT_706803053733 \h </w:instrText>
            </w:r>
            <w:r>
              <w:fldChar w:fldCharType="separate"/>
            </w:r>
            <w:r w:rsidR="007C34F4">
              <w:t>ANEXA IX. PROGRAME DE CERCETARE SI STUDII CLINICE</w:t>
            </w:r>
            <w:r>
              <w:fldChar w:fldCharType="end"/>
            </w:r>
            <w:r>
              <w:t xml:space="preserve"> </w:t>
            </w:r>
          </w:p>
          <w:bookmarkStart w:id="10" w:name="7bc60911-0603-48f9-b348-27a37e73cd55"/>
          <w:bookmarkEnd w:id="10"/>
          <w:p w:rsidR="001C7EA0" w:rsidRDefault="003B456F">
            <w:pPr>
              <w:pStyle w:val="europass5fbulleted5flist"/>
              <w:numPr>
                <w:ilvl w:val="0"/>
                <w:numId w:val="2"/>
              </w:numPr>
            </w:pPr>
            <w:r>
              <w:fldChar w:fldCharType="begin"/>
            </w:r>
            <w:r>
              <w:instrText xml:space="preserve"> REF ESP-Attachment-ATT_135529348473 \h </w:instrText>
            </w:r>
            <w:r>
              <w:fldChar w:fldCharType="separate"/>
            </w:r>
            <w:r w:rsidR="007C34F4">
              <w:t>ANEXA X. PUBLICATII CITATE</w:t>
            </w:r>
            <w:r>
              <w:fldChar w:fldCharType="end"/>
            </w:r>
            <w:r>
              <w:t xml:space="preserve"> </w:t>
            </w:r>
          </w:p>
        </w:tc>
      </w:tr>
    </w:tbl>
    <w:p w:rsidR="001C7EA0" w:rsidRDefault="001C7EA0">
      <w:pPr>
        <w:sectPr w:rsidR="001C7EA0">
          <w:headerReference w:type="even" r:id="rId11"/>
          <w:headerReference w:type="default" r:id="rId12"/>
          <w:footerReference w:type="even" r:id="rId13"/>
          <w:footerReference w:type="default" r:id="rId14"/>
          <w:headerReference w:type="first" r:id="rId15"/>
          <w:footerReference w:type="first" r:id="rId16"/>
          <w:pgSz w:w="11906" w:h="16838"/>
          <w:pgMar w:top="1927" w:right="680" w:bottom="1474" w:left="850" w:header="680" w:footer="624" w:gutter="0"/>
          <w:cols w:space="720"/>
        </w:sectPr>
      </w:pPr>
    </w:p>
    <w:p w:rsidR="001C7EA0" w:rsidRDefault="003B456F">
      <w:pPr>
        <w:pStyle w:val="ESPHeading"/>
        <w:spacing w:after="340"/>
        <w:ind w:right="170"/>
      </w:pPr>
      <w:bookmarkStart w:id="11" w:name="ESP-Attachment-ATT_1001417073549"/>
      <w:r>
        <w:lastRenderedPageBreak/>
        <w:t>ANEXA I. ACTIVITATE DIDACTICĂ</w:t>
      </w:r>
      <w:bookmarkEnd w:id="11"/>
      <w:r>
        <w:t xml:space="preserve"> </w:t>
      </w:r>
      <w:r w:rsidR="006C17BC">
        <w:rPr>
          <w:noProof/>
          <w:lang w:val="en-US" w:eastAsia="en-US" w:bidi="ar-SA"/>
        </w:rPr>
        <w:drawing>
          <wp:inline distT="0" distB="0" distL="0" distR="0">
            <wp:extent cx="148590" cy="148590"/>
            <wp:effectExtent l="0" t="0" r="3810" b="381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B92CB2" w:rsidRPr="00B92CB2" w:rsidRDefault="00B92CB2" w:rsidP="00B92CB2">
      <w:pPr>
        <w:widowControl/>
        <w:numPr>
          <w:ilvl w:val="0"/>
          <w:numId w:val="3"/>
        </w:numPr>
        <w:suppressAutoHyphens w:val="0"/>
        <w:jc w:val="both"/>
        <w:rPr>
          <w:sz w:val="18"/>
          <w:szCs w:val="18"/>
        </w:rPr>
      </w:pPr>
      <w:r w:rsidRPr="00B92CB2">
        <w:rPr>
          <w:sz w:val="18"/>
          <w:szCs w:val="18"/>
        </w:rPr>
        <w:t>Lucrari practice ortopedie – traumatologie, Microcursuri  – studenti an IV – 4 serii / an universitar;</w:t>
      </w:r>
    </w:p>
    <w:p w:rsidR="00B92CB2" w:rsidRPr="00B92CB2" w:rsidRDefault="00B92CB2" w:rsidP="00B92CB2">
      <w:pPr>
        <w:widowControl/>
        <w:numPr>
          <w:ilvl w:val="0"/>
          <w:numId w:val="3"/>
        </w:numPr>
        <w:suppressAutoHyphens w:val="0"/>
        <w:jc w:val="both"/>
        <w:rPr>
          <w:sz w:val="18"/>
          <w:szCs w:val="18"/>
        </w:rPr>
      </w:pPr>
      <w:r w:rsidRPr="00B92CB2">
        <w:rPr>
          <w:sz w:val="18"/>
          <w:szCs w:val="18"/>
        </w:rPr>
        <w:t>CURS  GONARTROZA – 2 ore / 4 serii de studenti an IV , 2004-2005, 2005-2006; 2007-2008</w:t>
      </w:r>
    </w:p>
    <w:p w:rsidR="00B92CB2" w:rsidRPr="00B92CB2" w:rsidRDefault="00B92CB2" w:rsidP="00B92CB2">
      <w:pPr>
        <w:widowControl/>
        <w:numPr>
          <w:ilvl w:val="0"/>
          <w:numId w:val="3"/>
        </w:numPr>
        <w:suppressAutoHyphens w:val="0"/>
        <w:jc w:val="both"/>
        <w:rPr>
          <w:sz w:val="18"/>
          <w:szCs w:val="18"/>
        </w:rPr>
      </w:pPr>
      <w:proofErr w:type="gramStart"/>
      <w:r w:rsidRPr="00B92CB2">
        <w:rPr>
          <w:sz w:val="18"/>
          <w:szCs w:val="18"/>
        </w:rPr>
        <w:t>CURS</w:t>
      </w:r>
      <w:proofErr w:type="gramEnd"/>
      <w:r w:rsidRPr="00B92CB2">
        <w:rPr>
          <w:sz w:val="18"/>
          <w:szCs w:val="18"/>
        </w:rPr>
        <w:t xml:space="preserve"> postuniversitar – Leziuni vasculare ale membrelor în politraumatisme, 2005 – Conduita terapeutica in politraumatisme, SUUB.</w:t>
      </w:r>
    </w:p>
    <w:p w:rsidR="00B92CB2" w:rsidRPr="00B92CB2" w:rsidRDefault="00B92CB2" w:rsidP="00B92CB2">
      <w:pPr>
        <w:widowControl/>
        <w:numPr>
          <w:ilvl w:val="0"/>
          <w:numId w:val="3"/>
        </w:numPr>
        <w:suppressAutoHyphens w:val="0"/>
        <w:jc w:val="both"/>
        <w:rPr>
          <w:sz w:val="18"/>
          <w:szCs w:val="18"/>
        </w:rPr>
      </w:pPr>
      <w:r w:rsidRPr="00B92CB2">
        <w:rPr>
          <w:sz w:val="18"/>
          <w:szCs w:val="18"/>
        </w:rPr>
        <w:t>CURS  Boala Dupuytren – FKT, 2004-2005-2006;</w:t>
      </w:r>
    </w:p>
    <w:p w:rsidR="00B92CB2" w:rsidRPr="00B92CB2" w:rsidRDefault="00B92CB2" w:rsidP="00B92CB2">
      <w:pPr>
        <w:widowControl/>
        <w:numPr>
          <w:ilvl w:val="0"/>
          <w:numId w:val="3"/>
        </w:numPr>
        <w:suppressAutoHyphens w:val="0"/>
        <w:jc w:val="both"/>
        <w:rPr>
          <w:sz w:val="18"/>
          <w:szCs w:val="18"/>
        </w:rPr>
      </w:pPr>
      <w:r w:rsidRPr="00B92CB2">
        <w:rPr>
          <w:sz w:val="18"/>
          <w:szCs w:val="18"/>
        </w:rPr>
        <w:t xml:space="preserve">CURS – Politraumatismele – </w:t>
      </w:r>
      <w:proofErr w:type="gramStart"/>
      <w:r w:rsidRPr="00B92CB2">
        <w:rPr>
          <w:sz w:val="18"/>
          <w:szCs w:val="18"/>
        </w:rPr>
        <w:t>FKT ,</w:t>
      </w:r>
      <w:proofErr w:type="gramEnd"/>
      <w:r w:rsidRPr="00B92CB2">
        <w:rPr>
          <w:sz w:val="18"/>
          <w:szCs w:val="18"/>
        </w:rPr>
        <w:t xml:space="preserve"> 2004-2005-2006.</w:t>
      </w:r>
    </w:p>
    <w:p w:rsidR="00B92CB2" w:rsidRPr="00B92CB2" w:rsidRDefault="00B92CB2" w:rsidP="00B92CB2">
      <w:pPr>
        <w:widowControl/>
        <w:numPr>
          <w:ilvl w:val="0"/>
          <w:numId w:val="3"/>
        </w:numPr>
        <w:suppressAutoHyphens w:val="0"/>
        <w:jc w:val="both"/>
        <w:rPr>
          <w:sz w:val="18"/>
          <w:szCs w:val="18"/>
        </w:rPr>
      </w:pPr>
      <w:r w:rsidRPr="00B92CB2">
        <w:rPr>
          <w:sz w:val="18"/>
          <w:szCs w:val="18"/>
        </w:rPr>
        <w:t>Asociaţia Românǎ Pentru Studiul Durerii – Cursul ANALGEZIA INTRAVENOASĂ ÎN DUREREA ACUTĂ – 23 noiembrie 2006 –Conferenţiar – ANALGEZIA INTRAVENOASĂ ÎN TRAUMATOLOGIE ŞI URGENŢE PRESPITALICEŞTI – Elena Copaciu, Cǎtǎlin Cîrstoiu</w:t>
      </w:r>
    </w:p>
    <w:p w:rsidR="00B92CB2" w:rsidRPr="00B92CB2" w:rsidRDefault="00B92CB2" w:rsidP="00B92CB2">
      <w:pPr>
        <w:widowControl/>
        <w:numPr>
          <w:ilvl w:val="0"/>
          <w:numId w:val="3"/>
        </w:numPr>
        <w:suppressAutoHyphens w:val="0"/>
        <w:jc w:val="both"/>
        <w:rPr>
          <w:sz w:val="18"/>
          <w:szCs w:val="18"/>
        </w:rPr>
      </w:pPr>
      <w:r w:rsidRPr="00B92CB2">
        <w:rPr>
          <w:sz w:val="18"/>
          <w:szCs w:val="18"/>
        </w:rPr>
        <w:t>CURS - TUMORI OSOASE BENIGNE SI MALIGNE PRIMARE SI SECUNDARE – 2 ore / 4 serii de studenti an IV , 2007-2011</w:t>
      </w:r>
    </w:p>
    <w:p w:rsidR="001C7EA0" w:rsidRDefault="00B92CB2" w:rsidP="00B92CB2">
      <w:r w:rsidRPr="0029238A">
        <w:br/>
      </w:r>
      <w:r w:rsidR="003B456F">
        <w:cr/>
      </w:r>
    </w:p>
    <w:p w:rsidR="001C7EA0" w:rsidRDefault="001C7EA0">
      <w:pPr>
        <w:sectPr w:rsidR="001C7EA0">
          <w:headerReference w:type="even" r:id="rId18"/>
          <w:headerReference w:type="default" r:id="rId19"/>
          <w:footerReference w:type="even" r:id="rId20"/>
          <w:footerReference w:type="default" r:id="rId21"/>
          <w:headerReference w:type="first" r:id="rId22"/>
          <w:footerReference w:type="first" r:id="rId23"/>
          <w:pgSz w:w="11906" w:h="16838"/>
          <w:pgMar w:top="1927" w:right="850" w:bottom="1531" w:left="850" w:header="680" w:footer="624" w:gutter="0"/>
          <w:cols w:space="720"/>
        </w:sectPr>
      </w:pPr>
    </w:p>
    <w:p w:rsidR="001C7EA0" w:rsidRPr="00DB699E" w:rsidRDefault="003B456F">
      <w:pPr>
        <w:pStyle w:val="ESPHeading"/>
        <w:spacing w:after="340"/>
        <w:ind w:right="170"/>
        <w:rPr>
          <w:rFonts w:cs="Arial"/>
          <w:sz w:val="18"/>
          <w:szCs w:val="18"/>
        </w:rPr>
      </w:pPr>
      <w:bookmarkStart w:id="12" w:name="ESP-Attachment-ATT_1793747205229"/>
      <w:r>
        <w:lastRenderedPageBreak/>
        <w:t>ANEXA II. ALTE REZUMATE</w:t>
      </w:r>
      <w:bookmarkEnd w:id="12"/>
      <w:r>
        <w:t xml:space="preserve"> </w:t>
      </w:r>
      <w:r w:rsidR="006C17BC">
        <w:rPr>
          <w:noProof/>
          <w:lang w:val="en-US" w:eastAsia="en-US" w:bidi="ar-SA"/>
        </w:rPr>
        <w:drawing>
          <wp:inline distT="0" distB="0" distL="0" distR="0">
            <wp:extent cx="148590" cy="148590"/>
            <wp:effectExtent l="0" t="0" r="3810" b="3810"/>
            <wp:docPr id="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Fixarea transpedicularã în afecţiunile coloanei vertebrale – susţinutã în sesiunea SOROT  din 24 aprilie 2001 – Prof.Dr.D.Stãnculescu, Dr.A.Pãtru,Dr.H.Orban, Dr.C.Cîrstoiu;</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Artroplastia cu protezã modulatã în tratamentul tumorilor osoase – Prof.Dr. D.Stãnculescu, Dr.H.Orban, Dr.C.Cîrstoiu, Dr.A.Bãdilã – Craiova 2001;</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Artroplastia totalã de şold în coxartroza secundarã DDH ( displazia de dezvoltare a şoldului ) – Prof.Dr.D.Stãnculescu, Dr.A.Cursaru, Dr.A.Bãdilã, Dr.G.Tomi, Dr.C.Cîrstoiu – Craiova 2001;</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Tratamentul DDH în primii 3 ani – Prof.Dr.D.Stãnculescu, Dr.A.Bãdilã, Dr.G.Tomi, Dr.C.Cîrstoiu – Craiova 2001;</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Rezultatele tratamentului chirurgical în luxaţiile recidivante de umãr – Dr.N.Gheorghiu, Dr.C.Cîrstoiu, Prof.Dr.D.Stãnculescu – Craiova 2001;</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Influenţa factorilor de mediu, economici şi socio-profesionali în dinamica fenomenului avortului în România – Catedra de Medicinã Socialã şi Management Sanitar UMF Bucureşti, 1993;</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The Kent Hip – Prof.Dr.A.Firicã şi colaboratorii, Prof.Dr.D.Antonescu şi colaboratorii, Prof.Dr.D.Stãnculescu,Dr.C.Cîrstoiu ( SUUB ) – Studiu multicentric – Academia Regalã Londra, ianuarie 2002;</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Caz clinic – Chist osos esenţial la adult – Prof.Dr.D.Stãnculescu, Dr.G.Tomi, Dr.C.Cîrstoiu – SOROT Bucureşti – sesiunea 26 februarie 2002;</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Masã rotundã – Profilaxia bolii tromboembolice în chirurgia ortopedicã – Simpozion 26 aprilie 2002 Sanoffi-Sintelabo – Prof.Dr.D.Stãnculescu, Dr.L.Diaconescu, Dr.A,Bãdilã, Dr.C,Cîrstoiu;</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Une possibilite moderne du traitement des tumeurs osseuses- les protheses modulaires – Dr.H.Orban, Dr.C.Cîrstoiu, Prof.Dr.D.Stãnculescu – AOLF 2002;</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Les instabilites post-traumatiques de l’epaule – le groupe TUBS.Resultats post-operatoires tardifs – N.Gheorghiu, H.Orban, C.Cîrstoiu, D.Stãnculescu – AOLF 2002, Bucharest;</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F.C.Cîrstoiu, H.Orban – Provocation therapeitique ou bien succes chirurgical – les implants modulaires pour le traitement des tumeurs osseuses – AOLF, 2002 , Bucureşti ( PREMIUL ROTARY INTERNATIONAL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G.Tomi, D.Stãnculescu, C.Cîrstoiu, A.Bãdilã – Un cas particulier de kyste osseux essentiel – AOLF 12-16 mai 2002, Bucureşti – POSTER;</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G.Tomi, D.Stãnculescu, C.Cîrstoiu, A.Bãdilã – Le traitement des fractures periprothetiques post artroplastie totale de hanche , POSTER, AOLF 2002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Utilizarea grefelor osoase morselate în artroplastia de revizie – procedeul EXETER – G.Tomi, D.Stãnculescu, A.Bãdilã, N.Gheoghiu, C.Cîrstoiu – Congres Romtransplant , Tg.Mureş octombrie 2002;</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Grefe osoase masive în chirurgia tumorilor osoase – H.Orban, D.Stãnculescu, A.Bãdilã, N.Gheorghiu, C.Cîrstoiu – Congres Romtransplant Tg.Mureş 2002;</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Modalitãţi reconstructive ale cotilului în revizia  protezei totale de şold – Dr.H.Orban, Dr,N.Gheorghiu, Dr.C.Cîrstoiu, Prof.Dr.I.Dinulescu – Sesiunea SOROT  28 ianuarie 2003;</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The treatment of periprosthetic fractures post – THR – George Tomi, D.Stãnculescu, A.Bãdilã, C.Cîrstoiu.Bucharest University Hospital – 6 th Congress EFORT 2003 POSTER , Helsinki, Finland;</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Fixarea transpedicularã în afecţiunile degenerative ale coloanei vertebrale – A.Pãtru, H.Orban, C.Cîrstoiu,G.Tayfun,D.Stãnculescu – Al 10-lea Congres SOROT – Arad , octombrie 2003;</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Artroplastia dupã osteotomiile femurale trohanteriene – G.Tomi, H.Orban, C.Cîrstoiu, E.Ciobotea, Prof.D.Stãnculescu – Al 10-lea Congres SOROT 2003, Arad, octombrie;</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Diagnosticul şi tratamentul actual al tumorilor osoase – Conferinţã, Al 10-lea Congres SOROT, Arad, octombrie 2003 – Prof.Dr.D.Stãnculescu, G.Tomi, C.Cîrstoiu, M.Pelmuş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Tomografia Computerizatã în algoritmul reviziei pentru decimentare asepticã a protezei totale de şold – C.Cîrstoiu, H.Orban,I.Dinulescu, G.Iana, A.Pavel – Congres SOROT, Arad 2003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Refacerea capitalului osos cu grefe osoase spongioase morselate îm decimentãrile aseptice ale protezei totale de şold – G.Tomi, A.Bãdilã, C.Cîrstoiu, M.Biriş, D.Stãnculescu – Congres SOROT, Arad 2003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Reconstrucţia cotilului cu grefe osoase în revizia protezei totale de şold – H.Orban, G.Tomi, N.Gheorghiu, C.Cîrstoiu, Prof.Dr.I.Dinulescu- SOROT Arad;</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Osteoblastomul coloanei vertebrale – posibilitãţi terapeutice – POSTER – Congres SOROT 2003 Arad – C.Cîrstoiu, H.Orban, A.Pãtru, N.Gheorghiu, D.Stãnculescu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Rezultatele tratamentului chirugical în fracturile de cotil – POSTER – Congres SOROT 2003 Arad, A.Pãtru, H.Orban, C.Cîrstoiu, D.Colan, D.Stãnculescu;</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Osteosinteza centromedularã retrogradã în tratamentul fracturilor epifizei distale femurale – POSTER, Congres SOROT 2003 Arad – R.Predescu, M.Filip, C.Cîrstoiu, D.Porumb;</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Tratamentul  chirurgical al sechelelor fracturilor de platou tibial – POSTER, Congres SOROT 2003 Arad – G.Tomi, C.Cîrstoiu, M.Drîgnei,M.Vlase;</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Femoral ( thighbone ) Neck Fracture – Therapeutic Possibilities – Crintea Raluca, Coordonator Dr.C.Cîrstoiu – A VII-a Ediţie a Sesiunuii Internaţionale de Comunicãri Ştiinţifice pentru Studenţi şi Tineri Medici – Timişoara, 15-18 mai 2003;</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Revision Techniques In Loosening Of Total Hip Prosthesis Femoral Component – H.Orban, G.Tomi, N.Gheorghiu, C.Cîrstoiu, I.Dinulescu – SICOT / SIROT 2003 – Cairo, 10-13 septembrie 2003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lastRenderedPageBreak/>
        <w:t xml:space="preserve">Provocare diagnosticã sau </w:t>
      </w:r>
      <w:proofErr w:type="gramStart"/>
      <w:r w:rsidRPr="00DB699E">
        <w:rPr>
          <w:rFonts w:cs="Arial"/>
          <w:sz w:val="18"/>
          <w:szCs w:val="18"/>
        </w:rPr>
        <w:t>terapeuticã ?</w:t>
      </w:r>
      <w:proofErr w:type="gramEnd"/>
      <w:r w:rsidRPr="00DB699E">
        <w:rPr>
          <w:rFonts w:cs="Arial"/>
          <w:sz w:val="18"/>
          <w:szCs w:val="18"/>
        </w:rPr>
        <w:t xml:space="preserve"> Actualitãţi în tumorile osteo-articulare. F.Grama, D.Cintezã, C.V.Poalelungi , Coordonator ştiinţific Dr.C.Cîrstoiu – Premiul III Zilele Universitãţii de Medicinã şi Farmacie „Iuliu Haţieganu” Cluj Napoca, Sesiunea Poster-Comunicãri studenţeşti, 2-5 decembrie 2003;</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Principii de reconstrucţie post rezecţie tumoralã.Actualitãţi. – Ediţia a VIII-a a Congresului Naţional pentru studenţi şi tineri medici, Bucureşti</w:t>
      </w:r>
      <w:proofErr w:type="gramStart"/>
      <w:r w:rsidRPr="00DB699E">
        <w:rPr>
          <w:rFonts w:cs="Arial"/>
          <w:sz w:val="18"/>
          <w:szCs w:val="18"/>
        </w:rPr>
        <w:t>,1</w:t>
      </w:r>
      <w:proofErr w:type="gramEnd"/>
      <w:r w:rsidRPr="00DB699E">
        <w:rPr>
          <w:rFonts w:cs="Arial"/>
          <w:sz w:val="18"/>
          <w:szCs w:val="18"/>
        </w:rPr>
        <w:t>-4 aprilie 2004- Cintezã Dragoş- Coordonator ştiinţific Dr,Cãtãlin CÎRSTOIU.</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 xml:space="preserve">Reconstrucţia cotilului cu grefe osoase în revizia protezei totale de şold- Ediţia a VIII-a a Congresului Naţional pentru studenţi şi tineri medici – Bucureşti-1-4 aprilie 2004 – Cristian Poalelungi, Coordonator </w:t>
      </w:r>
      <w:proofErr w:type="gramStart"/>
      <w:r w:rsidRPr="00DB699E">
        <w:rPr>
          <w:rFonts w:cs="Arial"/>
          <w:sz w:val="18"/>
          <w:szCs w:val="18"/>
        </w:rPr>
        <w:t>ştiinţific :</w:t>
      </w:r>
      <w:proofErr w:type="gramEnd"/>
      <w:r w:rsidRPr="00DB699E">
        <w:rPr>
          <w:rFonts w:cs="Arial"/>
          <w:sz w:val="18"/>
          <w:szCs w:val="18"/>
        </w:rPr>
        <w:t xml:space="preserve"> Cãtãlin  CIRSTOIU.</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Le traitement chirurgical pour les sequelles des fractures des plateaux tibiaux de l’adulte – G.Tomi, C.Cîrstoiu, D.Stãnculescu – AOLF 2004;</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L’arthroplastie apres les osteotomies trochanteriennes – G.Tomi, C.Cîrstoiu, D.Stãnculescu – AOLF 2004;</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La tomodensitometrie et la chirurgie de revision de la protehese totale de hanche – C.Cîrstoiu, H.Orban, I.Dinulescu – POSTER – AOLF 2004;</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L’Osteoblastome du rachis lombaire – Etude therapeutique pour deux cas – C.Cîrstoiu, G.Tomi, D.Stãnculescu – POSTER – AOLF 2004;</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Fractures of the tibial plateau-outcomes – surgical treatment – C.Cirstoiu, G.Tomi, M.Vlase,D.Stanculescu, M.Nicolescu- SOROT 2004;</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Acetabular bone loss reconstruction with bone grafts in revision after THR – H.Orban, N.Gheorghiu,C.Cirstoiu,I.Dinulescu- SOROT 2004;</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Postoperatory results of Scarf procedure in Hallux valgus – G.Tomi</w:t>
      </w:r>
      <w:proofErr w:type="gramStart"/>
      <w:r w:rsidRPr="00DB699E">
        <w:rPr>
          <w:rFonts w:cs="Arial"/>
          <w:sz w:val="18"/>
          <w:szCs w:val="18"/>
        </w:rPr>
        <w:t>,C.Cirstoiu,M.Vlase,I.Marin,D.Stanculescu</w:t>
      </w:r>
      <w:proofErr w:type="gramEnd"/>
      <w:r w:rsidRPr="00DB699E">
        <w:rPr>
          <w:rFonts w:cs="Arial"/>
          <w:sz w:val="18"/>
          <w:szCs w:val="18"/>
        </w:rPr>
        <w:t xml:space="preserve"> – SOROT 2004.</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Aspecte anatomo-patologice ale reintegrării allogrefelor masive osoase – H.Orban, C.Cîrstoiu, D.Stănculescu, N.Gheorghiu,.M.Pelmuş – Al II-lea Congres al Societăţii Române de Anatomie Patologică – 21-22 mai 2005, Bucureşti, S.U.U.B.</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The computer tomography in hip revision for aseptic loosening – C.Cîrstoiu, H.Orban, I.Dinulescu, V.Predescu, St.Cristea – 7th EFORT CONGRESS 2005, Lisboa, Portugal. ( poster )</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Postoperatory results of Scarf procedure in Hallux Valgus  –    C.Cîrstoiu, G.Tomi, M.Vlase, D.Stănculescu  – 7th EFORT CONGRESS 2005, Lisboa, Portugal.( poster)</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The patellar mallalignement before total knee arthroplasty – G.Tomi, C.Cîrstoiu, M.Vlase, D.Stănculescu  Stănculescu  – 7th EFORT CONGRESS 2005, Lisboa, Portugal.( poster)</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Acetabular Bone Loss Reconstruction with Bone Grafts in Revision after T.H.R. – H.Orban, N.Gheorghiu, I.Dinulescu, C.Cirstoiu – SICOT / SIROT XXIII World Congress , Istanbul, Turkey, 2-9 september 2005.</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 xml:space="preserve">SURGICAL TREATMENT OF ACROMIO-CLAVICULAR ACUTE INSTABILITY – </w:t>
      </w:r>
      <w:r w:rsidRPr="00DB699E">
        <w:rPr>
          <w:rFonts w:cs="Arial"/>
          <w:i/>
          <w:iCs/>
          <w:sz w:val="18"/>
          <w:szCs w:val="18"/>
        </w:rPr>
        <w:t>ACRO-PLATE</w:t>
      </w:r>
      <w:r w:rsidRPr="00DB699E">
        <w:rPr>
          <w:rFonts w:cs="Arial"/>
          <w:sz w:val="18"/>
          <w:szCs w:val="18"/>
        </w:rPr>
        <w:t xml:space="preserve"> ADVANTAGES - C.Cirstoiu, G.Tomi, D.Popescu, R.Manolescu, R.Ene, M.Nicolescu , Bucuresti, 2005</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LEZIUNI VASCULARE ASOCIATE FRACTURILOR MEMBRELOR PELVINE – C.Cirstoiu, G.Tomi, D.Popescu, R.Manolescu,R.Ene, M.Nicolescu, D.Stanculescu – Bucuresti, 2005</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rPr>
        <w:tab/>
        <w:t xml:space="preserve">TOMOGRAFIA COMPUTERIZATA IN DECIMENTARILE ASEPTICE </w:t>
      </w:r>
      <w:r w:rsidRPr="00DB699E">
        <w:rPr>
          <w:rFonts w:cs="Arial"/>
          <w:sz w:val="18"/>
          <w:szCs w:val="18"/>
          <w:lang w:val="it-IT"/>
        </w:rPr>
        <w:t>ALE PROTEZEI TOTALE DE SOLD - C. Cîrstoiu</w:t>
      </w:r>
      <w:r w:rsidRPr="00DB699E">
        <w:rPr>
          <w:rFonts w:cs="Arial"/>
          <w:sz w:val="18"/>
          <w:szCs w:val="18"/>
          <w:u w:val="single"/>
          <w:lang w:val="it-IT"/>
        </w:rPr>
        <w:t>,</w:t>
      </w:r>
      <w:r w:rsidRPr="00DB699E">
        <w:rPr>
          <w:rFonts w:cs="Arial"/>
          <w:sz w:val="18"/>
          <w:szCs w:val="18"/>
          <w:lang w:val="it-IT"/>
        </w:rPr>
        <w:t xml:space="preserve"> H.Orban, I.Dinulescu – Bucuresti, 2005</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ARTROPLASTIA TOTALA DE SOLD  POST-OSTEOMTOMII TROHANTERIENE - G. Tomi, C. Cîrstoiu, M. Vlase, D.Popescu, D. Stanculescu, M.Nicolescu- Bucuresti, 2005;</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ab/>
        <w:t>REZULTATE POSTOPERATORII ALE TEHNICII SCARF IN HALLUX VALGUS - G. Tomi, C. Cîrstoiu, M. Vlase, D.Popescu, D. Stanculescu, M.Nicolescu  - Bucuresti, 2005;</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lang w:val="it-IT"/>
        </w:rPr>
        <w:t xml:space="preserve"> </w:t>
      </w:r>
      <w:r w:rsidRPr="00DB699E">
        <w:rPr>
          <w:rFonts w:cs="Arial"/>
          <w:sz w:val="18"/>
          <w:szCs w:val="18"/>
        </w:rPr>
        <w:t>PROFILAXIA COMPICATIILOR SEPTICE ALE ARTROPLASTIEI TOTALE DE SOLD - R.Predescu, C.Cirstoiu, M.Filip, D.Popescu – Bucuresti, 2005;</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DEZAXAREA APARATULUI EXTENSOR DUPA ARTROPLASTIA TOTALA DE GENUNCHI - G.Tomi, C.Cirstoiu, M.Vlase, D.Stanculescu – Bucuresti, 2005</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POSIBILITATI TERAPEUTICE PENTRU SECHELELE FRACTURILOR DE PLATOU TIBIAL - C.Cîrstoiu</w:t>
      </w:r>
      <w:proofErr w:type="gramStart"/>
      <w:r w:rsidRPr="00DB699E">
        <w:rPr>
          <w:rFonts w:cs="Arial"/>
          <w:sz w:val="18"/>
          <w:szCs w:val="18"/>
        </w:rPr>
        <w:t>,G.Tomi</w:t>
      </w:r>
      <w:proofErr w:type="gramEnd"/>
      <w:r w:rsidRPr="00DB699E">
        <w:rPr>
          <w:rFonts w:cs="Arial"/>
          <w:sz w:val="18"/>
          <w:szCs w:val="18"/>
        </w:rPr>
        <w:t xml:space="preserve"> ,M.Vlase, D.Popescu, D.Stãnculescu, M.Nicolescu, Bucuresti, 2005.</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Acetabular bone loss reconstruction with bone grafts in revision after THR – H.Orban, M.Dragusanu, N.Gheorghiu</w:t>
      </w:r>
      <w:proofErr w:type="gramStart"/>
      <w:r w:rsidRPr="00DB699E">
        <w:rPr>
          <w:rFonts w:cs="Arial"/>
          <w:sz w:val="18"/>
          <w:szCs w:val="18"/>
        </w:rPr>
        <w:t>,C.Cirstoiu</w:t>
      </w:r>
      <w:proofErr w:type="gramEnd"/>
      <w:r w:rsidRPr="00DB699E">
        <w:rPr>
          <w:rFonts w:cs="Arial"/>
          <w:sz w:val="18"/>
          <w:szCs w:val="18"/>
        </w:rPr>
        <w:t>, I.Dinulescu -  11th SOROT National Congress of Orthopaedics and Traumatology, 19-21 October 2005, Bucharest , Romania.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Necesitatea profilaxiei TEV in ortopedie si traumatologie – Dr.C.Cirstoiu – SIMPOZION satelit SANOFI – AVENTIS -11th SOROT National Congress of Orthopaedics and Traumatology, 19-21 October 2005, Bucharest , Romania.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Leziuni vasculare în traumatismele membrelor - COMUNICARE - Sedinţa SOROT Bucureşti - 31 ianuarie 2006, SUUB - Dr.Cătălin Cîrstoiu.</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Vascular Damages Associated to Lower Limb Fracture – Cǎtǎlin Cîrstoiu, D.Popescu, R.Ene, D.Stǎnculescu - Fourth SICOT / SIROT Annual International Conference – 23-26 August 2006, Buenos Aires, Argentina.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The Advantages of The Surgical Treatment of Acromio-Clavicular Acute Instability Using Acro-Plate – F.C.Cîrstoiu, D.Popescu, R.Ene, R.Manolescu, M.Nicolescu - Fourth SICOT / SIROT Annual International Conference – 23-26 August 2006, Buenos Aires, Argentina.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The Computer Tomography In Hip Revision For Aseptic Loosening – F.C.Cîrstoiu, H.Orban,D.Popescu, R.Ene, I.Dinulescu - Fourth SICOT / SIROT Annual International Conference – 23-26 August 2006, Buenos Aires, Argentina.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Results in Surgical Treatment of Talus Fractures – C.Cîrstoiu, D.Popescu, R.Ene, G.Tomi, M.Vlase - Fourth SICOT / SIROT Annual International Conference – 23-26 August 2006, Buenos Aires, Argentina.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Atenolol in the Treatement of Ankle Algoneurodystrophy – F.C.Cîrstoiu, D.Popescu, R.Ene, M.Vlase, R.Radulescu - Fourth SICOT / SIROT Annual International Conference – 23-26 August 2006, Buenos Aires, Argentina.</w:t>
      </w:r>
    </w:p>
    <w:p w:rsidR="00DB699E" w:rsidRPr="00DB699E" w:rsidRDefault="00DB699E" w:rsidP="00DB699E">
      <w:pPr>
        <w:pStyle w:val="ListParagraph"/>
        <w:numPr>
          <w:ilvl w:val="0"/>
          <w:numId w:val="4"/>
        </w:numPr>
        <w:jc w:val="both"/>
        <w:rPr>
          <w:rFonts w:ascii="Arial" w:hAnsi="Arial" w:cs="Arial"/>
          <w:sz w:val="18"/>
          <w:szCs w:val="18"/>
        </w:rPr>
      </w:pPr>
      <w:r w:rsidRPr="00DB699E">
        <w:rPr>
          <w:rFonts w:ascii="Arial" w:hAnsi="Arial" w:cs="Arial"/>
          <w:sz w:val="18"/>
          <w:szCs w:val="18"/>
        </w:rPr>
        <w:t>Scarf Procedure in Hallux Valgus – Surgical Results – F.C.Cîrstoiu, G.Tomi, M.Vlase, D.Popescu, D.Stǎnculescu - Fourth SICOT / SIROT Annual International Conference – 23-26 August 2006, Buenos Aires, Argentina.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lastRenderedPageBreak/>
        <w:t>Les beta- bloquants dans le traitement de l’algodystrophie de la cheville – Catalin Cirstoiu, D.Popescu, R.Ene, M.Nicolescu - Al 10-lea Congres AOLF – 12-17 Septembrie 2006 – Montreal, Canada.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Les avantages du traitement chirurgical avec ACRO-PLATE pour la luxation acromio-claviculaire – C.Cîrstoiu, D.Popescu, G.Tomi, R.Ene, R.Manolescu, M.Nicolescu - Al 10-lea Congres AOLF – 12-17 Septembrie 2006 – Montreal, Canada.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Techniques Chirurgicales pour la revision de la composante femorale – G.Tomi, C.Cîrstoiu, D.Popescu, M.Vlase, R.Ene, D.Stanculescu - Al 10-lea Congres AOLF – 12-17 Septembrie 2006 – Montreal, Canada.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Microfracturi versus mozaicoplastie în tratamentul fracturilor osteocartilaginoase ale genunchiului – R.Rǎdulescu, A.Bǎdilǎ, C.Cîrstoiu, O.Nuţiu, R.Manolescu, C.Niţǎ, A.Dinu – Al 3-lea Congres Naţional al Societǎţii de Chirurgie Endoscopicǎ şi alte Tehnici Intervenţionale – 4-7 octombrie 2006, Timişoara.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Explorarea radioimagisticǎ în tumorile osoase osteolitice – Conf.Dr.Iana Gheorghe, Asist.Univ.Dr.Cǎtǎlin Cîrstoiu, Dr.Pavel Alina, Dr.Ionescu Horaţiu Simpozionului Naţional de Anatomie Patologicǎ cu participare internaţionalǎ- Societatea Românǎ de Anatomie Patologicǎ – 26-30 octombrie 2006, Bucureşti.</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Corelaţia imagisticǎ şi anatomo-patologicǎ a diagnosticului tumorilor osoase primitive – C.Cîrstoiu, R.Rǎdulescu, A.Bǎdilǎ, D.Popescu, O.Nuţiu, R.Ene Simpozionul Naţional de Anatomie Patologicǎ cu participare internaţionalǎ- Societatea Românǎ de Anatomie Patologicǎ – 26-30 octombrie 2006, Bucureşti.</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Valoarea artroscopiei şi a biopsiei ţintite în diagnosticul afecţiunilor sinoviale ale genunchiului – R.Rǎdulescu,C.Cîrstoiu, A.Bǎdilǎ, O.Nuţiu, D.Popescu, R.Manolescu Simpozionul Naţional de Anatomie Patologicǎ cu participare internaţionalǎ- Societatea Românǎ de Anatomie Patologicǎ – 26-30 octombrie 2006, Bucureşti.</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Tumorǎ rarǎ de genunchi.Aspecte anatomo-clinice.Prezentare de caz. – M.Filip, C.Cîrstoiu - Simpozionul Naţional de Anatomie Patologicǎ cu participare internaţionalǎ- Societatea Românǎ de Anatomie Patologicǎ – 26-30 octombrie 2006, Bucureşti.</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Tratamentul chirurgical al fracturilor de platou tibial – Cǎtǎlin Cîrstoiu, Radu Rǎdulescu – CONFERINŢĂ – Curs practic preconferinţǎ – AIOD România – Al 3-lea Curs Naţional de Traumatologie, Cluj, 25 octombrie 2006.</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Examenul computer-tomografic în revizia protezei totale de şold decimentatǎ aseptic – Algoritm diagnostic şi terapeutic – C.Cîrstoiu, D.Popescu, R.Ene. R.Manolescu, H.Orban, I.Dinulescu – SOROT 2006.Cluj-Napoca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Tehnici chirurgicale pentru revizia componentei femurale – C.Cîrstoiu, D.Popescu, R.Ene, R.Manolescu, D.Stǎnculescu – SOROT 2006. Cluj-Napoca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Leziuni vasculare asociate patologiei traumatice sau nontraumatice a membrelor pelvine – C.Cîrstoiu, D.Popescu, R.Manolescu, M.Nicolescu, D.Stǎnculescu – SOROT 2006. Cluj-Napoca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Analgezia de calitate posttraumǎ, element de ameliorare a prognosticului la bolnavii cu fracturi multiple – Elena Copaciu, Cǎtǎlin Cîrstoiu, Radu Rǎdulescu – SOROT 2006. Cluj-Napoca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Şoc hemoragic la o bolnavǎ cu trombofilie nediagnosticatǎ anterior şi protezǎ totalǎ de genunchi drept- Atittudine clinicǎ în urgenţǎ – prezentare de caz. – D.Stǎnculecu, C.Cîrstoiu, Elena Copaciu</w:t>
      </w:r>
      <w:proofErr w:type="gramStart"/>
      <w:r w:rsidRPr="00DB699E">
        <w:rPr>
          <w:rFonts w:cs="Arial"/>
          <w:sz w:val="18"/>
          <w:szCs w:val="18"/>
        </w:rPr>
        <w:t>.-</w:t>
      </w:r>
      <w:proofErr w:type="gramEnd"/>
      <w:r w:rsidRPr="00DB699E">
        <w:rPr>
          <w:rFonts w:cs="Arial"/>
          <w:sz w:val="18"/>
          <w:szCs w:val="18"/>
        </w:rPr>
        <w:t xml:space="preserve"> SOROT 2006. Cluj-Napoca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Tumorǎ cu celule gigante rotulianǎ – Prezentare de caz – C.Cîrstoiu, D.Popescu, R.Ene, R.Manolescu – SOROT 2006. Cluj-Napoca</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Experience of University Hospital in Romania – Cǎtǎlin Cîrstoiu – Conference – Snapshot Report – 1st South Eastern Europe Conference on Health Service Management – nov.2006, Belgrad.</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Asociaţia Românǎ Pentru Studiul Durerii – Cursul ANALGEZIA INTRAVENOASĂ ÎN DUREREA ACUTĂ – 23 noiembrie 2006 – Participant + Conferenţiar – ANALGEZIA INTRAVENOASĂ ÎN TRAUMATOLOGIE ŞI URGENŢE PRESPITALICEŞTI – Elena Copaciu, Cǎtǎlin Cîrstoiu.</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Treatment results in talus fractures</w:t>
      </w:r>
      <w:r w:rsidRPr="00DB699E">
        <w:rPr>
          <w:rFonts w:cs="Arial"/>
          <w:b/>
          <w:sz w:val="18"/>
          <w:szCs w:val="18"/>
        </w:rPr>
        <w:t xml:space="preserve"> -</w:t>
      </w:r>
      <w:r w:rsidRPr="00DB699E">
        <w:rPr>
          <w:rFonts w:cs="Arial"/>
          <w:sz w:val="18"/>
          <w:szCs w:val="18"/>
        </w:rPr>
        <w:t xml:space="preserve"> Dr.C.Cirstoiu, Dr.A.Badila, Dr.R.Ene Dr.D.Popescu-Congres EFORT Florenta 2007 – publicat JBJS</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PINNING VS PLATE OSTEOSYNTHESIS IN DISPLACED INTRAARTICULAR FRACTURES OF THE CALCANEUS – A. Badila, R. Radulescu, C. Cirstoiu, O. nutiu, D. Popescu - Congres EFORT Florenta 2007 – publicat JBJS</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REZULTATE POSTOPERATORII IN TRATAMENTUL TUMORILOR OSOASE BENIGNE CU GREFE OSOASE AUTOLOGE VS. GREFE OSOASE HETEROLOGE Dr.D.Popescu, Dr.C.Cirstoiu, Dr.A.Badila, Dr.R.Ene-Congres EFORT- Florenta 2007</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REZULTATELE ENDOPROTEZARII DE TIP RESURFACING Dr. C. Carstoiu, Dr. D. Popescu, Dr. R. Ene, Dr. G. Carcota-Congres SOROT-Tg. Mures 2007</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RECONSTRUCTIA CU PROTEZA DE REVIZIE IN CHIRURGIA TUMORILOR MALIGNE ALE FEMURULUI PROXIMAL Dr. C. Carstoiu, Dr. D. Popescu, Dr. R. Ene, Dr. G. Carcota -Congres SOROT-Tg. Mures 2007</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.REZULTATELE OSTEOINTEGRARII GREFELOR MORCELATE IN TRATAMENTUL TUMORILOR OSOASE BENIGNE Dr. D. Popescu, Dr. C. Carstoiu,  Dr. R. Ene, Dr. G. Carcota -Congres SOROT-Tg. Mures 2007</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PARTICULARITATI ALE ENDOPROTEZARII IN POLIARTRITA REUMATOIDA Dr. R. Ene, Dr. C. Carstoiu, Dr. D. Popescu, Dr. G. Carcota- Congres SOROT-Tg. Mures 2007</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Participant Masa Rotunda-</w:t>
      </w:r>
      <w:r w:rsidRPr="00DB699E">
        <w:rPr>
          <w:rFonts w:cs="Arial"/>
          <w:bCs/>
          <w:color w:val="FFFF00"/>
          <w:sz w:val="18"/>
          <w:szCs w:val="18"/>
          <w:lang w:val="it-IT" w:eastAsia="en-US"/>
        </w:rPr>
        <w:t xml:space="preserve"> </w:t>
      </w:r>
      <w:r w:rsidRPr="00DB699E">
        <w:rPr>
          <w:rFonts w:cs="Arial"/>
          <w:bCs/>
          <w:sz w:val="18"/>
          <w:szCs w:val="18"/>
          <w:lang w:val="it-IT"/>
        </w:rPr>
        <w:t>Artroplastie in soldul displazic-</w:t>
      </w:r>
      <w:r w:rsidRPr="00DB699E">
        <w:rPr>
          <w:rFonts w:cs="Arial"/>
          <w:sz w:val="18"/>
          <w:szCs w:val="18"/>
        </w:rPr>
        <w:t xml:space="preserve"> Congres SOROT-Tg. Mures 2007</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 xml:space="preserve"> TRATAMENTUL FRACTURILOR SUBTROHANTERIENE LA VARSTNICI – A. Badila, C. Cirstoiu, O. Nutiu, C. Nita, R. Manolescu, R. Radulescu – The Romanian Anti-aging Magazine 2007</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TRATAMENTUL LEZIUNILOR CARTILAGINOASE IZOLATE ALE GENUNCHIULUI PRIN TEHNICA MOZAICOPLASTIEI - R. Radulescu, C. Cirstoiu, A. Badila, O. Nutiu, C. Nita– The Romanian Anti-aging Magazine 2007</w:t>
      </w:r>
    </w:p>
    <w:p w:rsidR="00DB699E" w:rsidRPr="00DB699E" w:rsidRDefault="00DB699E" w:rsidP="00DB699E">
      <w:pPr>
        <w:widowControl/>
        <w:numPr>
          <w:ilvl w:val="0"/>
          <w:numId w:val="4"/>
        </w:numPr>
        <w:suppressAutoHyphens w:val="0"/>
        <w:jc w:val="both"/>
        <w:rPr>
          <w:rFonts w:cs="Arial"/>
          <w:bCs/>
          <w:sz w:val="18"/>
          <w:szCs w:val="18"/>
        </w:rPr>
      </w:pPr>
      <w:r w:rsidRPr="00DB699E">
        <w:rPr>
          <w:rFonts w:cs="Arial"/>
          <w:bCs/>
          <w:sz w:val="18"/>
          <w:szCs w:val="18"/>
        </w:rPr>
        <w:t>ADVANTAGES OF HIP RESURFACING ARTHROPLASTY -</w:t>
      </w:r>
      <w:r w:rsidRPr="00DB699E">
        <w:rPr>
          <w:rFonts w:cs="Arial"/>
          <w:sz w:val="18"/>
          <w:szCs w:val="18"/>
        </w:rPr>
        <w:t xml:space="preserve"> </w:t>
      </w:r>
      <w:r w:rsidRPr="00DB699E">
        <w:rPr>
          <w:rFonts w:cs="Arial"/>
          <w:bCs/>
          <w:sz w:val="18"/>
          <w:szCs w:val="18"/>
        </w:rPr>
        <w:t>Dr. Catalin Cirstoiu , Dr. Razvan Ene , Dr. Dan Popescu , Dr. George Circota , Dr. Corina Badiceanu – Congres EFFORT,  Nisa 2008</w:t>
      </w:r>
    </w:p>
    <w:p w:rsidR="00DB699E" w:rsidRPr="00DB699E" w:rsidRDefault="00DB699E" w:rsidP="00DB699E">
      <w:pPr>
        <w:widowControl/>
        <w:numPr>
          <w:ilvl w:val="0"/>
          <w:numId w:val="4"/>
        </w:numPr>
        <w:suppressAutoHyphens w:val="0"/>
        <w:jc w:val="both"/>
        <w:rPr>
          <w:rFonts w:cs="Arial"/>
          <w:bCs/>
          <w:sz w:val="18"/>
          <w:szCs w:val="18"/>
        </w:rPr>
      </w:pPr>
      <w:r w:rsidRPr="00DB699E">
        <w:rPr>
          <w:rFonts w:cs="Arial"/>
          <w:sz w:val="18"/>
          <w:szCs w:val="18"/>
        </w:rPr>
        <w:t>ATITUDINE PREOPERATORIE IN TRATAMENTUL DISPLAZIILOR DE    SOLD - C.Cirstoiu, D.Popescu, R. Ene, G.Circota, C.Panaitescu - Congres SOROT  - Baile Felix 2008</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lang w:val="it-IT"/>
        </w:rPr>
        <w:t>PARTICULARITĂŢI ALE TRATAMENTULUI  ÎN OSTEOSINTEZA FRACTURILOR   DIAFIZARE BIFOCALE</w:t>
      </w:r>
      <w:r w:rsidRPr="00DB699E">
        <w:rPr>
          <w:rFonts w:cs="Arial"/>
          <w:b/>
          <w:sz w:val="18"/>
          <w:szCs w:val="18"/>
          <w:lang w:val="it-IT"/>
        </w:rPr>
        <w:t xml:space="preserve">  - </w:t>
      </w:r>
      <w:r w:rsidRPr="00DB699E">
        <w:rPr>
          <w:rFonts w:cs="Arial"/>
          <w:sz w:val="18"/>
          <w:szCs w:val="18"/>
          <w:lang w:val="fr-FR"/>
        </w:rPr>
        <w:t>R.Ene, C.Cirstoiu , D.Popescu ,  G.Circotă, Corina Bădiceanu</w:t>
      </w:r>
      <w:r w:rsidRPr="00DB699E">
        <w:rPr>
          <w:rFonts w:cs="Arial"/>
          <w:sz w:val="18"/>
          <w:szCs w:val="18"/>
          <w:lang w:val="it-IT"/>
        </w:rPr>
        <w:t xml:space="preserve">  - </w:t>
      </w:r>
      <w:r w:rsidRPr="00DB699E">
        <w:rPr>
          <w:rFonts w:cs="Arial"/>
          <w:sz w:val="18"/>
          <w:szCs w:val="18"/>
        </w:rPr>
        <w:t>Congres SOROT  - Baile Felix 2008</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lastRenderedPageBreak/>
        <w:t>TRATAMENTUL CHIRURGICAL AL FRACTURILOR DIAFIZARE DISTALE ALE HUMERUSULUI - D.Popescu,  C.Cirstoiu, R. Ene, G.Circota, C.Panaitescu  - Congres SOROT  - Baile Felix 2008</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lang w:val="es-ES_tradnl"/>
        </w:rPr>
        <w:t>REZULTATE LA DISTANTA ALE ENDOPROTEZĂRII DE TIP RESURFACING – C. Cirstoiu</w:t>
      </w:r>
      <w:r w:rsidRPr="00DB699E">
        <w:rPr>
          <w:rFonts w:cs="Arial"/>
          <w:sz w:val="18"/>
          <w:szCs w:val="18"/>
          <w:u w:val="single"/>
          <w:lang w:val="es-ES_tradnl"/>
        </w:rPr>
        <w:t>,</w:t>
      </w:r>
      <w:r w:rsidRPr="00DB699E">
        <w:rPr>
          <w:rFonts w:cs="Arial"/>
          <w:sz w:val="18"/>
          <w:szCs w:val="18"/>
          <w:lang w:val="es-ES_tradnl"/>
        </w:rPr>
        <w:t xml:space="preserve"> R. Ene , D. Popescu, G. Circotă, C.Panaitescu - </w:t>
      </w:r>
      <w:r w:rsidRPr="00DB699E">
        <w:rPr>
          <w:rFonts w:cs="Arial"/>
          <w:sz w:val="18"/>
          <w:szCs w:val="18"/>
        </w:rPr>
        <w:t xml:space="preserve"> Congres SOROT  - Baile Felix 2008</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IMPLICATII HORMONALE IN OSTEOPOROZA APARUTE LA FEMEIA IN POSTMENOPAUZA – a IV-a Conferinta a Societatii Romane de Ginecologie Endocrinologica – Madeira 2008</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L’ALGODYSTROPHIE SYMPATIQUE REFLEXE APRES ARTHROPLASTIE TOTALE DE GENOU – A. Cretu, P. Sarbu, C. Barbarosie, C. Cirstoiu, P. Botez – Congres AOLF  Marrakech 2008</w:t>
      </w:r>
    </w:p>
    <w:p w:rsidR="00DB699E" w:rsidRPr="00DB699E" w:rsidRDefault="00DB699E" w:rsidP="00DB699E">
      <w:pPr>
        <w:widowControl/>
        <w:numPr>
          <w:ilvl w:val="0"/>
          <w:numId w:val="4"/>
        </w:numPr>
        <w:suppressAutoHyphens w:val="0"/>
        <w:rPr>
          <w:rFonts w:cs="Arial"/>
          <w:b/>
          <w:sz w:val="18"/>
          <w:szCs w:val="18"/>
        </w:rPr>
      </w:pPr>
      <w:r w:rsidRPr="00DB699E">
        <w:rPr>
          <w:rFonts w:cs="Arial"/>
          <w:sz w:val="18"/>
          <w:szCs w:val="18"/>
        </w:rPr>
        <w:t>EXPERIENTA NOASTRA IN UTILIZAREA PROTEZELOR DE REVIZIE CU FIXARE DISTALA</w:t>
      </w:r>
      <w:r w:rsidRPr="00DB699E">
        <w:rPr>
          <w:rFonts w:cs="Arial"/>
          <w:b/>
          <w:sz w:val="18"/>
          <w:szCs w:val="18"/>
        </w:rPr>
        <w:t xml:space="preserve"> - </w:t>
      </w:r>
      <w:r w:rsidRPr="00DB699E">
        <w:rPr>
          <w:rFonts w:cs="Arial"/>
          <w:sz w:val="18"/>
          <w:szCs w:val="18"/>
        </w:rPr>
        <w:t>C.Cirstoiu,</w:t>
      </w:r>
      <w:r w:rsidRPr="00DB699E">
        <w:rPr>
          <w:rFonts w:cs="Arial"/>
          <w:b/>
          <w:sz w:val="18"/>
          <w:szCs w:val="18"/>
        </w:rPr>
        <w:t xml:space="preserve"> </w:t>
      </w:r>
      <w:r w:rsidRPr="00DB699E">
        <w:rPr>
          <w:rFonts w:cs="Arial"/>
          <w:sz w:val="18"/>
          <w:szCs w:val="18"/>
        </w:rPr>
        <w:t>D.Popescu, R. Ene, G.Circota, C.Panaitescu – Congres SOROT Bucuresti 2009</w:t>
      </w:r>
    </w:p>
    <w:p w:rsidR="00DB699E" w:rsidRPr="00DB699E" w:rsidRDefault="00DB699E" w:rsidP="00DB699E">
      <w:pPr>
        <w:widowControl/>
        <w:numPr>
          <w:ilvl w:val="0"/>
          <w:numId w:val="4"/>
        </w:numPr>
        <w:suppressAutoHyphens w:val="0"/>
        <w:rPr>
          <w:rFonts w:cs="Arial"/>
          <w:sz w:val="18"/>
          <w:szCs w:val="18"/>
        </w:rPr>
      </w:pPr>
      <w:r w:rsidRPr="00DB699E">
        <w:rPr>
          <w:rFonts w:cs="Arial"/>
          <w:sz w:val="18"/>
          <w:szCs w:val="18"/>
          <w:lang w:val="es-ES_tradnl"/>
        </w:rPr>
        <w:t xml:space="preserve"> </w:t>
      </w:r>
      <w:r w:rsidRPr="00DB699E">
        <w:rPr>
          <w:rFonts w:cs="Arial"/>
          <w:sz w:val="18"/>
          <w:szCs w:val="18"/>
        </w:rPr>
        <w:t>POSIBILITATI DE RECONSTRUCTIE ACETABULARA IN ABSENTA GREFELOR OSOASE - C.Cirstoiu , R.Ene , D.Popescu , G.Circota , Corina Panaitescu - Congres SOROT Bucuresti 2009</w:t>
      </w:r>
    </w:p>
    <w:p w:rsidR="00DB699E" w:rsidRPr="00DB699E" w:rsidRDefault="00DB699E" w:rsidP="00DB699E">
      <w:pPr>
        <w:widowControl/>
        <w:numPr>
          <w:ilvl w:val="0"/>
          <w:numId w:val="4"/>
        </w:numPr>
        <w:suppressAutoHyphens w:val="0"/>
        <w:rPr>
          <w:rFonts w:cs="Arial"/>
          <w:sz w:val="18"/>
          <w:szCs w:val="18"/>
        </w:rPr>
      </w:pPr>
      <w:r w:rsidRPr="00DB699E">
        <w:rPr>
          <w:rFonts w:cs="Arial"/>
          <w:sz w:val="18"/>
          <w:szCs w:val="18"/>
        </w:rPr>
        <w:t>POSIBILITATI DE RECONSTRUCTIE DUPA REZECTIILE TUMORALE DE LA NIVELUL MEMBRELOR – M. Nicolescu, C. Cirstoiu, D. Stanculescu - Congres SOROT Bucuresti 2009</w:t>
      </w:r>
    </w:p>
    <w:p w:rsidR="00DB699E" w:rsidRPr="00DB699E" w:rsidRDefault="00DB699E" w:rsidP="00DB699E">
      <w:pPr>
        <w:widowControl/>
        <w:numPr>
          <w:ilvl w:val="0"/>
          <w:numId w:val="4"/>
        </w:numPr>
        <w:suppressAutoHyphens w:val="0"/>
        <w:rPr>
          <w:rFonts w:cs="Arial"/>
          <w:sz w:val="18"/>
          <w:szCs w:val="18"/>
        </w:rPr>
      </w:pPr>
      <w:r w:rsidRPr="00DB699E">
        <w:rPr>
          <w:rFonts w:cs="Arial"/>
          <w:sz w:val="18"/>
          <w:szCs w:val="18"/>
        </w:rPr>
        <w:t>ARTHROSCOPY IN SURGICAL TREATMENT OF TIBIAL PLATEAU FRACTURES – A. Badila, R. Radulescu, C. Cirstoiu, O. Nutiu – Congres EFORT Viena 2009</w:t>
      </w:r>
    </w:p>
    <w:p w:rsidR="00DB699E" w:rsidRPr="00DB699E" w:rsidRDefault="00DB699E" w:rsidP="00DB699E">
      <w:pPr>
        <w:widowControl/>
        <w:numPr>
          <w:ilvl w:val="0"/>
          <w:numId w:val="4"/>
        </w:numPr>
        <w:suppressAutoHyphens w:val="0"/>
        <w:jc w:val="both"/>
        <w:rPr>
          <w:rFonts w:cs="Arial"/>
          <w:bCs/>
          <w:sz w:val="18"/>
          <w:szCs w:val="18"/>
          <w:lang w:val="it-IT"/>
        </w:rPr>
      </w:pPr>
      <w:r w:rsidRPr="00DB699E">
        <w:rPr>
          <w:rFonts w:cs="Arial"/>
          <w:sz w:val="18"/>
          <w:szCs w:val="18"/>
        </w:rPr>
        <w:t xml:space="preserve"> ASPECTE DE BIOCOMPATIBILITATE IN ARTROPLASTIILE TOTALE DE SOLD CUPLU METAL-METAL VS METAL-POLIETILENA  - </w:t>
      </w:r>
      <w:r w:rsidRPr="00DB699E">
        <w:rPr>
          <w:rFonts w:cs="Arial"/>
          <w:bCs/>
          <w:sz w:val="18"/>
          <w:szCs w:val="18"/>
          <w:u w:val="single"/>
        </w:rPr>
        <w:t>R. Ene,</w:t>
      </w:r>
      <w:r w:rsidRPr="00DB699E">
        <w:rPr>
          <w:rFonts w:cs="Arial"/>
          <w:bCs/>
          <w:sz w:val="18"/>
          <w:szCs w:val="18"/>
        </w:rPr>
        <w:t xml:space="preserve"> C. Carstoiu, D. Popescu, G. Circota,</w:t>
      </w:r>
      <w:r w:rsidRPr="00DB699E">
        <w:rPr>
          <w:rFonts w:cs="Arial"/>
          <w:bCs/>
          <w:sz w:val="18"/>
          <w:szCs w:val="18"/>
          <w:lang w:val="it-IT"/>
        </w:rPr>
        <w:t xml:space="preserve"> C. Panaitescu – Congres SOROT Cheile Gradistei Brasov 2010</w:t>
      </w:r>
    </w:p>
    <w:p w:rsidR="00DB699E" w:rsidRPr="00DB699E" w:rsidRDefault="00DB699E" w:rsidP="00DB699E">
      <w:pPr>
        <w:widowControl/>
        <w:numPr>
          <w:ilvl w:val="0"/>
          <w:numId w:val="4"/>
        </w:numPr>
        <w:suppressAutoHyphens w:val="0"/>
        <w:jc w:val="both"/>
        <w:rPr>
          <w:rFonts w:cs="Arial"/>
          <w:sz w:val="18"/>
          <w:szCs w:val="18"/>
        </w:rPr>
      </w:pPr>
      <w:r w:rsidRPr="00DB699E">
        <w:rPr>
          <w:rFonts w:cs="Arial"/>
          <w:sz w:val="18"/>
          <w:szCs w:val="18"/>
        </w:rPr>
        <w:t>TRATAMENTUL CHIRURGICAL AL FRACTURILOR DIAFIZARE DISTALE ALE GAMBEI - D.Popescu,  C.Cirstoiu, R. Ene, G.Circota, C.Panaitescu</w:t>
      </w:r>
      <w:r w:rsidRPr="00DB699E">
        <w:rPr>
          <w:rFonts w:cs="Arial"/>
          <w:bCs/>
          <w:sz w:val="18"/>
          <w:szCs w:val="18"/>
          <w:lang w:val="it-IT"/>
        </w:rPr>
        <w:t>– Congres SOROT Cheile Gradistei Brasov 2010</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rPr>
        <w:t xml:space="preserve"> </w:t>
      </w:r>
      <w:r w:rsidRPr="00DB699E">
        <w:rPr>
          <w:rFonts w:cs="Arial"/>
          <w:sz w:val="18"/>
          <w:szCs w:val="18"/>
          <w:lang w:val="it-IT"/>
        </w:rPr>
        <w:t>PARTICULARITATI ALE ENDOPROTEZARII IN POLIARTRITA REUMATOIDA - C. Carstoiu, R. Ene, D. Popescu G. Circota, C. Panaitescu</w:t>
      </w:r>
      <w:r w:rsidRPr="00DB699E">
        <w:rPr>
          <w:rFonts w:cs="Arial"/>
          <w:bCs/>
          <w:sz w:val="18"/>
          <w:szCs w:val="18"/>
          <w:lang w:val="it-IT"/>
        </w:rPr>
        <w:t>– Congres SOROT Cheile Gradistei Brasov 2010</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bCs/>
          <w:sz w:val="18"/>
          <w:szCs w:val="18"/>
          <w:lang w:val="it-IT"/>
        </w:rPr>
        <w:t>UTILISATION DES PROTHESES DE HANCHE DE RESURFACAGE CHEZ LES FEMMES AVEC OSTEOPOROSE EN POST-MENOPAUSE – C. Cirstoiu – Congres AOLF , Geneva 2010</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OPTIUNI CHIRURGICALE IN FRACTURILE PERIPROTETICE - C. Carstoiu, R. Ene, D. Popescu</w:t>
      </w:r>
      <w:r w:rsidRPr="00DB699E">
        <w:rPr>
          <w:rFonts w:cs="Arial"/>
          <w:bCs/>
          <w:sz w:val="18"/>
          <w:szCs w:val="18"/>
          <w:lang w:val="it-IT"/>
        </w:rPr>
        <w:t>– Congres SOROT Timisoara octombrie 2011</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bCs/>
          <w:sz w:val="18"/>
          <w:szCs w:val="18"/>
          <w:lang w:val="it-IT"/>
        </w:rPr>
        <w:t xml:space="preserve">ALGORITM IMAGISTIC IN ARTROPLASTIA SOLDULUI DISPLAZIC - </w:t>
      </w:r>
      <w:r w:rsidRPr="00DB699E">
        <w:rPr>
          <w:rFonts w:cs="Arial"/>
          <w:sz w:val="18"/>
          <w:szCs w:val="18"/>
          <w:lang w:val="it-IT"/>
        </w:rPr>
        <w:t>Carstoiu, R. Ene, D. Popescu</w:t>
      </w:r>
      <w:r w:rsidRPr="00DB699E">
        <w:rPr>
          <w:rFonts w:cs="Arial"/>
          <w:bCs/>
          <w:sz w:val="18"/>
          <w:szCs w:val="18"/>
          <w:lang w:val="it-IT"/>
        </w:rPr>
        <w:t>– Congres SOROT Timisoara octombrie 2011</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bCs/>
          <w:sz w:val="18"/>
          <w:szCs w:val="18"/>
          <w:lang w:val="it-IT"/>
        </w:rPr>
        <w:t xml:space="preserve">POSIBILITATI DE RECONSTRUCTIE ACETABULARA IN REVIZIA SOLDULUI - </w:t>
      </w:r>
      <w:r w:rsidRPr="00DB699E">
        <w:rPr>
          <w:rFonts w:cs="Arial"/>
          <w:sz w:val="18"/>
          <w:szCs w:val="18"/>
          <w:lang w:val="it-IT"/>
        </w:rPr>
        <w:t>Carstoiu, R. Ene, D. Popescu</w:t>
      </w:r>
      <w:r w:rsidRPr="00DB699E">
        <w:rPr>
          <w:rFonts w:cs="Arial"/>
          <w:bCs/>
          <w:sz w:val="18"/>
          <w:szCs w:val="18"/>
          <w:lang w:val="it-IT"/>
        </w:rPr>
        <w:t>– Congres SOROT Timisoara octombrie 2011</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bCs/>
          <w:sz w:val="18"/>
          <w:szCs w:val="18"/>
          <w:lang w:val="it-IT"/>
        </w:rPr>
        <w:t>FIBROSARCOM DE ULNA – REZECTIE VS AMPUTATIE – prezentare de caz -</w:t>
      </w:r>
      <w:r w:rsidRPr="00DB699E">
        <w:rPr>
          <w:rFonts w:cs="Arial"/>
          <w:sz w:val="18"/>
          <w:szCs w:val="18"/>
          <w:lang w:val="it-IT"/>
        </w:rPr>
        <w:t xml:space="preserve"> C. Carstoiu, R. Ene, D. Popescu G. Circota, C. Panaitescu -</w:t>
      </w:r>
      <w:r w:rsidRPr="00DB699E">
        <w:rPr>
          <w:rFonts w:cs="Arial"/>
          <w:bCs/>
          <w:sz w:val="18"/>
          <w:szCs w:val="18"/>
          <w:lang w:val="it-IT"/>
        </w:rPr>
        <w:t xml:space="preserve"> Congres SOROT Timisoara octombrie 2011</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bCs/>
          <w:sz w:val="18"/>
          <w:szCs w:val="18"/>
          <w:lang w:val="it-IT"/>
        </w:rPr>
        <w:t>STRONTIUM RANELATE MAY IMPROVE MILD FORMS OF OSTEOARTHRITIS IN POSTMENOPAUSAL WOMEN WITH OSTEOPOROSIS C. Cirstoiu, G. Circota, D. Popescu, R. Ene , EFORT , Istanbul 2013</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PRESIUNE NEGATIVA, O SOLUTIE IN TRATAMENTUL PROTEZELOR INFECTATE? R. Ene, E. Albu, D. Popescu, |C. Panaitescu, C. Cirstoiu</w:t>
      </w:r>
      <w:r w:rsidRPr="00DB699E">
        <w:rPr>
          <w:rFonts w:cs="Arial"/>
          <w:sz w:val="18"/>
          <w:szCs w:val="18"/>
        </w:rPr>
        <w:t xml:space="preserve"> Congresul National SOROT – Cluj Napoca, octombrie 2013</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REACTII ADVERSE LOCALE SI GENERALE ALE PROTEZELOR TOTALE DE SOLD CUPLU METAL-METAL , D. Popescu, R. Ene, Gh. Circota C. Panaitescu, C. Cirstoiu</w:t>
      </w:r>
      <w:r w:rsidRPr="00DB699E">
        <w:rPr>
          <w:rFonts w:cs="Arial"/>
          <w:sz w:val="18"/>
          <w:szCs w:val="18"/>
        </w:rPr>
        <w:t xml:space="preserve"> Congresul National SOROT – Cluj Napoca, octombrie 2013</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COMPLICATII REDUSE DUPA OSTEOSINTEZA MINIM INVAZIVA A FRACTURII DE CALCANEU R. Ene, D. Popescu, |C. Panaitescu, C. Cirstoiu</w:t>
      </w:r>
      <w:r w:rsidRPr="00DB699E">
        <w:rPr>
          <w:rFonts w:cs="Arial"/>
          <w:sz w:val="18"/>
          <w:szCs w:val="18"/>
        </w:rPr>
        <w:t xml:space="preserve"> Congresul National SOROT – Cluj Napoca, octombrie 2013</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DEGRADAREA DE MATERIAL : SINTEZA DEFICITARA SAU DEFECT DE MATERIAL? R. Ene,  D. Popescu, |C. Panaitescu, C. Cirstoiu</w:t>
      </w:r>
      <w:r w:rsidRPr="00DB699E">
        <w:rPr>
          <w:rFonts w:cs="Arial"/>
          <w:sz w:val="18"/>
          <w:szCs w:val="18"/>
        </w:rPr>
        <w:t xml:space="preserve"> Congresul National SOROT – Cluj Napoca, octombrie 2013</w:t>
      </w:r>
    </w:p>
    <w:p w:rsidR="00DB699E" w:rsidRPr="00DB699E" w:rsidRDefault="00DB699E" w:rsidP="00DB699E">
      <w:pPr>
        <w:widowControl/>
        <w:numPr>
          <w:ilvl w:val="0"/>
          <w:numId w:val="4"/>
        </w:numPr>
        <w:suppressAutoHyphens w:val="0"/>
        <w:jc w:val="both"/>
        <w:rPr>
          <w:rFonts w:cs="Arial"/>
          <w:sz w:val="18"/>
          <w:szCs w:val="18"/>
          <w:lang w:val="it-IT"/>
        </w:rPr>
      </w:pPr>
      <w:r w:rsidRPr="00DB699E">
        <w:rPr>
          <w:rFonts w:cs="Arial"/>
          <w:sz w:val="18"/>
          <w:szCs w:val="18"/>
          <w:lang w:val="it-IT"/>
        </w:rPr>
        <w:t>ROLUL SONICARII IN IMPASUL DIAGNOSTICULUI MICROBIOLOGIC AL INFECTIILOR POSTOPERATORII R. Ene, A. Cursaru, D. Popescu, |C. Panaitescu, C. Cirstoiu</w:t>
      </w:r>
      <w:r w:rsidRPr="00DB699E">
        <w:rPr>
          <w:rFonts w:cs="Arial"/>
          <w:sz w:val="18"/>
          <w:szCs w:val="18"/>
        </w:rPr>
        <w:t xml:space="preserve"> Congresul National SOROT – Cluj Napoca, octombrie 2013</w:t>
      </w:r>
    </w:p>
    <w:p w:rsidR="00DB699E" w:rsidRPr="00DB699E" w:rsidRDefault="00DB699E" w:rsidP="00DB699E">
      <w:pPr>
        <w:pStyle w:val="ListParagraph"/>
        <w:numPr>
          <w:ilvl w:val="0"/>
          <w:numId w:val="4"/>
        </w:numPr>
        <w:spacing w:after="200" w:line="276" w:lineRule="auto"/>
        <w:contextualSpacing/>
        <w:rPr>
          <w:rFonts w:ascii="Arial" w:hAnsi="Arial" w:cs="Arial"/>
          <w:sz w:val="18"/>
          <w:szCs w:val="18"/>
        </w:rPr>
      </w:pPr>
      <w:r w:rsidRPr="00DB699E">
        <w:rPr>
          <w:rFonts w:ascii="Arial" w:hAnsi="Arial" w:cs="Arial"/>
          <w:sz w:val="18"/>
          <w:szCs w:val="18"/>
        </w:rPr>
        <w:t>Role of sonication in the microbiological diagnosis of prosthetic –joint infection- Daniela Talapan, Vlad Predescu, Raluca Mihailescu, Olga Dorobat, Alexandru Rafila, Rodica Marinescu, Olivera Lupescu, Florian Purghel, Marius Niculescu, Razvan Ene, Alexandru Hera, Daniela Munteanu, Catalin Cirstoiu, Victoria Arama- the 33 rd Annual Meeting of the EBJIS 2014, 11-13 Sept @014 Utrecht Netherlands.</w:t>
      </w:r>
    </w:p>
    <w:p w:rsidR="00DB699E" w:rsidRPr="00DB699E" w:rsidRDefault="00DB699E" w:rsidP="00DB699E">
      <w:pPr>
        <w:pStyle w:val="ListParagraph"/>
        <w:numPr>
          <w:ilvl w:val="0"/>
          <w:numId w:val="4"/>
        </w:numPr>
        <w:spacing w:after="200" w:line="276" w:lineRule="auto"/>
        <w:contextualSpacing/>
        <w:rPr>
          <w:rStyle w:val="Emphasis"/>
          <w:rFonts w:ascii="Arial" w:hAnsi="Arial" w:cs="Arial"/>
          <w:i w:val="0"/>
          <w:iCs w:val="0"/>
          <w:sz w:val="18"/>
          <w:szCs w:val="18"/>
        </w:rPr>
      </w:pPr>
      <w:r w:rsidRPr="00DB699E">
        <w:rPr>
          <w:rStyle w:val="Emphasis"/>
          <w:rFonts w:ascii="Arial" w:hAnsi="Arial" w:cs="Arial"/>
          <w:sz w:val="18"/>
          <w:szCs w:val="18"/>
        </w:rPr>
        <w:t>Minimal Invasive And Internal Fixation vs Open Reduction And Internal Fixation Of Intra  Articular Calcaneal Fractures,  Cursaru A. Adrian, Ene Razvan, Popescu Dan, Nan. Raluca, Cursaru N Adrian, Cirstoiu Catalin, 15-th EFORT Congress, p202, London United Kingdom</w:t>
      </w:r>
    </w:p>
    <w:p w:rsidR="00DB699E" w:rsidRPr="00DB699E" w:rsidRDefault="00DB699E" w:rsidP="00DB699E">
      <w:pPr>
        <w:pStyle w:val="ListParagraph"/>
        <w:numPr>
          <w:ilvl w:val="0"/>
          <w:numId w:val="4"/>
        </w:numPr>
        <w:spacing w:after="200" w:line="276" w:lineRule="auto"/>
        <w:contextualSpacing/>
        <w:rPr>
          <w:rFonts w:ascii="Arial" w:hAnsi="Arial" w:cs="Arial"/>
          <w:sz w:val="18"/>
          <w:szCs w:val="18"/>
        </w:rPr>
      </w:pPr>
      <w:r w:rsidRPr="00DB699E">
        <w:rPr>
          <w:rFonts w:ascii="Arial" w:hAnsi="Arial" w:cs="Arial"/>
          <w:sz w:val="18"/>
          <w:szCs w:val="18"/>
        </w:rPr>
        <w:t>The role of sonication in the microbiological diagnosis of implant- associated infections – the experience of the National Institute for Infectious Diseases. , Bucharest- Raluca Mihailescu , Daniela Talapan, Olga Dorobat , Alexandru Rafila  , Emilia Capraru,  Daniela Munteanu , Anca Streinu Cercel, Oana Streinu Cercel, Vlad Predescu, Florian Purghel, Catalin Cirstoiu, Razvan Ene, Dana Mihaela Jianu, Cristina Popescu, Victoria Arama, Adrian Streinu Cercel- a 9-a editie a Zilelor Stiintifice ale Institutului National de Boli Infectioase „Prof Dr Matei Bals”, Oct.  2014, Bucuresti</w:t>
      </w:r>
    </w:p>
    <w:p w:rsidR="00DB699E" w:rsidRPr="00DB699E" w:rsidRDefault="00DB699E" w:rsidP="00DB699E">
      <w:pPr>
        <w:pStyle w:val="ListParagraph"/>
        <w:numPr>
          <w:ilvl w:val="0"/>
          <w:numId w:val="4"/>
        </w:numPr>
        <w:spacing w:after="200" w:line="276" w:lineRule="auto"/>
        <w:contextualSpacing/>
        <w:rPr>
          <w:rFonts w:ascii="Arial" w:hAnsi="Arial" w:cs="Arial"/>
          <w:sz w:val="18"/>
          <w:szCs w:val="18"/>
        </w:rPr>
      </w:pPr>
      <w:r w:rsidRPr="00DB699E">
        <w:rPr>
          <w:rFonts w:ascii="Arial" w:hAnsi="Arial" w:cs="Arial"/>
          <w:sz w:val="18"/>
          <w:szCs w:val="18"/>
        </w:rPr>
        <w:t xml:space="preserve">The analysis of main causes of osteosyntesis materials failure- Cirstoiu Catalin, Ene Razvan , Nica Mihai, Ene Patricia, Cirstoiu Monica. </w:t>
      </w:r>
      <w:r w:rsidRPr="00DB699E">
        <w:rPr>
          <w:rFonts w:ascii="Arial" w:hAnsi="Arial" w:cs="Arial"/>
          <w:bCs/>
          <w:sz w:val="18"/>
          <w:szCs w:val="18"/>
          <w:lang w:val="en-US"/>
        </w:rPr>
        <w:t>International Conference “Biomaterials, Tissue Engineering &amp; Medical Devices” Biommed 2014, 17-20 septembrie 2014, Constanta.</w:t>
      </w:r>
    </w:p>
    <w:p w:rsidR="00DB699E" w:rsidRPr="00DB699E" w:rsidRDefault="00DB699E" w:rsidP="00DB699E">
      <w:pPr>
        <w:pStyle w:val="ListParagraph"/>
        <w:numPr>
          <w:ilvl w:val="0"/>
          <w:numId w:val="4"/>
        </w:numPr>
        <w:spacing w:after="200" w:line="276" w:lineRule="auto"/>
        <w:contextualSpacing/>
        <w:rPr>
          <w:rFonts w:ascii="Arial" w:hAnsi="Arial" w:cs="Arial"/>
          <w:sz w:val="18"/>
          <w:szCs w:val="18"/>
        </w:rPr>
      </w:pPr>
      <w:r w:rsidRPr="00DB699E">
        <w:rPr>
          <w:rFonts w:ascii="Arial" w:hAnsi="Arial" w:cs="Arial"/>
          <w:sz w:val="18"/>
          <w:szCs w:val="18"/>
        </w:rPr>
        <w:t xml:space="preserve">Particularities of Shoulder recovery after arthroscopicBankart repair with Bioabsorbable and metallic suture anchores. - Cirstoiu Catalin, Ene Razvan , Panti Zsombor, Ene Patricia, Cirstoiu Monica. </w:t>
      </w:r>
      <w:r w:rsidRPr="00DB699E">
        <w:rPr>
          <w:rFonts w:ascii="Arial" w:hAnsi="Arial" w:cs="Arial"/>
          <w:bCs/>
          <w:sz w:val="18"/>
          <w:szCs w:val="18"/>
          <w:lang w:val="en-US"/>
        </w:rPr>
        <w:t>International Conference “Biomaterials, Tissue Engineering &amp; Medical Devices” Biommed 2014, 17-20 septembrie 2014, Constanta.</w:t>
      </w:r>
    </w:p>
    <w:p w:rsidR="00DB699E" w:rsidRPr="00DB699E" w:rsidRDefault="00DB699E" w:rsidP="00DB699E">
      <w:pPr>
        <w:pStyle w:val="ListParagraph"/>
        <w:numPr>
          <w:ilvl w:val="0"/>
          <w:numId w:val="4"/>
        </w:numPr>
        <w:spacing w:after="200" w:line="276" w:lineRule="auto"/>
        <w:contextualSpacing/>
        <w:rPr>
          <w:rFonts w:ascii="Arial" w:hAnsi="Arial" w:cs="Arial"/>
          <w:sz w:val="18"/>
          <w:szCs w:val="18"/>
        </w:rPr>
      </w:pPr>
      <w:r w:rsidRPr="00DB699E">
        <w:rPr>
          <w:rFonts w:ascii="Arial" w:hAnsi="Arial" w:cs="Arial"/>
          <w:sz w:val="18"/>
          <w:szCs w:val="18"/>
        </w:rPr>
        <w:lastRenderedPageBreak/>
        <w:t xml:space="preserve">Comparison of pain level during and after intrauterine device insertion: levonorgestrel-releasing intreuterine system versus the cooper intrauterine device. Cirstoiu Monica, Munteanu Octavian, Antoniac Iulian, Cirstoiu Catalin. . </w:t>
      </w:r>
      <w:r w:rsidRPr="00DB699E">
        <w:rPr>
          <w:rFonts w:ascii="Arial" w:hAnsi="Arial" w:cs="Arial"/>
          <w:bCs/>
          <w:sz w:val="18"/>
          <w:szCs w:val="18"/>
          <w:lang w:val="en-US"/>
        </w:rPr>
        <w:t>International Conference “Biomaterials, Tissue Engineering &amp; Medical Devices” Biommed 2014, 17-20 septembrie 2014, Constanta</w:t>
      </w:r>
    </w:p>
    <w:p w:rsidR="00DB699E" w:rsidRPr="00DB699E" w:rsidRDefault="00DB699E" w:rsidP="00DB699E">
      <w:pPr>
        <w:pStyle w:val="ListParagraph"/>
        <w:numPr>
          <w:ilvl w:val="0"/>
          <w:numId w:val="4"/>
        </w:numPr>
        <w:spacing w:after="200" w:line="276" w:lineRule="auto"/>
        <w:contextualSpacing/>
        <w:rPr>
          <w:rFonts w:ascii="Arial" w:hAnsi="Arial" w:cs="Arial"/>
          <w:sz w:val="18"/>
          <w:szCs w:val="18"/>
        </w:rPr>
      </w:pPr>
      <w:r w:rsidRPr="00DB699E">
        <w:rPr>
          <w:rFonts w:ascii="Arial" w:hAnsi="Arial" w:cs="Arial"/>
          <w:sz w:val="18"/>
          <w:szCs w:val="18"/>
        </w:rPr>
        <w:t xml:space="preserve">Levonorgestrel releasing intrauterine systems: correlations between device design and biomaterials, mechanism of action, surgical technique and level of pain during the insertion of the intrauterine device. Cirstoiu Monica, Cirstoiu Catalin ,Antoniac Iulian,Munteanu Octavian, . </w:t>
      </w:r>
      <w:r w:rsidRPr="00DB699E">
        <w:rPr>
          <w:rFonts w:ascii="Arial" w:hAnsi="Arial" w:cs="Arial"/>
          <w:bCs/>
          <w:sz w:val="18"/>
          <w:szCs w:val="18"/>
          <w:lang w:val="en-US"/>
        </w:rPr>
        <w:t>International Conference “Biomaterials, Tissue Engineering &amp; Medical Devices” Biommed 2014, 17-20 septembrie 2014, Constanta</w:t>
      </w:r>
    </w:p>
    <w:p w:rsidR="001C7EA0" w:rsidRPr="00DB699E" w:rsidRDefault="00DB699E" w:rsidP="00DB699E">
      <w:pPr>
        <w:pStyle w:val="ListParagraph"/>
        <w:numPr>
          <w:ilvl w:val="0"/>
          <w:numId w:val="4"/>
        </w:numPr>
        <w:spacing w:after="200" w:line="276" w:lineRule="auto"/>
        <w:contextualSpacing/>
        <w:rPr>
          <w:rFonts w:ascii="Arial" w:hAnsi="Arial" w:cs="Arial"/>
          <w:sz w:val="18"/>
          <w:szCs w:val="18"/>
        </w:rPr>
        <w:sectPr w:rsidR="001C7EA0" w:rsidRPr="00DB699E">
          <w:headerReference w:type="even" r:id="rId24"/>
          <w:headerReference w:type="default" r:id="rId25"/>
          <w:footerReference w:type="even" r:id="rId26"/>
          <w:footerReference w:type="default" r:id="rId27"/>
          <w:headerReference w:type="first" r:id="rId28"/>
          <w:footerReference w:type="first" r:id="rId29"/>
          <w:pgSz w:w="11906" w:h="16838"/>
          <w:pgMar w:top="1927" w:right="850" w:bottom="1531" w:left="850" w:header="680" w:footer="624" w:gutter="0"/>
          <w:cols w:space="720"/>
        </w:sectPr>
      </w:pPr>
      <w:r w:rsidRPr="00DB699E">
        <w:rPr>
          <w:rFonts w:ascii="Arial" w:hAnsi="Arial" w:cs="Arial"/>
          <w:sz w:val="18"/>
          <w:szCs w:val="18"/>
        </w:rPr>
        <w:t xml:space="preserve">Bleeding disorders- a frequent complication related to the use of intrauterine device with low dose hormonal mechanism of action. Cirstoiu Monica, Cirstoiu Catalin ,Antoniac Iulian,Munteanu Octavian, . </w:t>
      </w:r>
      <w:r w:rsidRPr="00DB699E">
        <w:rPr>
          <w:rFonts w:ascii="Arial" w:hAnsi="Arial" w:cs="Arial"/>
          <w:bCs/>
          <w:sz w:val="18"/>
          <w:szCs w:val="18"/>
          <w:lang w:val="en-US"/>
        </w:rPr>
        <w:t>International Conference “Biomaterials, Tissue Engineering &amp; Medical Devices” Biommed 2014, 17-20 septembrie 2014, Constant</w:t>
      </w:r>
    </w:p>
    <w:p w:rsidR="001C7EA0" w:rsidRPr="00F36DF1" w:rsidRDefault="003B456F">
      <w:pPr>
        <w:pStyle w:val="ESPHeading"/>
        <w:spacing w:after="340"/>
        <w:ind w:right="170"/>
        <w:rPr>
          <w:lang w:val="ro-RO"/>
        </w:rPr>
      </w:pPr>
      <w:bookmarkStart w:id="13" w:name="ESP-Attachment-ATT_1658833554535"/>
      <w:r>
        <w:lastRenderedPageBreak/>
        <w:t>ANEXA III. CONGRESE</w:t>
      </w:r>
      <w:bookmarkEnd w:id="13"/>
      <w:r w:rsidR="00F36DF1">
        <w:t>, SIMPOZIOANE</w:t>
      </w:r>
      <w:r>
        <w:t xml:space="preserve"> </w:t>
      </w:r>
      <w:r w:rsidR="006C17BC">
        <w:rPr>
          <w:noProof/>
          <w:lang w:val="en-US" w:eastAsia="en-US" w:bidi="ar-SA"/>
        </w:rPr>
        <w:drawing>
          <wp:inline distT="0" distB="0" distL="0" distR="0">
            <wp:extent cx="148590" cy="148590"/>
            <wp:effectExtent l="0" t="0" r="3810" b="381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F36DF1" w:rsidRPr="00F36DF1" w:rsidRDefault="00F36DF1" w:rsidP="00F36DF1">
      <w:pPr>
        <w:pStyle w:val="ListParagraph"/>
        <w:numPr>
          <w:ilvl w:val="0"/>
          <w:numId w:val="5"/>
        </w:numPr>
        <w:jc w:val="both"/>
        <w:rPr>
          <w:rFonts w:ascii="Arial" w:hAnsi="Arial" w:cs="Arial"/>
          <w:sz w:val="18"/>
          <w:szCs w:val="18"/>
        </w:rPr>
      </w:pPr>
      <w:r w:rsidRPr="00F36DF1">
        <w:rPr>
          <w:rFonts w:ascii="Arial" w:hAnsi="Arial" w:cs="Arial"/>
          <w:sz w:val="18"/>
          <w:szCs w:val="18"/>
        </w:rPr>
        <w:t xml:space="preserve"> Conferinţa Naţionalã SOROT – Târgu Mureş – septembrie 2000;</w:t>
      </w:r>
    </w:p>
    <w:p w:rsidR="00F36DF1" w:rsidRPr="00F36DF1" w:rsidRDefault="00F36DF1" w:rsidP="00F36DF1">
      <w:pPr>
        <w:pStyle w:val="ListParagraph"/>
        <w:numPr>
          <w:ilvl w:val="0"/>
          <w:numId w:val="5"/>
        </w:numPr>
        <w:jc w:val="both"/>
        <w:rPr>
          <w:rFonts w:ascii="Arial" w:hAnsi="Arial" w:cs="Arial"/>
          <w:sz w:val="18"/>
          <w:szCs w:val="18"/>
        </w:rPr>
      </w:pPr>
      <w:r w:rsidRPr="00F36DF1">
        <w:rPr>
          <w:rFonts w:ascii="Arial" w:hAnsi="Arial" w:cs="Arial"/>
          <w:sz w:val="18"/>
          <w:szCs w:val="18"/>
        </w:rPr>
        <w:t xml:space="preserve"> EFORT – Project Romania, Simpozion 21.03.2001;</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Simpozion : „ Anticolinergicele în BPOC şi tulburãrile anxioase în medicina de familie ” – 12.10.2000 ( CMR );</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Simpozion 14.09.2000 – Integrarea somato-psihicã în patologia cardio-vascularã şi tratamentul hipolipemiant  ( CMR);</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Conferinţa a III-a de Menopauzã cu participare internaţionalã – Constanţa, 31 mai-2 iunie 2001;</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SOROT – Al 9-lea Congres Naţional de Ortopedie şi Traumatologie, 9-12 octombrie 2001, Craiova;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Societatea Românã de Ortopedie şi Societatea Românã de ATI – Program de educaţie medicalã continuã pentru boala tromboembolicã – 20 aprilie 2002, Bucureşti – masa rotundã Prof. Dr. D. Stãnculescu, Dr. L.Diaconescu,Dr.C. Cîrstoiu, Dr. A. Bãdilã.;</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  8 Congres de l’AOLF Bucharest Mariott Grand Hotel, Roumanie , 12-16 mai 2002;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 The Fifth Athens Congress on Woman’s Health &amp; Disease – ATHENS, GREECE – SEPTEMBER 26-29, 2002;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  A 2-a Conferinţã Comunã a Societãţii Române şi Societãţii Europene de Anestezie Regionalã ( SRAR / ESRA ) – Bucureşti, 8-11 octombrie 2002;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Primul Congres Naţional al Asociaţiei Române pentru Chirurgie Endoscopicã şi alte Tehnici Intervenţionale cu participare internaţionalã – Bucureşti, 17-18 octombrie 2002;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Al Treilea Congres Internaţional ROMTRANSPLANT – Târgu Mureş, 23 – 26 octombrie 2002 ;</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77 Reunion Annuelle de SOFCOT,  PARIS – 12-15 novembre 2002 ( ref. 1047 )</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Al 10-lea Congres SOROT  cu participare internaţionalã , ARAD, 24-26.09.2003;</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International Symposium – Gerhard Kuntscher Society in Romania – New Tendency In Centromedular Nailing – Aprilie 30th-May 1st 2004, Bucharest,Romania;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Naţional pentru Studenţi şi Tineri Medici – ediţia a VIII-a Bucureşti 1-4 aprilie 2004</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Simpozionul INFECŢIILE RESPIRATORII: ETIOLOGIE, EVOLUTIE SI TRATAMENT – 22.04.2004- CMR Prahova</w:t>
      </w:r>
      <w:proofErr w:type="gramStart"/>
      <w:r w:rsidRPr="00F36DF1">
        <w:rPr>
          <w:rFonts w:cs="Arial"/>
          <w:sz w:val="18"/>
          <w:szCs w:val="18"/>
        </w:rPr>
        <w:t>,Consiliul</w:t>
      </w:r>
      <w:proofErr w:type="gramEnd"/>
      <w:r w:rsidRPr="00F36DF1">
        <w:rPr>
          <w:rFonts w:cs="Arial"/>
          <w:sz w:val="18"/>
          <w:szCs w:val="18"/>
        </w:rPr>
        <w:t xml:space="preserve"> Judetean Prahova.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9-ieme </w:t>
      </w:r>
      <w:proofErr w:type="gramStart"/>
      <w:r w:rsidRPr="00F36DF1">
        <w:rPr>
          <w:rFonts w:cs="Arial"/>
          <w:sz w:val="18"/>
          <w:szCs w:val="18"/>
        </w:rPr>
        <w:t>CONGRES  DE</w:t>
      </w:r>
      <w:proofErr w:type="gramEnd"/>
      <w:r w:rsidRPr="00F36DF1">
        <w:rPr>
          <w:rFonts w:cs="Arial"/>
          <w:sz w:val="18"/>
          <w:szCs w:val="18"/>
        </w:rPr>
        <w:t xml:space="preserve"> L’AOLF – MONTPELLIER , FRANŢA – 11-16 mai 2004 .</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 </w:t>
      </w:r>
      <w:proofErr w:type="gramStart"/>
      <w:r w:rsidRPr="00F36DF1">
        <w:rPr>
          <w:rFonts w:cs="Arial"/>
          <w:sz w:val="18"/>
          <w:szCs w:val="18"/>
        </w:rPr>
        <w:t>SOROT  -</w:t>
      </w:r>
      <w:proofErr w:type="gramEnd"/>
      <w:r w:rsidRPr="00F36DF1">
        <w:rPr>
          <w:rFonts w:cs="Arial"/>
          <w:sz w:val="18"/>
          <w:szCs w:val="18"/>
        </w:rPr>
        <w:t xml:space="preserve"> National Conference, Bucharest , Romania – 14-15 octombrie 2004.</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Al II-lea Congres al Societăţii Române de Anatomie Patologică – 21-22 mai 2005, Bucureşti, S.U.U.B.</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7 th </w:t>
      </w:r>
      <w:proofErr w:type="gramStart"/>
      <w:r w:rsidRPr="00F36DF1">
        <w:rPr>
          <w:rFonts w:cs="Arial"/>
          <w:sz w:val="18"/>
          <w:szCs w:val="18"/>
        </w:rPr>
        <w:t>CONGRESS  EFORT</w:t>
      </w:r>
      <w:proofErr w:type="gramEnd"/>
      <w:r w:rsidRPr="00F36DF1">
        <w:rPr>
          <w:rFonts w:cs="Arial"/>
          <w:sz w:val="18"/>
          <w:szCs w:val="18"/>
        </w:rPr>
        <w:t xml:space="preserve"> – Lisabona, Portugalia, 4-7 iunie 2005.</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11th SOROT National Congress of Orthopaedics and Traumatology, 19-21 October 2005, </w:t>
      </w:r>
      <w:proofErr w:type="gramStart"/>
      <w:r w:rsidRPr="00F36DF1">
        <w:rPr>
          <w:rFonts w:cs="Arial"/>
          <w:sz w:val="18"/>
          <w:szCs w:val="18"/>
        </w:rPr>
        <w:t>Bucharest ,</w:t>
      </w:r>
      <w:proofErr w:type="gramEnd"/>
      <w:r w:rsidRPr="00F36DF1">
        <w:rPr>
          <w:rFonts w:cs="Arial"/>
          <w:sz w:val="18"/>
          <w:szCs w:val="18"/>
        </w:rPr>
        <w:t xml:space="preserve"> Romania.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Simpozionul MEDIS – Câmpina – nr.108 / 21.10.2005.</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Simpzionul Tratamentul optim al bolilor cardio-vasulare. „Abordarea globală a factorilor de risc”- Societatea Română de Cardiologie – 128/ 4266/03.10.2005.</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Simpozionul – Program Universitar – Paradigma osteoporozei – noi orizonturi, </w:t>
      </w:r>
      <w:proofErr w:type="gramStart"/>
      <w:r w:rsidRPr="00F36DF1">
        <w:rPr>
          <w:rFonts w:cs="Arial"/>
          <w:sz w:val="18"/>
          <w:szCs w:val="18"/>
        </w:rPr>
        <w:t>Bucureşti ,</w:t>
      </w:r>
      <w:proofErr w:type="gramEnd"/>
      <w:r w:rsidRPr="00F36DF1">
        <w:rPr>
          <w:rFonts w:cs="Arial"/>
          <w:sz w:val="18"/>
          <w:szCs w:val="18"/>
        </w:rPr>
        <w:t xml:space="preserve"> 17 decembrie 2005, Liga Română contra Reumatismului, Centrul de Boli Reumatismale Bucureşti, Colegiul Medicilor din România. </w:t>
      </w:r>
      <w:proofErr w:type="gramStart"/>
      <w:r w:rsidRPr="00F36DF1">
        <w:rPr>
          <w:rFonts w:cs="Arial"/>
          <w:sz w:val="18"/>
          <w:szCs w:val="18"/>
        </w:rPr>
        <w:t>( certificat</w:t>
      </w:r>
      <w:proofErr w:type="gramEnd"/>
      <w:r w:rsidRPr="00F36DF1">
        <w:rPr>
          <w:rFonts w:cs="Arial"/>
          <w:sz w:val="18"/>
          <w:szCs w:val="18"/>
        </w:rPr>
        <w:t xml:space="preserve"> nr.273).</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Conferinţa naţională - PUTERE ŞI EFICIENŢĂ ÎN TRATAMENTUL AFECŢIUNILOR MUSCULO-SCHELETALE - Societatea Română de Reumatologie - Bucureşti, 2 martie - 2006 82/0829/22/2/2006</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Conferinţa Anuală de Aterotromboză – 31 martie-1 aprilie 2006, Bucureşti - Societatea Română de Cardiologie – nr.1950.</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Al VII-lea Congres Naţional al Asociaţiei Române pentru studiul durerii – SUUB – 22-24 iunie 2006, certificat nr.26 – Locul analgeticelor non-opioide în terapia durerii.</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Fourth SICOT / SIROT Annual International Conference – 23-26 August 2006, Buenos Aires, Argentina.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Al 10-lea Congres AOLF – 12-17 Septembrie 2006 – Montreal, Canada.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Al 3-lea Congres Naţional al Societǎţii de Chirurgie Endoscopicǎ şi alte Tehnici Intervenţionale – 4-7 octombrie 2006, Timişoara.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Simpozionului Naţional de Anatomie Patologicǎ cu participare internaţionalǎ- Societatea Românǎ de Anatomie Patologicǎ – 26-30 octombrie 2006, Bucureşti.</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Conferinţa Naţionalǎ SOROT – Cluj Napoca, 25-27 octombrie 2006.</w:t>
      </w:r>
    </w:p>
    <w:p w:rsidR="00F36DF1" w:rsidRPr="00F36DF1" w:rsidRDefault="00F36DF1" w:rsidP="00F36DF1">
      <w:pPr>
        <w:widowControl/>
        <w:numPr>
          <w:ilvl w:val="0"/>
          <w:numId w:val="5"/>
        </w:numPr>
        <w:suppressAutoHyphens w:val="0"/>
        <w:jc w:val="both"/>
        <w:rPr>
          <w:rFonts w:cs="Arial"/>
          <w:sz w:val="18"/>
          <w:szCs w:val="18"/>
        </w:rPr>
      </w:pPr>
      <w:proofErr w:type="gramStart"/>
      <w:r w:rsidRPr="00F36DF1">
        <w:rPr>
          <w:rFonts w:cs="Arial"/>
          <w:sz w:val="18"/>
          <w:szCs w:val="18"/>
        </w:rPr>
        <w:t>SIMPOZOIN  AIOD</w:t>
      </w:r>
      <w:proofErr w:type="gramEnd"/>
      <w:r w:rsidRPr="00F36DF1">
        <w:rPr>
          <w:rFonts w:cs="Arial"/>
          <w:sz w:val="18"/>
          <w:szCs w:val="18"/>
        </w:rPr>
        <w:t xml:space="preserve"> – 25 octombrie 2006 – Cluj Napoca.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1st South Eastern Europe Conference on Health Service Management – nov.2006, Belgrad</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Conferinţa – PARTICULARITĂŢI ALE DURERII ŞI ANALGEZIEI LA PACIENTUL VARSTNIC – ASOCIAŢIA ROMANĂ PENTRU STUDIUL DURERII – 16-17 octombrie 2006.</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AAOS – San Diego februarie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EFORT 2007 – Florenţa  mai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Conferinta „zilele spitralului clinic de recuperare iasi”, Iasi martie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SICOT- Marrakesh- Maroc august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SOROT-Tg. Mures  oct.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ANTI-AGING, Bucuresti, mai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Conferinta nationala de aterotromboza, Bucuresti, martie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national de anatomie patologica cu participare internationala, Bucuresti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national de nutritie clinica, Poiana Brasov, noiembrie 2007</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EFORT 2008 – Nisa mai 2008</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SICOT 2008 – Hong Kong 2008</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lastRenderedPageBreak/>
        <w:t>Congres IOF Atena 2008</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IOF Bangkok 2008</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SOROT -Baile Felix 2008</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Simpozion preconferinta nationala S.R.G.E., iunie 2008, Madeira, Portugalia</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Conferinta Societatii Romane de Ginecologie Endocrinologica, Madeira, iunie 2008.</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EFORT 2009- Viena iunie 2009</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International de Tromboza si Hemostaza Boston iunie 2009.</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National SOROT Bucuresti octombrie 2009.</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IOF Florenta mai 2010</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EFORT Madrid iunie 2010.</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AOLF Geneva iunie2010.</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SICOT SIROT Goteburg septembrie 2010.</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National SOROT Brasov- Cheile Gradistei octombrie 2010</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IOF Singapore decembrie 2010</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ISAKOS Rio de Janeiro , mai 2011</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Osteoporosis International Brisbane, Australia, septembrie 2011</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National SOROT – Timisoara, octombrie 2011</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Romanian Chapter of the American Association of Clinical Endocrinologists – 17 oct. 2011 – participant la Masa </w:t>
      </w:r>
      <w:proofErr w:type="gramStart"/>
      <w:r w:rsidRPr="00F36DF1">
        <w:rPr>
          <w:rFonts w:cs="Arial"/>
          <w:sz w:val="18"/>
          <w:szCs w:val="18"/>
        </w:rPr>
        <w:t>Rotunda :</w:t>
      </w:r>
      <w:proofErr w:type="gramEnd"/>
      <w:r w:rsidRPr="00F36DF1">
        <w:rPr>
          <w:rFonts w:cs="Arial"/>
          <w:sz w:val="18"/>
          <w:szCs w:val="18"/>
        </w:rPr>
        <w:t xml:space="preserve"> Management in the therapy of Osteoporotic Fractures : What about Costs in Romania ?</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International Symposium on Primary Hyperparathyroidism and Osteoporosis – Bucuresti, 24-25 oct. 2011</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 xml:space="preserve">Conferinta Bolile rare in clinica si laborator – Bucuresti 22 </w:t>
      </w:r>
      <w:proofErr w:type="gramStart"/>
      <w:r w:rsidRPr="00F36DF1">
        <w:rPr>
          <w:rFonts w:cs="Arial"/>
          <w:sz w:val="18"/>
          <w:szCs w:val="18"/>
        </w:rPr>
        <w:t>feb</w:t>
      </w:r>
      <w:proofErr w:type="gramEnd"/>
      <w:r w:rsidRPr="00F36DF1">
        <w:rPr>
          <w:rFonts w:cs="Arial"/>
          <w:sz w:val="18"/>
          <w:szCs w:val="18"/>
        </w:rPr>
        <w:t>. 2012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European de Osteoporoza si Osteoartrita – Bordeaux mar 2012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International al Societatii de Hematologie Cancun Mexic , 25-28 aprilie 2012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EFORT Berlin Germania 23-25 mai 2012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Conferinta Nationala De Ortopedie si Traumatologie Craiova Oct 2012.</w:t>
      </w:r>
    </w:p>
    <w:p w:rsidR="00F36DF1" w:rsidRPr="00F36DF1" w:rsidRDefault="00F36DF1" w:rsidP="00F36DF1">
      <w:pPr>
        <w:widowControl/>
        <w:numPr>
          <w:ilvl w:val="0"/>
          <w:numId w:val="5"/>
        </w:numPr>
        <w:suppressAutoHyphens w:val="0"/>
        <w:jc w:val="both"/>
        <w:rPr>
          <w:rFonts w:cs="Arial"/>
          <w:sz w:val="18"/>
          <w:szCs w:val="18"/>
          <w:lang w:val="de-DE"/>
        </w:rPr>
      </w:pPr>
      <w:r w:rsidRPr="00F36DF1">
        <w:rPr>
          <w:rFonts w:cs="Arial"/>
          <w:sz w:val="18"/>
          <w:szCs w:val="18"/>
          <w:lang w:val="de-DE"/>
        </w:rPr>
        <w:t>Conferinta Euroregionala – Tehnologii moderne in Ortopedie si Traumatologie – Timisoara noi 2012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 IOF Regionals Kuala Lumpur dec. 2012</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UNIVERSITATII DE MEDICINA SI FARMACIE CAROL DAVILA BUCURESTI 30 mai- 01 iunie 2013, Bucuresti</w:t>
      </w:r>
    </w:p>
    <w:p w:rsidR="00F36DF1" w:rsidRPr="00F36DF1" w:rsidRDefault="00F36DF1" w:rsidP="00F36DF1">
      <w:pPr>
        <w:pStyle w:val="ListParagraph"/>
        <w:numPr>
          <w:ilvl w:val="0"/>
          <w:numId w:val="5"/>
        </w:numPr>
        <w:contextualSpacing/>
        <w:jc w:val="both"/>
        <w:rPr>
          <w:rFonts w:ascii="Arial" w:hAnsi="Arial" w:cs="Arial"/>
          <w:sz w:val="18"/>
          <w:szCs w:val="18"/>
        </w:rPr>
      </w:pPr>
      <w:r w:rsidRPr="00F36DF1">
        <w:rPr>
          <w:rFonts w:ascii="Arial" w:hAnsi="Arial" w:cs="Arial"/>
          <w:sz w:val="18"/>
          <w:szCs w:val="18"/>
        </w:rPr>
        <w:t>IOF Regionals 4th Asia-Pacific Osteoporosis Meeting - Hong Kong. Dec 2013</w:t>
      </w:r>
    </w:p>
    <w:p w:rsidR="00F36DF1" w:rsidRPr="00F36DF1" w:rsidRDefault="00F36DF1" w:rsidP="00F36DF1">
      <w:pPr>
        <w:pStyle w:val="ListParagraph"/>
        <w:numPr>
          <w:ilvl w:val="0"/>
          <w:numId w:val="5"/>
        </w:numPr>
        <w:contextualSpacing/>
        <w:jc w:val="both"/>
        <w:rPr>
          <w:rFonts w:ascii="Arial" w:hAnsi="Arial" w:cs="Arial"/>
          <w:sz w:val="18"/>
          <w:szCs w:val="18"/>
        </w:rPr>
      </w:pPr>
      <w:r w:rsidRPr="00F36DF1">
        <w:rPr>
          <w:rFonts w:ascii="Arial" w:hAnsi="Arial" w:cs="Arial"/>
          <w:sz w:val="18"/>
          <w:szCs w:val="18"/>
        </w:rPr>
        <w:t>Conferinta Nationala de Medicina de Urgenta ed. XIV,Poiana Brasov , septembrie 2013</w:t>
      </w:r>
    </w:p>
    <w:p w:rsidR="00F36DF1" w:rsidRPr="00F36DF1" w:rsidRDefault="00F36DF1" w:rsidP="00F36DF1">
      <w:pPr>
        <w:pStyle w:val="ListParagraph"/>
        <w:numPr>
          <w:ilvl w:val="0"/>
          <w:numId w:val="5"/>
        </w:numPr>
        <w:contextualSpacing/>
        <w:jc w:val="both"/>
        <w:rPr>
          <w:rFonts w:ascii="Arial" w:hAnsi="Arial" w:cs="Arial"/>
          <w:sz w:val="18"/>
          <w:szCs w:val="18"/>
        </w:rPr>
      </w:pPr>
      <w:r w:rsidRPr="00F36DF1">
        <w:rPr>
          <w:rFonts w:ascii="Arial" w:hAnsi="Arial" w:cs="Arial"/>
          <w:sz w:val="18"/>
          <w:szCs w:val="18"/>
        </w:rPr>
        <w:t>SIMPOZIONUL : CONTRIBUTIA TESTELOR DE LABORATOR LA VALOAREA MEDICALA A DIAGNOSTICULUI CLINIC, Poiana Brasov 2013</w:t>
      </w:r>
    </w:p>
    <w:p w:rsidR="00F36DF1" w:rsidRPr="00F36DF1" w:rsidRDefault="00F36DF1" w:rsidP="00F36DF1">
      <w:pPr>
        <w:pStyle w:val="ListParagraph"/>
        <w:numPr>
          <w:ilvl w:val="0"/>
          <w:numId w:val="5"/>
        </w:numPr>
        <w:contextualSpacing/>
        <w:jc w:val="both"/>
        <w:rPr>
          <w:rFonts w:ascii="Arial" w:hAnsi="Arial" w:cs="Arial"/>
          <w:sz w:val="18"/>
          <w:szCs w:val="18"/>
        </w:rPr>
      </w:pPr>
      <w:r w:rsidRPr="00F36DF1">
        <w:rPr>
          <w:rFonts w:ascii="Arial" w:hAnsi="Arial" w:cs="Arial"/>
          <w:sz w:val="18"/>
          <w:szCs w:val="18"/>
        </w:rPr>
        <w:t>Congresul EFORT Istanbul iunie 2013</w:t>
      </w:r>
    </w:p>
    <w:p w:rsidR="00F36DF1" w:rsidRPr="00F36DF1" w:rsidRDefault="00F36DF1" w:rsidP="00F36DF1">
      <w:pPr>
        <w:pStyle w:val="ListParagraph"/>
        <w:numPr>
          <w:ilvl w:val="0"/>
          <w:numId w:val="5"/>
        </w:numPr>
        <w:contextualSpacing/>
        <w:jc w:val="both"/>
        <w:rPr>
          <w:rFonts w:ascii="Arial" w:hAnsi="Arial" w:cs="Arial"/>
          <w:sz w:val="18"/>
          <w:szCs w:val="18"/>
        </w:rPr>
      </w:pPr>
      <w:r w:rsidRPr="00F36DF1">
        <w:rPr>
          <w:rFonts w:ascii="Arial" w:hAnsi="Arial" w:cs="Arial"/>
          <w:sz w:val="18"/>
          <w:szCs w:val="18"/>
        </w:rPr>
        <w:t>Congresul XI de medicina perinatala , Moscova, iunie 2013</w:t>
      </w:r>
    </w:p>
    <w:p w:rsidR="00F36DF1" w:rsidRPr="00F36DF1" w:rsidRDefault="00F36DF1" w:rsidP="00F36DF1">
      <w:pPr>
        <w:widowControl/>
        <w:numPr>
          <w:ilvl w:val="0"/>
          <w:numId w:val="5"/>
        </w:numPr>
        <w:suppressAutoHyphens w:val="0"/>
        <w:jc w:val="both"/>
        <w:rPr>
          <w:rFonts w:cs="Arial"/>
          <w:sz w:val="18"/>
          <w:szCs w:val="18"/>
        </w:rPr>
      </w:pPr>
      <w:r w:rsidRPr="00F36DF1">
        <w:rPr>
          <w:rFonts w:cs="Arial"/>
          <w:sz w:val="18"/>
          <w:szCs w:val="18"/>
        </w:rPr>
        <w:t>Congresul National SOROT – Cluj Napoca, octombrie 2013</w:t>
      </w:r>
    </w:p>
    <w:p w:rsidR="00F36DF1" w:rsidRPr="00F36DF1" w:rsidRDefault="00F36DF1" w:rsidP="00F36DF1">
      <w:pPr>
        <w:pStyle w:val="ListParagraph"/>
        <w:numPr>
          <w:ilvl w:val="0"/>
          <w:numId w:val="5"/>
        </w:numPr>
        <w:contextualSpacing/>
        <w:jc w:val="both"/>
        <w:rPr>
          <w:rFonts w:ascii="Arial" w:hAnsi="Arial" w:cs="Arial"/>
          <w:sz w:val="18"/>
          <w:szCs w:val="18"/>
        </w:rPr>
      </w:pPr>
      <w:r w:rsidRPr="00F36DF1">
        <w:rPr>
          <w:rFonts w:ascii="Arial" w:hAnsi="Arial" w:cs="Arial"/>
          <w:sz w:val="18"/>
          <w:szCs w:val="18"/>
        </w:rPr>
        <w:t>SIMPOZION : Mediafax Talks about  Health Reform, oct 2013 Bucuresti</w:t>
      </w:r>
    </w:p>
    <w:p w:rsidR="00F36DF1" w:rsidRPr="00F36DF1" w:rsidRDefault="00F36DF1" w:rsidP="00F36DF1">
      <w:pPr>
        <w:pStyle w:val="ListParagraph"/>
        <w:numPr>
          <w:ilvl w:val="0"/>
          <w:numId w:val="5"/>
        </w:numPr>
        <w:contextualSpacing/>
        <w:jc w:val="both"/>
        <w:rPr>
          <w:rFonts w:ascii="Arial" w:hAnsi="Arial" w:cs="Arial"/>
          <w:sz w:val="18"/>
          <w:szCs w:val="18"/>
        </w:rPr>
      </w:pPr>
      <w:r w:rsidRPr="00F36DF1">
        <w:rPr>
          <w:rFonts w:ascii="Arial" w:hAnsi="Arial" w:cs="Arial"/>
          <w:sz w:val="18"/>
          <w:szCs w:val="18"/>
        </w:rPr>
        <w:t>Conferinta Nationala TEHNOLOGII MODERNE IN ORTOPEDIE SI TRAUMATOLOGIE, Chisinau martie 2013</w:t>
      </w:r>
    </w:p>
    <w:p w:rsidR="00F36DF1" w:rsidRPr="00F36DF1" w:rsidRDefault="00F36DF1" w:rsidP="00F36DF1">
      <w:pPr>
        <w:widowControl/>
        <w:numPr>
          <w:ilvl w:val="0"/>
          <w:numId w:val="5"/>
        </w:numPr>
        <w:suppressAutoHyphens w:val="0"/>
        <w:jc w:val="both"/>
        <w:rPr>
          <w:rFonts w:cs="Arial"/>
          <w:sz w:val="18"/>
          <w:szCs w:val="18"/>
          <w:lang w:val="it-IT"/>
        </w:rPr>
      </w:pPr>
      <w:r w:rsidRPr="00F36DF1">
        <w:rPr>
          <w:rFonts w:cs="Arial"/>
          <w:sz w:val="18"/>
          <w:szCs w:val="18"/>
        </w:rPr>
        <w:t>15 th World Congres of Human Reproduction, Venetia , martie 2013</w:t>
      </w:r>
    </w:p>
    <w:p w:rsidR="00F36DF1" w:rsidRPr="00F36DF1" w:rsidRDefault="00F36DF1" w:rsidP="00F36DF1">
      <w:pPr>
        <w:pStyle w:val="ListParagraph"/>
        <w:numPr>
          <w:ilvl w:val="0"/>
          <w:numId w:val="5"/>
        </w:numPr>
        <w:spacing w:after="200" w:line="276" w:lineRule="auto"/>
        <w:contextualSpacing/>
        <w:rPr>
          <w:rFonts w:ascii="Arial" w:hAnsi="Arial" w:cs="Arial"/>
          <w:bCs/>
          <w:sz w:val="18"/>
          <w:szCs w:val="18"/>
          <w:lang w:val="en-US"/>
        </w:rPr>
      </w:pPr>
      <w:r w:rsidRPr="00F36DF1">
        <w:rPr>
          <w:rFonts w:ascii="Arial" w:hAnsi="Arial" w:cs="Arial"/>
          <w:bCs/>
          <w:sz w:val="18"/>
          <w:szCs w:val="18"/>
          <w:lang w:val="en-US"/>
        </w:rPr>
        <w:t>Conferinta Nationala de Medicina de Urgenta, 11-14 septembrie 2014, Poiana Brasov</w:t>
      </w:r>
    </w:p>
    <w:p w:rsidR="00F36DF1" w:rsidRPr="00F36DF1" w:rsidRDefault="00F36DF1" w:rsidP="00F36DF1">
      <w:pPr>
        <w:pStyle w:val="ListParagraph"/>
        <w:numPr>
          <w:ilvl w:val="0"/>
          <w:numId w:val="5"/>
        </w:numPr>
        <w:spacing w:after="200" w:line="276" w:lineRule="auto"/>
        <w:contextualSpacing/>
        <w:rPr>
          <w:rFonts w:ascii="Arial" w:hAnsi="Arial" w:cs="Arial"/>
          <w:sz w:val="18"/>
          <w:szCs w:val="18"/>
        </w:rPr>
      </w:pPr>
      <w:r w:rsidRPr="00F36DF1">
        <w:rPr>
          <w:rFonts w:ascii="Arial" w:hAnsi="Arial" w:cs="Arial"/>
          <w:bCs/>
          <w:sz w:val="18"/>
          <w:szCs w:val="18"/>
          <w:lang w:val="en-US"/>
        </w:rPr>
        <w:t>Zilele Stiintifice ale Institutului National de Boli Infectioase “ Prof. Dr. Matei Bals” 15 octombrie 2014, Bucuresti</w:t>
      </w:r>
    </w:p>
    <w:p w:rsidR="00F36DF1" w:rsidRPr="00F36DF1" w:rsidRDefault="00F36DF1" w:rsidP="00F36DF1">
      <w:pPr>
        <w:pStyle w:val="ListParagraph"/>
        <w:numPr>
          <w:ilvl w:val="0"/>
          <w:numId w:val="5"/>
        </w:numPr>
        <w:spacing w:after="200" w:line="276" w:lineRule="auto"/>
        <w:contextualSpacing/>
        <w:rPr>
          <w:rFonts w:ascii="Arial" w:hAnsi="Arial" w:cs="Arial"/>
          <w:sz w:val="18"/>
          <w:szCs w:val="18"/>
        </w:rPr>
      </w:pPr>
      <w:r w:rsidRPr="00F36DF1">
        <w:rPr>
          <w:rFonts w:ascii="Arial" w:hAnsi="Arial" w:cs="Arial"/>
          <w:bCs/>
          <w:sz w:val="18"/>
          <w:szCs w:val="18"/>
          <w:lang w:val="en-US"/>
        </w:rPr>
        <w:t>Conferinta Nationala de Ortopedie si Traumatologie , Constanta 24-26 septembrie 2014</w:t>
      </w:r>
    </w:p>
    <w:p w:rsidR="00F36DF1" w:rsidRPr="00F36DF1" w:rsidRDefault="00F36DF1" w:rsidP="00F36DF1">
      <w:pPr>
        <w:pStyle w:val="ListParagraph"/>
        <w:numPr>
          <w:ilvl w:val="0"/>
          <w:numId w:val="5"/>
        </w:numPr>
        <w:spacing w:after="200" w:line="276" w:lineRule="auto"/>
        <w:contextualSpacing/>
        <w:rPr>
          <w:rFonts w:ascii="Arial" w:hAnsi="Arial" w:cs="Arial"/>
          <w:sz w:val="18"/>
          <w:szCs w:val="18"/>
        </w:rPr>
      </w:pPr>
      <w:r w:rsidRPr="00F36DF1">
        <w:rPr>
          <w:rFonts w:ascii="Arial" w:hAnsi="Arial" w:cs="Arial"/>
          <w:bCs/>
          <w:sz w:val="18"/>
          <w:szCs w:val="18"/>
          <w:lang w:val="en-US"/>
        </w:rPr>
        <w:t>A 5-a editie a zilelor Roche la Sinaia, 4-6 aprilie 2014</w:t>
      </w:r>
    </w:p>
    <w:p w:rsidR="00F36DF1" w:rsidRPr="00F36DF1" w:rsidRDefault="00F36DF1" w:rsidP="00F36DF1">
      <w:pPr>
        <w:pStyle w:val="ListParagraph"/>
        <w:numPr>
          <w:ilvl w:val="0"/>
          <w:numId w:val="5"/>
        </w:numPr>
        <w:spacing w:after="200" w:line="276" w:lineRule="auto"/>
        <w:contextualSpacing/>
        <w:rPr>
          <w:rFonts w:ascii="Arial" w:hAnsi="Arial" w:cs="Arial"/>
          <w:sz w:val="18"/>
          <w:szCs w:val="18"/>
        </w:rPr>
      </w:pPr>
      <w:r w:rsidRPr="00F36DF1">
        <w:rPr>
          <w:rFonts w:ascii="Arial" w:hAnsi="Arial" w:cs="Arial"/>
          <w:bCs/>
          <w:sz w:val="18"/>
          <w:szCs w:val="18"/>
          <w:lang w:val="en-US"/>
        </w:rPr>
        <w:t>Simpozion EXETER , Stryker , 4 aprilie 2014, Bucuresti</w:t>
      </w:r>
    </w:p>
    <w:p w:rsidR="00F36DF1" w:rsidRPr="00F36DF1" w:rsidRDefault="00F36DF1" w:rsidP="00F36DF1">
      <w:pPr>
        <w:pStyle w:val="ListParagraph"/>
        <w:numPr>
          <w:ilvl w:val="0"/>
          <w:numId w:val="5"/>
        </w:numPr>
        <w:spacing w:after="200" w:line="276" w:lineRule="auto"/>
        <w:contextualSpacing/>
        <w:rPr>
          <w:rFonts w:ascii="Arial" w:hAnsi="Arial" w:cs="Arial"/>
          <w:sz w:val="18"/>
          <w:szCs w:val="18"/>
        </w:rPr>
      </w:pPr>
      <w:r w:rsidRPr="00F36DF1">
        <w:rPr>
          <w:rFonts w:ascii="Arial" w:hAnsi="Arial" w:cs="Arial"/>
          <w:bCs/>
          <w:sz w:val="18"/>
          <w:szCs w:val="18"/>
          <w:lang w:val="en-US"/>
        </w:rPr>
        <w:t>International Conference “Biomaterials, Tissue Engineering &amp; Medical Devices” Biommed 2014, 17-20 septembrie 2014, Constanta.</w:t>
      </w:r>
    </w:p>
    <w:p w:rsidR="00F36DF1" w:rsidRPr="00F36DF1" w:rsidRDefault="00F36DF1" w:rsidP="00F36DF1">
      <w:pPr>
        <w:pStyle w:val="ListParagraph"/>
        <w:numPr>
          <w:ilvl w:val="0"/>
          <w:numId w:val="5"/>
        </w:numPr>
        <w:spacing w:after="200" w:line="276" w:lineRule="auto"/>
        <w:contextualSpacing/>
        <w:rPr>
          <w:rStyle w:val="Emphasis"/>
          <w:rFonts w:ascii="Arial" w:hAnsi="Arial" w:cs="Arial"/>
          <w:i w:val="0"/>
          <w:iCs w:val="0"/>
          <w:sz w:val="18"/>
          <w:szCs w:val="18"/>
        </w:rPr>
      </w:pPr>
      <w:r w:rsidRPr="00F36DF1">
        <w:rPr>
          <w:rStyle w:val="Emphasis"/>
          <w:rFonts w:ascii="Arial" w:hAnsi="Arial" w:cs="Arial"/>
          <w:i w:val="0"/>
          <w:sz w:val="18"/>
          <w:szCs w:val="18"/>
        </w:rPr>
        <w:t>15-th EFORT Congress,  London United Kingdom, 2015</w:t>
      </w:r>
    </w:p>
    <w:p w:rsidR="00F36DF1" w:rsidRPr="00F36DF1" w:rsidRDefault="00F36DF1" w:rsidP="00F36DF1">
      <w:pPr>
        <w:pStyle w:val="ListParagraph"/>
        <w:numPr>
          <w:ilvl w:val="0"/>
          <w:numId w:val="5"/>
        </w:numPr>
        <w:spacing w:after="200" w:line="276" w:lineRule="auto"/>
        <w:contextualSpacing/>
        <w:rPr>
          <w:rStyle w:val="Emphasis"/>
          <w:rFonts w:ascii="Arial" w:hAnsi="Arial" w:cs="Arial"/>
          <w:i w:val="0"/>
          <w:iCs w:val="0"/>
          <w:sz w:val="18"/>
          <w:szCs w:val="18"/>
        </w:rPr>
      </w:pPr>
      <w:r w:rsidRPr="00F36DF1">
        <w:rPr>
          <w:rStyle w:val="Emphasis"/>
          <w:rFonts w:ascii="Arial" w:hAnsi="Arial" w:cs="Arial"/>
          <w:i w:val="0"/>
          <w:sz w:val="18"/>
          <w:szCs w:val="18"/>
        </w:rPr>
        <w:t>16-th EFORT Congress, Praga, 2015</w:t>
      </w:r>
    </w:p>
    <w:p w:rsidR="00F36DF1" w:rsidRPr="00F36DF1" w:rsidRDefault="00F36DF1" w:rsidP="00F36DF1">
      <w:pPr>
        <w:pStyle w:val="ListParagraph"/>
        <w:numPr>
          <w:ilvl w:val="0"/>
          <w:numId w:val="5"/>
        </w:numPr>
        <w:spacing w:after="200" w:line="276" w:lineRule="auto"/>
        <w:contextualSpacing/>
        <w:rPr>
          <w:rStyle w:val="Emphasis"/>
          <w:rFonts w:ascii="Arial" w:hAnsi="Arial" w:cs="Arial"/>
          <w:i w:val="0"/>
          <w:iCs w:val="0"/>
          <w:sz w:val="18"/>
          <w:szCs w:val="18"/>
        </w:rPr>
      </w:pPr>
      <w:r w:rsidRPr="00F36DF1">
        <w:rPr>
          <w:rStyle w:val="Emphasis"/>
          <w:rFonts w:ascii="Arial" w:hAnsi="Arial" w:cs="Arial"/>
          <w:i w:val="0"/>
          <w:sz w:val="18"/>
          <w:szCs w:val="18"/>
        </w:rPr>
        <w:t>10-th biennial Congress ISAKOS, Lyon, France,2015</w:t>
      </w:r>
    </w:p>
    <w:p w:rsidR="001C7EA0" w:rsidRPr="00F36DF1" w:rsidRDefault="001C7EA0">
      <w:pPr>
        <w:rPr>
          <w:lang w:val="ro-RO"/>
        </w:rPr>
      </w:pPr>
    </w:p>
    <w:p w:rsidR="001C7EA0" w:rsidRDefault="003B456F">
      <w:r>
        <w:cr/>
      </w:r>
    </w:p>
    <w:p w:rsidR="001C7EA0" w:rsidRDefault="003B456F">
      <w:r>
        <w:cr/>
      </w:r>
    </w:p>
    <w:p w:rsidR="001C7EA0" w:rsidRDefault="001C7EA0">
      <w:pPr>
        <w:sectPr w:rsidR="001C7EA0">
          <w:headerReference w:type="even" r:id="rId30"/>
          <w:headerReference w:type="default" r:id="rId31"/>
          <w:footerReference w:type="even" r:id="rId32"/>
          <w:footerReference w:type="default" r:id="rId33"/>
          <w:headerReference w:type="first" r:id="rId34"/>
          <w:footerReference w:type="first" r:id="rId35"/>
          <w:pgSz w:w="11906" w:h="16838"/>
          <w:pgMar w:top="1927" w:right="850" w:bottom="1531" w:left="850" w:header="680" w:footer="624" w:gutter="0"/>
          <w:cols w:space="720"/>
        </w:sectPr>
      </w:pPr>
    </w:p>
    <w:p w:rsidR="001C7EA0" w:rsidRDefault="003B456F">
      <w:pPr>
        <w:pStyle w:val="ESPHeading"/>
        <w:spacing w:after="340"/>
        <w:ind w:right="170"/>
      </w:pPr>
      <w:bookmarkStart w:id="14" w:name="ESP-Attachment-ATT_512866789840"/>
      <w:r>
        <w:lastRenderedPageBreak/>
        <w:t>ANEXA IV. COORDONARE LUCRÃRI DE DIPLOMÃ</w:t>
      </w:r>
      <w:bookmarkEnd w:id="14"/>
      <w:r>
        <w:t xml:space="preserve"> </w:t>
      </w:r>
      <w:r w:rsidR="006C17BC">
        <w:rPr>
          <w:noProof/>
          <w:lang w:val="en-US" w:eastAsia="en-US" w:bidi="ar-SA"/>
        </w:rPr>
        <w:drawing>
          <wp:inline distT="0" distB="0" distL="0" distR="0">
            <wp:extent cx="148590" cy="148590"/>
            <wp:effectExtent l="0" t="0" r="3810" b="3810"/>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1C7EA0" w:rsidRPr="00B672FB" w:rsidRDefault="003B456F">
      <w:pPr>
        <w:rPr>
          <w:sz w:val="18"/>
          <w:szCs w:val="18"/>
        </w:rPr>
      </w:pPr>
      <w:r>
        <w:cr/>
      </w:r>
    </w:p>
    <w:p w:rsidR="00B672FB" w:rsidRPr="00B672FB" w:rsidRDefault="00B672FB" w:rsidP="00B672FB">
      <w:pPr>
        <w:widowControl/>
        <w:numPr>
          <w:ilvl w:val="0"/>
          <w:numId w:val="6"/>
        </w:numPr>
        <w:suppressAutoHyphens w:val="0"/>
        <w:jc w:val="both"/>
        <w:rPr>
          <w:sz w:val="18"/>
          <w:szCs w:val="18"/>
        </w:rPr>
      </w:pPr>
      <w:r w:rsidRPr="00B672FB">
        <w:rPr>
          <w:sz w:val="18"/>
          <w:szCs w:val="18"/>
        </w:rPr>
        <w:t>Chirurgia reconstructivã pentru tumorile osteoarticulare – 2003, student Sandu Cãtãlin Stelian – seria 4, grupa 28, nota 10 ;</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luxaţiei acromio-claviculare – 2003, studentã Batsaikhan Jargalsaikhan , seria7, grupa 54 , nota 10 ;</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în fracturile masivului trohanterian , 2003, student Kalina Ivanova Tzoneva , nota 10 ;</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inegalitãţilor de membre pelvine prin alungire lentã progresivã – 2003, student Ghergana Ivanova Bogdanova, seria 3, nota 10.</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in revizia componentei femurale decimentate aseptic – Ionescu  Cristian, 2004 ;</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disjunctiei acromio-claviculare – 2004 – Kardous Mohamed Ghazi seria6, grupa 47;</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tumorii cu celule gigante – 2004 – Lahawani Abed El Naser – seria 10, grupa 80;</w:t>
      </w:r>
    </w:p>
    <w:p w:rsidR="00B672FB" w:rsidRPr="00B672FB" w:rsidRDefault="00B672FB" w:rsidP="00B672FB">
      <w:pPr>
        <w:widowControl/>
        <w:numPr>
          <w:ilvl w:val="0"/>
          <w:numId w:val="6"/>
        </w:numPr>
        <w:suppressAutoHyphens w:val="0"/>
        <w:jc w:val="both"/>
        <w:rPr>
          <w:sz w:val="18"/>
          <w:szCs w:val="18"/>
        </w:rPr>
      </w:pPr>
      <w:r w:rsidRPr="00B672FB">
        <w:rPr>
          <w:sz w:val="18"/>
          <w:szCs w:val="18"/>
        </w:rPr>
        <w:t>Alungirea lenta progresiva in inegalitatile de membre pelvine – Ali Jamil El Lakis – seria 10, grupa 77 –2004;</w:t>
      </w:r>
    </w:p>
    <w:p w:rsidR="00B672FB" w:rsidRPr="00B672FB" w:rsidRDefault="00B672FB" w:rsidP="00B672FB">
      <w:pPr>
        <w:widowControl/>
        <w:numPr>
          <w:ilvl w:val="0"/>
          <w:numId w:val="6"/>
        </w:numPr>
        <w:suppressAutoHyphens w:val="0"/>
        <w:jc w:val="both"/>
        <w:rPr>
          <w:sz w:val="18"/>
          <w:szCs w:val="18"/>
        </w:rPr>
      </w:pPr>
      <w:r w:rsidRPr="00B672FB">
        <w:rPr>
          <w:sz w:val="18"/>
          <w:szCs w:val="18"/>
        </w:rPr>
        <w:t>Diagnosticul si tratamentul instabilitatilor de umar – 2004 –Zein El Abdine Youssef Kassem – seria 10, grupa 77;</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pertrohanteriene – 2004 – Toteska Gordana, seria3, grupa 21;</w:t>
      </w:r>
    </w:p>
    <w:p w:rsidR="00B672FB" w:rsidRPr="00B672FB" w:rsidRDefault="00B672FB" w:rsidP="00B672FB">
      <w:pPr>
        <w:widowControl/>
        <w:numPr>
          <w:ilvl w:val="0"/>
          <w:numId w:val="6"/>
        </w:numPr>
        <w:suppressAutoHyphens w:val="0"/>
        <w:jc w:val="both"/>
        <w:rPr>
          <w:sz w:val="18"/>
          <w:szCs w:val="18"/>
        </w:rPr>
      </w:pPr>
      <w:r w:rsidRPr="00B672FB">
        <w:rPr>
          <w:sz w:val="18"/>
          <w:szCs w:val="18"/>
        </w:rPr>
        <w:t>Reconstructia post rezectie in tumorile osteoarticulare ale membrelor – 2004 – Vyara Tsvetanova Dimitrova, seria 2, grupa 14;</w:t>
      </w:r>
    </w:p>
    <w:p w:rsidR="00B672FB" w:rsidRPr="00B672FB" w:rsidRDefault="00B672FB" w:rsidP="00B672FB">
      <w:pPr>
        <w:widowControl/>
        <w:numPr>
          <w:ilvl w:val="0"/>
          <w:numId w:val="6"/>
        </w:numPr>
        <w:suppressAutoHyphens w:val="0"/>
        <w:jc w:val="both"/>
        <w:rPr>
          <w:sz w:val="18"/>
          <w:szCs w:val="18"/>
        </w:rPr>
      </w:pPr>
      <w:r w:rsidRPr="00B672FB">
        <w:rPr>
          <w:sz w:val="18"/>
          <w:szCs w:val="18"/>
        </w:rPr>
        <w:t>Osteotomiile supratuberozitare de axare in gonartroza – 2004 – Dancho Danchev Danailov, seria2, grupa 13;</w:t>
      </w:r>
    </w:p>
    <w:p w:rsidR="00B672FB" w:rsidRPr="00B672FB" w:rsidRDefault="00B672FB" w:rsidP="00B672FB">
      <w:pPr>
        <w:widowControl/>
        <w:numPr>
          <w:ilvl w:val="0"/>
          <w:numId w:val="6"/>
        </w:numPr>
        <w:suppressAutoHyphens w:val="0"/>
        <w:jc w:val="both"/>
        <w:rPr>
          <w:sz w:val="18"/>
          <w:szCs w:val="18"/>
        </w:rPr>
      </w:pPr>
      <w:r w:rsidRPr="00B672FB">
        <w:rPr>
          <w:sz w:val="18"/>
          <w:szCs w:val="18"/>
        </w:rPr>
        <w:t>Osteosinteza centromedulara in fracturile diafizare ale oaselor lungi ale membrului inferior – 2004 – Gogolosu Mihaela;</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fracturilor de diafiza humerala la politraumatizati – Obaida Morad –2004;</w:t>
      </w:r>
    </w:p>
    <w:p w:rsidR="00B672FB" w:rsidRPr="00B672FB" w:rsidRDefault="00B672FB" w:rsidP="00B672FB">
      <w:pPr>
        <w:widowControl/>
        <w:numPr>
          <w:ilvl w:val="0"/>
          <w:numId w:val="6"/>
        </w:numPr>
        <w:suppressAutoHyphens w:val="0"/>
        <w:jc w:val="both"/>
        <w:rPr>
          <w:sz w:val="18"/>
          <w:szCs w:val="18"/>
        </w:rPr>
      </w:pPr>
      <w:r w:rsidRPr="00B672FB">
        <w:rPr>
          <w:sz w:val="18"/>
          <w:szCs w:val="18"/>
        </w:rPr>
        <w:t>Reconstructia LIAE prin tehnica ligamentoplastiei OTO – Kays  Sammouh –2004;</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instabilitatilor rotuliene – Mahmoud Al Habian – 2004.</w:t>
      </w:r>
    </w:p>
    <w:p w:rsidR="00B672FB" w:rsidRPr="00B672FB" w:rsidRDefault="00B672FB" w:rsidP="00B672FB">
      <w:pPr>
        <w:widowControl/>
        <w:numPr>
          <w:ilvl w:val="0"/>
          <w:numId w:val="6"/>
        </w:numPr>
        <w:suppressAutoHyphens w:val="0"/>
        <w:jc w:val="both"/>
        <w:rPr>
          <w:sz w:val="18"/>
          <w:szCs w:val="18"/>
        </w:rPr>
      </w:pPr>
      <w:r w:rsidRPr="00B672FB">
        <w:rPr>
          <w:sz w:val="18"/>
          <w:szCs w:val="18"/>
        </w:rPr>
        <w:t>Ligamentoplastia OTO în leziunile LIAE – Olesia Ureche , 2005;</w:t>
      </w:r>
    </w:p>
    <w:p w:rsidR="00B672FB" w:rsidRPr="00B672FB" w:rsidRDefault="00B672FB" w:rsidP="00B672FB">
      <w:pPr>
        <w:widowControl/>
        <w:numPr>
          <w:ilvl w:val="0"/>
          <w:numId w:val="6"/>
        </w:numPr>
        <w:suppressAutoHyphens w:val="0"/>
        <w:jc w:val="both"/>
        <w:rPr>
          <w:sz w:val="18"/>
          <w:szCs w:val="18"/>
        </w:rPr>
      </w:pPr>
      <w:r w:rsidRPr="00B672FB">
        <w:rPr>
          <w:sz w:val="18"/>
          <w:szCs w:val="18"/>
        </w:rPr>
        <w:t>Osteotomia de corectie in gonartroza secundara – Matei Clara , 2005;</w:t>
      </w:r>
    </w:p>
    <w:p w:rsidR="00B672FB" w:rsidRPr="00B672FB" w:rsidRDefault="00B672FB" w:rsidP="00B672FB">
      <w:pPr>
        <w:widowControl/>
        <w:numPr>
          <w:ilvl w:val="0"/>
          <w:numId w:val="6"/>
        </w:numPr>
        <w:suppressAutoHyphens w:val="0"/>
        <w:jc w:val="both"/>
        <w:rPr>
          <w:sz w:val="18"/>
          <w:szCs w:val="18"/>
        </w:rPr>
      </w:pPr>
      <w:r w:rsidRPr="00B672FB">
        <w:rPr>
          <w:sz w:val="18"/>
          <w:szCs w:val="18"/>
        </w:rPr>
        <w:t>Reconstructia cu grefe si proteze modulare post rezectie tumorala – Raceală Mădălina,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pertrohanteriene – Yazji Michil,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disjunctiei acromio-claviculare – Ali Assad Al Ahamar,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tumorii cu celule gigante – Helal Suhail, 2005;</w:t>
      </w:r>
    </w:p>
    <w:p w:rsidR="00B672FB" w:rsidRPr="00B672FB" w:rsidRDefault="00B672FB" w:rsidP="00B672FB">
      <w:pPr>
        <w:widowControl/>
        <w:numPr>
          <w:ilvl w:val="0"/>
          <w:numId w:val="6"/>
        </w:numPr>
        <w:suppressAutoHyphens w:val="0"/>
        <w:jc w:val="both"/>
        <w:rPr>
          <w:sz w:val="18"/>
          <w:szCs w:val="18"/>
        </w:rPr>
      </w:pPr>
      <w:r w:rsidRPr="00B672FB">
        <w:rPr>
          <w:sz w:val="18"/>
          <w:szCs w:val="18"/>
        </w:rPr>
        <w:t>Osteosinteza centromedulara in fracturile diafizare ale oaselor lungi ale membrelor pelvine – Azmi Al Trookh Ibrahim,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humerale asociate unui politraume – Maniavi Issa ,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instabilitatilor scapulo-humerale, Nica Tanas,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Tehnica Ilizarov In inegalitatile membrelor pelvine, Tata Eugent, 2005;</w:t>
      </w:r>
    </w:p>
    <w:p w:rsidR="00B672FB" w:rsidRPr="00B672FB" w:rsidRDefault="00B672FB" w:rsidP="00B672FB">
      <w:pPr>
        <w:widowControl/>
        <w:numPr>
          <w:ilvl w:val="0"/>
          <w:numId w:val="6"/>
        </w:numPr>
        <w:suppressAutoHyphens w:val="0"/>
        <w:jc w:val="both"/>
        <w:rPr>
          <w:sz w:val="18"/>
          <w:szCs w:val="18"/>
        </w:rPr>
      </w:pPr>
      <w:r w:rsidRPr="00B672FB">
        <w:rPr>
          <w:sz w:val="18"/>
          <w:szCs w:val="18"/>
        </w:rPr>
        <w:t>Instabilitatile rotuliene-tehnici chirurgicale, Demiras Leonard, 2005;</w:t>
      </w:r>
    </w:p>
    <w:p w:rsidR="00B672FB" w:rsidRPr="00B672FB" w:rsidRDefault="00B672FB" w:rsidP="00B672FB">
      <w:pPr>
        <w:widowControl/>
        <w:numPr>
          <w:ilvl w:val="0"/>
          <w:numId w:val="6"/>
        </w:numPr>
        <w:suppressAutoHyphens w:val="0"/>
        <w:jc w:val="both"/>
        <w:rPr>
          <w:sz w:val="18"/>
          <w:szCs w:val="18"/>
        </w:rPr>
      </w:pPr>
      <w:r w:rsidRPr="00B672FB">
        <w:rPr>
          <w:sz w:val="18"/>
          <w:szCs w:val="18"/>
        </w:rPr>
        <w:t>Revizia PTC decimentata aseptic, Barlădeanu Tatiana, 2005;</w:t>
      </w:r>
    </w:p>
    <w:p w:rsidR="00B672FB" w:rsidRPr="00B672FB" w:rsidRDefault="00B672FB" w:rsidP="00B672FB">
      <w:pPr>
        <w:widowControl/>
        <w:numPr>
          <w:ilvl w:val="0"/>
          <w:numId w:val="6"/>
        </w:numPr>
        <w:suppressAutoHyphens w:val="0"/>
        <w:jc w:val="both"/>
        <w:rPr>
          <w:sz w:val="18"/>
          <w:szCs w:val="18"/>
        </w:rPr>
      </w:pPr>
      <w:r w:rsidRPr="00B672FB">
        <w:rPr>
          <w:sz w:val="18"/>
          <w:szCs w:val="18"/>
        </w:rPr>
        <w:t>Luxatia de cot – diagnostic si tratament – Bihoi George ,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diafizare ale femurului, Voicu Anca, 2005;</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de platou tibial, 2005, Cucu Claudiu;</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de masiv trohanterian , 2005, Ciochină Emanuel;</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modern al gonartrozei, 2005, Cincan Cătălin</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deschise de antebraţ, 2005, Musceac Octavian;</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FEDR, 2005, Ţupea Claudiu;</w:t>
      </w:r>
    </w:p>
    <w:p w:rsidR="00B672FB" w:rsidRPr="00B672FB" w:rsidRDefault="00B672FB" w:rsidP="00B672FB">
      <w:pPr>
        <w:widowControl/>
        <w:numPr>
          <w:ilvl w:val="0"/>
          <w:numId w:val="6"/>
        </w:numPr>
        <w:suppressAutoHyphens w:val="0"/>
        <w:jc w:val="both"/>
        <w:rPr>
          <w:sz w:val="18"/>
          <w:szCs w:val="18"/>
        </w:rPr>
      </w:pPr>
      <w:r w:rsidRPr="00B672FB">
        <w:rPr>
          <w:sz w:val="18"/>
          <w:szCs w:val="18"/>
        </w:rPr>
        <w:t>Diagnosticul si tratamentul sindromului de compartiment al gambei, 2005, Grigore Marinică</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in DDH, 2005, Mironescu Mihai;</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Tratamenul chirurgical in Coxartroza secundara, 2005, Ghiţoiu Ana;</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de col femural, 2005, Stanciu Leonard;</w:t>
      </w:r>
    </w:p>
    <w:p w:rsidR="00B672FB" w:rsidRPr="00B672FB" w:rsidRDefault="00B672FB" w:rsidP="00B672FB">
      <w:pPr>
        <w:widowControl/>
        <w:numPr>
          <w:ilvl w:val="0"/>
          <w:numId w:val="6"/>
        </w:numPr>
        <w:suppressAutoHyphens w:val="0"/>
        <w:jc w:val="both"/>
        <w:rPr>
          <w:sz w:val="18"/>
          <w:szCs w:val="18"/>
        </w:rPr>
      </w:pPr>
      <w:r w:rsidRPr="00B672FB">
        <w:rPr>
          <w:sz w:val="18"/>
          <w:szCs w:val="18"/>
        </w:rPr>
        <w:t>Diagnosticul si tratamentul fracturilor maleolare, 2005, Deftu Sergiu;</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fracturilor de cotil , 2005, Macarie Radu;</w:t>
      </w:r>
    </w:p>
    <w:p w:rsidR="00B672FB" w:rsidRPr="00B672FB" w:rsidRDefault="00B672FB" w:rsidP="00B672FB">
      <w:pPr>
        <w:widowControl/>
        <w:numPr>
          <w:ilvl w:val="0"/>
          <w:numId w:val="6"/>
        </w:numPr>
        <w:suppressAutoHyphens w:val="0"/>
        <w:jc w:val="both"/>
        <w:rPr>
          <w:sz w:val="18"/>
          <w:szCs w:val="18"/>
        </w:rPr>
      </w:pPr>
      <w:r w:rsidRPr="00B672FB">
        <w:rPr>
          <w:sz w:val="18"/>
          <w:szCs w:val="18"/>
        </w:rPr>
        <w:t>Posibilitati de tratament chirurgical in fracturile platoului tibial , 2006, Ceachir Octavian</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chirurgical al necrozei avasculare de cap femural, 2006, Justin Aurelian</w:t>
      </w:r>
    </w:p>
    <w:p w:rsidR="00B672FB" w:rsidRPr="00B672FB" w:rsidRDefault="00B672FB" w:rsidP="00B672FB">
      <w:pPr>
        <w:widowControl/>
        <w:numPr>
          <w:ilvl w:val="0"/>
          <w:numId w:val="6"/>
        </w:numPr>
        <w:suppressAutoHyphens w:val="0"/>
        <w:jc w:val="both"/>
        <w:rPr>
          <w:sz w:val="18"/>
          <w:szCs w:val="18"/>
        </w:rPr>
      </w:pPr>
      <w:r w:rsidRPr="00B672FB">
        <w:rPr>
          <w:sz w:val="18"/>
          <w:szCs w:val="18"/>
        </w:rPr>
        <w:t>Diagnosticul si tratamentul metastazelor osoase , 2007, Badiceanu Corina</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fracturilor de diafiza femurala, 2008, Carstea Peterisor</w:t>
      </w:r>
    </w:p>
    <w:p w:rsidR="00B672FB" w:rsidRPr="00B672FB" w:rsidRDefault="00B672FB" w:rsidP="00B672FB">
      <w:pPr>
        <w:widowControl/>
        <w:numPr>
          <w:ilvl w:val="0"/>
          <w:numId w:val="6"/>
        </w:numPr>
        <w:suppressAutoHyphens w:val="0"/>
        <w:jc w:val="both"/>
        <w:rPr>
          <w:sz w:val="18"/>
          <w:szCs w:val="18"/>
        </w:rPr>
      </w:pPr>
      <w:r w:rsidRPr="00B672FB">
        <w:rPr>
          <w:sz w:val="18"/>
          <w:szCs w:val="18"/>
        </w:rPr>
        <w:t>Modalitati de tratament in fracturile diafizei humerale, 2008, Burlacu Daniela</w:t>
      </w:r>
    </w:p>
    <w:p w:rsidR="00B672FB" w:rsidRPr="00B672FB" w:rsidRDefault="00B672FB" w:rsidP="00B672FB">
      <w:pPr>
        <w:widowControl/>
        <w:numPr>
          <w:ilvl w:val="0"/>
          <w:numId w:val="6"/>
        </w:numPr>
        <w:suppressAutoHyphens w:val="0"/>
        <w:jc w:val="both"/>
        <w:rPr>
          <w:sz w:val="18"/>
          <w:szCs w:val="18"/>
        </w:rPr>
      </w:pPr>
      <w:r w:rsidRPr="00B672FB">
        <w:rPr>
          <w:sz w:val="18"/>
          <w:szCs w:val="18"/>
        </w:rPr>
        <w:t>Tratamentul in fracturile de masiv trohanterian, 2008, Popescu Catrinel</w:t>
      </w:r>
    </w:p>
    <w:p w:rsidR="001C7EA0" w:rsidRPr="00B672FB" w:rsidRDefault="00B672FB" w:rsidP="00B672FB">
      <w:pPr>
        <w:rPr>
          <w:sz w:val="18"/>
          <w:szCs w:val="18"/>
        </w:rPr>
      </w:pPr>
      <w:r>
        <w:rPr>
          <w:sz w:val="18"/>
          <w:szCs w:val="18"/>
        </w:rPr>
        <w:t xml:space="preserve">        </w:t>
      </w:r>
      <w:r w:rsidRPr="00B672FB">
        <w:rPr>
          <w:sz w:val="18"/>
          <w:szCs w:val="18"/>
        </w:rPr>
        <w:t>48.    Masuri terapeutice in fracturile deschise de ambe oase antebrat, 2008, Bunu Alexandru</w:t>
      </w:r>
      <w:r w:rsidR="003B456F" w:rsidRPr="00B672FB">
        <w:rPr>
          <w:sz w:val="18"/>
          <w:szCs w:val="18"/>
        </w:rPr>
        <w:cr/>
      </w:r>
    </w:p>
    <w:p w:rsidR="001C7EA0" w:rsidRPr="00B672FB" w:rsidRDefault="001C7EA0">
      <w:pPr>
        <w:rPr>
          <w:sz w:val="18"/>
          <w:szCs w:val="18"/>
        </w:rPr>
        <w:sectPr w:rsidR="001C7EA0" w:rsidRPr="00B672FB">
          <w:headerReference w:type="even" r:id="rId36"/>
          <w:headerReference w:type="default" r:id="rId37"/>
          <w:footerReference w:type="even" r:id="rId38"/>
          <w:footerReference w:type="default" r:id="rId39"/>
          <w:headerReference w:type="first" r:id="rId40"/>
          <w:footerReference w:type="first" r:id="rId41"/>
          <w:pgSz w:w="11906" w:h="16838"/>
          <w:pgMar w:top="1927" w:right="850" w:bottom="1531" w:left="850" w:header="680" w:footer="624" w:gutter="0"/>
          <w:cols w:space="720"/>
        </w:sectPr>
      </w:pPr>
    </w:p>
    <w:p w:rsidR="001C7EA0" w:rsidRPr="00B672FB" w:rsidRDefault="003B456F">
      <w:pPr>
        <w:pStyle w:val="ESPHeading"/>
        <w:spacing w:after="340"/>
        <w:ind w:right="170"/>
        <w:rPr>
          <w:sz w:val="18"/>
          <w:szCs w:val="18"/>
        </w:rPr>
      </w:pPr>
      <w:bookmarkStart w:id="15" w:name="ESP-Attachment-ATT_283626708207"/>
      <w:r>
        <w:lastRenderedPageBreak/>
        <w:t>ANEXA V. CURSURI POSTUNIVERSITARE</w:t>
      </w:r>
      <w:bookmarkEnd w:id="15"/>
      <w:r>
        <w:t xml:space="preserve"> </w:t>
      </w:r>
      <w:r w:rsidR="006C17BC">
        <w:rPr>
          <w:noProof/>
          <w:lang w:val="en-US" w:eastAsia="en-US" w:bidi="ar-SA"/>
        </w:rPr>
        <w:drawing>
          <wp:inline distT="0" distB="0" distL="0" distR="0">
            <wp:extent cx="148590" cy="14859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 de Instruire şi Prim Ajutor ( suportul de bazã şi avansat al vieţii ) – Spitalul de Urgenţã Floreasca – 1997;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The Second Annual Romanian – American Arthroscopy Course, Bucureşti, 15-16 iunie 2001;</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proofErr w:type="gramStart"/>
      <w:r w:rsidRPr="00B672FB">
        <w:rPr>
          <w:szCs w:val="16"/>
        </w:rPr>
        <w:t>Curs</w:t>
      </w:r>
      <w:proofErr w:type="gramEnd"/>
      <w:r w:rsidRPr="00B672FB">
        <w:rPr>
          <w:szCs w:val="16"/>
        </w:rPr>
        <w:t xml:space="preserve"> postuniversitar UMF Bucuresti – REVIZIA ÎN ARTROPLASTIA TOTALĂ DE ŞOLD, ianuarie 2005, nr. 2203 / 16.03.2005.</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 xml:space="preserve">Curs EFORT – Societatea Europeana de Chirugie a Gleznei si Piciorului, 13-15 mai 2005, Copenhaga – DANEMARCA. </w:t>
      </w:r>
      <w:proofErr w:type="gramStart"/>
      <w:r w:rsidRPr="00B672FB">
        <w:rPr>
          <w:szCs w:val="16"/>
        </w:rPr>
        <w:t>( 7th</w:t>
      </w:r>
      <w:proofErr w:type="gramEnd"/>
      <w:r w:rsidRPr="00B672FB">
        <w:rPr>
          <w:szCs w:val="16"/>
        </w:rPr>
        <w:t xml:space="preserve"> EFAS Instructional Course, Copenhagen, Denmark, Radisson SAS Scandinavia Hotel ).</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ADVANCED THEORETICAL COURSE FOR HIP &amp; KNEE ARTHROPLASTY – Intercontinental Hotel Bucharest, Romania, 18.10.2005 – STRYKER, România.</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TRAUMA PRACTICAL COURSE „ Internal Osteosynthesis in Femoral Fractures” - Intercontinental Hotel Bucharest, Romania, 18.10.2005 – STRYKER, România AIOD.</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 xml:space="preserve">Curs post-universitar UMF Bucureşti – </w:t>
      </w:r>
      <w:proofErr w:type="gramStart"/>
      <w:r w:rsidRPr="00B672FB">
        <w:rPr>
          <w:szCs w:val="16"/>
        </w:rPr>
        <w:t>ARTROSCOPIA  GENUNCHIULUI</w:t>
      </w:r>
      <w:proofErr w:type="gramEnd"/>
      <w:r w:rsidRPr="00B672FB">
        <w:rPr>
          <w:szCs w:val="16"/>
        </w:rPr>
        <w:t>, 18 noiembrie 2005, nr.1775 / 27.03.2006.</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proofErr w:type="gramStart"/>
      <w:r w:rsidRPr="00B672FB">
        <w:rPr>
          <w:szCs w:val="16"/>
        </w:rPr>
        <w:t>Curs</w:t>
      </w:r>
      <w:proofErr w:type="gramEnd"/>
      <w:r w:rsidRPr="00B672FB">
        <w:rPr>
          <w:szCs w:val="16"/>
        </w:rPr>
        <w:t xml:space="preserve"> post-universitar UMF Bucureşti – ARTROSCOPIA ÎN PATOLOGIA MENISCALĂ – 13 ianuarie 2005, nr. 2100/ 27 martie 2006.</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 POST-UNIVERSITAR UMF BUCUREŞTI – ARTROSCOPIA GENUNCHIULUI – RECONSTRUCŢIA LCA – 1O martie 2006 – nr. 2328 / 31.03.2006.</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 POST-UNIVERSITAR UMF BUCUREŞTI – ARTROSCOPIA GENUNCHIULUI – Spitalul Foişor – 11-23 iunie 2006 – nr.</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proofErr w:type="gramStart"/>
      <w:r w:rsidRPr="00B672FB">
        <w:rPr>
          <w:szCs w:val="16"/>
        </w:rPr>
        <w:t>Curs</w:t>
      </w:r>
      <w:proofErr w:type="gramEnd"/>
      <w:r w:rsidRPr="00B672FB">
        <w:rPr>
          <w:szCs w:val="16"/>
        </w:rPr>
        <w:t xml:space="preserve"> post-universitar UMF Bucureşti – ARTROSCOPIA GENUNCHIULUI – SUUB, 8-12 mai 2006 – nr.</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ŞCOALA NAŢIONALĂ DE SĂNĂTATE PUBLICĂ ŞI MANAGEMENT SANITAR  -  Curs de management spitalicesc – Managementul şi organizarea spitalului ,  iunie – iulie 2006</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Cursul Introduction to ICD10-AM &amp; DRG Financing, using AR-DRG, 26 octombrie 2006, Bucureşti, organizat de Health Information Managers Association of Australia &amp; Total Care Integrative Health Systems.</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AIOD ROMANIA – CLUJ 2006 – Al treilea Curs Naţional de Traumatologie – OSTEOSINTEZA IN FRACTURILE DE FEMUR SI TIBIE - Conferenţiar – Participant.</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Asociaţia Românǎ Pentru Studiul Durerii – Cursul ANALGEZIA INTRAVENOASĂ ÎN DUREREA ACUTĂ – 23 noiembrie 2006 – Participant + Conferenţiar.</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TEHNICI CHIRURGICALE IN STENOZA CANALULUI MEDULAR LOMBAR – Bucuresti iulie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AO TIPS FOR TRAINERS COURSE martie 2008, Cracovia</w:t>
      </w:r>
      <w:proofErr w:type="gramStart"/>
      <w:r w:rsidRPr="00B672FB">
        <w:rPr>
          <w:szCs w:val="16"/>
        </w:rPr>
        <w:t>,Polonia</w:t>
      </w:r>
      <w:proofErr w:type="gramEnd"/>
      <w:r w:rsidRPr="00B672FB">
        <w:rPr>
          <w:szCs w:val="16"/>
        </w:rPr>
        <w:t>.</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TEHNICI CHIRURGICALE MINIM INVAZIVE IN ARTROPLASTIA DE GENUNCHI, SUUB ianuarie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PARADIGMA MEDIILOR DE CONTRAST PENTRU REZONANTA MAGNETICA, Sinaia, martie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MANAGEMENTUL FRACTURILOR LA PACIENTUL VARSTNIC CU OSTEOPOROZA, Bucuresti, iunie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PREVENTIA SI RECUPERAREA MEDICO - CHIRURGICALA, PRIORITATI ALE MEDICINII MODERNE, Iasi, martie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OPTIUNI TERAPEUTICE IN CHIRURGIA ANTEPICIORULUI. IMPLANTOLOGIE SI TEHNICI CHIRURGICALE, Bucuresti, iunie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ICD 10-AE CODING INTRODUCTION ON CLINICAL SPECIALITIES, iunie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FOREFOOT SURGERY AND MODERN ALTERNATIVESOF FIXATION, Bucuresti, noiembrie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CHIRURGIA MINIM INVAZIVA SI AVANTAJELE TEHNOLOGIEI MODERNE IN ARTROPLASTIA TOTALA DE SOLD, Bucuresti, mai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SINDROMUL DE IMPINGEMENT SUBACROMIAL – METODA DE TRATAMENT CHIRURGICAL, Iasi, martie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FIXATORUL EXTERN TIP WAGNER – METODA DE OSTEOSINTEZA DE ELECTIE PENTRU TRATAMENTUL INEGALITATII DE MEMBRE PELVINE, Iasi, martie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PARTICULARITATI ALE TRATAMENTULUI IN OSTEOSINTEZA FRACTURILOR DIAFIZARE BIFOCALE, Iasi, martie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ACROPLATE – SOLUTIE MODERNA IN TRATAMENTUL DISJUNCTIILOR ACROMIOCLAVICULARE, Iasi, martie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PARTICULARITATI ALE RECUPERARII MOTORII IN ARTROPLASTIA SOLDULUI DE TIP RESURFACING, Iasi martie 2008</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 xml:space="preserve">ARTOPLASTIA PROTETICA DE PRIMA INTENTIE: SOLD, GENUNCHI, Iasi iunie 2007 </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PARTICULARITATI ALE SINDROAMELOR DUREROASE LA FEMEIE, Bucuresti, octombrie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MANAGEMENTUL DURERII LA PACIENTUL VARSTNIC, Bucuresti iunie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TRATAMENTUL CHIRURGICAL AL HALLUX VALGUS, Bucuresti, noimbrie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ACTUALITATI IN ENDOPROTEZAREA SOLDULUI SI GENUNCHIULUI, Iasi martie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CURSUL AO PENTRU MANAGEMENTUL FRACTURILOR, Antalia 2007</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ANALGEZIA INTRAVENOASA IN DUREREA ACUTA, Bucuresti, noiembrie 2006</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CURSUL FUTURA, Paris, mai 2010</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INVESTIGATORS MEETING AMG 78520062017, Berlin, septembrie 2009</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CONCEPTII MODERNE IN REPARAREA DEFECTELOR CARTILAGINOASE SI OSTEOCONDRALE, RECONSTRUCTIA LIA SI ARTROPLASTIA TOTALA A GENUNCHIULUI, Tg Mures, 2009</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ASPECTE TEORETICE SI PRACTICE IN ARTROPLASTIA DE SOLD CU RESURFATARE, Tg. Mures, 2009</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ADVANCED GOOD CLINICAL PRACTICE FOR CLINICAL RESEARCH PROFESSIONALS – Bucuresti, dec 2009</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 „ THE KNEE UNPLUGGED” organizat de International Sports Medicine &amp; Knee Arthroplasty Meeting , Berlin 2010</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 DE ULTRASONOGRAFIE MUSCULO-SCHELETALA</w:t>
      </w:r>
      <w:proofErr w:type="gramStart"/>
      <w:r w:rsidRPr="00B672FB">
        <w:rPr>
          <w:szCs w:val="16"/>
        </w:rPr>
        <w:t>,  Praga</w:t>
      </w:r>
      <w:proofErr w:type="gramEnd"/>
      <w:r w:rsidRPr="00B672FB">
        <w:rPr>
          <w:szCs w:val="16"/>
        </w:rPr>
        <w:t>, 21-24 septembrie 2011, Cehia.</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GOOD CLINICAL PRACTICE – THE INSTITUTE OF CLINICAL RESEARCH , 31 mai 2011</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Curs– Artroplastia totala de umar cu proteza inversata – 25-26 noiembrie 2013 – 8 credite EMC, Bucuresti, SUUB</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ASPECTE TEORETICE IN ARTROPLASTIA DE GENUNCHI CU PROTEZA JOURNEY, SMITH &amp;NEPHEW, The european centre for knee research, Leuven, Belgia, 15 februarie 2011</w:t>
      </w:r>
    </w:p>
    <w:p w:rsidR="00B672FB" w:rsidRPr="00B672FB" w:rsidRDefault="00B672FB" w:rsidP="00B672FB">
      <w:pPr>
        <w:widowControl/>
        <w:numPr>
          <w:ilvl w:val="0"/>
          <w:numId w:val="7"/>
        </w:numPr>
        <w:tabs>
          <w:tab w:val="clear" w:pos="720"/>
          <w:tab w:val="num" w:pos="426"/>
        </w:tabs>
        <w:suppressAutoHyphens w:val="0"/>
        <w:ind w:left="426" w:hanging="426"/>
        <w:jc w:val="both"/>
        <w:rPr>
          <w:szCs w:val="16"/>
        </w:rPr>
      </w:pPr>
      <w:r w:rsidRPr="00B672FB">
        <w:rPr>
          <w:szCs w:val="16"/>
        </w:rPr>
        <w:t>ASPECTE PRACTICE IN ARTROPLASTIA DE GENUNCHI CU PROTEZA JOURNEY, SMITH &amp;NEPHEW, Salvator Hospital, Hasselt, Belgia, 16 februarie 2011</w:t>
      </w:r>
    </w:p>
    <w:p w:rsidR="001C7EA0" w:rsidRPr="00B672FB" w:rsidRDefault="003B456F">
      <w:pPr>
        <w:rPr>
          <w:sz w:val="18"/>
          <w:szCs w:val="18"/>
        </w:rPr>
      </w:pPr>
      <w:r w:rsidRPr="00B672FB">
        <w:rPr>
          <w:sz w:val="18"/>
          <w:szCs w:val="18"/>
        </w:rPr>
        <w:cr/>
      </w:r>
    </w:p>
    <w:p w:rsidR="001C7EA0" w:rsidRDefault="003B456F">
      <w:r>
        <w:cr/>
      </w:r>
    </w:p>
    <w:p w:rsidR="001C7EA0" w:rsidRDefault="001C7EA0">
      <w:pPr>
        <w:sectPr w:rsidR="001C7EA0">
          <w:headerReference w:type="even" r:id="rId42"/>
          <w:headerReference w:type="default" r:id="rId43"/>
          <w:footerReference w:type="even" r:id="rId44"/>
          <w:footerReference w:type="default" r:id="rId45"/>
          <w:headerReference w:type="first" r:id="rId46"/>
          <w:footerReference w:type="first" r:id="rId47"/>
          <w:pgSz w:w="11906" w:h="16838"/>
          <w:pgMar w:top="1927" w:right="850" w:bottom="1531" w:left="850" w:header="680" w:footer="624" w:gutter="0"/>
          <w:cols w:space="720"/>
        </w:sectPr>
      </w:pPr>
    </w:p>
    <w:p w:rsidR="001C7EA0" w:rsidRDefault="003B456F">
      <w:pPr>
        <w:pStyle w:val="ESPHeading"/>
        <w:spacing w:after="340"/>
        <w:ind w:right="170"/>
      </w:pPr>
      <w:bookmarkStart w:id="16" w:name="ESP-Attachment-ATT_698691914581"/>
      <w:r>
        <w:lastRenderedPageBreak/>
        <w:t>ANEXA VI. MEMBRU REFERENT IN COMISII DE DOCTORAT</w:t>
      </w:r>
      <w:bookmarkEnd w:id="16"/>
      <w:r>
        <w:t xml:space="preserve"> </w:t>
      </w:r>
      <w:r w:rsidR="006C17BC">
        <w:rPr>
          <w:noProof/>
          <w:lang w:val="en-US" w:eastAsia="en-US" w:bidi="ar-SA"/>
        </w:rPr>
        <w:drawing>
          <wp:inline distT="0" distB="0" distL="0" distR="0">
            <wp:extent cx="148590" cy="148590"/>
            <wp:effectExtent l="0" t="0" r="381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1C7EA0" w:rsidRDefault="003B456F">
      <w:r>
        <w:cr/>
      </w:r>
    </w:p>
    <w:p w:rsidR="00B672FB" w:rsidRPr="00B672FB" w:rsidRDefault="00B672FB" w:rsidP="00B672FB">
      <w:pPr>
        <w:widowControl/>
        <w:numPr>
          <w:ilvl w:val="0"/>
          <w:numId w:val="8"/>
        </w:numPr>
        <w:suppressAutoHyphens w:val="0"/>
        <w:jc w:val="both"/>
        <w:rPr>
          <w:rFonts w:cs="Arial"/>
          <w:sz w:val="18"/>
          <w:szCs w:val="18"/>
        </w:rPr>
      </w:pPr>
      <w:r w:rsidRPr="00B672FB">
        <w:rPr>
          <w:rFonts w:cs="Arial"/>
          <w:sz w:val="18"/>
          <w:szCs w:val="18"/>
        </w:rPr>
        <w:t>ALGORITMUL IMAGISTICII IN DIAGNOSTICUL SI TRATAMENTUL LUXATIEI CONGENITALE DE SOLD – doctorand – As. Univ. Razvan Ene; conducator stiintific – Prof. Dr. Andrei Bondari</w:t>
      </w:r>
    </w:p>
    <w:p w:rsidR="00B672FB" w:rsidRPr="00B672FB" w:rsidRDefault="00B672FB" w:rsidP="00B672FB">
      <w:pPr>
        <w:widowControl/>
        <w:numPr>
          <w:ilvl w:val="0"/>
          <w:numId w:val="8"/>
        </w:numPr>
        <w:suppressAutoHyphens w:val="0"/>
        <w:jc w:val="both"/>
        <w:rPr>
          <w:rFonts w:cs="Arial"/>
          <w:sz w:val="18"/>
          <w:szCs w:val="18"/>
        </w:rPr>
      </w:pPr>
      <w:r w:rsidRPr="00B672FB">
        <w:rPr>
          <w:rFonts w:cs="Arial"/>
          <w:sz w:val="18"/>
          <w:szCs w:val="18"/>
        </w:rPr>
        <w:t>ASPECTE IMAGISTICE IN MALFORMATIILE RENO-URINARE LA COPIL – doctorand – Dr. Elena Irina Dinu; conducator stiintific – Prof. Dr. Andrei Bondari</w:t>
      </w:r>
    </w:p>
    <w:p w:rsidR="00B672FB" w:rsidRPr="00B672FB" w:rsidRDefault="00B672FB" w:rsidP="00B672FB">
      <w:pPr>
        <w:widowControl/>
        <w:numPr>
          <w:ilvl w:val="0"/>
          <w:numId w:val="8"/>
        </w:numPr>
        <w:suppressAutoHyphens w:val="0"/>
        <w:jc w:val="both"/>
        <w:rPr>
          <w:rFonts w:cs="Arial"/>
          <w:sz w:val="18"/>
          <w:szCs w:val="18"/>
        </w:rPr>
      </w:pPr>
      <w:r w:rsidRPr="00B672FB">
        <w:rPr>
          <w:rFonts w:cs="Arial"/>
          <w:sz w:val="18"/>
          <w:szCs w:val="18"/>
        </w:rPr>
        <w:t>STUDIU CLINIC SI EXPERIMENTAL PRIVIND TRATAMENTUL CHIRURGICAL AL FRACTURILOR COMPLEXE DE BAZIN – doctorand – Dr. Bogdan Anglitoiu; conducator stiintific Prof. Dr. Dan Poienaru</w:t>
      </w:r>
    </w:p>
    <w:p w:rsidR="00B672FB" w:rsidRPr="00B672FB" w:rsidRDefault="00B672FB" w:rsidP="00B672FB">
      <w:pPr>
        <w:widowControl/>
        <w:numPr>
          <w:ilvl w:val="0"/>
          <w:numId w:val="8"/>
        </w:numPr>
        <w:suppressAutoHyphens w:val="0"/>
        <w:jc w:val="both"/>
        <w:rPr>
          <w:rFonts w:cs="Arial"/>
          <w:sz w:val="18"/>
          <w:szCs w:val="18"/>
        </w:rPr>
      </w:pPr>
      <w:r w:rsidRPr="00B672FB">
        <w:rPr>
          <w:rFonts w:cs="Arial"/>
          <w:sz w:val="18"/>
          <w:szCs w:val="18"/>
        </w:rPr>
        <w:t>TRATAMENTUL ORTOPEDICO-CHIRURGICAL IN FRACTURILE DE FRAGILITATE OSOASA DIN OSTEOPOROZA- Doctorand  Adrian Burnariu, Conducator stiintific Prof. Dr. G. Panait</w:t>
      </w:r>
    </w:p>
    <w:p w:rsidR="00B672FB" w:rsidRPr="00B672FB" w:rsidRDefault="00B672FB" w:rsidP="00B672FB">
      <w:pPr>
        <w:widowControl/>
        <w:numPr>
          <w:ilvl w:val="0"/>
          <w:numId w:val="8"/>
        </w:numPr>
        <w:suppressAutoHyphens w:val="0"/>
        <w:jc w:val="both"/>
        <w:rPr>
          <w:rFonts w:cs="Arial"/>
          <w:sz w:val="18"/>
          <w:szCs w:val="18"/>
        </w:rPr>
      </w:pPr>
      <w:r w:rsidRPr="00B672FB">
        <w:rPr>
          <w:rFonts w:cs="Arial"/>
          <w:sz w:val="18"/>
          <w:szCs w:val="18"/>
        </w:rPr>
        <w:t>PARTICULARITATI PATOGNOMONICE ALE CONCENTRATIEI ADIPONECTINEI SI EXPRESIA FACTORULUI DE CRESTERE ENDOTELIAL IN GONARTROZA SECUNDARA DIN LUPUS SI POLIARTRITA REUMATOIDA, Doctorand Razvan Melinte, Coducator stiintific Prof Dr. Ioan Jung</w:t>
      </w:r>
    </w:p>
    <w:p w:rsidR="00B672FB" w:rsidRPr="00B672FB" w:rsidRDefault="00B672FB" w:rsidP="00B672FB">
      <w:pPr>
        <w:pStyle w:val="ListParagraph"/>
        <w:numPr>
          <w:ilvl w:val="0"/>
          <w:numId w:val="8"/>
        </w:numPr>
        <w:rPr>
          <w:rFonts w:ascii="Arial" w:hAnsi="Arial" w:cs="Arial"/>
          <w:bCs/>
          <w:sz w:val="18"/>
          <w:szCs w:val="18"/>
          <w:lang w:val="en-US"/>
        </w:rPr>
      </w:pPr>
      <w:r w:rsidRPr="00B672FB">
        <w:rPr>
          <w:rFonts w:ascii="Arial" w:hAnsi="Arial" w:cs="Arial"/>
          <w:bCs/>
          <w:sz w:val="18"/>
          <w:szCs w:val="18"/>
          <w:lang w:val="en-US"/>
        </w:rPr>
        <w:t>Membru referent in comisia pentru sustinerea tezei de doctorat STUDIU COMPARATIV AL TRATAMENTULUI INSTABILITATII ANTERIOARE A UMARULUI , doctorand Marius Vlase , numit 12.01.2015</w:t>
      </w:r>
    </w:p>
    <w:p w:rsidR="00B672FB" w:rsidRPr="00B672FB" w:rsidRDefault="00B672FB" w:rsidP="00B672FB">
      <w:pPr>
        <w:pStyle w:val="ListParagraph"/>
        <w:numPr>
          <w:ilvl w:val="0"/>
          <w:numId w:val="8"/>
        </w:numPr>
        <w:rPr>
          <w:rFonts w:ascii="Arial" w:hAnsi="Arial" w:cs="Arial"/>
          <w:bCs/>
          <w:sz w:val="18"/>
          <w:szCs w:val="18"/>
          <w:lang w:val="en-US"/>
        </w:rPr>
      </w:pPr>
      <w:r w:rsidRPr="00B672FB">
        <w:rPr>
          <w:rFonts w:ascii="Arial" w:hAnsi="Arial" w:cs="Arial"/>
          <w:bCs/>
          <w:sz w:val="18"/>
          <w:szCs w:val="18"/>
          <w:lang w:val="en-US"/>
        </w:rPr>
        <w:t>Membru referent in comisia pentru sustinerea tezei de doctorat NOI METODE DE OSTEOSINTEZA A FRACTURILOR DE PALETA HUMERALA doctorand Eduard Mitroi, numit 12.01.2015</w:t>
      </w:r>
    </w:p>
    <w:p w:rsidR="00B672FB" w:rsidRPr="00B672FB" w:rsidRDefault="00B672FB" w:rsidP="00B672FB">
      <w:pPr>
        <w:pStyle w:val="ListParagraph"/>
        <w:numPr>
          <w:ilvl w:val="0"/>
          <w:numId w:val="8"/>
        </w:numPr>
        <w:rPr>
          <w:rFonts w:ascii="Arial" w:hAnsi="Arial" w:cs="Arial"/>
          <w:sz w:val="18"/>
          <w:szCs w:val="18"/>
        </w:rPr>
      </w:pPr>
      <w:r w:rsidRPr="00B672FB">
        <w:rPr>
          <w:rFonts w:ascii="Arial" w:hAnsi="Arial" w:cs="Arial"/>
          <w:bCs/>
          <w:sz w:val="18"/>
          <w:szCs w:val="18"/>
          <w:lang w:val="en-US"/>
        </w:rPr>
        <w:t xml:space="preserve">Membru referent in comisia pentru sustinerea tezei de doctorat EFECTE ADVERSE LOCALE SI GENERALE LA PACIENTII CU ARTROPLASTIE </w:t>
      </w:r>
      <w:proofErr w:type="gramStart"/>
      <w:r w:rsidRPr="00B672FB">
        <w:rPr>
          <w:rFonts w:ascii="Arial" w:hAnsi="Arial" w:cs="Arial"/>
          <w:bCs/>
          <w:sz w:val="18"/>
          <w:szCs w:val="18"/>
          <w:lang w:val="en-US"/>
        </w:rPr>
        <w:t>DE  SOLD</w:t>
      </w:r>
      <w:proofErr w:type="gramEnd"/>
      <w:r w:rsidRPr="00B672FB">
        <w:rPr>
          <w:rFonts w:ascii="Arial" w:hAnsi="Arial" w:cs="Arial"/>
          <w:bCs/>
          <w:sz w:val="18"/>
          <w:szCs w:val="18"/>
          <w:lang w:val="en-US"/>
        </w:rPr>
        <w:t xml:space="preserve"> CUPLU METAL-METAL. doctorand Dan Popescu, numit 12.01.2015</w:t>
      </w:r>
    </w:p>
    <w:p w:rsidR="001C7EA0" w:rsidRPr="00B672FB" w:rsidRDefault="001C7EA0">
      <w:pPr>
        <w:rPr>
          <w:rFonts w:cs="Arial"/>
          <w:sz w:val="18"/>
          <w:szCs w:val="18"/>
          <w:lang w:val="ro-RO"/>
        </w:rPr>
        <w:sectPr w:rsidR="001C7EA0" w:rsidRPr="00B672FB">
          <w:headerReference w:type="even" r:id="rId48"/>
          <w:headerReference w:type="default" r:id="rId49"/>
          <w:footerReference w:type="even" r:id="rId50"/>
          <w:footerReference w:type="default" r:id="rId51"/>
          <w:headerReference w:type="first" r:id="rId52"/>
          <w:footerReference w:type="first" r:id="rId53"/>
          <w:pgSz w:w="11906" w:h="16838"/>
          <w:pgMar w:top="1927" w:right="850" w:bottom="1531" w:left="850" w:header="680" w:footer="624" w:gutter="0"/>
          <w:cols w:space="720"/>
        </w:sectPr>
      </w:pPr>
    </w:p>
    <w:p w:rsidR="001C7EA0" w:rsidRDefault="003B456F">
      <w:pPr>
        <w:pStyle w:val="ESPHeading"/>
        <w:spacing w:after="340"/>
        <w:ind w:right="170"/>
      </w:pPr>
      <w:bookmarkStart w:id="17" w:name="ESP-Attachment-ATT_429393210748"/>
      <w:r>
        <w:lastRenderedPageBreak/>
        <w:t>ANEXA VII. ORGANIZARE MANIFESTARI STIINTIFICE</w:t>
      </w:r>
      <w:bookmarkEnd w:id="17"/>
      <w:r>
        <w:t xml:space="preserve"> </w:t>
      </w:r>
      <w:r w:rsidR="006C17BC">
        <w:rPr>
          <w:noProof/>
          <w:lang w:val="en-US" w:eastAsia="en-US" w:bidi="ar-SA"/>
        </w:rPr>
        <w:drawing>
          <wp:inline distT="0" distB="0" distL="0" distR="0">
            <wp:extent cx="148590" cy="148590"/>
            <wp:effectExtent l="0" t="0" r="381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5B7B22" w:rsidRPr="005B7B22" w:rsidRDefault="005B7B22" w:rsidP="005B7B22">
      <w:pPr>
        <w:ind w:left="708"/>
        <w:jc w:val="both"/>
        <w:rPr>
          <w:rFonts w:cs="Arial"/>
          <w:sz w:val="18"/>
          <w:szCs w:val="18"/>
        </w:rPr>
      </w:pPr>
      <w:r>
        <w:t xml:space="preserve">1.     </w:t>
      </w:r>
      <w:r w:rsidRPr="005B7B22">
        <w:rPr>
          <w:rFonts w:cs="Arial"/>
          <w:sz w:val="18"/>
          <w:szCs w:val="18"/>
        </w:rPr>
        <w:t xml:space="preserve">11th SOROT National Congress of Orthopaedics and Traumatology, 19-21 October 2005, </w:t>
      </w:r>
      <w:proofErr w:type="gramStart"/>
      <w:r w:rsidRPr="005B7B22">
        <w:rPr>
          <w:rFonts w:cs="Arial"/>
          <w:sz w:val="18"/>
          <w:szCs w:val="18"/>
        </w:rPr>
        <w:t>Bucharest ,</w:t>
      </w:r>
      <w:proofErr w:type="gramEnd"/>
      <w:r w:rsidRPr="005B7B22">
        <w:rPr>
          <w:rFonts w:cs="Arial"/>
          <w:sz w:val="18"/>
          <w:szCs w:val="18"/>
        </w:rPr>
        <w:t xml:space="preserve"> Romania.</w:t>
      </w:r>
    </w:p>
    <w:p w:rsidR="005B7B22" w:rsidRPr="005B7B22" w:rsidRDefault="005B7B22" w:rsidP="005B7B22">
      <w:pPr>
        <w:ind w:firstLine="708"/>
        <w:jc w:val="both"/>
        <w:rPr>
          <w:rFonts w:cs="Arial"/>
          <w:sz w:val="18"/>
          <w:szCs w:val="18"/>
        </w:rPr>
      </w:pPr>
      <w:r w:rsidRPr="005B7B22">
        <w:rPr>
          <w:rFonts w:cs="Arial"/>
          <w:sz w:val="18"/>
          <w:szCs w:val="18"/>
        </w:rPr>
        <w:t>MEMBER OF ORGANIZING COMMITTEE.</w:t>
      </w:r>
    </w:p>
    <w:p w:rsidR="005B7B22" w:rsidRPr="005B7B22" w:rsidRDefault="005B7B22" w:rsidP="005B7B22">
      <w:pPr>
        <w:ind w:left="705"/>
        <w:jc w:val="both"/>
        <w:rPr>
          <w:rFonts w:cs="Arial"/>
          <w:sz w:val="18"/>
          <w:szCs w:val="18"/>
        </w:rPr>
      </w:pPr>
      <w:r w:rsidRPr="005B7B22">
        <w:rPr>
          <w:rFonts w:cs="Arial"/>
          <w:sz w:val="18"/>
          <w:szCs w:val="18"/>
        </w:rPr>
        <w:t xml:space="preserve">2. </w:t>
      </w:r>
      <w:r>
        <w:rPr>
          <w:rFonts w:cs="Arial"/>
          <w:sz w:val="18"/>
          <w:szCs w:val="18"/>
        </w:rPr>
        <w:t xml:space="preserve">    </w:t>
      </w:r>
      <w:r w:rsidRPr="005B7B22">
        <w:rPr>
          <w:rFonts w:cs="Arial"/>
          <w:sz w:val="18"/>
          <w:szCs w:val="18"/>
        </w:rPr>
        <w:t xml:space="preserve">Revista Română de TROMBOZĂ ŞI HEMOSTAZĂ – VOL II, Nr.1-2, An 2005 – Editura Universitară Carol Davila Bucureşti </w:t>
      </w:r>
      <w:proofErr w:type="gramStart"/>
      <w:r w:rsidRPr="005B7B22">
        <w:rPr>
          <w:rFonts w:cs="Arial"/>
          <w:sz w:val="18"/>
          <w:szCs w:val="18"/>
        </w:rPr>
        <w:t>-  membru</w:t>
      </w:r>
      <w:proofErr w:type="gramEnd"/>
      <w:r w:rsidRPr="005B7B22">
        <w:rPr>
          <w:rFonts w:cs="Arial"/>
          <w:sz w:val="18"/>
          <w:szCs w:val="18"/>
        </w:rPr>
        <w:t xml:space="preserve"> al Secretariatului de Redacţie.</w:t>
      </w:r>
    </w:p>
    <w:p w:rsidR="005B7B22" w:rsidRPr="005B7B22" w:rsidRDefault="005B7B22" w:rsidP="005B7B22">
      <w:pPr>
        <w:ind w:left="705"/>
        <w:jc w:val="both"/>
        <w:rPr>
          <w:rFonts w:cs="Arial"/>
          <w:sz w:val="18"/>
          <w:szCs w:val="18"/>
        </w:rPr>
      </w:pPr>
      <w:r w:rsidRPr="005B7B22">
        <w:rPr>
          <w:rFonts w:cs="Arial"/>
          <w:sz w:val="18"/>
          <w:szCs w:val="18"/>
        </w:rPr>
        <w:t xml:space="preserve">3. </w:t>
      </w:r>
      <w:r>
        <w:rPr>
          <w:rFonts w:cs="Arial"/>
          <w:sz w:val="18"/>
          <w:szCs w:val="18"/>
        </w:rPr>
        <w:t xml:space="preserve">    </w:t>
      </w:r>
      <w:r w:rsidRPr="005B7B22">
        <w:rPr>
          <w:rFonts w:cs="Arial"/>
          <w:sz w:val="18"/>
          <w:szCs w:val="18"/>
        </w:rPr>
        <w:t>MEMBRU CONSILIUL EDITORIAL – Revista PHARMAKON NR. 55, 57, 58.</w:t>
      </w:r>
    </w:p>
    <w:p w:rsidR="005B7B22" w:rsidRPr="005B7B22" w:rsidRDefault="005B7B22" w:rsidP="005B7B22">
      <w:pPr>
        <w:ind w:left="705"/>
        <w:jc w:val="both"/>
        <w:rPr>
          <w:rFonts w:cs="Arial"/>
          <w:sz w:val="18"/>
          <w:szCs w:val="18"/>
        </w:rPr>
      </w:pPr>
      <w:r w:rsidRPr="005B7B22">
        <w:rPr>
          <w:rFonts w:cs="Arial"/>
          <w:sz w:val="18"/>
          <w:szCs w:val="18"/>
        </w:rPr>
        <w:t xml:space="preserve">4. </w:t>
      </w:r>
      <w:r>
        <w:rPr>
          <w:rFonts w:cs="Arial"/>
          <w:sz w:val="18"/>
          <w:szCs w:val="18"/>
        </w:rPr>
        <w:t xml:space="preserve">   </w:t>
      </w:r>
      <w:r w:rsidRPr="005B7B22">
        <w:rPr>
          <w:rFonts w:cs="Arial"/>
          <w:sz w:val="18"/>
          <w:szCs w:val="18"/>
        </w:rPr>
        <w:t>COORDONATOR PRINCIPAL AL CURSULUI CREDITAT DE CMR – Tratamentul chirurgical in stenoza canalului medular lombar – 23 iulie 2006 – 6 ore EMC.</w:t>
      </w:r>
    </w:p>
    <w:p w:rsidR="005B7B22" w:rsidRPr="005B7B22" w:rsidRDefault="005B7B22" w:rsidP="005B7B22">
      <w:pPr>
        <w:ind w:left="705"/>
        <w:jc w:val="both"/>
        <w:rPr>
          <w:rFonts w:cs="Arial"/>
          <w:sz w:val="18"/>
          <w:szCs w:val="18"/>
        </w:rPr>
      </w:pPr>
      <w:r w:rsidRPr="005B7B22">
        <w:rPr>
          <w:rFonts w:cs="Arial"/>
          <w:sz w:val="18"/>
          <w:szCs w:val="18"/>
        </w:rPr>
        <w:t xml:space="preserve">5. </w:t>
      </w:r>
      <w:r>
        <w:rPr>
          <w:rFonts w:cs="Arial"/>
          <w:sz w:val="18"/>
          <w:szCs w:val="18"/>
        </w:rPr>
        <w:t xml:space="preserve">  </w:t>
      </w:r>
      <w:r w:rsidRPr="005B7B22">
        <w:rPr>
          <w:rFonts w:cs="Arial"/>
          <w:sz w:val="18"/>
          <w:szCs w:val="18"/>
        </w:rPr>
        <w:t xml:space="preserve">Membru </w:t>
      </w:r>
      <w:proofErr w:type="gramStart"/>
      <w:r w:rsidRPr="005B7B22">
        <w:rPr>
          <w:rFonts w:cs="Arial"/>
          <w:sz w:val="18"/>
          <w:szCs w:val="18"/>
        </w:rPr>
        <w:t>în  COMITETUL</w:t>
      </w:r>
      <w:proofErr w:type="gramEnd"/>
      <w:r w:rsidRPr="005B7B22">
        <w:rPr>
          <w:rFonts w:cs="Arial"/>
          <w:sz w:val="18"/>
          <w:szCs w:val="18"/>
        </w:rPr>
        <w:t xml:space="preserve"> ONORIFIC şi COMITETUL ŞTIINŢIFIC al Simpozionului Naţional de Anatomie Patologicǎ cu </w:t>
      </w:r>
      <w:r>
        <w:rPr>
          <w:rFonts w:cs="Arial"/>
          <w:sz w:val="18"/>
          <w:szCs w:val="18"/>
        </w:rPr>
        <w:t xml:space="preserve">   </w:t>
      </w:r>
      <w:r w:rsidRPr="005B7B22">
        <w:rPr>
          <w:rFonts w:cs="Arial"/>
          <w:sz w:val="18"/>
          <w:szCs w:val="18"/>
        </w:rPr>
        <w:t>participare internaţionalǎ- Societatea Românǎ de Anatomie Patologicǎ – 26-30 octombrie 2006, Bucureşti.</w:t>
      </w:r>
    </w:p>
    <w:p w:rsidR="005B7B22" w:rsidRPr="005B7B22" w:rsidRDefault="005B7B22" w:rsidP="005B7B22">
      <w:pPr>
        <w:ind w:left="705"/>
        <w:jc w:val="both"/>
        <w:rPr>
          <w:rFonts w:cs="Arial"/>
          <w:sz w:val="18"/>
          <w:szCs w:val="18"/>
        </w:rPr>
      </w:pPr>
      <w:r w:rsidRPr="005B7B22">
        <w:rPr>
          <w:rFonts w:cs="Arial"/>
          <w:sz w:val="18"/>
          <w:szCs w:val="18"/>
        </w:rPr>
        <w:t xml:space="preserve">6. </w:t>
      </w:r>
      <w:r>
        <w:rPr>
          <w:rFonts w:cs="Arial"/>
          <w:sz w:val="18"/>
          <w:szCs w:val="18"/>
        </w:rPr>
        <w:t xml:space="preserve">    </w:t>
      </w:r>
      <w:r w:rsidRPr="005B7B22">
        <w:rPr>
          <w:rFonts w:cs="Arial"/>
          <w:sz w:val="18"/>
          <w:szCs w:val="18"/>
        </w:rPr>
        <w:t>Membru – Comitet editorial – Revisa MEDIC.RO – ISSN 1841-4435 – Nr.28, Anul III.</w:t>
      </w:r>
    </w:p>
    <w:p w:rsidR="005B7B22" w:rsidRPr="005B7B22" w:rsidRDefault="005B7B22" w:rsidP="005B7B22">
      <w:pPr>
        <w:widowControl/>
        <w:numPr>
          <w:ilvl w:val="0"/>
          <w:numId w:val="9"/>
        </w:numPr>
        <w:suppressAutoHyphens w:val="0"/>
        <w:jc w:val="both"/>
        <w:rPr>
          <w:rFonts w:cs="Arial"/>
          <w:bCs/>
          <w:i/>
          <w:iCs/>
          <w:sz w:val="18"/>
          <w:szCs w:val="18"/>
        </w:rPr>
      </w:pPr>
      <w:r w:rsidRPr="005B7B22">
        <w:rPr>
          <w:rFonts w:cs="Arial"/>
          <w:sz w:val="18"/>
          <w:szCs w:val="18"/>
        </w:rPr>
        <w:t>MEMBRU – COLEGIUL EXECUTIV DE REDACŢIE - Revista Românǎ de TROMBOZĂ ŞI HEMOSTAZĂ – VOL II, NR.1-2 AN 2005, ISSN 1842-1822</w:t>
      </w:r>
    </w:p>
    <w:p w:rsidR="005B7B22" w:rsidRPr="005B7B22" w:rsidRDefault="005B7B22" w:rsidP="005B7B22">
      <w:pPr>
        <w:widowControl/>
        <w:numPr>
          <w:ilvl w:val="0"/>
          <w:numId w:val="9"/>
        </w:numPr>
        <w:suppressAutoHyphens w:val="0"/>
        <w:jc w:val="both"/>
        <w:rPr>
          <w:rFonts w:cs="Arial"/>
          <w:bCs/>
          <w:i/>
          <w:iCs/>
          <w:sz w:val="18"/>
          <w:szCs w:val="18"/>
        </w:rPr>
      </w:pPr>
      <w:r w:rsidRPr="005B7B22">
        <w:rPr>
          <w:rFonts w:cs="Arial"/>
          <w:sz w:val="18"/>
          <w:szCs w:val="18"/>
        </w:rPr>
        <w:t>Membru in Comitetul Stiintific de Organizare al Congresului SOROT 2008 – Baile Felix</w:t>
      </w:r>
    </w:p>
    <w:p w:rsidR="005B7B22" w:rsidRPr="005B7B22" w:rsidRDefault="005B7B22" w:rsidP="005B7B22">
      <w:pPr>
        <w:widowControl/>
        <w:numPr>
          <w:ilvl w:val="0"/>
          <w:numId w:val="9"/>
        </w:numPr>
        <w:suppressAutoHyphens w:val="0"/>
        <w:jc w:val="both"/>
        <w:rPr>
          <w:rFonts w:cs="Arial"/>
          <w:bCs/>
          <w:i/>
          <w:iCs/>
          <w:sz w:val="18"/>
          <w:szCs w:val="18"/>
        </w:rPr>
      </w:pPr>
      <w:r w:rsidRPr="005B7B22">
        <w:rPr>
          <w:rFonts w:cs="Arial"/>
          <w:sz w:val="18"/>
          <w:szCs w:val="18"/>
        </w:rPr>
        <w:t xml:space="preserve">Al XIV-lea Congres </w:t>
      </w:r>
      <w:proofErr w:type="gramStart"/>
      <w:r w:rsidRPr="005B7B22">
        <w:rPr>
          <w:rFonts w:cs="Arial"/>
          <w:sz w:val="18"/>
          <w:szCs w:val="18"/>
        </w:rPr>
        <w:t>SOROT ,</w:t>
      </w:r>
      <w:proofErr w:type="gramEnd"/>
      <w:r w:rsidRPr="005B7B22">
        <w:rPr>
          <w:rFonts w:cs="Arial"/>
          <w:sz w:val="18"/>
          <w:szCs w:val="18"/>
        </w:rPr>
        <w:t xml:space="preserve"> Bucuresti 2009 , Presedinte al comitetului de organizare .</w:t>
      </w:r>
    </w:p>
    <w:p w:rsidR="005B7B22" w:rsidRPr="005B7B22" w:rsidRDefault="005B7B22" w:rsidP="005B7B22">
      <w:pPr>
        <w:widowControl/>
        <w:numPr>
          <w:ilvl w:val="0"/>
          <w:numId w:val="9"/>
        </w:numPr>
        <w:suppressAutoHyphens w:val="0"/>
        <w:jc w:val="both"/>
        <w:rPr>
          <w:rFonts w:cs="Arial"/>
          <w:bCs/>
          <w:i/>
          <w:iCs/>
          <w:sz w:val="18"/>
          <w:szCs w:val="18"/>
        </w:rPr>
      </w:pPr>
      <w:r w:rsidRPr="005B7B22">
        <w:rPr>
          <w:rFonts w:cs="Arial"/>
          <w:sz w:val="18"/>
          <w:szCs w:val="18"/>
        </w:rPr>
        <w:t xml:space="preserve">Membru in Comitetul Stiintific de Organizare al Congresului SOROT 2010 – Cheile Gradistei </w:t>
      </w:r>
    </w:p>
    <w:p w:rsidR="005B7B22" w:rsidRPr="005B7B22" w:rsidRDefault="005B7B22" w:rsidP="005B7B22">
      <w:pPr>
        <w:widowControl/>
        <w:numPr>
          <w:ilvl w:val="0"/>
          <w:numId w:val="9"/>
        </w:numPr>
        <w:suppressAutoHyphens w:val="0"/>
        <w:jc w:val="both"/>
        <w:rPr>
          <w:rFonts w:cs="Arial"/>
          <w:bCs/>
          <w:i/>
          <w:iCs/>
          <w:sz w:val="18"/>
          <w:szCs w:val="18"/>
        </w:rPr>
      </w:pPr>
      <w:r w:rsidRPr="005B7B22">
        <w:rPr>
          <w:rFonts w:cs="Arial"/>
          <w:sz w:val="18"/>
          <w:szCs w:val="18"/>
        </w:rPr>
        <w:t>Membru in Comitetul Stiintific de Organizare al Congresului SOROT 2011 – Timisoara</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Membru in Consiliul Stiintific EJOST din 2010</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Peer-reviewer al Revistei Maedica – A Journal of Clinical Medicine, revista acreditata CNCSIS , la Sectiunea Chirurgie-Ortopedie</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Membru in Comitetul Editorial al Revistei de Ortopedie si Traumatologie</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Membru in Comitetul Stiintific al EJOST</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 xml:space="preserve"> Revista Română de TROMBOZĂ ŞI HEMOSTAZĂ – VOL I, An 2011 – Editura Universitară Carol Davila Bucureşti </w:t>
      </w:r>
      <w:proofErr w:type="gramStart"/>
      <w:r w:rsidRPr="005B7B22">
        <w:rPr>
          <w:rFonts w:cs="Arial"/>
          <w:sz w:val="18"/>
          <w:szCs w:val="18"/>
        </w:rPr>
        <w:t>-  membru</w:t>
      </w:r>
      <w:proofErr w:type="gramEnd"/>
      <w:r w:rsidRPr="005B7B22">
        <w:rPr>
          <w:rFonts w:cs="Arial"/>
          <w:sz w:val="18"/>
          <w:szCs w:val="18"/>
        </w:rPr>
        <w:t xml:space="preserve"> al Secretariatului de Redacţie.</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Curs cu participare internationala Tehnici chirurgicale minim invazive MIS in artroplastia de genunchi – SUUB , 25-26 ian 2007;</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Chirurgia minim invazivă și avantajele tehnologiilor moderne in artroplastia totală de șold – mai 2007</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Fracturile gleznei-anatomie, biomecanică, actualități în tratamentul chirurgical, SUUB, 7 nov.2012</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 xml:space="preserve">COORDONATOR CURS Tumora cu celule </w:t>
      </w:r>
      <w:proofErr w:type="gramStart"/>
      <w:r w:rsidRPr="005B7B22">
        <w:rPr>
          <w:rFonts w:cs="Arial"/>
          <w:sz w:val="18"/>
          <w:szCs w:val="18"/>
        </w:rPr>
        <w:t>gigante  -</w:t>
      </w:r>
      <w:proofErr w:type="gramEnd"/>
      <w:r w:rsidRPr="005B7B22">
        <w:rPr>
          <w:rFonts w:cs="Arial"/>
          <w:sz w:val="18"/>
          <w:szCs w:val="18"/>
        </w:rPr>
        <w:t xml:space="preserve"> SUUB , 30 ian 2013.</w:t>
      </w:r>
    </w:p>
    <w:p w:rsidR="005B7B22" w:rsidRPr="005B7B22" w:rsidRDefault="005B7B22" w:rsidP="005B7B22">
      <w:pPr>
        <w:widowControl/>
        <w:numPr>
          <w:ilvl w:val="0"/>
          <w:numId w:val="9"/>
        </w:numPr>
        <w:suppressAutoHyphens w:val="0"/>
        <w:jc w:val="both"/>
        <w:rPr>
          <w:rFonts w:cs="Arial"/>
          <w:sz w:val="18"/>
          <w:szCs w:val="18"/>
        </w:rPr>
      </w:pPr>
      <w:r w:rsidRPr="005B7B22">
        <w:rPr>
          <w:rFonts w:cs="Arial"/>
          <w:sz w:val="18"/>
          <w:szCs w:val="18"/>
        </w:rPr>
        <w:t>Organizator CONGRESUL UNIVERSITATII DE MEDICINA SI FARMACIE CAROL DAVILA BUCURESTI 30 mai- 01 iunie 2013, Bucuresti</w:t>
      </w:r>
    </w:p>
    <w:p w:rsidR="005B7B22" w:rsidRPr="005B7B22" w:rsidRDefault="005B7B22" w:rsidP="005B7B22">
      <w:pPr>
        <w:pStyle w:val="ListParagraph"/>
        <w:numPr>
          <w:ilvl w:val="0"/>
          <w:numId w:val="9"/>
        </w:numPr>
        <w:contextualSpacing/>
        <w:jc w:val="both"/>
        <w:rPr>
          <w:rFonts w:ascii="Arial" w:hAnsi="Arial" w:cs="Arial"/>
          <w:sz w:val="18"/>
          <w:szCs w:val="18"/>
        </w:rPr>
      </w:pPr>
      <w:r w:rsidRPr="005B7B22">
        <w:rPr>
          <w:rFonts w:ascii="Arial" w:hAnsi="Arial" w:cs="Arial"/>
          <w:sz w:val="18"/>
          <w:szCs w:val="18"/>
        </w:rPr>
        <w:t>COORDONATOR AL CURSULUI CREDITAT DE CMR – Atroplastia totala de umar cu proteza inversata – 25-26 noiembrie  2013 – 8 credite EMC, Bucuresti, SUUB</w:t>
      </w:r>
    </w:p>
    <w:p w:rsidR="005B7B22" w:rsidRPr="005B7B22" w:rsidRDefault="005B7B22" w:rsidP="005B7B22">
      <w:pPr>
        <w:pStyle w:val="ListParagraph"/>
        <w:numPr>
          <w:ilvl w:val="0"/>
          <w:numId w:val="9"/>
        </w:numPr>
        <w:rPr>
          <w:rFonts w:ascii="Arial" w:hAnsi="Arial" w:cs="Arial"/>
          <w:bCs/>
          <w:sz w:val="18"/>
          <w:szCs w:val="18"/>
          <w:lang w:val="en-US"/>
        </w:rPr>
      </w:pPr>
      <w:r w:rsidRPr="005B7B22">
        <w:rPr>
          <w:rFonts w:ascii="Arial" w:hAnsi="Arial" w:cs="Arial"/>
          <w:sz w:val="18"/>
          <w:szCs w:val="18"/>
        </w:rPr>
        <w:t xml:space="preserve">Presedinte comitet stiintific  </w:t>
      </w:r>
      <w:r w:rsidRPr="005B7B22">
        <w:rPr>
          <w:rFonts w:ascii="Arial" w:hAnsi="Arial" w:cs="Arial"/>
          <w:bCs/>
          <w:sz w:val="18"/>
          <w:szCs w:val="18"/>
          <w:lang w:val="en-US"/>
        </w:rPr>
        <w:t>Conferinta Nationala de Ortopedie si Traumatologie , Constanta   24-26 septembrie 2014</w:t>
      </w:r>
    </w:p>
    <w:p w:rsidR="005B7B22" w:rsidRPr="005B7B22" w:rsidRDefault="005B7B22" w:rsidP="005B7B22">
      <w:pPr>
        <w:pStyle w:val="ListParagraph"/>
        <w:numPr>
          <w:ilvl w:val="0"/>
          <w:numId w:val="9"/>
        </w:numPr>
        <w:rPr>
          <w:rFonts w:ascii="Arial" w:hAnsi="Arial" w:cs="Arial"/>
          <w:bCs/>
          <w:sz w:val="18"/>
          <w:szCs w:val="18"/>
          <w:lang w:val="en-US"/>
        </w:rPr>
      </w:pPr>
      <w:r w:rsidRPr="005B7B22">
        <w:rPr>
          <w:rFonts w:ascii="Arial" w:hAnsi="Arial" w:cs="Arial"/>
          <w:bCs/>
          <w:sz w:val="18"/>
          <w:szCs w:val="18"/>
          <w:lang w:val="en-US"/>
        </w:rPr>
        <w:t>Membru in colegiul editorial al Revistei de Politica stiintei si Scientometrie</w:t>
      </w:r>
    </w:p>
    <w:p w:rsidR="005B7B22" w:rsidRPr="005B7B22" w:rsidRDefault="005B7B22">
      <w:pPr>
        <w:pStyle w:val="ESPHeading"/>
        <w:spacing w:after="340"/>
        <w:ind w:right="170"/>
        <w:rPr>
          <w:rFonts w:cs="Arial"/>
          <w:b w:val="0"/>
          <w:sz w:val="18"/>
          <w:szCs w:val="18"/>
        </w:rPr>
      </w:pPr>
    </w:p>
    <w:p w:rsidR="001C7EA0" w:rsidRDefault="003B456F">
      <w:r>
        <w:cr/>
      </w:r>
    </w:p>
    <w:p w:rsidR="001C7EA0" w:rsidRDefault="003B456F">
      <w:r>
        <w:cr/>
      </w:r>
    </w:p>
    <w:p w:rsidR="001C7EA0" w:rsidRDefault="001C7EA0">
      <w:pPr>
        <w:sectPr w:rsidR="001C7EA0">
          <w:headerReference w:type="even" r:id="rId54"/>
          <w:headerReference w:type="default" r:id="rId55"/>
          <w:footerReference w:type="even" r:id="rId56"/>
          <w:footerReference w:type="default" r:id="rId57"/>
          <w:headerReference w:type="first" r:id="rId58"/>
          <w:footerReference w:type="first" r:id="rId59"/>
          <w:pgSz w:w="11906" w:h="16838"/>
          <w:pgMar w:top="1927" w:right="850" w:bottom="1531" w:left="850" w:header="680" w:footer="624" w:gutter="0"/>
          <w:cols w:space="720"/>
        </w:sectPr>
      </w:pPr>
    </w:p>
    <w:p w:rsidR="001C7EA0" w:rsidRDefault="003B456F">
      <w:pPr>
        <w:pStyle w:val="ESPHeading"/>
        <w:spacing w:after="340"/>
        <w:ind w:right="170"/>
      </w:pPr>
      <w:bookmarkStart w:id="18" w:name="ESP-Attachment-ATT_73151471095"/>
      <w:r>
        <w:lastRenderedPageBreak/>
        <w:t>ANEXA VIII. PREZENTARI INVITATE</w:t>
      </w:r>
      <w:bookmarkEnd w:id="18"/>
      <w:r>
        <w:t xml:space="preserve"> </w:t>
      </w:r>
      <w:r w:rsidR="006C17BC">
        <w:rPr>
          <w:noProof/>
          <w:lang w:val="en-US" w:eastAsia="en-US" w:bidi="ar-SA"/>
        </w:rPr>
        <w:drawing>
          <wp:inline distT="0" distB="0" distL="0" distR="0">
            <wp:extent cx="148590" cy="148590"/>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1C7EA0" w:rsidRPr="00FE64B3" w:rsidRDefault="003B456F">
      <w:pPr>
        <w:rPr>
          <w:sz w:val="18"/>
          <w:szCs w:val="18"/>
        </w:rPr>
      </w:pPr>
      <w:r>
        <w:cr/>
      </w:r>
    </w:p>
    <w:p w:rsidR="00973BCF" w:rsidRPr="00FE64B3" w:rsidRDefault="00973BCF" w:rsidP="00973BCF">
      <w:pPr>
        <w:widowControl/>
        <w:numPr>
          <w:ilvl w:val="0"/>
          <w:numId w:val="10"/>
        </w:numPr>
        <w:suppressAutoHyphens w:val="0"/>
        <w:jc w:val="both"/>
        <w:rPr>
          <w:sz w:val="18"/>
          <w:szCs w:val="18"/>
        </w:rPr>
      </w:pPr>
      <w:r w:rsidRPr="00FE64B3">
        <w:rPr>
          <w:sz w:val="18"/>
          <w:szCs w:val="18"/>
        </w:rPr>
        <w:t>ZIUA BOLILOR RARE – sub egida Institutului Victor Babes feb 2012</w:t>
      </w:r>
    </w:p>
    <w:p w:rsidR="00973BCF" w:rsidRPr="00FE64B3" w:rsidRDefault="00973BCF" w:rsidP="00973BCF">
      <w:pPr>
        <w:widowControl/>
        <w:numPr>
          <w:ilvl w:val="0"/>
          <w:numId w:val="10"/>
        </w:numPr>
        <w:suppressAutoHyphens w:val="0"/>
        <w:jc w:val="both"/>
        <w:rPr>
          <w:sz w:val="18"/>
          <w:szCs w:val="18"/>
        </w:rPr>
      </w:pPr>
      <w:r w:rsidRPr="00FE64B3">
        <w:rPr>
          <w:sz w:val="18"/>
          <w:szCs w:val="18"/>
        </w:rPr>
        <w:t>CURS NATIONAL PENTRU MEDICII DE FAMILIE ORGANIZAT IN COLABORARE CU ASN SI AMF-B, sub auspiciile UMF CAROL DAVILA si SNMF-MG iun 2012 - Gonartroza</w:t>
      </w:r>
    </w:p>
    <w:p w:rsidR="00973BCF" w:rsidRPr="00FE64B3" w:rsidRDefault="00973BCF" w:rsidP="00973BCF">
      <w:pPr>
        <w:widowControl/>
        <w:numPr>
          <w:ilvl w:val="0"/>
          <w:numId w:val="10"/>
        </w:numPr>
        <w:suppressAutoHyphens w:val="0"/>
        <w:jc w:val="both"/>
        <w:rPr>
          <w:sz w:val="18"/>
          <w:szCs w:val="18"/>
        </w:rPr>
      </w:pPr>
      <w:r w:rsidRPr="00FE64B3">
        <w:rPr>
          <w:sz w:val="18"/>
          <w:szCs w:val="18"/>
        </w:rPr>
        <w:t>INTALNIREA TRADITIONALA DEDICATA ZILEI MONDIALE A OSTEOPOROZEI sub egida C.I.PARHON oct 2012</w:t>
      </w:r>
    </w:p>
    <w:p w:rsidR="00973BCF" w:rsidRPr="00FE64B3" w:rsidRDefault="00973BCF" w:rsidP="00973BCF">
      <w:pPr>
        <w:widowControl/>
        <w:numPr>
          <w:ilvl w:val="0"/>
          <w:numId w:val="10"/>
        </w:numPr>
        <w:suppressAutoHyphens w:val="0"/>
        <w:jc w:val="both"/>
        <w:rPr>
          <w:sz w:val="18"/>
          <w:szCs w:val="18"/>
        </w:rPr>
      </w:pPr>
      <w:r w:rsidRPr="00FE64B3">
        <w:rPr>
          <w:sz w:val="18"/>
          <w:szCs w:val="18"/>
        </w:rPr>
        <w:t xml:space="preserve">South Eastern Europe Hospital1 </w:t>
      </w:r>
      <w:proofErr w:type="gramStart"/>
      <w:r w:rsidRPr="00FE64B3">
        <w:rPr>
          <w:sz w:val="18"/>
          <w:szCs w:val="18"/>
        </w:rPr>
        <w:t>-  Experience</w:t>
      </w:r>
      <w:proofErr w:type="gramEnd"/>
      <w:r w:rsidRPr="00FE64B3">
        <w:rPr>
          <w:sz w:val="18"/>
          <w:szCs w:val="18"/>
        </w:rPr>
        <w:t xml:space="preserve"> of University Hospital in Romania – noiembrie 2006.</w:t>
      </w:r>
    </w:p>
    <w:p w:rsidR="00973BCF" w:rsidRPr="00FE64B3" w:rsidRDefault="00973BCF" w:rsidP="00973BCF">
      <w:pPr>
        <w:widowControl/>
        <w:numPr>
          <w:ilvl w:val="0"/>
          <w:numId w:val="10"/>
        </w:numPr>
        <w:suppressAutoHyphens w:val="0"/>
        <w:jc w:val="both"/>
        <w:rPr>
          <w:sz w:val="18"/>
          <w:szCs w:val="18"/>
        </w:rPr>
      </w:pPr>
      <w:r w:rsidRPr="00FE64B3">
        <w:rPr>
          <w:sz w:val="18"/>
          <w:szCs w:val="18"/>
        </w:rPr>
        <w:t>Particulartități ale recuperării motorii în artroplastia șoldului de tip resurfacing – Iași, martie 2008;</w:t>
      </w:r>
    </w:p>
    <w:p w:rsidR="00973BCF" w:rsidRPr="00FE64B3" w:rsidRDefault="00973BCF" w:rsidP="00973BCF">
      <w:pPr>
        <w:widowControl/>
        <w:numPr>
          <w:ilvl w:val="0"/>
          <w:numId w:val="10"/>
        </w:numPr>
        <w:suppressAutoHyphens w:val="0"/>
        <w:jc w:val="both"/>
        <w:rPr>
          <w:sz w:val="18"/>
          <w:szCs w:val="18"/>
        </w:rPr>
      </w:pPr>
      <w:r w:rsidRPr="00FE64B3">
        <w:rPr>
          <w:sz w:val="18"/>
          <w:szCs w:val="18"/>
        </w:rPr>
        <w:t>Acroplate – soluție modernă în tratamentul disjuncțiilor acromioclaviculare, Iași, 2008;</w:t>
      </w:r>
    </w:p>
    <w:p w:rsidR="00973BCF" w:rsidRPr="00FE64B3" w:rsidRDefault="00973BCF" w:rsidP="00973BCF">
      <w:pPr>
        <w:widowControl/>
        <w:numPr>
          <w:ilvl w:val="0"/>
          <w:numId w:val="10"/>
        </w:numPr>
        <w:suppressAutoHyphens w:val="0"/>
        <w:jc w:val="both"/>
        <w:rPr>
          <w:sz w:val="18"/>
          <w:szCs w:val="18"/>
        </w:rPr>
      </w:pPr>
      <w:r w:rsidRPr="00FE64B3">
        <w:rPr>
          <w:sz w:val="18"/>
          <w:szCs w:val="18"/>
        </w:rPr>
        <w:t>Particularități ale tratamentului în osteosinteza fracturilor diafizare bifocale, Iași , 2008;</w:t>
      </w:r>
    </w:p>
    <w:p w:rsidR="00973BCF" w:rsidRPr="00FE64B3" w:rsidRDefault="00973BCF" w:rsidP="00973BCF">
      <w:pPr>
        <w:widowControl/>
        <w:numPr>
          <w:ilvl w:val="0"/>
          <w:numId w:val="10"/>
        </w:numPr>
        <w:suppressAutoHyphens w:val="0"/>
        <w:jc w:val="both"/>
        <w:rPr>
          <w:sz w:val="18"/>
          <w:szCs w:val="18"/>
        </w:rPr>
      </w:pPr>
      <w:r w:rsidRPr="00FE64B3">
        <w:rPr>
          <w:sz w:val="18"/>
          <w:szCs w:val="18"/>
        </w:rPr>
        <w:t>Fixatorul extern tip Wagner – metodă de osteosinteză de elecție pentru tratamentul inegalității de membre pelvine, Iași, 2008;</w:t>
      </w:r>
    </w:p>
    <w:p w:rsidR="00973BCF" w:rsidRPr="00FE64B3" w:rsidRDefault="00973BCF" w:rsidP="00973BCF">
      <w:pPr>
        <w:widowControl/>
        <w:numPr>
          <w:ilvl w:val="0"/>
          <w:numId w:val="10"/>
        </w:numPr>
        <w:suppressAutoHyphens w:val="0"/>
        <w:jc w:val="both"/>
        <w:rPr>
          <w:sz w:val="18"/>
          <w:szCs w:val="18"/>
        </w:rPr>
      </w:pPr>
      <w:r w:rsidRPr="00FE64B3">
        <w:rPr>
          <w:sz w:val="18"/>
          <w:szCs w:val="18"/>
        </w:rPr>
        <w:t>Sindromul de impingement subacromial- metoda de tratament chirurgical, Iași, martie 2008;</w:t>
      </w:r>
    </w:p>
    <w:p w:rsidR="00973BCF" w:rsidRPr="00FE64B3" w:rsidRDefault="00973BCF" w:rsidP="00973BCF">
      <w:pPr>
        <w:widowControl/>
        <w:numPr>
          <w:ilvl w:val="0"/>
          <w:numId w:val="10"/>
        </w:numPr>
        <w:suppressAutoHyphens w:val="0"/>
        <w:jc w:val="both"/>
        <w:rPr>
          <w:sz w:val="18"/>
          <w:szCs w:val="18"/>
        </w:rPr>
      </w:pPr>
      <w:r w:rsidRPr="00FE64B3">
        <w:rPr>
          <w:sz w:val="18"/>
          <w:szCs w:val="18"/>
        </w:rPr>
        <w:t>Asociația română pentru studiul Durerii – Analgezia intravenoasă în durerea acută , București, 2006</w:t>
      </w:r>
    </w:p>
    <w:p w:rsidR="00973BCF" w:rsidRPr="00FE64B3" w:rsidRDefault="00973BCF" w:rsidP="00973BCF">
      <w:pPr>
        <w:widowControl/>
        <w:numPr>
          <w:ilvl w:val="0"/>
          <w:numId w:val="10"/>
        </w:numPr>
        <w:suppressAutoHyphens w:val="0"/>
        <w:jc w:val="both"/>
        <w:rPr>
          <w:sz w:val="18"/>
          <w:szCs w:val="18"/>
        </w:rPr>
      </w:pPr>
      <w:r w:rsidRPr="00FE64B3">
        <w:rPr>
          <w:sz w:val="18"/>
          <w:szCs w:val="18"/>
        </w:rPr>
        <w:t>Curs AIOD – Osteosinteza in fracturile de femur și tibie, Cluj Napoca, 2006;</w:t>
      </w:r>
    </w:p>
    <w:p w:rsidR="00973BCF" w:rsidRPr="00FE64B3" w:rsidRDefault="00973BCF" w:rsidP="00973BCF">
      <w:pPr>
        <w:widowControl/>
        <w:numPr>
          <w:ilvl w:val="0"/>
          <w:numId w:val="10"/>
        </w:numPr>
        <w:suppressAutoHyphens w:val="0"/>
        <w:jc w:val="both"/>
        <w:rPr>
          <w:sz w:val="18"/>
          <w:szCs w:val="18"/>
        </w:rPr>
      </w:pPr>
      <w:r w:rsidRPr="00FE64B3">
        <w:rPr>
          <w:sz w:val="18"/>
          <w:szCs w:val="18"/>
        </w:rPr>
        <w:t xml:space="preserve">AIOD – Stryker – Tratamentul chirurgical al fracturilor de platou </w:t>
      </w:r>
      <w:proofErr w:type="gramStart"/>
      <w:r w:rsidRPr="00FE64B3">
        <w:rPr>
          <w:sz w:val="18"/>
          <w:szCs w:val="18"/>
        </w:rPr>
        <w:t>tibial ,</w:t>
      </w:r>
      <w:proofErr w:type="gramEnd"/>
      <w:r w:rsidRPr="00FE64B3">
        <w:rPr>
          <w:sz w:val="18"/>
          <w:szCs w:val="18"/>
        </w:rPr>
        <w:t xml:space="preserve"> 2006.</w:t>
      </w:r>
    </w:p>
    <w:p w:rsidR="00973BCF" w:rsidRPr="00FE64B3" w:rsidRDefault="00973BCF" w:rsidP="00973BCF">
      <w:pPr>
        <w:widowControl/>
        <w:numPr>
          <w:ilvl w:val="0"/>
          <w:numId w:val="10"/>
        </w:numPr>
        <w:suppressAutoHyphens w:val="0"/>
        <w:jc w:val="both"/>
        <w:rPr>
          <w:sz w:val="18"/>
          <w:szCs w:val="18"/>
        </w:rPr>
      </w:pPr>
      <w:r w:rsidRPr="00FE64B3">
        <w:rPr>
          <w:sz w:val="18"/>
          <w:szCs w:val="18"/>
        </w:rPr>
        <w:t>CANCERUL OSTEO-ARTICULAR , PROVOCARI IN RECONSTRUCTIE, CONGRESUL UNIVERSITATII DE MEDICINA SI FARMACIE CAROL DAVILA BUCURESTI 30 mai- 01 iunie 2013, Bucuresti</w:t>
      </w:r>
    </w:p>
    <w:p w:rsidR="00973BCF" w:rsidRPr="00FE64B3" w:rsidRDefault="00973BCF" w:rsidP="00973BCF">
      <w:pPr>
        <w:widowControl/>
        <w:numPr>
          <w:ilvl w:val="0"/>
          <w:numId w:val="10"/>
        </w:numPr>
        <w:suppressAutoHyphens w:val="0"/>
        <w:jc w:val="both"/>
        <w:rPr>
          <w:sz w:val="18"/>
          <w:szCs w:val="18"/>
        </w:rPr>
      </w:pPr>
      <w:r w:rsidRPr="00FE64B3">
        <w:rPr>
          <w:sz w:val="18"/>
          <w:szCs w:val="18"/>
        </w:rPr>
        <w:t xml:space="preserve">DUREREA OSTEO </w:t>
      </w:r>
      <w:proofErr w:type="gramStart"/>
      <w:r w:rsidRPr="00FE64B3">
        <w:rPr>
          <w:sz w:val="18"/>
          <w:szCs w:val="18"/>
        </w:rPr>
        <w:t>ARTICULARA .</w:t>
      </w:r>
      <w:proofErr w:type="gramEnd"/>
      <w:r w:rsidRPr="00FE64B3">
        <w:rPr>
          <w:sz w:val="18"/>
          <w:szCs w:val="18"/>
        </w:rPr>
        <w:t xml:space="preserve"> SEMNIFICATII CLINICE Conferinta Nationala de Medicina de Urgenta ed. XIV,Poiana Brasov , septembrie 2013</w:t>
      </w:r>
    </w:p>
    <w:p w:rsidR="00973BCF" w:rsidRPr="00FE64B3" w:rsidRDefault="00973BCF" w:rsidP="00973BCF">
      <w:pPr>
        <w:widowControl/>
        <w:numPr>
          <w:ilvl w:val="0"/>
          <w:numId w:val="10"/>
        </w:numPr>
        <w:suppressAutoHyphens w:val="0"/>
        <w:jc w:val="both"/>
        <w:rPr>
          <w:sz w:val="18"/>
          <w:szCs w:val="18"/>
          <w:lang w:val="de-DE"/>
        </w:rPr>
      </w:pPr>
      <w:r w:rsidRPr="00FE64B3">
        <w:rPr>
          <w:sz w:val="18"/>
          <w:szCs w:val="18"/>
          <w:lang w:val="de-DE"/>
        </w:rPr>
        <w:t>VIZIUNI MODERNE IN ARTROPLASTIA DE GENUNCHI Conferinta Nationala TEHNOLOGII MODERNE IN ORTOPEDIE SI TRAUMATOLOGIE, Chisinau martie 2013</w:t>
      </w:r>
      <w:r w:rsidRPr="00FE64B3">
        <w:rPr>
          <w:b/>
          <w:bCs/>
          <w:sz w:val="18"/>
          <w:szCs w:val="18"/>
          <w:lang w:val="de-DE"/>
        </w:rPr>
        <w:t xml:space="preserve"> </w:t>
      </w:r>
    </w:p>
    <w:p w:rsidR="00973BCF" w:rsidRPr="00FE64B3" w:rsidRDefault="00973BCF" w:rsidP="00973BCF">
      <w:pPr>
        <w:widowControl/>
        <w:numPr>
          <w:ilvl w:val="0"/>
          <w:numId w:val="10"/>
        </w:numPr>
        <w:suppressAutoHyphens w:val="0"/>
        <w:jc w:val="both"/>
        <w:rPr>
          <w:sz w:val="18"/>
          <w:szCs w:val="18"/>
        </w:rPr>
      </w:pPr>
      <w:r w:rsidRPr="00FE64B3">
        <w:rPr>
          <w:bCs/>
          <w:sz w:val="18"/>
          <w:szCs w:val="18"/>
          <w:lang w:val="en-US"/>
        </w:rPr>
        <w:t>Conditii de reimplantare a membrelor amputate traumatic, Conferinta Nationala de Medicina de Urgenta, 11-14 septembrie 2014, Poiana Brasov</w:t>
      </w:r>
    </w:p>
    <w:p w:rsidR="00973BCF" w:rsidRPr="00FE64B3" w:rsidRDefault="00973BCF" w:rsidP="00973BCF">
      <w:pPr>
        <w:widowControl/>
        <w:numPr>
          <w:ilvl w:val="0"/>
          <w:numId w:val="10"/>
        </w:numPr>
        <w:suppressAutoHyphens w:val="0"/>
        <w:jc w:val="both"/>
        <w:rPr>
          <w:sz w:val="18"/>
          <w:szCs w:val="18"/>
        </w:rPr>
      </w:pPr>
      <w:r w:rsidRPr="00FE64B3">
        <w:rPr>
          <w:bCs/>
          <w:sz w:val="18"/>
          <w:szCs w:val="18"/>
          <w:lang w:val="en-US"/>
        </w:rPr>
        <w:t>Sonication of orthopedic prosthesis, International Conference “Biomaterials, Tissue Engineering &amp; Medical Devices” Biommed 2014, 17-20 septembrie 2014, Constanta.</w:t>
      </w:r>
    </w:p>
    <w:p w:rsidR="00973BCF" w:rsidRPr="00FE64B3" w:rsidRDefault="00973BCF" w:rsidP="00973BCF">
      <w:pPr>
        <w:widowControl/>
        <w:numPr>
          <w:ilvl w:val="0"/>
          <w:numId w:val="10"/>
        </w:numPr>
        <w:suppressAutoHyphens w:val="0"/>
        <w:jc w:val="both"/>
        <w:rPr>
          <w:sz w:val="18"/>
          <w:szCs w:val="18"/>
        </w:rPr>
      </w:pPr>
      <w:r w:rsidRPr="00FE64B3">
        <w:rPr>
          <w:bCs/>
          <w:sz w:val="18"/>
          <w:szCs w:val="18"/>
          <w:lang w:val="en-US"/>
        </w:rPr>
        <w:t>Managing Prosthetic-Associated Infections : An Orthopaedic Surgeon’s Point of View, Zilele Stiintifice ale Institutului National de Boli Infectioase “ Prof. Dr. Matei Bals” 15 octombrie 2014, Bucuresti</w:t>
      </w:r>
    </w:p>
    <w:p w:rsidR="00973BCF" w:rsidRPr="00FE64B3" w:rsidRDefault="00973BCF" w:rsidP="00973BCF">
      <w:pPr>
        <w:widowControl/>
        <w:numPr>
          <w:ilvl w:val="0"/>
          <w:numId w:val="10"/>
        </w:numPr>
        <w:suppressAutoHyphens w:val="0"/>
        <w:jc w:val="both"/>
        <w:rPr>
          <w:sz w:val="18"/>
          <w:szCs w:val="18"/>
        </w:rPr>
      </w:pPr>
      <w:r w:rsidRPr="00FE64B3">
        <w:rPr>
          <w:bCs/>
          <w:sz w:val="18"/>
          <w:szCs w:val="18"/>
          <w:lang w:val="en-US"/>
        </w:rPr>
        <w:t>Management medical modern pet imp de reforma -  A 5-a editie a zilelor Roche la Sinaia, 4-6 aprilie 2014</w:t>
      </w:r>
    </w:p>
    <w:p w:rsidR="001C7EA0" w:rsidRPr="00FE64B3" w:rsidRDefault="001C7EA0">
      <w:pPr>
        <w:rPr>
          <w:sz w:val="18"/>
          <w:szCs w:val="18"/>
        </w:rPr>
        <w:sectPr w:rsidR="001C7EA0" w:rsidRPr="00FE64B3">
          <w:headerReference w:type="even" r:id="rId60"/>
          <w:headerReference w:type="default" r:id="rId61"/>
          <w:footerReference w:type="even" r:id="rId62"/>
          <w:footerReference w:type="default" r:id="rId63"/>
          <w:headerReference w:type="first" r:id="rId64"/>
          <w:footerReference w:type="first" r:id="rId65"/>
          <w:pgSz w:w="11906" w:h="16838"/>
          <w:pgMar w:top="1927" w:right="850" w:bottom="1531" w:left="850" w:header="680" w:footer="624" w:gutter="0"/>
          <w:cols w:space="720"/>
        </w:sectPr>
      </w:pPr>
    </w:p>
    <w:p w:rsidR="001C7EA0" w:rsidRDefault="003B456F">
      <w:pPr>
        <w:pStyle w:val="ESPHeading"/>
        <w:spacing w:after="340"/>
        <w:ind w:right="170"/>
      </w:pPr>
      <w:bookmarkStart w:id="19" w:name="ESP-Attachment-ATT_706803053733"/>
      <w:r>
        <w:lastRenderedPageBreak/>
        <w:t>ANEXA IX. PROGRAME DE CERCETARE SI STUDII CLINICE</w:t>
      </w:r>
      <w:bookmarkEnd w:id="19"/>
      <w:r>
        <w:t xml:space="preserve"> </w:t>
      </w:r>
      <w:r w:rsidR="006C17BC">
        <w:rPr>
          <w:noProof/>
          <w:lang w:val="en-US" w:eastAsia="en-US" w:bidi="ar-SA"/>
        </w:rPr>
        <w:drawing>
          <wp:inline distT="0" distB="0" distL="0" distR="0">
            <wp:extent cx="148590" cy="148590"/>
            <wp:effectExtent l="0" t="0" r="381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FE64B3" w:rsidRPr="00FE64B3" w:rsidRDefault="00FE64B3" w:rsidP="00FE64B3">
      <w:pPr>
        <w:widowControl/>
        <w:numPr>
          <w:ilvl w:val="0"/>
          <w:numId w:val="11"/>
        </w:numPr>
        <w:suppressAutoHyphens w:val="0"/>
        <w:jc w:val="both"/>
        <w:rPr>
          <w:sz w:val="18"/>
          <w:szCs w:val="18"/>
        </w:rPr>
      </w:pPr>
      <w:r w:rsidRPr="00FE64B3">
        <w:rPr>
          <w:sz w:val="18"/>
          <w:szCs w:val="18"/>
        </w:rPr>
        <w:t xml:space="preserve">INVESTIGATOR – </w:t>
      </w:r>
      <w:r w:rsidRPr="00FE64B3">
        <w:rPr>
          <w:i/>
          <w:iCs/>
          <w:sz w:val="18"/>
          <w:szCs w:val="18"/>
        </w:rPr>
        <w:t>Evaluarea metodelor de prevenire a trombembolismului venos TEV , in practica de zi cu zi din serviciile de ortopedie si traumatologie</w:t>
      </w:r>
      <w:r w:rsidRPr="00FE64B3">
        <w:rPr>
          <w:sz w:val="18"/>
          <w:szCs w:val="18"/>
        </w:rPr>
        <w:t xml:space="preserve"> – </w:t>
      </w:r>
      <w:r w:rsidRPr="00FE64B3">
        <w:rPr>
          <w:b/>
          <w:bCs/>
          <w:sz w:val="18"/>
          <w:szCs w:val="18"/>
        </w:rPr>
        <w:t>Studiu epidemiologic prospectiv, observational, multicentric, non-interventional, naţional</w:t>
      </w:r>
      <w:r w:rsidRPr="00FE64B3">
        <w:rPr>
          <w:sz w:val="18"/>
          <w:szCs w:val="18"/>
        </w:rPr>
        <w:t xml:space="preserve"> – Versiunea 01/17.10.2005, AVENTIS INTERCONTINENTAL – ATESTAT. – </w:t>
      </w:r>
      <w:proofErr w:type="gramStart"/>
      <w:r w:rsidRPr="00FE64B3">
        <w:rPr>
          <w:sz w:val="18"/>
          <w:szCs w:val="18"/>
        </w:rPr>
        <w:t>contract</w:t>
      </w:r>
      <w:proofErr w:type="gramEnd"/>
      <w:r w:rsidRPr="00FE64B3">
        <w:rPr>
          <w:sz w:val="18"/>
          <w:szCs w:val="18"/>
        </w:rPr>
        <w:t xml:space="preserve"> de cercetare nr.11716/28.10.2005.</w:t>
      </w:r>
    </w:p>
    <w:p w:rsidR="00FE64B3" w:rsidRPr="00FE64B3" w:rsidRDefault="00FE64B3" w:rsidP="00FE64B3">
      <w:pPr>
        <w:widowControl/>
        <w:numPr>
          <w:ilvl w:val="0"/>
          <w:numId w:val="11"/>
        </w:numPr>
        <w:suppressAutoHyphens w:val="0"/>
        <w:jc w:val="both"/>
        <w:rPr>
          <w:sz w:val="18"/>
          <w:szCs w:val="18"/>
        </w:rPr>
      </w:pPr>
      <w:r w:rsidRPr="00FE64B3">
        <w:rPr>
          <w:sz w:val="18"/>
          <w:szCs w:val="18"/>
        </w:rPr>
        <w:t>A Prospective, Randomized, Controlled, Stratified Study of InductOs in Subjects with Open Diaphyseal Tibia Fractures Treated With Reamed Lock Intramedullary Nail Fixation – protocol 3100N8-400-WW – Wyeth –Research Division – Subinvestigator – studiu multicentric internaţional de fazǎ 3.</w:t>
      </w:r>
    </w:p>
    <w:p w:rsidR="00FE64B3" w:rsidRPr="00FE64B3" w:rsidRDefault="00FE64B3" w:rsidP="00FE64B3">
      <w:pPr>
        <w:widowControl/>
        <w:numPr>
          <w:ilvl w:val="0"/>
          <w:numId w:val="11"/>
        </w:numPr>
        <w:suppressAutoHyphens w:val="0"/>
        <w:jc w:val="both"/>
        <w:rPr>
          <w:sz w:val="18"/>
          <w:szCs w:val="18"/>
        </w:rPr>
      </w:pPr>
      <w:r w:rsidRPr="00FE64B3">
        <w:rPr>
          <w:sz w:val="18"/>
          <w:szCs w:val="18"/>
        </w:rPr>
        <w:t>Cuantificarea rǎspunsului la Chimioterapia Neoadjuvantǎ a Tumorilor maligne osoase şi de pǎrţi moi pprin metode anatomopatologice şi de citometrie în flux – PROGRAM VIASAN – acronim CRHCNOS – 407/2004 – Participant – Contractor.</w:t>
      </w:r>
    </w:p>
    <w:p w:rsidR="00FE64B3" w:rsidRPr="00FE64B3" w:rsidRDefault="00FE64B3" w:rsidP="00FE64B3">
      <w:pPr>
        <w:widowControl/>
        <w:numPr>
          <w:ilvl w:val="0"/>
          <w:numId w:val="11"/>
        </w:numPr>
        <w:suppressAutoHyphens w:val="0"/>
        <w:jc w:val="both"/>
        <w:rPr>
          <w:sz w:val="18"/>
          <w:szCs w:val="18"/>
        </w:rPr>
      </w:pPr>
      <w:proofErr w:type="gramStart"/>
      <w:r w:rsidRPr="00FE64B3">
        <w:rPr>
          <w:sz w:val="18"/>
          <w:szCs w:val="18"/>
        </w:rPr>
        <w:t>CEEX  MEBIOS</w:t>
      </w:r>
      <w:proofErr w:type="gramEnd"/>
      <w:r w:rsidRPr="00FE64B3">
        <w:rPr>
          <w:sz w:val="18"/>
          <w:szCs w:val="18"/>
        </w:rPr>
        <w:t xml:space="preserve"> – Participant – Studii terapeutice şi interevenţii inovative urmǎrind dezvoltarea ulterioarǎ a proceselor esenţiale pentru succesul terapiilor inovative cu aplicare potenţialǎ în tratamentul unor boli şi tulburǎri medicale- Tip PC-D, nr. Contract 165 / 2006.</w:t>
      </w:r>
    </w:p>
    <w:p w:rsidR="00FE64B3" w:rsidRPr="00FE64B3" w:rsidRDefault="00FE64B3" w:rsidP="00FE64B3">
      <w:pPr>
        <w:widowControl/>
        <w:numPr>
          <w:ilvl w:val="0"/>
          <w:numId w:val="11"/>
        </w:numPr>
        <w:suppressAutoHyphens w:val="0"/>
        <w:jc w:val="both"/>
        <w:rPr>
          <w:sz w:val="18"/>
          <w:szCs w:val="18"/>
        </w:rPr>
      </w:pPr>
      <w:r w:rsidRPr="00FE64B3">
        <w:rPr>
          <w:sz w:val="18"/>
          <w:szCs w:val="18"/>
        </w:rPr>
        <w:t>CEEX 90 / 2006 – UMF Bucureşti – Cercetări privind dezvoltarea reţelei integrate naţionale de centre de terapia durerii acute pentru optimizarea analgeziei postoperatorii autoadministrate de pacient prin aplicarea de protocoale pro paincontrol – Membru în echipa de cercetare</w:t>
      </w:r>
    </w:p>
    <w:p w:rsidR="00FE64B3" w:rsidRPr="00FE64B3" w:rsidRDefault="00FE64B3" w:rsidP="00FE64B3">
      <w:pPr>
        <w:widowControl/>
        <w:numPr>
          <w:ilvl w:val="0"/>
          <w:numId w:val="11"/>
        </w:numPr>
        <w:suppressAutoHyphens w:val="0"/>
        <w:jc w:val="both"/>
        <w:rPr>
          <w:sz w:val="18"/>
          <w:szCs w:val="18"/>
        </w:rPr>
      </w:pPr>
      <w:r w:rsidRPr="00FE64B3">
        <w:rPr>
          <w:sz w:val="18"/>
          <w:szCs w:val="18"/>
        </w:rPr>
        <w:t>SR123781A – DRIVE – DRI 5664 / 28 iunie 2006 – co-investigator - Studiul multicentric, randomizat, dubluorb, dubluplacebo, international</w:t>
      </w:r>
    </w:p>
    <w:p w:rsidR="00FE64B3" w:rsidRPr="00FE64B3" w:rsidRDefault="00FE64B3" w:rsidP="00FE64B3">
      <w:pPr>
        <w:widowControl/>
        <w:numPr>
          <w:ilvl w:val="0"/>
          <w:numId w:val="11"/>
        </w:numPr>
        <w:suppressAutoHyphens w:val="0"/>
        <w:jc w:val="both"/>
        <w:rPr>
          <w:sz w:val="18"/>
          <w:szCs w:val="18"/>
        </w:rPr>
      </w:pPr>
      <w:r w:rsidRPr="00FE64B3">
        <w:rPr>
          <w:sz w:val="18"/>
          <w:szCs w:val="18"/>
        </w:rPr>
        <w:t>Studiul clinic TREK – DRI 6243 - Studiul multicentric, randomizat, dubluorb, dubluplacebo, international – COINVESTIGATOR.</w:t>
      </w:r>
    </w:p>
    <w:p w:rsidR="00FE64B3" w:rsidRPr="00FE64B3" w:rsidRDefault="00FE64B3" w:rsidP="00FE64B3">
      <w:pPr>
        <w:widowControl/>
        <w:numPr>
          <w:ilvl w:val="0"/>
          <w:numId w:val="11"/>
        </w:numPr>
        <w:suppressAutoHyphens w:val="0"/>
        <w:jc w:val="both"/>
        <w:rPr>
          <w:sz w:val="18"/>
          <w:szCs w:val="18"/>
        </w:rPr>
      </w:pPr>
      <w:r w:rsidRPr="00FE64B3">
        <w:rPr>
          <w:sz w:val="18"/>
          <w:szCs w:val="18"/>
        </w:rPr>
        <w:t>PROGRAM NAŢIONAL DE CERCETARE VIASAN – contractul de cercetare 379 /2004, acronim SCGIPR – membru în echipa de cercetare.</w:t>
      </w:r>
    </w:p>
    <w:p w:rsidR="00FE64B3" w:rsidRPr="00FE64B3" w:rsidRDefault="00FE64B3" w:rsidP="00FE64B3">
      <w:pPr>
        <w:widowControl/>
        <w:numPr>
          <w:ilvl w:val="0"/>
          <w:numId w:val="11"/>
        </w:numPr>
        <w:suppressAutoHyphens w:val="0"/>
        <w:jc w:val="both"/>
        <w:rPr>
          <w:sz w:val="18"/>
          <w:szCs w:val="18"/>
        </w:rPr>
      </w:pPr>
      <w:r w:rsidRPr="00FE64B3">
        <w:rPr>
          <w:sz w:val="18"/>
          <w:szCs w:val="18"/>
        </w:rPr>
        <w:t>CEEX 41-004/2007 Strategii interventionale de modulare a inflamatiei si monosupresiei implicate in progresia tumorala : studii experimentale si corelatii clinice – participant</w:t>
      </w:r>
    </w:p>
    <w:p w:rsidR="00FE64B3" w:rsidRPr="00FE64B3" w:rsidRDefault="00FE64B3" w:rsidP="00FE64B3">
      <w:pPr>
        <w:widowControl/>
        <w:numPr>
          <w:ilvl w:val="0"/>
          <w:numId w:val="11"/>
        </w:numPr>
        <w:suppressAutoHyphens w:val="0"/>
        <w:jc w:val="both"/>
        <w:rPr>
          <w:sz w:val="18"/>
          <w:szCs w:val="18"/>
        </w:rPr>
      </w:pPr>
      <w:r w:rsidRPr="00FE64B3">
        <w:rPr>
          <w:sz w:val="18"/>
          <w:szCs w:val="18"/>
        </w:rPr>
        <w:t>CEEX 41-26/2007 Mozaicoplastia-metoda moderna de tratament a leziunilor cartilaginoase si osteocartilaginoase-protocol clinic si chirurgical; realizarea unui instrumentar si testarea sa in practica – responsabil proiect din partea SUUB</w:t>
      </w:r>
    </w:p>
    <w:p w:rsidR="00FE64B3" w:rsidRPr="00FE64B3" w:rsidRDefault="00FE64B3" w:rsidP="00FE64B3">
      <w:pPr>
        <w:widowControl/>
        <w:numPr>
          <w:ilvl w:val="0"/>
          <w:numId w:val="11"/>
        </w:numPr>
        <w:suppressAutoHyphens w:val="0"/>
        <w:jc w:val="both"/>
        <w:rPr>
          <w:sz w:val="18"/>
          <w:szCs w:val="18"/>
        </w:rPr>
      </w:pPr>
      <w:r w:rsidRPr="00FE64B3">
        <w:rPr>
          <w:sz w:val="18"/>
          <w:szCs w:val="18"/>
        </w:rPr>
        <w:t xml:space="preserve"> CEEX 41-063/2007 Stabilirea rezervei functionale hepatice cu ajutorul testului C-13-metacetina la pacientii cu infectie cronica cu virus hepatic C ; metoda de investigatii bazata pe medicina moleculara si celulara - responsabil proiect din partea SUUB – desfasurat in perioada 2007-2010</w:t>
      </w:r>
    </w:p>
    <w:p w:rsidR="00FE64B3" w:rsidRPr="00FE64B3" w:rsidRDefault="00FE64B3" w:rsidP="00FE64B3">
      <w:pPr>
        <w:widowControl/>
        <w:numPr>
          <w:ilvl w:val="0"/>
          <w:numId w:val="11"/>
        </w:numPr>
        <w:suppressAutoHyphens w:val="0"/>
        <w:jc w:val="both"/>
        <w:rPr>
          <w:sz w:val="18"/>
          <w:szCs w:val="18"/>
        </w:rPr>
      </w:pPr>
      <w:r w:rsidRPr="00FE64B3">
        <w:rPr>
          <w:sz w:val="18"/>
          <w:szCs w:val="18"/>
        </w:rPr>
        <w:t xml:space="preserve"> Studiul privind „ Determinarea incidentei riscului de depresie perinatala „ condus de Organizatia World Vision International Romania impreuna cu Spitalul Clinic de Psihiatrie Al. Obregia si cu Institutul pentru Ocrotirea Mamei si Copilului  in perioada 15 aug.-15 dec. 2007</w:t>
      </w:r>
    </w:p>
    <w:p w:rsidR="00FE64B3" w:rsidRPr="00FE64B3" w:rsidRDefault="00FE64B3" w:rsidP="00FE64B3">
      <w:pPr>
        <w:widowControl/>
        <w:numPr>
          <w:ilvl w:val="0"/>
          <w:numId w:val="11"/>
        </w:numPr>
        <w:suppressAutoHyphens w:val="0"/>
        <w:jc w:val="both"/>
        <w:rPr>
          <w:sz w:val="18"/>
          <w:szCs w:val="18"/>
        </w:rPr>
      </w:pPr>
      <w:r w:rsidRPr="00FE64B3">
        <w:rPr>
          <w:b/>
          <w:sz w:val="18"/>
          <w:szCs w:val="18"/>
          <w:lang w:val="fr-FR"/>
        </w:rPr>
        <w:t>C</w:t>
      </w:r>
      <w:r w:rsidRPr="00FE64B3">
        <w:rPr>
          <w:sz w:val="18"/>
          <w:szCs w:val="18"/>
          <w:lang w:val="fr-FR"/>
        </w:rPr>
        <w:t>NMP Nr. 72-180/2008, COAT4JOINTS –Director de proiect din partea UMF Carol Davila Bucuresti</w:t>
      </w:r>
    </w:p>
    <w:p w:rsidR="00FE64B3" w:rsidRPr="00FE64B3" w:rsidRDefault="00FE64B3" w:rsidP="00FE64B3">
      <w:pPr>
        <w:widowControl/>
        <w:numPr>
          <w:ilvl w:val="0"/>
          <w:numId w:val="11"/>
        </w:numPr>
        <w:suppressAutoHyphens w:val="0"/>
        <w:jc w:val="both"/>
        <w:rPr>
          <w:sz w:val="18"/>
          <w:szCs w:val="18"/>
        </w:rPr>
      </w:pPr>
      <w:r w:rsidRPr="00FE64B3">
        <w:rPr>
          <w:sz w:val="18"/>
          <w:szCs w:val="18"/>
        </w:rPr>
        <w:t>Studiu clinic EFC 10571 – Save knee , SANOFI AVENTIS-  Investigator principal</w:t>
      </w:r>
    </w:p>
    <w:p w:rsidR="00FE64B3" w:rsidRPr="00FE64B3" w:rsidRDefault="00FE64B3" w:rsidP="00FE64B3">
      <w:pPr>
        <w:widowControl/>
        <w:numPr>
          <w:ilvl w:val="0"/>
          <w:numId w:val="11"/>
        </w:numPr>
        <w:suppressAutoHyphens w:val="0"/>
        <w:jc w:val="both"/>
        <w:rPr>
          <w:sz w:val="18"/>
          <w:szCs w:val="18"/>
        </w:rPr>
      </w:pPr>
      <w:r w:rsidRPr="00FE64B3">
        <w:rPr>
          <w:sz w:val="18"/>
          <w:szCs w:val="18"/>
        </w:rPr>
        <w:t>Studiu clinic EFC 10342 – Save hip 1 , SANOFI AVENTIS - Investigator principal</w:t>
      </w:r>
    </w:p>
    <w:p w:rsidR="00FE64B3" w:rsidRPr="00FE64B3" w:rsidRDefault="00FE64B3" w:rsidP="00FE64B3">
      <w:pPr>
        <w:widowControl/>
        <w:numPr>
          <w:ilvl w:val="0"/>
          <w:numId w:val="11"/>
        </w:numPr>
        <w:suppressAutoHyphens w:val="0"/>
        <w:jc w:val="both"/>
        <w:rPr>
          <w:sz w:val="18"/>
          <w:szCs w:val="18"/>
        </w:rPr>
      </w:pPr>
      <w:r w:rsidRPr="00FE64B3">
        <w:rPr>
          <w:sz w:val="18"/>
          <w:szCs w:val="18"/>
        </w:rPr>
        <w:t>Studiu clinic EFC 10343 – Save hip 2 - SANOFI AVENTIS-    Investigator principal</w:t>
      </w:r>
    </w:p>
    <w:p w:rsidR="00FE64B3" w:rsidRPr="00FE64B3" w:rsidRDefault="00FE64B3" w:rsidP="00FE64B3">
      <w:pPr>
        <w:widowControl/>
        <w:numPr>
          <w:ilvl w:val="0"/>
          <w:numId w:val="11"/>
        </w:numPr>
        <w:suppressAutoHyphens w:val="0"/>
        <w:jc w:val="both"/>
        <w:rPr>
          <w:sz w:val="18"/>
          <w:szCs w:val="18"/>
        </w:rPr>
      </w:pPr>
      <w:r w:rsidRPr="00FE64B3">
        <w:rPr>
          <w:sz w:val="18"/>
          <w:szCs w:val="18"/>
        </w:rPr>
        <w:t xml:space="preserve">Studiu </w:t>
      </w:r>
      <w:proofErr w:type="gramStart"/>
      <w:r w:rsidRPr="00FE64B3">
        <w:rPr>
          <w:sz w:val="18"/>
          <w:szCs w:val="18"/>
        </w:rPr>
        <w:t>clinic  -</w:t>
      </w:r>
      <w:proofErr w:type="gramEnd"/>
      <w:r w:rsidRPr="00FE64B3">
        <w:rPr>
          <w:sz w:val="18"/>
          <w:szCs w:val="18"/>
        </w:rPr>
        <w:t xml:space="preserve"> Tibia Shaft Fracture Study - CSI 040202/01 KUROS . Investigator principal</w:t>
      </w:r>
    </w:p>
    <w:p w:rsidR="00FE64B3" w:rsidRPr="00FE64B3" w:rsidRDefault="00FE64B3" w:rsidP="00FE64B3">
      <w:pPr>
        <w:widowControl/>
        <w:numPr>
          <w:ilvl w:val="0"/>
          <w:numId w:val="11"/>
        </w:numPr>
        <w:suppressAutoHyphens w:val="0"/>
        <w:jc w:val="both"/>
        <w:rPr>
          <w:sz w:val="18"/>
          <w:szCs w:val="18"/>
        </w:rPr>
      </w:pPr>
      <w:r w:rsidRPr="00FE64B3">
        <w:rPr>
          <w:sz w:val="18"/>
          <w:szCs w:val="18"/>
        </w:rPr>
        <w:t>Studiu Clinic – Study of AMG 785 in Skeletally Mature Adults with Fresh Unilateral Tibial Diaphyseal Fracture Status Post Definitive Fracture Fixation with an Intramedullary Nail –  AMGEN 20062017 – Investigator principal</w:t>
      </w:r>
    </w:p>
    <w:p w:rsidR="00FE64B3" w:rsidRPr="00FE64B3" w:rsidRDefault="00FE64B3" w:rsidP="00FE64B3">
      <w:pPr>
        <w:widowControl/>
        <w:numPr>
          <w:ilvl w:val="0"/>
          <w:numId w:val="12"/>
        </w:numPr>
        <w:suppressAutoHyphens w:val="0"/>
        <w:rPr>
          <w:sz w:val="18"/>
          <w:szCs w:val="18"/>
        </w:rPr>
      </w:pPr>
      <w:r w:rsidRPr="00FE64B3">
        <w:rPr>
          <w:sz w:val="18"/>
          <w:szCs w:val="18"/>
        </w:rPr>
        <w:t xml:space="preserve">Proiect pe fonduri structural-europene - POSCCE 224 contract nr 04/01 mar. /2009 cod SMIS </w:t>
      </w:r>
      <w:proofErr w:type="gramStart"/>
      <w:r w:rsidRPr="00FE64B3">
        <w:rPr>
          <w:sz w:val="18"/>
          <w:szCs w:val="18"/>
        </w:rPr>
        <w:t>2188  AXA</w:t>
      </w:r>
      <w:proofErr w:type="gramEnd"/>
      <w:r w:rsidRPr="00FE64B3">
        <w:rPr>
          <w:sz w:val="18"/>
          <w:szCs w:val="18"/>
        </w:rPr>
        <w:t xml:space="preserve"> II – castigat prin competitie </w:t>
      </w:r>
      <w:r w:rsidRPr="00FE64B3">
        <w:rPr>
          <w:sz w:val="18"/>
          <w:szCs w:val="18"/>
          <w:u w:val="single"/>
        </w:rPr>
        <w:t>internationala</w:t>
      </w:r>
      <w:r w:rsidRPr="00FE64B3">
        <w:rPr>
          <w:sz w:val="18"/>
          <w:szCs w:val="18"/>
        </w:rPr>
        <w:t xml:space="preserve"> -  Dezvolotarea infrastructurala de cercetere translationala in patologie moleculara si imagistica. – MOLIMAGEX – desfasurat in perioada  1 mar.2009 – 28 feb.2011 – DIRECTOR DE PROIECT </w:t>
      </w:r>
    </w:p>
    <w:p w:rsidR="00FE64B3" w:rsidRPr="00FE64B3" w:rsidRDefault="00FE64B3" w:rsidP="00FE64B3">
      <w:pPr>
        <w:widowControl/>
        <w:numPr>
          <w:ilvl w:val="0"/>
          <w:numId w:val="12"/>
        </w:numPr>
        <w:suppressAutoHyphens w:val="0"/>
        <w:rPr>
          <w:sz w:val="18"/>
          <w:szCs w:val="18"/>
        </w:rPr>
      </w:pPr>
      <w:r w:rsidRPr="00FE64B3">
        <w:rPr>
          <w:sz w:val="18"/>
          <w:szCs w:val="18"/>
        </w:rPr>
        <w:t>Diagnosis and prediction of subclinical cardiac dysfunction induced by therapy with Taxanes in patients with breast cancer – ian 2012 – Sub-investigator</w:t>
      </w:r>
    </w:p>
    <w:p w:rsidR="00FE64B3" w:rsidRPr="00FE64B3" w:rsidRDefault="00FE64B3" w:rsidP="00FE64B3">
      <w:pPr>
        <w:widowControl/>
        <w:numPr>
          <w:ilvl w:val="0"/>
          <w:numId w:val="12"/>
        </w:numPr>
        <w:suppressAutoHyphens w:val="0"/>
        <w:jc w:val="both"/>
        <w:rPr>
          <w:sz w:val="18"/>
          <w:szCs w:val="18"/>
        </w:rPr>
      </w:pPr>
      <w:r w:rsidRPr="00FE64B3">
        <w:rPr>
          <w:sz w:val="18"/>
          <w:szCs w:val="18"/>
        </w:rPr>
        <w:t>Cresterea competitivitatii, eficientei si nivelului de sanatate si securitate in munca pentru personalul din sectorul medical in vederea asigurarii de oportunitati sporite de participare pe o piata moderna a muncii. Contract de finantare POSDRU/81/3.2/S/48872 – Colaborator</w:t>
      </w:r>
    </w:p>
    <w:p w:rsidR="00FE64B3" w:rsidRDefault="00FE64B3" w:rsidP="00FE64B3">
      <w:pPr>
        <w:widowControl/>
        <w:numPr>
          <w:ilvl w:val="0"/>
          <w:numId w:val="12"/>
        </w:numPr>
        <w:suppressAutoHyphens w:val="0"/>
        <w:jc w:val="both"/>
        <w:rPr>
          <w:sz w:val="18"/>
          <w:szCs w:val="18"/>
        </w:rPr>
      </w:pPr>
      <w:r w:rsidRPr="00FE64B3">
        <w:rPr>
          <w:sz w:val="18"/>
          <w:szCs w:val="18"/>
        </w:rPr>
        <w:t xml:space="preserve">ESGE – Given Imaging Grant 2010 – Role of Colon Capsule in CRC Screennig of Patients </w:t>
      </w:r>
      <w:proofErr w:type="gramStart"/>
      <w:r w:rsidRPr="00FE64B3">
        <w:rPr>
          <w:sz w:val="18"/>
          <w:szCs w:val="18"/>
        </w:rPr>
        <w:t>Unable  to</w:t>
      </w:r>
      <w:proofErr w:type="gramEnd"/>
      <w:r w:rsidRPr="00FE64B3">
        <w:rPr>
          <w:sz w:val="18"/>
          <w:szCs w:val="18"/>
        </w:rPr>
        <w:t xml:space="preserve"> Perform Colonoscopy – membru.</w:t>
      </w:r>
    </w:p>
    <w:p w:rsidR="001C7EA0" w:rsidRPr="00FE64B3" w:rsidRDefault="00FE64B3" w:rsidP="00FE64B3">
      <w:pPr>
        <w:widowControl/>
        <w:numPr>
          <w:ilvl w:val="0"/>
          <w:numId w:val="12"/>
        </w:numPr>
        <w:suppressAutoHyphens w:val="0"/>
        <w:jc w:val="both"/>
        <w:rPr>
          <w:sz w:val="18"/>
          <w:szCs w:val="18"/>
        </w:rPr>
      </w:pPr>
      <w:r w:rsidRPr="00FE64B3">
        <w:rPr>
          <w:sz w:val="18"/>
          <w:szCs w:val="18"/>
        </w:rPr>
        <w:t>Evaluation of the Agili-C Bi-phasic Implant Performances in the Repair of the Cartilage and Osteochondral Defects (CLN0002), CartiHeal 2009 Ltd. INVESTIGATOR PRINCIPAL</w:t>
      </w:r>
      <w:r w:rsidR="003B456F" w:rsidRPr="00FE64B3">
        <w:rPr>
          <w:sz w:val="18"/>
          <w:szCs w:val="18"/>
        </w:rPr>
        <w:cr/>
      </w:r>
    </w:p>
    <w:p w:rsidR="001C7EA0" w:rsidRDefault="003B456F">
      <w:r>
        <w:cr/>
      </w:r>
    </w:p>
    <w:p w:rsidR="001C7EA0" w:rsidRDefault="001C7EA0">
      <w:pPr>
        <w:sectPr w:rsidR="001C7EA0">
          <w:headerReference w:type="even" r:id="rId66"/>
          <w:headerReference w:type="default" r:id="rId67"/>
          <w:footerReference w:type="even" r:id="rId68"/>
          <w:footerReference w:type="default" r:id="rId69"/>
          <w:headerReference w:type="first" r:id="rId70"/>
          <w:footerReference w:type="first" r:id="rId71"/>
          <w:pgSz w:w="11906" w:h="16838"/>
          <w:pgMar w:top="1927" w:right="850" w:bottom="1531" w:left="850" w:header="680" w:footer="624" w:gutter="0"/>
          <w:cols w:space="720"/>
        </w:sectPr>
      </w:pPr>
    </w:p>
    <w:p w:rsidR="001C7EA0" w:rsidRDefault="003B456F">
      <w:pPr>
        <w:pStyle w:val="ESPHeading"/>
        <w:spacing w:after="340"/>
        <w:ind w:right="170"/>
      </w:pPr>
      <w:bookmarkStart w:id="20" w:name="ESP-Attachment-ATT_135529348473"/>
      <w:r>
        <w:lastRenderedPageBreak/>
        <w:t>ANEXA X. PUBLICATII CITATE</w:t>
      </w:r>
      <w:bookmarkEnd w:id="20"/>
      <w:r>
        <w:t xml:space="preserve"> </w:t>
      </w:r>
      <w:r w:rsidR="006C17BC">
        <w:rPr>
          <w:noProof/>
          <w:lang w:val="en-US" w:eastAsia="en-US" w:bidi="ar-SA"/>
        </w:rPr>
        <w:drawing>
          <wp:inline distT="0" distB="0" distL="0" distR="0">
            <wp:extent cx="148590" cy="14859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solidFill>
                      <a:srgbClr val="FFFFFF"/>
                    </a:solidFill>
                    <a:ln>
                      <a:noFill/>
                    </a:ln>
                  </pic:spPr>
                </pic:pic>
              </a:graphicData>
            </a:graphic>
          </wp:inline>
        </w:drawing>
      </w:r>
      <w:r>
        <w:cr/>
      </w:r>
    </w:p>
    <w:p w:rsidR="004036C7" w:rsidRDefault="004036C7" w:rsidP="004036C7">
      <w:pPr>
        <w:widowControl/>
        <w:numPr>
          <w:ilvl w:val="0"/>
          <w:numId w:val="13"/>
        </w:numPr>
        <w:suppressAutoHyphens w:val="0"/>
        <w:jc w:val="both"/>
      </w:pPr>
      <w:r>
        <w:t xml:space="preserve">OSTEOPOROZA ÎN MENOPAUZĂ – COORDONATOR , </w:t>
      </w:r>
      <w:r w:rsidRPr="0029238A">
        <w:t>Editura Universitarã „ Carol Davila ”</w:t>
      </w:r>
      <w:r>
        <w:t xml:space="preserve"> mai 2007  -  citata in – STRATEGII TERAPEUTICE ACTUALE SI PERSPECTIVA IN OSTEOPOROZA – Popescu A., Fierbinteanu C., Popescu D. Ene R., Carcota G. – Gineco.ro , vol. 3, nr. 3 / 2007</w:t>
      </w:r>
    </w:p>
    <w:p w:rsidR="004036C7" w:rsidRDefault="004036C7" w:rsidP="004036C7">
      <w:pPr>
        <w:widowControl/>
        <w:numPr>
          <w:ilvl w:val="0"/>
          <w:numId w:val="13"/>
        </w:numPr>
        <w:suppressAutoHyphens w:val="0"/>
        <w:jc w:val="both"/>
      </w:pPr>
      <w:r>
        <w:t>INTERSTITIAL CELLS OF CAJAL IN THE GUT-A GASTROENTEROLOGIST’S POIT OF VIEW-Lucian M Negreanu, Philippe Assor , Bogdan Mateescu, Catalin Cirstoiu – citata in The Chronic Gastrointestinal Manifestations of Chagas Disease- autori: N.M. Matsuda , S.M. Miller, P.B.Evora, Revista Clinics nr 64 /  2009.- din  World Journal of Gastroenterology no 14 , 7 nov 2008 –</w:t>
      </w:r>
    </w:p>
    <w:p w:rsidR="004036C7" w:rsidRDefault="004036C7" w:rsidP="004036C7">
      <w:pPr>
        <w:widowControl/>
        <w:numPr>
          <w:ilvl w:val="0"/>
          <w:numId w:val="13"/>
        </w:numPr>
        <w:suppressAutoHyphens w:val="0"/>
        <w:jc w:val="both"/>
      </w:pPr>
      <w:r>
        <w:t>INTERSTITIAL CELLS OF CAJAL IN THE GUT-A GASTROENTEROLOGIST’S POIT OF VIEW-Lucian M Negreanu, Philippe Assor , Bogdan Mateescu, Catalin Cirstoiu  - citata in articolul : The morphologic changes and significance of interstitial cells of cajal-like cells in the bladder of diabetic guinea pig –autori Q. Wang, J. Zhu, Y Li, G. Ding – din Chinese Journal of Clinica land Experimental Pathology  iun 2009</w:t>
      </w:r>
    </w:p>
    <w:p w:rsidR="004036C7" w:rsidRDefault="004036C7" w:rsidP="004036C7">
      <w:pPr>
        <w:widowControl/>
        <w:numPr>
          <w:ilvl w:val="0"/>
          <w:numId w:val="13"/>
        </w:numPr>
        <w:suppressAutoHyphens w:val="0"/>
        <w:jc w:val="both"/>
      </w:pPr>
      <w:r>
        <w:t>INTERSTITIAL CELLS OF CAJAL IN THE GUT-A GASTROENTEROLOGIST’S POIT OF VIEW-Lucian M Negreanu, Philippe Assor , Bogdan Mateescu, Catalin Cirstoiu- World Journal of Gastroenterology no 14 , 7 nov 2008 – citata in Interstitial cells of Cajal, the Maestro in health and disease – autori : RM Mostafa, YM Mostafa, H. Hamdy,- din World Journal of Gastroenterology nr. 16 / 2010</w:t>
      </w:r>
    </w:p>
    <w:p w:rsidR="004036C7" w:rsidRDefault="004036C7" w:rsidP="004036C7">
      <w:pPr>
        <w:widowControl/>
        <w:numPr>
          <w:ilvl w:val="0"/>
          <w:numId w:val="13"/>
        </w:numPr>
        <w:suppressAutoHyphens w:val="0"/>
        <w:jc w:val="both"/>
      </w:pPr>
      <w:r>
        <w:t>INTERSTITIAL CELLS OF CAJAL IN THE GUT-A GASTROENTEROLOGIST’S POIT OF VIEW-Lucian M Negreanu, Philippe Assor , Bogdan Mateescu, Catalin Cirstoiu- World Journal of Gastroenterology no 14 , 7 nov 2008 – citata in The clue of Interstitial Cell of Cajalopathy in human diabetic gastropathy : The ultrastructura land electrical clues of ICCpathy in human diabetic gastropathy – autori E. Kim, K. Kim, Y. Lee, M. Joo, S. Kim, J. Noh – in Experimental and toxicologic pathology, 2010</w:t>
      </w:r>
    </w:p>
    <w:p w:rsidR="004036C7" w:rsidRDefault="004036C7" w:rsidP="004036C7">
      <w:pPr>
        <w:widowControl/>
        <w:numPr>
          <w:ilvl w:val="0"/>
          <w:numId w:val="13"/>
        </w:numPr>
        <w:suppressAutoHyphens w:val="0"/>
        <w:jc w:val="both"/>
      </w:pPr>
      <w:r>
        <w:t>TOTAL HIP ARTROPLASTY IN SECONDARY SYSTEMIC LUPUS ERYTHEMATOSUS FEMORAL HEAD AVASCULAR NECROSIS- Orban H. , CIRSTOIU C., Adam R. – citata in Two cases of avascular necrosis of the femur head after whole pelvis radiation therapy for the treatment of cervical cancer – autori : J. Yu, S. Huh, W. Park, D. Oh, J. Lee – J Korean Soc Ther Radiol Oncol. Nr. 26, jun 2008</w:t>
      </w:r>
    </w:p>
    <w:p w:rsidR="004036C7" w:rsidRDefault="004036C7" w:rsidP="004036C7">
      <w:pPr>
        <w:widowControl/>
        <w:numPr>
          <w:ilvl w:val="0"/>
          <w:numId w:val="13"/>
        </w:numPr>
        <w:suppressAutoHyphens w:val="0"/>
        <w:jc w:val="both"/>
      </w:pPr>
      <w:r>
        <w:t xml:space="preserve"> TOTAL HIP ARTROPLASTY IN SECONDARY SYSTEMIC LUPUS ERYTHEMATOSUS FEMORAL HEAD AVASCULAR NECROSIS- Orban H. , CIRSTOIU C., Adam R. – citata in Severe erosive arthropaty requiring surgical treatments in systemic lupus erythematosus – autori T. Kitaori, H. Ito, H. Yoshitomi, T. Aoyama, T. Fujii, T. Mimori, T. Nakamura – din Japan College of Rheumatology, mar 2009</w:t>
      </w:r>
    </w:p>
    <w:p w:rsidR="004036C7" w:rsidRDefault="004036C7" w:rsidP="004036C7">
      <w:pPr>
        <w:widowControl/>
        <w:numPr>
          <w:ilvl w:val="0"/>
          <w:numId w:val="13"/>
        </w:numPr>
        <w:suppressAutoHyphens w:val="0"/>
        <w:jc w:val="both"/>
      </w:pPr>
      <w:r>
        <w:t>TOTAL HIP ARTROPLASTY IN SECONDARY SYSTEMIC LUPUS ERYTHEMATOSUS FEMORAL HEAD AVASCULAR NECROSIS- Orban H. , CIRSTOIU C., Adam R. – citata in Total hip arthroplasty in patients with chronic autoimmune inflammatory arthroplasties – autori R. Chong, C. Chong, C. Lai – in International Journal of Rheumatic Diseases, vol.13 aug 2010</w:t>
      </w:r>
    </w:p>
    <w:p w:rsidR="003B456F" w:rsidRDefault="004036C7" w:rsidP="004036C7">
      <w:pPr>
        <w:widowControl/>
        <w:numPr>
          <w:ilvl w:val="0"/>
          <w:numId w:val="13"/>
        </w:numPr>
        <w:suppressAutoHyphens w:val="0"/>
        <w:jc w:val="both"/>
      </w:pPr>
      <w:r>
        <w:t>RESECTION-RECONSTRUCTION IN MALIGNANT TUMORS OF THE LOCOMOTORY APPARATUS- Orban H., CIRSTOIU C., Dragusanu M., Cristescu V – citata in Journal of Clinical Orthopaedics nr 11/2009</w:t>
      </w:r>
      <w:r w:rsidR="003B456F">
        <w:cr/>
      </w:r>
    </w:p>
    <w:sectPr w:rsidR="003B456F">
      <w:headerReference w:type="even" r:id="rId72"/>
      <w:headerReference w:type="default" r:id="rId73"/>
      <w:footerReference w:type="even" r:id="rId74"/>
      <w:footerReference w:type="default" r:id="rId75"/>
      <w:headerReference w:type="first" r:id="rId76"/>
      <w:footerReference w:type="first" r:id="rId77"/>
      <w:pgSz w:w="11906" w:h="16838"/>
      <w:pgMar w:top="1927" w:right="850" w:bottom="1531" w:left="850" w:header="68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D23" w:rsidRDefault="00934D23">
      <w:r>
        <w:separator/>
      </w:r>
    </w:p>
  </w:endnote>
  <w:endnote w:type="continuationSeparator" w:id="0">
    <w:p w:rsidR="00934D23" w:rsidRDefault="0093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altName w:val="Calibri"/>
    <w:charset w:val="EE"/>
    <w:family w:val="swiss"/>
    <w:pitch w:val="variable"/>
    <w:sig w:usb0="00000001" w:usb1="4000207B" w:usb2="00000000" w:usb3="00000000" w:csb0="0000019F" w:csb1="00000000"/>
  </w:font>
  <w:font w:name="ArialMT">
    <w:altName w:val="Arial Unicode MS"/>
    <w:charset w:val="8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
      <w:tabs>
        <w:tab w:val="clear" w:pos="10205"/>
        <w:tab w:val="left" w:pos="2835"/>
        <w:tab w:val="right" w:pos="10375"/>
      </w:tabs>
      <w:autoSpaceDE w:val="0"/>
    </w:pPr>
    <w:r>
      <w:rPr>
        <w:rFonts w:ascii="ArialMT" w:eastAsia="ArialMT" w:hAnsi="ArialMT" w:cs="ArialMT"/>
        <w:sz w:val="14"/>
        <w:szCs w:val="14"/>
      </w:rPr>
      <w:t>10/7/15</w:t>
    </w:r>
    <w:r>
      <w:rPr>
        <w:rFonts w:ascii="ArialMT" w:eastAsia="ArialMT" w:hAnsi="ArialMT" w:cs="ArialMT"/>
        <w:color w:val="26B4EA"/>
        <w:sz w:val="14"/>
        <w:szCs w:val="14"/>
      </w:rPr>
      <w:t xml:space="preserve"> </w:t>
    </w: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http://europass.cedefop.europa.eu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3F1B42">
      <w:rPr>
        <w:rFonts w:eastAsia="ArialMT" w:cs="ArialMT"/>
        <w:noProof/>
        <w:sz w:val="14"/>
        <w:szCs w:val="14"/>
      </w:rPr>
      <w:t>6</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3F1B42">
      <w:rPr>
        <w:rFonts w:eastAsia="ArialMT" w:cs="ArialMT"/>
        <w:noProof/>
        <w:sz w:val="14"/>
        <w:szCs w:val="14"/>
      </w:rPr>
      <w:t>27</w:t>
    </w:r>
    <w:r>
      <w:rPr>
        <w:rFonts w:eastAsia="ArialMT" w:cs="ArialMT"/>
        <w:sz w:val="14"/>
        <w:szCs w:val="14"/>
      </w:rPr>
      <w:fldChar w:fldCharType="end"/>
    </w:r>
    <w:r>
      <w:rPr>
        <w:rFonts w:ascii="ArialMT" w:eastAsia="ArialMT" w:hAnsi="ArialMT" w:cs="ArialMT"/>
        <w:sz w:val="14"/>
        <w:szCs w:val="1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20</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20</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19</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19</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21</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21</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22</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22</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
      <w:tabs>
        <w:tab w:val="clear" w:pos="10205"/>
        <w:tab w:val="left" w:pos="2835"/>
        <w:tab w:val="right" w:pos="10375"/>
      </w:tabs>
      <w:autoSpaceDE w:val="0"/>
    </w:pPr>
    <w:r>
      <w:rPr>
        <w:rFonts w:ascii="ArialMT" w:eastAsia="ArialMT" w:hAnsi="ArialMT" w:cs="ArialMT"/>
        <w:sz w:val="14"/>
        <w:szCs w:val="14"/>
      </w:rPr>
      <w:t>10/7/15</w:t>
    </w:r>
    <w:r>
      <w:rPr>
        <w:rFonts w:ascii="ArialMT" w:eastAsia="ArialMT" w:hAnsi="ArialMT" w:cs="ArialMT"/>
        <w:color w:val="26B4EA"/>
        <w:sz w:val="14"/>
        <w:szCs w:val="14"/>
      </w:rPr>
      <w:t xml:space="preserve"> </w:t>
    </w: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http://europass.cedefop.europa.eu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3F1B42">
      <w:rPr>
        <w:rFonts w:eastAsia="ArialMT" w:cs="ArialMT"/>
        <w:noProof/>
        <w:sz w:val="14"/>
        <w:szCs w:val="14"/>
      </w:rPr>
      <w:t>11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3F1B42">
      <w:rPr>
        <w:rFonts w:eastAsia="ArialMT" w:cs="ArialMT"/>
        <w:noProof/>
        <w:sz w:val="14"/>
        <w:szCs w:val="14"/>
      </w:rPr>
      <w:t>27</w:t>
    </w:r>
    <w:r>
      <w:rPr>
        <w:rFonts w:eastAsia="ArialMT" w:cs="ArialMT"/>
        <w:sz w:val="14"/>
        <w:szCs w:val="14"/>
      </w:rPr>
      <w:fldChar w:fldCharType="end"/>
    </w:r>
    <w:r>
      <w:rPr>
        <w:rFonts w:ascii="ArialMT" w:eastAsia="ArialMT" w:hAnsi="ArialMT" w:cs="ArialMT"/>
        <w:sz w:val="14"/>
        <w:szCs w:val="14"/>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23</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23</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24</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24</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25</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25</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26</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26</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7C34F4">
      <w:rPr>
        <w:noProof/>
        <w:color w:val="1593CB"/>
        <w:sz w:val="14"/>
        <w:szCs w:val="14"/>
      </w:rPr>
      <w:t>27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13</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13</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18</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18</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FooterLeft"/>
    </w:pPr>
    <w:r>
      <w:rPr>
        <w:color w:val="1593CB"/>
        <w:sz w:val="14"/>
        <w:szCs w:val="14"/>
      </w:rPr>
      <w:t>10/7/15</w:t>
    </w:r>
    <w:r>
      <w:tab/>
      <w:t xml:space="preserve"> </w:t>
    </w:r>
    <w:r>
      <w:rPr>
        <w:color w:val="1593CB"/>
        <w:sz w:val="14"/>
        <w:szCs w:val="14"/>
      </w:rPr>
      <w:t xml:space="preserve">© Uniunea Europeană, 2002-2015 | http://europass.cedefop.europa.eu </w:t>
    </w:r>
    <w:r>
      <w:rPr>
        <w:color w:val="1593CB"/>
        <w:sz w:val="14"/>
        <w:szCs w:val="14"/>
      </w:rPr>
      <w:tab/>
      <w:t xml:space="preserve">Pagina </w:t>
    </w:r>
    <w:r>
      <w:rPr>
        <w:color w:val="1593CB"/>
        <w:sz w:val="14"/>
        <w:szCs w:val="14"/>
      </w:rPr>
      <w:fldChar w:fldCharType="begin"/>
    </w:r>
    <w:r>
      <w:rPr>
        <w:color w:val="1593CB"/>
        <w:sz w:val="14"/>
        <w:szCs w:val="14"/>
      </w:rPr>
      <w:instrText xml:space="preserve"> PAGE </w:instrText>
    </w:r>
    <w:r>
      <w:rPr>
        <w:color w:val="1593CB"/>
        <w:sz w:val="14"/>
        <w:szCs w:val="14"/>
      </w:rPr>
      <w:fldChar w:fldCharType="separate"/>
    </w:r>
    <w:r w:rsidR="003F1B42">
      <w:rPr>
        <w:noProof/>
        <w:color w:val="1593CB"/>
        <w:sz w:val="14"/>
        <w:szCs w:val="14"/>
      </w:rPr>
      <w:t>17</w:t>
    </w:r>
    <w:r>
      <w:rPr>
        <w:color w:val="1593CB"/>
        <w:sz w:val="14"/>
        <w:szCs w:val="14"/>
      </w:rPr>
      <w:fldChar w:fldCharType="end"/>
    </w:r>
    <w:r>
      <w:rPr>
        <w:color w:val="1593CB"/>
        <w:sz w:val="14"/>
        <w:szCs w:val="14"/>
      </w:rPr>
      <w:t xml:space="preserve"> / </w:t>
    </w:r>
    <w:r>
      <w:rPr>
        <w:color w:val="1593CB"/>
        <w:sz w:val="14"/>
        <w:szCs w:val="14"/>
      </w:rPr>
      <w:fldChar w:fldCharType="begin"/>
    </w:r>
    <w:r>
      <w:rPr>
        <w:color w:val="1593CB"/>
        <w:sz w:val="14"/>
        <w:szCs w:val="14"/>
      </w:rPr>
      <w:instrText xml:space="preserve"> NUMPAGES </w:instrText>
    </w:r>
    <w:r>
      <w:rPr>
        <w:color w:val="1593CB"/>
        <w:sz w:val="14"/>
        <w:szCs w:val="14"/>
      </w:rPr>
      <w:fldChar w:fldCharType="separate"/>
    </w:r>
    <w:r w:rsidR="003F1B42">
      <w:rPr>
        <w:noProof/>
        <w:color w:val="1593CB"/>
        <w:sz w:val="14"/>
        <w:szCs w:val="14"/>
      </w:rPr>
      <w:t>17</w:t>
    </w:r>
    <w:r>
      <w:rPr>
        <w:color w:val="1593CB"/>
        <w:sz w:val="14"/>
        <w:szCs w:val="14"/>
      </w:rPr>
      <w:fldChar w:fldCharType="end"/>
    </w:r>
    <w:r>
      <w:rPr>
        <w:color w:val="1593CB"/>
        <w:sz w:val="14"/>
        <w:szCs w:val="14"/>
      </w:rPr>
      <w:t xml:space="preserve"> </w:t>
    </w:r>
    <w:r>
      <w:rPr>
        <w:color w:val="1593CB"/>
        <w:sz w:val="14"/>
        <w:szCs w:val="14"/>
      </w:rPr>
      <w:tab/>
      <w:t xml:space="preserve"> </w:t>
    </w:r>
    <w:r>
      <w:rPr>
        <w:color w:val="1593CB"/>
        <w:sz w:val="14"/>
        <w:szCs w:val="14"/>
      </w:rPr>
      <w:tab/>
      <w:t xml:space="preserve"> </w:t>
    </w:r>
    <w:r>
      <w:rPr>
        <w:color w:val="1593CB"/>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D23" w:rsidRDefault="00934D23">
      <w:r>
        <w:separator/>
      </w:r>
    </w:p>
  </w:footnote>
  <w:footnote w:type="continuationSeparator" w:id="0">
    <w:p w:rsidR="00934D23" w:rsidRDefault="00934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62848"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61824"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60800"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9776"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8752"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6704"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CVFirstPageParagraph"/>
      <w:spacing w:before="329"/>
    </w:pPr>
    <w:r>
      <w:rPr>
        <w:noProof/>
        <w:lang w:val="en-US" w:eastAsia="en-US" w:bidi="ar-SA"/>
      </w:rPr>
      <w:drawing>
        <wp:anchor distT="0" distB="0" distL="0" distR="0" simplePos="0" relativeHeight="251667968" behindDoc="0" locked="0" layoutInCell="1" allowOverlap="1">
          <wp:simplePos x="0" y="0"/>
          <wp:positionH relativeFrom="column">
            <wp:posOffset>0</wp:posOffset>
          </wp:positionH>
          <wp:positionV relativeFrom="paragraph">
            <wp:posOffset>0</wp:posOffset>
          </wp:positionV>
          <wp:extent cx="1616075" cy="463550"/>
          <wp:effectExtent l="0" t="0" r="317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Curriculum vitae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5680"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4656"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3632"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2608"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1584"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50560"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49536"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48512"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47488"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66944"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65920" behindDoc="0" locked="0" layoutInCell="1" allowOverlap="1">
          <wp:simplePos x="0" y="0"/>
          <wp:positionH relativeFrom="column">
            <wp:posOffset>0</wp:posOffset>
          </wp:positionH>
          <wp:positionV relativeFrom="paragraph">
            <wp:posOffset>0</wp:posOffset>
          </wp:positionV>
          <wp:extent cx="1616075" cy="467360"/>
          <wp:effectExtent l="0" t="0" r="3175"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64896" behindDoc="0" locked="0" layoutInCell="1" allowOverlap="1" wp14:anchorId="7E8719D5" wp14:editId="1FF6FC76">
          <wp:simplePos x="0" y="0"/>
          <wp:positionH relativeFrom="column">
            <wp:posOffset>0</wp:posOffset>
          </wp:positionH>
          <wp:positionV relativeFrom="paragraph">
            <wp:posOffset>0</wp:posOffset>
          </wp:positionV>
          <wp:extent cx="1616075" cy="467360"/>
          <wp:effectExtent l="0" t="0" r="3175"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pPr>
      <w:pStyle w:val="ESPPagesParagraph"/>
      <w:spacing w:after="227"/>
    </w:pPr>
    <w:r>
      <w:rPr>
        <w:noProof/>
        <w:lang w:val="en-US" w:eastAsia="en-US" w:bidi="ar-SA"/>
      </w:rPr>
      <w:drawing>
        <wp:anchor distT="0" distB="0" distL="0" distR="0" simplePos="0" relativeHeight="251663872" behindDoc="0" locked="0" layoutInCell="1" allowOverlap="1" wp14:anchorId="61400CE9" wp14:editId="713C42DF">
          <wp:simplePos x="0" y="0"/>
          <wp:positionH relativeFrom="column">
            <wp:posOffset>0</wp:posOffset>
          </wp:positionH>
          <wp:positionV relativeFrom="paragraph">
            <wp:posOffset>0</wp:posOffset>
          </wp:positionV>
          <wp:extent cx="1616075" cy="467360"/>
          <wp:effectExtent l="0" t="0" r="3175"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7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Paşaport european al competenţelor</w:t>
    </w:r>
    <w:r>
      <w:rPr>
        <w:szCs w:val="20"/>
      </w:rPr>
      <w:br/>
      <w:t xml:space="preserve"> </w:t>
    </w:r>
    <w:r>
      <w:t xml:space="preserve"> </w:t>
    </w:r>
    <w:r>
      <w:rPr>
        <w:color w:val="0E4194"/>
        <w:sz w:val="16"/>
        <w:szCs w:val="16"/>
      </w:rPr>
      <w:t xml:space="preserve">FLORIN CÃTÃLIN CÎRSTOIU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F0" w:rsidRDefault="00BD39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europass_5f_bulleted_5f_list"/>
    <w:lvl w:ilvl="0">
      <w:start w:val="1"/>
      <w:numFmt w:val="bullet"/>
      <w:lvlText w:val="▪"/>
      <w:lvlJc w:val="left"/>
      <w:pPr>
        <w:tabs>
          <w:tab w:val="num" w:pos="216"/>
        </w:tabs>
        <w:ind w:left="216" w:hanging="216"/>
      </w:pPr>
      <w:rPr>
        <w:rFonts w:ascii="Segoe UI" w:hAnsi="Segoe UI" w:cs="OpenSymbol"/>
      </w:rPr>
    </w:lvl>
    <w:lvl w:ilvl="1">
      <w:start w:val="1"/>
      <w:numFmt w:val="bullet"/>
      <w:lvlText w:val="▫"/>
      <w:lvlJc w:val="left"/>
      <w:pPr>
        <w:tabs>
          <w:tab w:val="num" w:pos="432"/>
        </w:tabs>
        <w:ind w:left="432" w:hanging="216"/>
      </w:pPr>
      <w:rPr>
        <w:rFonts w:ascii="Segoe UI" w:hAnsi="Segoe UI" w:cs="OpenSymbol"/>
      </w:rPr>
    </w:lvl>
    <w:lvl w:ilvl="2">
      <w:start w:val="1"/>
      <w:numFmt w:val="bullet"/>
      <w:lvlText w:val="▪"/>
      <w:lvlJc w:val="left"/>
      <w:pPr>
        <w:tabs>
          <w:tab w:val="num" w:pos="648"/>
        </w:tabs>
        <w:ind w:left="648" w:hanging="216"/>
      </w:pPr>
      <w:rPr>
        <w:rFonts w:ascii="Segoe UI" w:hAnsi="Segoe UI" w:cs="OpenSymbol"/>
      </w:rPr>
    </w:lvl>
    <w:lvl w:ilvl="3">
      <w:start w:val="1"/>
      <w:numFmt w:val="bullet"/>
      <w:lvlText w:val="▫"/>
      <w:lvlJc w:val="left"/>
      <w:pPr>
        <w:tabs>
          <w:tab w:val="num" w:pos="864"/>
        </w:tabs>
        <w:ind w:left="864" w:hanging="216"/>
      </w:pPr>
      <w:rPr>
        <w:rFonts w:ascii="Segoe UI" w:hAnsi="Segoe UI" w:cs="OpenSymbol"/>
      </w:rPr>
    </w:lvl>
    <w:lvl w:ilvl="4">
      <w:start w:val="1"/>
      <w:numFmt w:val="bullet"/>
      <w:lvlText w:val="▪"/>
      <w:lvlJc w:val="left"/>
      <w:pPr>
        <w:tabs>
          <w:tab w:val="num" w:pos="1080"/>
        </w:tabs>
        <w:ind w:left="1080" w:hanging="216"/>
      </w:pPr>
      <w:rPr>
        <w:rFonts w:ascii="Segoe UI" w:hAnsi="Segoe UI" w:cs="OpenSymbol"/>
      </w:rPr>
    </w:lvl>
    <w:lvl w:ilvl="5">
      <w:start w:val="1"/>
      <w:numFmt w:val="bullet"/>
      <w:lvlText w:val="▫"/>
      <w:lvlJc w:val="left"/>
      <w:pPr>
        <w:tabs>
          <w:tab w:val="num" w:pos="1296"/>
        </w:tabs>
        <w:ind w:left="1296" w:hanging="216"/>
      </w:pPr>
      <w:rPr>
        <w:rFonts w:ascii="Segoe UI" w:hAnsi="Segoe UI" w:cs="OpenSymbol"/>
      </w:rPr>
    </w:lvl>
    <w:lvl w:ilvl="6">
      <w:start w:val="1"/>
      <w:numFmt w:val="bullet"/>
      <w:lvlText w:val="▪"/>
      <w:lvlJc w:val="left"/>
      <w:pPr>
        <w:tabs>
          <w:tab w:val="num" w:pos="1512"/>
        </w:tabs>
        <w:ind w:left="1512" w:hanging="216"/>
      </w:pPr>
      <w:rPr>
        <w:rFonts w:ascii="Segoe UI" w:hAnsi="Segoe UI" w:cs="OpenSymbol"/>
      </w:rPr>
    </w:lvl>
    <w:lvl w:ilvl="7">
      <w:start w:val="1"/>
      <w:numFmt w:val="bullet"/>
      <w:lvlText w:val="▫"/>
      <w:lvlJc w:val="left"/>
      <w:pPr>
        <w:tabs>
          <w:tab w:val="num" w:pos="1728"/>
        </w:tabs>
        <w:ind w:left="1728" w:hanging="216"/>
      </w:pPr>
      <w:rPr>
        <w:rFonts w:ascii="Segoe UI" w:hAnsi="Segoe UI" w:cs="OpenSymbol"/>
      </w:rPr>
    </w:lvl>
    <w:lvl w:ilvl="8">
      <w:start w:val="1"/>
      <w:numFmt w:val="bullet"/>
      <w:lvlText w:val="▪"/>
      <w:lvlJc w:val="left"/>
      <w:pPr>
        <w:tabs>
          <w:tab w:val="num" w:pos="1944"/>
        </w:tabs>
        <w:ind w:left="1944" w:hanging="216"/>
      </w:pPr>
      <w:rPr>
        <w:rFonts w:ascii="Segoe UI" w:hAnsi="Segoe UI" w:cs="OpenSymbol"/>
      </w:rPr>
    </w:lvl>
  </w:abstractNum>
  <w:abstractNum w:abstractNumId="2">
    <w:nsid w:val="05246EAA"/>
    <w:multiLevelType w:val="hybridMultilevel"/>
    <w:tmpl w:val="57420110"/>
    <w:lvl w:ilvl="0" w:tplc="07081A90">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71E7F"/>
    <w:multiLevelType w:val="hybridMultilevel"/>
    <w:tmpl w:val="6882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90656"/>
    <w:multiLevelType w:val="hybridMultilevel"/>
    <w:tmpl w:val="8D580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35037"/>
    <w:multiLevelType w:val="hybridMultilevel"/>
    <w:tmpl w:val="3B6AD634"/>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1FA068E4"/>
    <w:multiLevelType w:val="hybridMultilevel"/>
    <w:tmpl w:val="F0DA6BFE"/>
    <w:lvl w:ilvl="0" w:tplc="258A888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9C1D50"/>
    <w:multiLevelType w:val="hybridMultilevel"/>
    <w:tmpl w:val="CAF6E00C"/>
    <w:lvl w:ilvl="0" w:tplc="B34016DE">
      <w:start w:val="7"/>
      <w:numFmt w:val="decimal"/>
      <w:lvlText w:val="%1."/>
      <w:lvlJc w:val="left"/>
      <w:pPr>
        <w:tabs>
          <w:tab w:val="num" w:pos="1068"/>
        </w:tabs>
        <w:ind w:left="1068" w:hanging="360"/>
      </w:pPr>
      <w:rPr>
        <w:rFonts w:hint="default"/>
        <w:b w:val="0"/>
        <w:i w:val="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8">
    <w:nsid w:val="318864F3"/>
    <w:multiLevelType w:val="hybridMultilevel"/>
    <w:tmpl w:val="C932F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6044E1"/>
    <w:multiLevelType w:val="hybridMultilevel"/>
    <w:tmpl w:val="51BE69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710309"/>
    <w:multiLevelType w:val="hybridMultilevel"/>
    <w:tmpl w:val="4F3E5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631126"/>
    <w:multiLevelType w:val="hybridMultilevel"/>
    <w:tmpl w:val="0FF47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816CF3"/>
    <w:multiLevelType w:val="hybridMultilevel"/>
    <w:tmpl w:val="3CB08E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2"/>
  </w:num>
  <w:num w:numId="4">
    <w:abstractNumId w:val="9"/>
  </w:num>
  <w:num w:numId="5">
    <w:abstractNumId w:val="3"/>
  </w:num>
  <w:num w:numId="6">
    <w:abstractNumId w:val="5"/>
  </w:num>
  <w:num w:numId="7">
    <w:abstractNumId w:val="11"/>
  </w:num>
  <w:num w:numId="8">
    <w:abstractNumId w:val="6"/>
  </w:num>
  <w:num w:numId="9">
    <w:abstractNumId w:val="7"/>
  </w:num>
  <w:num w:numId="10">
    <w:abstractNumId w:val="4"/>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activeWritingStyle w:appName="MSWord" w:lang="it-IT" w:vendorID="64" w:dllVersion="131078" w:nlCheck="1" w:checkStyle="0"/>
  <w:activeWritingStyle w:appName="MSWord" w:lang="en-GB"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0B"/>
    <w:rsid w:val="0008455D"/>
    <w:rsid w:val="000A3A98"/>
    <w:rsid w:val="001C7EA0"/>
    <w:rsid w:val="0027584B"/>
    <w:rsid w:val="003B456F"/>
    <w:rsid w:val="003F1B42"/>
    <w:rsid w:val="004036C7"/>
    <w:rsid w:val="005500D0"/>
    <w:rsid w:val="005B7B22"/>
    <w:rsid w:val="006C17BC"/>
    <w:rsid w:val="006D00A4"/>
    <w:rsid w:val="00704BE9"/>
    <w:rsid w:val="00786FCB"/>
    <w:rsid w:val="007C34F4"/>
    <w:rsid w:val="00934D23"/>
    <w:rsid w:val="00973BCF"/>
    <w:rsid w:val="009907D3"/>
    <w:rsid w:val="00A078D2"/>
    <w:rsid w:val="00A07BFD"/>
    <w:rsid w:val="00A17BA5"/>
    <w:rsid w:val="00AD5404"/>
    <w:rsid w:val="00B672FB"/>
    <w:rsid w:val="00B92CB2"/>
    <w:rsid w:val="00BB5AD9"/>
    <w:rsid w:val="00BD39F0"/>
    <w:rsid w:val="00C36587"/>
    <w:rsid w:val="00DB699E"/>
    <w:rsid w:val="00E23CE3"/>
    <w:rsid w:val="00ED2C24"/>
    <w:rsid w:val="00EF1D24"/>
    <w:rsid w:val="00F36DF1"/>
    <w:rsid w:val="00FE64B3"/>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Normal"/>
    <w:next w:val="Normal"/>
    <w:link w:val="Heading3Char"/>
    <w:uiPriority w:val="9"/>
    <w:semiHidden/>
    <w:unhideWhenUsed/>
    <w:qFormat/>
    <w:rsid w:val="00EF1D24"/>
    <w:pPr>
      <w:keepNext/>
      <w:keepLines/>
      <w:spacing w:before="40"/>
      <w:outlineLvl w:val="2"/>
    </w:pPr>
    <w:rPr>
      <w:rFonts w:asciiTheme="majorHAnsi" w:eastAsiaTheme="majorEastAsia" w:hAnsiTheme="majorHAns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basedOn w:val="ECVHeading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00"/>
      <w:u w:val="single"/>
    </w:rPr>
  </w:style>
  <w:style w:type="character" w:customStyle="1" w:styleId="ECVInternetLink">
    <w:name w:val="_ECV_InternetLink"/>
    <w:basedOn w:val="Hyperlink"/>
    <w:rPr>
      <w:rFonts w:ascii="Arial" w:hAnsi="Arial"/>
      <w:color w:val="3F3A38"/>
      <w:sz w:val="18"/>
      <w:u w:val="single"/>
      <w:shd w:val="clear" w:color="auto" w:fill="auto"/>
      <w:lang w:val="en-GB"/>
    </w:rPr>
  </w:style>
  <w:style w:type="character" w:customStyle="1" w:styleId="ECVHeadingBusinessSector">
    <w:name w:val="_ECV_HeadingBusinessSector"/>
    <w:basedOn w:val="ECVHeadingContactDetails"/>
    <w:rPr>
      <w:rFonts w:ascii="Arial" w:hAnsi="Arial"/>
      <w:color w:val="1593CB"/>
      <w:spacing w:val="-6"/>
      <w:sz w:val="18"/>
      <w:szCs w:val="18"/>
      <w:shd w:val="clear" w:color="auto" w:fill="auto"/>
    </w:rPr>
  </w:style>
  <w:style w:type="character" w:customStyle="1" w:styleId="EuropassTextSubscript">
    <w:name w:val="Europass_Text_Subscript"/>
    <w:rPr>
      <w:vertAlign w:val="subscript"/>
    </w:rPr>
  </w:style>
  <w:style w:type="character" w:customStyle="1" w:styleId="EuropassTextSuperscript">
    <w:name w:val="Europass_Text_Superscript"/>
    <w:rPr>
      <w:vertAlign w:val="superscript"/>
    </w:rPr>
  </w:style>
  <w:style w:type="character" w:customStyle="1" w:styleId="EuropassTextBold">
    <w:name w:val="Europass_Text_Bold"/>
    <w:rPr>
      <w:rFonts w:ascii="Arial" w:hAnsi="Arial"/>
      <w:b/>
      <w:sz w:val="18"/>
    </w:rPr>
  </w:style>
  <w:style w:type="character" w:customStyle="1" w:styleId="EuropassTextUnderline">
    <w:name w:val="Europass_Text_Underline"/>
    <w:rPr>
      <w:rFonts w:ascii="Arial" w:hAnsi="Arial"/>
      <w:sz w:val="18"/>
      <w:u w:val="single"/>
    </w:rPr>
  </w:style>
  <w:style w:type="character" w:customStyle="1" w:styleId="EuropassTextItalics">
    <w:name w:val="Europass_Text_Italics"/>
    <w:rPr>
      <w:rFonts w:ascii="Arial" w:hAnsi="Arial"/>
      <w:i/>
      <w:sz w:val="18"/>
    </w:rPr>
  </w:style>
  <w:style w:type="character" w:customStyle="1" w:styleId="EuropassTextBoldAndUnderline">
    <w:name w:val="Europass_Text_Bold_And_Underline"/>
    <w:rPr>
      <w:rFonts w:ascii="Arial" w:hAnsi="Arial"/>
      <w:b/>
      <w:sz w:val="18"/>
      <w:u w:val="single"/>
    </w:rPr>
  </w:style>
  <w:style w:type="character" w:customStyle="1" w:styleId="EuropassTextBoldAndItalics">
    <w:name w:val="Europass_Text_Bold_And_Italics"/>
    <w:rPr>
      <w:rFonts w:ascii="Arial" w:hAnsi="Arial"/>
      <w:b/>
      <w:i/>
      <w:sz w:val="18"/>
    </w:rPr>
  </w:style>
  <w:style w:type="character" w:customStyle="1" w:styleId="EuropassTextBoldAndUnderlineAndItalics">
    <w:name w:val="Europass_Text_Bold_And_Underline_And_Italics"/>
    <w:rPr>
      <w:rFonts w:ascii="Arial" w:hAnsi="Arial"/>
      <w:b/>
      <w:i/>
      <w:sz w:val="18"/>
      <w:u w:val="single"/>
    </w:rPr>
  </w:style>
  <w:style w:type="character" w:customStyle="1" w:styleId="EuropassTextUnderlineAndItalics">
    <w:name w:val="Europass_Text_Underline_And_Italics"/>
    <w:rPr>
      <w:rFonts w:ascii="Arial" w:hAnsi="Arial"/>
      <w:i/>
      <w:sz w:val="18"/>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FirstPageParagraph">
    <w:name w:val="_ECV_First_Page_Paragraph"/>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ECVPersonalStatement">
    <w:name w:val="_ECV_PersonalStatement"/>
    <w:basedOn w:val="ECVRightColumn"/>
    <w:pPr>
      <w:spacing w:before="0" w:after="56" w:line="100" w:lineRule="atLeast"/>
    </w:pPr>
    <w:rPr>
      <w:color w:val="3F3A38"/>
      <w:sz w:val="20"/>
      <w:szCs w:val="18"/>
    </w:rPr>
  </w:style>
  <w:style w:type="paragraph" w:customStyle="1" w:styleId="ECVSectionBullet">
    <w:name w:val="_ECV_SectionBullet"/>
    <w:basedOn w:val="EuropassSectionDetails"/>
    <w:pPr>
      <w:spacing w:before="0" w:after="0"/>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uropass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uropass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NextPagesParagraph">
    <w:name w:val="_ECV_Next_Pages_Paragraph"/>
    <w:basedOn w:val="ECVFirstPageParagraph"/>
    <w:pPr>
      <w:tabs>
        <w:tab w:val="clear" w:pos="2835"/>
        <w:tab w:val="clear" w:pos="10205"/>
        <w:tab w:val="left" w:pos="2807"/>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PagesParagraph">
    <w:name w:val="_ESP_Pages_Paragraph"/>
    <w:basedOn w:val="ECVNextPagesParagraph"/>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5fnumbered5flist">
    <w:name w:val="europass_5f_numbered_5f_list"/>
    <w:basedOn w:val="EuropassSectionDetails"/>
  </w:style>
  <w:style w:type="paragraph" w:customStyle="1" w:styleId="europass5fbulleted5flist">
    <w:name w:val="europass_5f_bulleted_5f_list"/>
    <w:basedOn w:val="EuropassSectionDetails"/>
  </w:style>
  <w:style w:type="paragraph" w:customStyle="1" w:styleId="europassparagraphindented">
    <w:name w:val="europass_paragraph_indented"/>
    <w:basedOn w:val="EuropassSectionDetails"/>
    <w:pPr>
      <w:ind w:left="567"/>
    </w:pPr>
  </w:style>
  <w:style w:type="paragraph" w:customStyle="1" w:styleId="europassparagraphindent1">
    <w:name w:val="europass_paragraph_indent1"/>
    <w:basedOn w:val="EuropassSectionDetails"/>
    <w:pPr>
      <w:ind w:left="567"/>
    </w:pPr>
  </w:style>
  <w:style w:type="paragraph" w:customStyle="1" w:styleId="europassparagraphindent2">
    <w:name w:val="europass_paragraph_indent2"/>
    <w:basedOn w:val="EuropassSectionDetails"/>
    <w:pPr>
      <w:ind w:left="1134"/>
    </w:pPr>
  </w:style>
  <w:style w:type="paragraph" w:customStyle="1" w:styleId="europassparagraphindent3">
    <w:name w:val="europass_paragraph_indent3"/>
    <w:basedOn w:val="EuropassSectionDetails"/>
    <w:pPr>
      <w:ind w:left="1701"/>
    </w:pPr>
  </w:style>
  <w:style w:type="paragraph" w:customStyle="1" w:styleId="europassparagraphalignjustify">
    <w:name w:val="europass_paragraph_align_justify"/>
    <w:basedOn w:val="EuropassSectionDetails"/>
    <w:pPr>
      <w:jc w:val="both"/>
    </w:pPr>
  </w:style>
  <w:style w:type="paragraph" w:customStyle="1" w:styleId="europassparagraphindent1justify">
    <w:name w:val="europass_paragraph_indent1_justify"/>
    <w:basedOn w:val="EuropassSectionDetails"/>
    <w:pPr>
      <w:ind w:left="567"/>
      <w:jc w:val="both"/>
    </w:pPr>
  </w:style>
  <w:style w:type="paragraph" w:customStyle="1" w:styleId="europassparagraphindent2justify">
    <w:name w:val="europass_paragraph_indent2_justify"/>
    <w:basedOn w:val="EuropassSectionDetails"/>
    <w:pPr>
      <w:ind w:left="1134"/>
      <w:jc w:val="both"/>
    </w:pPr>
  </w:style>
  <w:style w:type="paragraph" w:customStyle="1" w:styleId="europassparagraphindent3justify">
    <w:name w:val="europass_paragraph_indent3_justify"/>
    <w:basedOn w:val="EuropassSectionDetails"/>
    <w:pPr>
      <w:ind w:left="1701"/>
      <w:jc w:val="both"/>
    </w:pPr>
  </w:style>
  <w:style w:type="paragraph" w:styleId="ListParagraph">
    <w:name w:val="List Paragraph"/>
    <w:basedOn w:val="Normal"/>
    <w:qFormat/>
    <w:rsid w:val="00DB699E"/>
    <w:pPr>
      <w:widowControl/>
      <w:suppressAutoHyphens w:val="0"/>
      <w:ind w:left="708"/>
    </w:pPr>
    <w:rPr>
      <w:rFonts w:ascii="Times New Roman" w:eastAsia="Times New Roman" w:hAnsi="Times New Roman" w:cs="Times New Roman"/>
      <w:color w:val="auto"/>
      <w:spacing w:val="0"/>
      <w:kern w:val="0"/>
      <w:sz w:val="24"/>
      <w:lang w:val="ro-RO" w:eastAsia="ro-RO" w:bidi="ar-SA"/>
    </w:rPr>
  </w:style>
  <w:style w:type="character" w:styleId="Emphasis">
    <w:name w:val="Emphasis"/>
    <w:basedOn w:val="DefaultParagraphFont"/>
    <w:qFormat/>
    <w:rsid w:val="00DB699E"/>
    <w:rPr>
      <w:i/>
      <w:iCs/>
    </w:rPr>
  </w:style>
  <w:style w:type="character" w:customStyle="1" w:styleId="Heading3Char">
    <w:name w:val="Heading 3 Char"/>
    <w:basedOn w:val="DefaultParagraphFont"/>
    <w:link w:val="Heading3"/>
    <w:uiPriority w:val="9"/>
    <w:semiHidden/>
    <w:rsid w:val="00EF1D24"/>
    <w:rPr>
      <w:rFonts w:asciiTheme="majorHAnsi" w:eastAsiaTheme="majorEastAsia" w:hAnsiTheme="majorHAnsi" w:cs="Mangal"/>
      <w:color w:val="1F4D78" w:themeColor="accent1" w:themeShade="7F"/>
      <w:spacing w:val="-6"/>
      <w:kern w:val="1"/>
      <w:sz w:val="24"/>
      <w:szCs w:val="21"/>
      <w:lang w:val="en-GB" w:eastAsia="zh-CN" w:bidi="hi-IN"/>
    </w:rPr>
  </w:style>
  <w:style w:type="paragraph" w:styleId="BalloonText">
    <w:name w:val="Balloon Text"/>
    <w:basedOn w:val="Normal"/>
    <w:link w:val="BalloonTextChar"/>
    <w:uiPriority w:val="99"/>
    <w:semiHidden/>
    <w:unhideWhenUsed/>
    <w:rsid w:val="003F1B42"/>
    <w:rPr>
      <w:rFonts w:ascii="Tahoma" w:hAnsi="Tahoma"/>
      <w:szCs w:val="14"/>
    </w:rPr>
  </w:style>
  <w:style w:type="character" w:customStyle="1" w:styleId="BalloonTextChar">
    <w:name w:val="Balloon Text Char"/>
    <w:basedOn w:val="DefaultParagraphFont"/>
    <w:link w:val="BalloonText"/>
    <w:uiPriority w:val="99"/>
    <w:semiHidden/>
    <w:rsid w:val="003F1B42"/>
    <w:rPr>
      <w:rFonts w:ascii="Tahoma" w:eastAsia="SimSun" w:hAnsi="Tahoma" w:cs="Mangal"/>
      <w:color w:val="3F3A38"/>
      <w:spacing w:val="-6"/>
      <w:kern w:val="1"/>
      <w:sz w:val="16"/>
      <w:szCs w:val="1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Normal"/>
    <w:next w:val="Normal"/>
    <w:link w:val="Heading3Char"/>
    <w:uiPriority w:val="9"/>
    <w:semiHidden/>
    <w:unhideWhenUsed/>
    <w:qFormat/>
    <w:rsid w:val="00EF1D24"/>
    <w:pPr>
      <w:keepNext/>
      <w:keepLines/>
      <w:spacing w:before="40"/>
      <w:outlineLvl w:val="2"/>
    </w:pPr>
    <w:rPr>
      <w:rFonts w:asciiTheme="majorHAnsi" w:eastAsiaTheme="majorEastAsia" w:hAnsiTheme="majorHAns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basedOn w:val="ECVHeading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00"/>
      <w:u w:val="single"/>
    </w:rPr>
  </w:style>
  <w:style w:type="character" w:customStyle="1" w:styleId="ECVInternetLink">
    <w:name w:val="_ECV_InternetLink"/>
    <w:basedOn w:val="Hyperlink"/>
    <w:rPr>
      <w:rFonts w:ascii="Arial" w:hAnsi="Arial"/>
      <w:color w:val="3F3A38"/>
      <w:sz w:val="18"/>
      <w:u w:val="single"/>
      <w:shd w:val="clear" w:color="auto" w:fill="auto"/>
      <w:lang w:val="en-GB"/>
    </w:rPr>
  </w:style>
  <w:style w:type="character" w:customStyle="1" w:styleId="ECVHeadingBusinessSector">
    <w:name w:val="_ECV_HeadingBusinessSector"/>
    <w:basedOn w:val="ECVHeadingContactDetails"/>
    <w:rPr>
      <w:rFonts w:ascii="Arial" w:hAnsi="Arial"/>
      <w:color w:val="1593CB"/>
      <w:spacing w:val="-6"/>
      <w:sz w:val="18"/>
      <w:szCs w:val="18"/>
      <w:shd w:val="clear" w:color="auto" w:fill="auto"/>
    </w:rPr>
  </w:style>
  <w:style w:type="character" w:customStyle="1" w:styleId="EuropassTextSubscript">
    <w:name w:val="Europass_Text_Subscript"/>
    <w:rPr>
      <w:vertAlign w:val="subscript"/>
    </w:rPr>
  </w:style>
  <w:style w:type="character" w:customStyle="1" w:styleId="EuropassTextSuperscript">
    <w:name w:val="Europass_Text_Superscript"/>
    <w:rPr>
      <w:vertAlign w:val="superscript"/>
    </w:rPr>
  </w:style>
  <w:style w:type="character" w:customStyle="1" w:styleId="EuropassTextBold">
    <w:name w:val="Europass_Text_Bold"/>
    <w:rPr>
      <w:rFonts w:ascii="Arial" w:hAnsi="Arial"/>
      <w:b/>
      <w:sz w:val="18"/>
    </w:rPr>
  </w:style>
  <w:style w:type="character" w:customStyle="1" w:styleId="EuropassTextUnderline">
    <w:name w:val="Europass_Text_Underline"/>
    <w:rPr>
      <w:rFonts w:ascii="Arial" w:hAnsi="Arial"/>
      <w:sz w:val="18"/>
      <w:u w:val="single"/>
    </w:rPr>
  </w:style>
  <w:style w:type="character" w:customStyle="1" w:styleId="EuropassTextItalics">
    <w:name w:val="Europass_Text_Italics"/>
    <w:rPr>
      <w:rFonts w:ascii="Arial" w:hAnsi="Arial"/>
      <w:i/>
      <w:sz w:val="18"/>
    </w:rPr>
  </w:style>
  <w:style w:type="character" w:customStyle="1" w:styleId="EuropassTextBoldAndUnderline">
    <w:name w:val="Europass_Text_Bold_And_Underline"/>
    <w:rPr>
      <w:rFonts w:ascii="Arial" w:hAnsi="Arial"/>
      <w:b/>
      <w:sz w:val="18"/>
      <w:u w:val="single"/>
    </w:rPr>
  </w:style>
  <w:style w:type="character" w:customStyle="1" w:styleId="EuropassTextBoldAndItalics">
    <w:name w:val="Europass_Text_Bold_And_Italics"/>
    <w:rPr>
      <w:rFonts w:ascii="Arial" w:hAnsi="Arial"/>
      <w:b/>
      <w:i/>
      <w:sz w:val="18"/>
    </w:rPr>
  </w:style>
  <w:style w:type="character" w:customStyle="1" w:styleId="EuropassTextBoldAndUnderlineAndItalics">
    <w:name w:val="Europass_Text_Bold_And_Underline_And_Italics"/>
    <w:rPr>
      <w:rFonts w:ascii="Arial" w:hAnsi="Arial"/>
      <w:b/>
      <w:i/>
      <w:sz w:val="18"/>
      <w:u w:val="single"/>
    </w:rPr>
  </w:style>
  <w:style w:type="character" w:customStyle="1" w:styleId="EuropassTextUnderlineAndItalics">
    <w:name w:val="Europass_Text_Underline_And_Italics"/>
    <w:rPr>
      <w:rFonts w:ascii="Arial" w:hAnsi="Arial"/>
      <w:i/>
      <w:sz w:val="18"/>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FirstPageParagraph">
    <w:name w:val="_ECV_First_Page_Paragraph"/>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ECVPersonalStatement">
    <w:name w:val="_ECV_PersonalStatement"/>
    <w:basedOn w:val="ECVRightColumn"/>
    <w:pPr>
      <w:spacing w:before="0" w:after="56" w:line="100" w:lineRule="atLeast"/>
    </w:pPr>
    <w:rPr>
      <w:color w:val="3F3A38"/>
      <w:sz w:val="20"/>
      <w:szCs w:val="18"/>
    </w:rPr>
  </w:style>
  <w:style w:type="paragraph" w:customStyle="1" w:styleId="ECVSectionBullet">
    <w:name w:val="_ECV_SectionBullet"/>
    <w:basedOn w:val="EuropassSectionDetails"/>
    <w:pPr>
      <w:spacing w:before="0" w:after="0"/>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uropass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uropass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NextPagesParagraph">
    <w:name w:val="_ECV_Next_Pages_Paragraph"/>
    <w:basedOn w:val="ECVFirstPageParagraph"/>
    <w:pPr>
      <w:tabs>
        <w:tab w:val="clear" w:pos="2835"/>
        <w:tab w:val="clear" w:pos="10205"/>
        <w:tab w:val="left" w:pos="2807"/>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PagesParagraph">
    <w:name w:val="_ESP_Pages_Paragraph"/>
    <w:basedOn w:val="ECVNextPagesParagraph"/>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5fnumbered5flist">
    <w:name w:val="europass_5f_numbered_5f_list"/>
    <w:basedOn w:val="EuropassSectionDetails"/>
  </w:style>
  <w:style w:type="paragraph" w:customStyle="1" w:styleId="europass5fbulleted5flist">
    <w:name w:val="europass_5f_bulleted_5f_list"/>
    <w:basedOn w:val="EuropassSectionDetails"/>
  </w:style>
  <w:style w:type="paragraph" w:customStyle="1" w:styleId="europassparagraphindented">
    <w:name w:val="europass_paragraph_indented"/>
    <w:basedOn w:val="EuropassSectionDetails"/>
    <w:pPr>
      <w:ind w:left="567"/>
    </w:pPr>
  </w:style>
  <w:style w:type="paragraph" w:customStyle="1" w:styleId="europassparagraphindent1">
    <w:name w:val="europass_paragraph_indent1"/>
    <w:basedOn w:val="EuropassSectionDetails"/>
    <w:pPr>
      <w:ind w:left="567"/>
    </w:pPr>
  </w:style>
  <w:style w:type="paragraph" w:customStyle="1" w:styleId="europassparagraphindent2">
    <w:name w:val="europass_paragraph_indent2"/>
    <w:basedOn w:val="EuropassSectionDetails"/>
    <w:pPr>
      <w:ind w:left="1134"/>
    </w:pPr>
  </w:style>
  <w:style w:type="paragraph" w:customStyle="1" w:styleId="europassparagraphindent3">
    <w:name w:val="europass_paragraph_indent3"/>
    <w:basedOn w:val="EuropassSectionDetails"/>
    <w:pPr>
      <w:ind w:left="1701"/>
    </w:pPr>
  </w:style>
  <w:style w:type="paragraph" w:customStyle="1" w:styleId="europassparagraphalignjustify">
    <w:name w:val="europass_paragraph_align_justify"/>
    <w:basedOn w:val="EuropassSectionDetails"/>
    <w:pPr>
      <w:jc w:val="both"/>
    </w:pPr>
  </w:style>
  <w:style w:type="paragraph" w:customStyle="1" w:styleId="europassparagraphindent1justify">
    <w:name w:val="europass_paragraph_indent1_justify"/>
    <w:basedOn w:val="EuropassSectionDetails"/>
    <w:pPr>
      <w:ind w:left="567"/>
      <w:jc w:val="both"/>
    </w:pPr>
  </w:style>
  <w:style w:type="paragraph" w:customStyle="1" w:styleId="europassparagraphindent2justify">
    <w:name w:val="europass_paragraph_indent2_justify"/>
    <w:basedOn w:val="EuropassSectionDetails"/>
    <w:pPr>
      <w:ind w:left="1134"/>
      <w:jc w:val="both"/>
    </w:pPr>
  </w:style>
  <w:style w:type="paragraph" w:customStyle="1" w:styleId="europassparagraphindent3justify">
    <w:name w:val="europass_paragraph_indent3_justify"/>
    <w:basedOn w:val="EuropassSectionDetails"/>
    <w:pPr>
      <w:ind w:left="1701"/>
      <w:jc w:val="both"/>
    </w:pPr>
  </w:style>
  <w:style w:type="paragraph" w:styleId="ListParagraph">
    <w:name w:val="List Paragraph"/>
    <w:basedOn w:val="Normal"/>
    <w:qFormat/>
    <w:rsid w:val="00DB699E"/>
    <w:pPr>
      <w:widowControl/>
      <w:suppressAutoHyphens w:val="0"/>
      <w:ind w:left="708"/>
    </w:pPr>
    <w:rPr>
      <w:rFonts w:ascii="Times New Roman" w:eastAsia="Times New Roman" w:hAnsi="Times New Roman" w:cs="Times New Roman"/>
      <w:color w:val="auto"/>
      <w:spacing w:val="0"/>
      <w:kern w:val="0"/>
      <w:sz w:val="24"/>
      <w:lang w:val="ro-RO" w:eastAsia="ro-RO" w:bidi="ar-SA"/>
    </w:rPr>
  </w:style>
  <w:style w:type="character" w:styleId="Emphasis">
    <w:name w:val="Emphasis"/>
    <w:basedOn w:val="DefaultParagraphFont"/>
    <w:qFormat/>
    <w:rsid w:val="00DB699E"/>
    <w:rPr>
      <w:i/>
      <w:iCs/>
    </w:rPr>
  </w:style>
  <w:style w:type="character" w:customStyle="1" w:styleId="Heading3Char">
    <w:name w:val="Heading 3 Char"/>
    <w:basedOn w:val="DefaultParagraphFont"/>
    <w:link w:val="Heading3"/>
    <w:uiPriority w:val="9"/>
    <w:semiHidden/>
    <w:rsid w:val="00EF1D24"/>
    <w:rPr>
      <w:rFonts w:asciiTheme="majorHAnsi" w:eastAsiaTheme="majorEastAsia" w:hAnsiTheme="majorHAnsi" w:cs="Mangal"/>
      <w:color w:val="1F4D78" w:themeColor="accent1" w:themeShade="7F"/>
      <w:spacing w:val="-6"/>
      <w:kern w:val="1"/>
      <w:sz w:val="24"/>
      <w:szCs w:val="21"/>
      <w:lang w:val="en-GB" w:eastAsia="zh-CN" w:bidi="hi-IN"/>
    </w:rPr>
  </w:style>
  <w:style w:type="paragraph" w:styleId="BalloonText">
    <w:name w:val="Balloon Text"/>
    <w:basedOn w:val="Normal"/>
    <w:link w:val="BalloonTextChar"/>
    <w:uiPriority w:val="99"/>
    <w:semiHidden/>
    <w:unhideWhenUsed/>
    <w:rsid w:val="003F1B42"/>
    <w:rPr>
      <w:rFonts w:ascii="Tahoma" w:hAnsi="Tahoma"/>
      <w:szCs w:val="14"/>
    </w:rPr>
  </w:style>
  <w:style w:type="character" w:customStyle="1" w:styleId="BalloonTextChar">
    <w:name w:val="Balloon Text Char"/>
    <w:basedOn w:val="DefaultParagraphFont"/>
    <w:link w:val="BalloonText"/>
    <w:uiPriority w:val="99"/>
    <w:semiHidden/>
    <w:rsid w:val="003F1B42"/>
    <w:rPr>
      <w:rFonts w:ascii="Tahoma" w:eastAsia="SimSun" w:hAnsi="Tahoma" w:cs="Mangal"/>
      <w:color w:val="3F3A38"/>
      <w:spacing w:val="-6"/>
      <w:kern w:val="1"/>
      <w:sz w:val="16"/>
      <w:szCs w:val="1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5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oter" Target="footer28.xm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3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6.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image" Target="media/image1.png"/><Relationship Id="rId51" Type="http://schemas.openxmlformats.org/officeDocument/2006/relationships/footer" Target="footer20.xml"/><Relationship Id="rId72" Type="http://schemas.openxmlformats.org/officeDocument/2006/relationships/header" Target="header31.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75"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hyperlink" Target="http://europass.cedefop.europa.eu/ro/resources/european-language-levels-cefr" TargetMode="Externa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styles" Target="styles.xml"/><Relationship Id="rId29" Type="http://schemas.openxmlformats.org/officeDocument/2006/relationships/footer" Target="footer9.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14027</Words>
  <Characters>79955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Europass-CV-ESP-20150710-Cîrstoiu-RO.doc</vt:lpstr>
    </vt:vector>
  </TitlesOfParts>
  <Company/>
  <LinksUpToDate>false</LinksUpToDate>
  <CharactersWithSpaces>93795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Europass-CV-ESP-20150710-Cîrstoiu-RO.doc</dc:title>
  <dc:subject>FLORIN CÃTÃLIN CÎRSTOIU Europass CV, ESP</dc:subject>
  <dc:creator>Brigitta Boer</dc:creator>
  <cp:keywords>Europass, CV, ESP, Cedefop</cp:keywords>
  <dc:description>FLORIN CÃTÃLIN CÎRSTOIU Europass CV, ESP</dc:description>
  <cp:lastModifiedBy>Admin</cp:lastModifiedBy>
  <cp:revision>5</cp:revision>
  <cp:lastPrinted>2015-07-14T19:12:00Z</cp:lastPrinted>
  <dcterms:created xsi:type="dcterms:W3CDTF">2015-07-14T19:12:00Z</dcterms:created>
  <dcterms:modified xsi:type="dcterms:W3CDTF">2015-07-14T19:21:00Z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FLORIN CÃTÃLIN CÎRSTOIU</vt:lpwstr>
  </property>
  <property fmtid="{D5CDD505-2E9C-101B-9397-08002B2CF9AE}" pid="3" name="Owner">
    <vt:lpwstr>FLORIN CÃTÃLIN CÎRSTOIU</vt:lpwstr>
  </property>
</Properties>
</file>