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8C" w:rsidRPr="000D0AE7" w:rsidRDefault="00A75F1A" w:rsidP="000D0AE7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D0AE7">
        <w:rPr>
          <w:rFonts w:ascii="Times New Roman" w:hAnsi="Times New Roman"/>
          <w:b/>
          <w:sz w:val="28"/>
          <w:szCs w:val="28"/>
          <w:lang w:val="ro-RO"/>
        </w:rPr>
        <w:t>N O T A</w:t>
      </w:r>
    </w:p>
    <w:p w:rsidR="006436F7" w:rsidRPr="006436F7" w:rsidRDefault="006436F7" w:rsidP="003C3145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</w:p>
    <w:p w:rsidR="006436F7" w:rsidRDefault="006436F7" w:rsidP="003C3145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6436F7">
        <w:rPr>
          <w:rFonts w:ascii="Times New Roman" w:hAnsi="Times New Roman"/>
          <w:sz w:val="28"/>
          <w:szCs w:val="28"/>
          <w:lang w:val="ro-RO"/>
        </w:rPr>
        <w:tab/>
      </w:r>
    </w:p>
    <w:p w:rsidR="006436F7" w:rsidRDefault="006436F7" w:rsidP="003C3145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6436F7" w:rsidRPr="006436F7" w:rsidRDefault="006436F7" w:rsidP="006436F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0C2914" w:rsidRPr="006436F7">
        <w:rPr>
          <w:rFonts w:ascii="Times New Roman" w:hAnsi="Times New Roman"/>
          <w:sz w:val="28"/>
          <w:szCs w:val="28"/>
          <w:lang w:val="ro-RO"/>
        </w:rPr>
        <w:t>Din cauza unei erori</w:t>
      </w:r>
      <w:r w:rsidRPr="006436F7">
        <w:rPr>
          <w:rFonts w:ascii="Times New Roman" w:hAnsi="Times New Roman"/>
          <w:sz w:val="28"/>
          <w:szCs w:val="28"/>
          <w:lang w:val="ro-RO"/>
        </w:rPr>
        <w:t xml:space="preserve"> materiale</w:t>
      </w:r>
      <w:r w:rsidR="000C2914" w:rsidRPr="006436F7">
        <w:rPr>
          <w:rFonts w:ascii="Times New Roman" w:hAnsi="Times New Roman"/>
          <w:sz w:val="28"/>
          <w:szCs w:val="28"/>
          <w:lang w:val="ro-RO"/>
        </w:rPr>
        <w:t>, la</w:t>
      </w:r>
      <w:r w:rsidR="003C3145" w:rsidRPr="006436F7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Disci</w:t>
      </w:r>
      <w:r w:rsidRPr="006436F7">
        <w:rPr>
          <w:rFonts w:ascii="Times New Roman" w:eastAsia="Times New Roman" w:hAnsi="Times New Roman"/>
          <w:sz w:val="28"/>
          <w:szCs w:val="28"/>
        </w:rPr>
        <w:t>plina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Chirurgie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Cardiovasculară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- Inst. de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Urgenţă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pentru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Boli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Cardiovasculare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Prof. dr. C.C. Iliescu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şi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Spitalul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Militar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de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Urgenţă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Prof. dr. Agrippa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Ionescu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disciplinele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Chirurgie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Cardiovasculară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(C.C. Iliescu)</w:t>
      </w:r>
      <w:r w:rsidR="000C2914" w:rsidRPr="006436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C3145" w:rsidRPr="006436F7">
        <w:rPr>
          <w:rFonts w:ascii="Times New Roman" w:hAnsi="Times New Roman"/>
          <w:sz w:val="28"/>
          <w:szCs w:val="28"/>
          <w:lang w:val="ro-RO"/>
        </w:rPr>
        <w:t xml:space="preserve">– Şef lucrări </w:t>
      </w:r>
      <w:r w:rsidR="000C2914" w:rsidRPr="006436F7">
        <w:rPr>
          <w:rFonts w:ascii="Times New Roman" w:hAnsi="Times New Roman"/>
          <w:sz w:val="28"/>
          <w:szCs w:val="28"/>
          <w:lang w:val="ro-RO"/>
        </w:rPr>
        <w:t>poz.6</w:t>
      </w:r>
      <w:r w:rsidRPr="006436F7">
        <w:rPr>
          <w:rFonts w:ascii="Times New Roman" w:hAnsi="Times New Roman"/>
          <w:sz w:val="28"/>
          <w:szCs w:val="28"/>
          <w:lang w:val="ro-RO"/>
        </w:rPr>
        <w:t>,</w:t>
      </w:r>
      <w:r w:rsidR="000C2914" w:rsidRPr="006436F7">
        <w:rPr>
          <w:rFonts w:ascii="Times New Roman" w:hAnsi="Times New Roman"/>
          <w:sz w:val="28"/>
          <w:szCs w:val="28"/>
          <w:lang w:val="ro-RO"/>
        </w:rPr>
        <w:t xml:space="preserve"> a fost trecut inscris candidatul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Goleanu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C3145" w:rsidRPr="006436F7">
        <w:rPr>
          <w:rFonts w:ascii="Times New Roman" w:eastAsia="Times New Roman" w:hAnsi="Times New Roman"/>
          <w:sz w:val="28"/>
          <w:szCs w:val="28"/>
        </w:rPr>
        <w:t>Viorel</w:t>
      </w:r>
      <w:proofErr w:type="spellEnd"/>
      <w:r w:rsidR="003C3145" w:rsidRPr="006436F7">
        <w:rPr>
          <w:rFonts w:ascii="Times New Roman" w:eastAsia="Times New Roman" w:hAnsi="Times New Roman"/>
          <w:sz w:val="28"/>
          <w:szCs w:val="28"/>
        </w:rPr>
        <w:t>.</w:t>
      </w:r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C3145" w:rsidRPr="006436F7" w:rsidRDefault="006436F7" w:rsidP="006436F7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436F7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Aceasta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s-a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inscris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mod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corect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la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Disciplina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Chirurgie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Cardiovasculară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- Inst. de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Urgenţă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pentru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Boli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Cardiovasculare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Prof. dr. C.C. Iliescu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şi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Spitalul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Militar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de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Urgenţă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Prof. dr. Agrippa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Ionescu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disciplinele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Chirurgie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Cardiovasculară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 xml:space="preserve"> (A. </w:t>
      </w:r>
      <w:proofErr w:type="spellStart"/>
      <w:r w:rsidRPr="006436F7">
        <w:rPr>
          <w:rFonts w:ascii="Times New Roman" w:eastAsia="Times New Roman" w:hAnsi="Times New Roman"/>
          <w:sz w:val="28"/>
          <w:szCs w:val="28"/>
        </w:rPr>
        <w:t>Ionescu</w:t>
      </w:r>
      <w:proofErr w:type="spellEnd"/>
      <w:r w:rsidRPr="006436F7">
        <w:rPr>
          <w:rFonts w:ascii="Times New Roman" w:eastAsia="Times New Roman" w:hAnsi="Times New Roman"/>
          <w:sz w:val="28"/>
          <w:szCs w:val="28"/>
        </w:rPr>
        <w:t>)</w:t>
      </w:r>
      <w:r w:rsidRPr="006436F7">
        <w:rPr>
          <w:rFonts w:ascii="Times New Roman" w:hAnsi="Times New Roman"/>
          <w:sz w:val="28"/>
          <w:szCs w:val="28"/>
          <w:lang w:val="ro-RO"/>
        </w:rPr>
        <w:t xml:space="preserve"> Şef lucrări poz.7.</w:t>
      </w:r>
    </w:p>
    <w:p w:rsidR="006436F7" w:rsidRPr="006436F7" w:rsidRDefault="006436F7" w:rsidP="006436F7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36F7">
        <w:rPr>
          <w:rFonts w:ascii="Times New Roman" w:hAnsi="Times New Roman"/>
          <w:sz w:val="28"/>
          <w:szCs w:val="28"/>
          <w:lang w:val="ro-RO"/>
        </w:rPr>
        <w:tab/>
        <w:t>De asemenea, s-a omis trenscrierea Avi</w:t>
      </w:r>
      <w:r w:rsidRPr="006436F7">
        <w:rPr>
          <w:rFonts w:ascii="Times New Roman" w:hAnsi="Times New Roman"/>
          <w:sz w:val="28"/>
          <w:szCs w:val="28"/>
          <w:lang w:val="en-GB"/>
        </w:rPr>
        <w:t>z</w:t>
      </w:r>
      <w:r w:rsidRPr="006436F7">
        <w:rPr>
          <w:rFonts w:ascii="Times New Roman" w:hAnsi="Times New Roman"/>
          <w:sz w:val="28"/>
          <w:szCs w:val="28"/>
          <w:lang w:val="ro-RO"/>
        </w:rPr>
        <w:t>ului juridic favorabil acordat candidatilor Tuşaliu Mihail şi. Becherescu Janina Roxana , ambii înscrişi pe postul de asistent universitar, poziţia 11 la</w:t>
      </w:r>
      <w:r w:rsidRPr="006436F7">
        <w:rPr>
          <w:color w:val="000000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>Disciplina</w:t>
      </w:r>
      <w:proofErr w:type="spellEnd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 xml:space="preserve"> O.R.L. - Inst. </w:t>
      </w:r>
      <w:proofErr w:type="gramStart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>de</w:t>
      </w:r>
      <w:proofErr w:type="gramEnd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>Fonoaudiologie</w:t>
      </w:r>
      <w:proofErr w:type="spellEnd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>şi</w:t>
      </w:r>
      <w:proofErr w:type="spellEnd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>Chirurgie</w:t>
      </w:r>
      <w:proofErr w:type="spellEnd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>Funcţională</w:t>
      </w:r>
      <w:proofErr w:type="spellEnd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 xml:space="preserve"> O.R.L. Prof. dr. D. </w:t>
      </w:r>
      <w:proofErr w:type="spellStart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>Hociotă</w:t>
      </w:r>
      <w:proofErr w:type="spellEnd"/>
      <w:r w:rsidRPr="006436F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436F7" w:rsidRPr="006436F7" w:rsidRDefault="006436F7" w:rsidP="006436F7">
      <w:pPr>
        <w:jc w:val="both"/>
        <w:rPr>
          <w:rFonts w:ascii="Times New Roman" w:eastAsia="Times New Roman" w:hAnsi="Times New Roman"/>
          <w:sz w:val="28"/>
          <w:szCs w:val="28"/>
        </w:rPr>
      </w:pPr>
    </w:p>
    <w:sectPr w:rsidR="006436F7" w:rsidRPr="006436F7" w:rsidSect="0045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443"/>
    <w:multiLevelType w:val="hybridMultilevel"/>
    <w:tmpl w:val="AF922888"/>
    <w:lvl w:ilvl="0" w:tplc="188C10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D05369"/>
    <w:multiLevelType w:val="multilevel"/>
    <w:tmpl w:val="3658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76B3F"/>
    <w:multiLevelType w:val="multilevel"/>
    <w:tmpl w:val="3BB8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16678"/>
    <w:multiLevelType w:val="multilevel"/>
    <w:tmpl w:val="95904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809091C"/>
    <w:multiLevelType w:val="hybridMultilevel"/>
    <w:tmpl w:val="57FCEF8C"/>
    <w:lvl w:ilvl="0" w:tplc="A510E930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645EED"/>
    <w:rsid w:val="0005031C"/>
    <w:rsid w:val="000B6E9D"/>
    <w:rsid w:val="000C2914"/>
    <w:rsid w:val="000D0AE7"/>
    <w:rsid w:val="000D33C8"/>
    <w:rsid w:val="000E4960"/>
    <w:rsid w:val="001067A5"/>
    <w:rsid w:val="00106A11"/>
    <w:rsid w:val="00143EC8"/>
    <w:rsid w:val="00163227"/>
    <w:rsid w:val="001A468C"/>
    <w:rsid w:val="00225245"/>
    <w:rsid w:val="0023659C"/>
    <w:rsid w:val="00294644"/>
    <w:rsid w:val="002C2DE3"/>
    <w:rsid w:val="002E5D98"/>
    <w:rsid w:val="003919F7"/>
    <w:rsid w:val="003B5BBA"/>
    <w:rsid w:val="003C3145"/>
    <w:rsid w:val="003F7D3F"/>
    <w:rsid w:val="00456FCA"/>
    <w:rsid w:val="0047170C"/>
    <w:rsid w:val="004B11E4"/>
    <w:rsid w:val="004B3A96"/>
    <w:rsid w:val="004C1A10"/>
    <w:rsid w:val="005667DF"/>
    <w:rsid w:val="00597F20"/>
    <w:rsid w:val="005A331D"/>
    <w:rsid w:val="005A3CBC"/>
    <w:rsid w:val="005D66FF"/>
    <w:rsid w:val="006436F7"/>
    <w:rsid w:val="00645EED"/>
    <w:rsid w:val="006A7F07"/>
    <w:rsid w:val="006B5D12"/>
    <w:rsid w:val="00703BAD"/>
    <w:rsid w:val="00730FE4"/>
    <w:rsid w:val="0075426F"/>
    <w:rsid w:val="00756D14"/>
    <w:rsid w:val="00795ECD"/>
    <w:rsid w:val="007C43F5"/>
    <w:rsid w:val="007D0150"/>
    <w:rsid w:val="007E3451"/>
    <w:rsid w:val="007E60EE"/>
    <w:rsid w:val="007F6145"/>
    <w:rsid w:val="007F63D7"/>
    <w:rsid w:val="00821EBA"/>
    <w:rsid w:val="00860986"/>
    <w:rsid w:val="008A1905"/>
    <w:rsid w:val="008E0EA7"/>
    <w:rsid w:val="008F25D6"/>
    <w:rsid w:val="00915F76"/>
    <w:rsid w:val="00941D37"/>
    <w:rsid w:val="00993B58"/>
    <w:rsid w:val="00995A0A"/>
    <w:rsid w:val="009B19D5"/>
    <w:rsid w:val="009E71E2"/>
    <w:rsid w:val="009F4DB5"/>
    <w:rsid w:val="00A303E0"/>
    <w:rsid w:val="00A70773"/>
    <w:rsid w:val="00A75F1A"/>
    <w:rsid w:val="00AB023C"/>
    <w:rsid w:val="00AD2DF1"/>
    <w:rsid w:val="00AE26D5"/>
    <w:rsid w:val="00AF30E9"/>
    <w:rsid w:val="00B04D58"/>
    <w:rsid w:val="00B41CBE"/>
    <w:rsid w:val="00B43141"/>
    <w:rsid w:val="00B47067"/>
    <w:rsid w:val="00B536DB"/>
    <w:rsid w:val="00B72391"/>
    <w:rsid w:val="00BA1B60"/>
    <w:rsid w:val="00BB3B78"/>
    <w:rsid w:val="00C21736"/>
    <w:rsid w:val="00C31170"/>
    <w:rsid w:val="00C40E6F"/>
    <w:rsid w:val="00C52219"/>
    <w:rsid w:val="00C731FA"/>
    <w:rsid w:val="00C9035D"/>
    <w:rsid w:val="00C9550D"/>
    <w:rsid w:val="00CD3397"/>
    <w:rsid w:val="00D707E9"/>
    <w:rsid w:val="00D92E2D"/>
    <w:rsid w:val="00D95E46"/>
    <w:rsid w:val="00DC218F"/>
    <w:rsid w:val="00E127AD"/>
    <w:rsid w:val="00E83D03"/>
    <w:rsid w:val="00EB7004"/>
    <w:rsid w:val="00ED4993"/>
    <w:rsid w:val="00EE4C00"/>
    <w:rsid w:val="00EE7768"/>
    <w:rsid w:val="00F539FB"/>
    <w:rsid w:val="00F7187B"/>
    <w:rsid w:val="00FA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D3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15F76"/>
    <w:pPr>
      <w:pBdr>
        <w:bottom w:val="dotted" w:sz="6" w:space="2" w:color="666666"/>
      </w:pBdr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35"/>
      <w:szCs w:val="35"/>
    </w:rPr>
  </w:style>
  <w:style w:type="paragraph" w:styleId="Heading3">
    <w:name w:val="heading 3"/>
    <w:basedOn w:val="Normal"/>
    <w:link w:val="Heading3Char"/>
    <w:uiPriority w:val="9"/>
    <w:qFormat/>
    <w:rsid w:val="00915F76"/>
    <w:pPr>
      <w:pBdr>
        <w:bottom w:val="dotted" w:sz="6" w:space="2" w:color="666666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5EED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15F76"/>
    <w:rPr>
      <w:rFonts w:ascii="Times New Roman" w:eastAsia="Times New Roman" w:hAnsi="Times New Roman" w:cs="Times New Roman"/>
      <w:b/>
      <w:bCs/>
      <w:color w:val="000000"/>
      <w:sz w:val="35"/>
      <w:szCs w:val="35"/>
    </w:rPr>
  </w:style>
  <w:style w:type="character" w:customStyle="1" w:styleId="Heading3Char">
    <w:name w:val="Heading 3 Char"/>
    <w:link w:val="Heading3"/>
    <w:uiPriority w:val="9"/>
    <w:rsid w:val="00915F76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styleId="Hyperlink">
    <w:name w:val="Hyperlink"/>
    <w:uiPriority w:val="99"/>
    <w:unhideWhenUsed/>
    <w:rsid w:val="00915F76"/>
    <w:rPr>
      <w:strike w:val="0"/>
      <w:dstrike w:val="0"/>
      <w:color w:val="000000"/>
      <w:u w:val="none"/>
      <w:effect w:val="none"/>
    </w:rPr>
  </w:style>
  <w:style w:type="character" w:styleId="Strong">
    <w:name w:val="Strong"/>
    <w:uiPriority w:val="22"/>
    <w:qFormat/>
    <w:rsid w:val="00915F76"/>
    <w:rPr>
      <w:b/>
      <w:bCs/>
    </w:rPr>
  </w:style>
  <w:style w:type="character" w:styleId="Emphasis">
    <w:name w:val="Emphasis"/>
    <w:uiPriority w:val="20"/>
    <w:qFormat/>
    <w:rsid w:val="00915F76"/>
    <w:rPr>
      <w:i/>
      <w:iCs/>
    </w:rPr>
  </w:style>
  <w:style w:type="character" w:customStyle="1" w:styleId="apple-converted-space">
    <w:name w:val="apple-converted-space"/>
    <w:basedOn w:val="DefaultParagraphFont"/>
    <w:rsid w:val="00F539FB"/>
  </w:style>
  <w:style w:type="paragraph" w:styleId="BalloonText">
    <w:name w:val="Balloon Text"/>
    <w:basedOn w:val="Normal"/>
    <w:link w:val="BalloonTextChar"/>
    <w:uiPriority w:val="99"/>
    <w:semiHidden/>
    <w:unhideWhenUsed/>
    <w:rsid w:val="00EE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C00"/>
    <w:rPr>
      <w:rFonts w:ascii="Tahoma" w:hAnsi="Tahoma" w:cs="Tahoma"/>
      <w:sz w:val="16"/>
      <w:szCs w:val="16"/>
    </w:rPr>
  </w:style>
  <w:style w:type="paragraph" w:customStyle="1" w:styleId="titlepage">
    <w:name w:val="title_page"/>
    <w:basedOn w:val="Normal"/>
    <w:rsid w:val="003F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"/>
    <w:rsid w:val="003F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941D3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42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0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0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9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0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4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00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4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7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9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9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1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6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5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10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14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78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2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86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31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91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4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43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67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4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7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10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36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58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97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2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35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21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6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0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26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26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2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71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57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12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2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00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5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2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38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9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3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8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60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23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79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45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6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55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1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1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5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1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29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1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99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2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54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85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65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93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41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0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45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9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91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86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25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8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8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95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3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6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079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  <w:div w:id="1778132608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  <w:div w:id="1958440687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  <w:div w:id="19745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1694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84754846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208147658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423959646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661004382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733746289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872157875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048261371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279525487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384406697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494830881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623803556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864510027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</w:divsChild>
        </w:div>
        <w:div w:id="2041860165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</w:divsChild>
    </w:div>
    <w:div w:id="1040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0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1534">
                  <w:marLeft w:val="432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73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3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13408">
                                  <w:blockQuote w:val="1"/>
                                  <w:marLeft w:val="6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0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93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302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34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0623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9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0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1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95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8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55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41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54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9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37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405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64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357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38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291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636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870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816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5302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557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9450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019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5206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0744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81785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1687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598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55717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22459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15711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55844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892553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567142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383854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217743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9446837">
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34223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465397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118828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19027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0910354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5629658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7273528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9690205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281436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2686287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020822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7988994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8517432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1516007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8903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1831396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7427051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794935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801323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1930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17966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708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2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359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071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106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10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746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352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016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546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47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59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919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166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02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54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862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997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465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185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194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632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277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113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4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719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78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860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1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90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777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877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916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25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080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1250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889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107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651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052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662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767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356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94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35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145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328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5327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9700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74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834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2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488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80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863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339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782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872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59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774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905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554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915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593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156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632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877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028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1272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005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907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117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859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289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0522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05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626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118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78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716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968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463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335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6171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265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21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075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916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 </cp:lastModifiedBy>
  <cp:revision>2</cp:revision>
  <cp:lastPrinted>2015-05-25T09:38:00Z</cp:lastPrinted>
  <dcterms:created xsi:type="dcterms:W3CDTF">2015-09-08T12:21:00Z</dcterms:created>
  <dcterms:modified xsi:type="dcterms:W3CDTF">2015-09-08T12:21:00Z</dcterms:modified>
</cp:coreProperties>
</file>