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217DE0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217DE0" w:rsidRDefault="00621D24">
            <w:pPr>
              <w:pStyle w:val="CVHeading3"/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040" cy="456565"/>
                  <wp:effectExtent l="1905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656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17DE0">
              <w:t xml:space="preserve"> </w:t>
            </w:r>
          </w:p>
          <w:p w:rsidR="00217DE0" w:rsidRDefault="00217DE0">
            <w:pPr>
              <w:pStyle w:val="CVNormal"/>
            </w:pPr>
          </w:p>
        </w:tc>
        <w:tc>
          <w:tcPr>
            <w:tcW w:w="283" w:type="dxa"/>
          </w:tcPr>
          <w:p w:rsidR="00217DE0" w:rsidRDefault="00217DE0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:rsidR="00217DE0" w:rsidRDefault="00217DE0">
            <w:pPr>
              <w:pStyle w:val="CVNormal"/>
            </w:pPr>
          </w:p>
        </w:tc>
      </w:tr>
      <w:tr w:rsidR="00217DE0">
        <w:trPr>
          <w:cantSplit/>
          <w:trHeight w:hRule="exact" w:val="425"/>
        </w:trPr>
        <w:tc>
          <w:tcPr>
            <w:tcW w:w="2834" w:type="dxa"/>
            <w:vMerge/>
          </w:tcPr>
          <w:p w:rsidR="00217DE0" w:rsidRDefault="00217DE0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217DE0" w:rsidRDefault="00217DE0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:rsidR="00217DE0" w:rsidRDefault="00217DE0"/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Title"/>
            </w:pPr>
            <w:r>
              <w:t xml:space="preserve">Curriculum vitae </w:t>
            </w:r>
          </w:p>
          <w:p w:rsidR="00217DE0" w:rsidRDefault="00217DE0">
            <w:pPr>
              <w:pStyle w:val="CVTitle"/>
            </w:pPr>
            <w:r>
              <w:t xml:space="preserve">Europass </w:t>
            </w:r>
          </w:p>
        </w:tc>
        <w:tc>
          <w:tcPr>
            <w:tcW w:w="7655" w:type="dxa"/>
            <w:gridSpan w:val="13"/>
          </w:tcPr>
          <w:p w:rsidR="00217DE0" w:rsidRDefault="00217DE0">
            <w:pPr>
              <w:pStyle w:val="CVNormal"/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217DE0" w:rsidRDefault="00217DE0">
            <w:pPr>
              <w:pStyle w:val="CVSpacer"/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1"/>
            </w:pPr>
            <w:r>
              <w:t>Informaţii personale</w:t>
            </w:r>
          </w:p>
        </w:tc>
        <w:tc>
          <w:tcPr>
            <w:tcW w:w="7655" w:type="dxa"/>
            <w:gridSpan w:val="13"/>
          </w:tcPr>
          <w:p w:rsidR="00217DE0" w:rsidRDefault="00217DE0">
            <w:pPr>
              <w:pStyle w:val="CVNormal"/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2-FirstLine"/>
            </w:pPr>
            <w:r>
              <w:t>Nume / Prenume</w:t>
            </w:r>
          </w:p>
        </w:tc>
        <w:tc>
          <w:tcPr>
            <w:tcW w:w="7655" w:type="dxa"/>
            <w:gridSpan w:val="13"/>
          </w:tcPr>
          <w:p w:rsidR="00217DE0" w:rsidRDefault="00A01288">
            <w:pPr>
              <w:pStyle w:val="CVMajor-FirstLine"/>
            </w:pPr>
            <w:r>
              <w:t>DIMITRIU LILIANA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3"/>
            </w:pPr>
            <w:r>
              <w:t>Adresa(e)</w:t>
            </w:r>
          </w:p>
        </w:tc>
        <w:tc>
          <w:tcPr>
            <w:tcW w:w="7655" w:type="dxa"/>
            <w:gridSpan w:val="13"/>
          </w:tcPr>
          <w:p w:rsidR="00217DE0" w:rsidRDefault="00A01288">
            <w:pPr>
              <w:pStyle w:val="CVNormal"/>
            </w:pPr>
            <w:r>
              <w:t>Bucuresti, str Robanesti nr 9, sect 1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3"/>
            </w:pPr>
            <w:r>
              <w:t>Telefon(-oane)</w:t>
            </w:r>
          </w:p>
        </w:tc>
        <w:tc>
          <w:tcPr>
            <w:tcW w:w="2833" w:type="dxa"/>
            <w:gridSpan w:val="5"/>
          </w:tcPr>
          <w:p w:rsidR="00217DE0" w:rsidRDefault="00A01288">
            <w:pPr>
              <w:pStyle w:val="CVNormal"/>
            </w:pPr>
            <w:r>
              <w:t>0213176431</w:t>
            </w:r>
          </w:p>
        </w:tc>
        <w:tc>
          <w:tcPr>
            <w:tcW w:w="1984" w:type="dxa"/>
            <w:gridSpan w:val="4"/>
          </w:tcPr>
          <w:p w:rsidR="00217DE0" w:rsidRDefault="00217DE0">
            <w:pPr>
              <w:pStyle w:val="CVHeading3"/>
            </w:pPr>
            <w:r>
              <w:t>Mobil:</w:t>
            </w:r>
          </w:p>
        </w:tc>
        <w:tc>
          <w:tcPr>
            <w:tcW w:w="2838" w:type="dxa"/>
            <w:gridSpan w:val="4"/>
          </w:tcPr>
          <w:p w:rsidR="00217DE0" w:rsidRDefault="00A01288">
            <w:pPr>
              <w:pStyle w:val="CVNormal"/>
            </w:pPr>
            <w:r>
              <w:t>0722646841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3"/>
            </w:pPr>
            <w:r>
              <w:t>Fax(uri)</w:t>
            </w:r>
          </w:p>
        </w:tc>
        <w:tc>
          <w:tcPr>
            <w:tcW w:w="7655" w:type="dxa"/>
            <w:gridSpan w:val="13"/>
          </w:tcPr>
          <w:p w:rsidR="00217DE0" w:rsidRDefault="00217DE0">
            <w:pPr>
              <w:pStyle w:val="CVNormal"/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3"/>
            </w:pPr>
            <w:r>
              <w:t>E-mail(uri)</w:t>
            </w:r>
          </w:p>
        </w:tc>
        <w:tc>
          <w:tcPr>
            <w:tcW w:w="7655" w:type="dxa"/>
            <w:gridSpan w:val="13"/>
          </w:tcPr>
          <w:p w:rsidR="00217DE0" w:rsidRDefault="00A01288">
            <w:pPr>
              <w:pStyle w:val="CVNormal"/>
            </w:pPr>
            <w:r>
              <w:t>lildimitriu@yahoo.com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217DE0" w:rsidRDefault="00217DE0">
            <w:pPr>
              <w:pStyle w:val="CVSpacer"/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3-FirstLine"/>
              <w:spacing w:before="0"/>
            </w:pPr>
            <w:r>
              <w:t>Nationalitate(-tati)</w:t>
            </w:r>
          </w:p>
        </w:tc>
        <w:tc>
          <w:tcPr>
            <w:tcW w:w="7655" w:type="dxa"/>
            <w:gridSpan w:val="13"/>
          </w:tcPr>
          <w:p w:rsidR="00217DE0" w:rsidRDefault="00A01288">
            <w:pPr>
              <w:pStyle w:val="CVNormal"/>
            </w:pPr>
            <w:r>
              <w:t>Romana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217DE0" w:rsidRDefault="00217DE0">
            <w:pPr>
              <w:pStyle w:val="CVSpacer"/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3-FirstLine"/>
              <w:spacing w:before="0"/>
            </w:pPr>
            <w:r>
              <w:t>Data naşterii</w:t>
            </w:r>
          </w:p>
        </w:tc>
        <w:tc>
          <w:tcPr>
            <w:tcW w:w="7655" w:type="dxa"/>
            <w:gridSpan w:val="13"/>
          </w:tcPr>
          <w:p w:rsidR="00217DE0" w:rsidRDefault="00A01288">
            <w:pPr>
              <w:pStyle w:val="CVNormal"/>
            </w:pPr>
            <w:r>
              <w:t>08 031966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217DE0" w:rsidRDefault="00217DE0">
            <w:pPr>
              <w:pStyle w:val="CVSpacer"/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3-FirstLine"/>
              <w:spacing w:before="0"/>
            </w:pPr>
            <w:r>
              <w:t>Sex</w:t>
            </w:r>
          </w:p>
        </w:tc>
        <w:tc>
          <w:tcPr>
            <w:tcW w:w="7655" w:type="dxa"/>
            <w:gridSpan w:val="13"/>
          </w:tcPr>
          <w:p w:rsidR="00217DE0" w:rsidRDefault="00A01288">
            <w:pPr>
              <w:pStyle w:val="CVNormal"/>
            </w:pPr>
            <w:r>
              <w:t>Feminin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217DE0" w:rsidRDefault="00217DE0">
            <w:pPr>
              <w:pStyle w:val="CVSpacer"/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1"/>
            </w:pPr>
            <w:r>
              <w:t>Locul de muncă vizat / Domeniul ocupaţional</w:t>
            </w:r>
          </w:p>
        </w:tc>
        <w:tc>
          <w:tcPr>
            <w:tcW w:w="7655" w:type="dxa"/>
            <w:gridSpan w:val="13"/>
          </w:tcPr>
          <w:p w:rsidR="00217DE0" w:rsidRDefault="00A01288">
            <w:pPr>
              <w:pStyle w:val="CVMedium-FirstLine"/>
              <w:rPr>
                <w:sz w:val="20"/>
              </w:rPr>
            </w:pPr>
            <w:r>
              <w:rPr>
                <w:sz w:val="20"/>
              </w:rPr>
              <w:t>UMF Caol Davila</w:t>
            </w:r>
          </w:p>
          <w:p w:rsidR="00A01288" w:rsidRPr="00A01288" w:rsidRDefault="00A01288" w:rsidP="00A01288">
            <w:pPr>
              <w:pStyle w:val="CVMedium"/>
            </w:pPr>
            <w:r>
              <w:t>SP Clinic Colentina</w:t>
            </w:r>
            <w:r w:rsidR="00CD34ED">
              <w:t xml:space="preserve">-catedra de medicina interna 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217DE0" w:rsidRDefault="00217DE0">
            <w:pPr>
              <w:pStyle w:val="CVSpacer"/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1"/>
            </w:pPr>
            <w:r>
              <w:t>Experienţa profesională</w:t>
            </w:r>
          </w:p>
        </w:tc>
        <w:tc>
          <w:tcPr>
            <w:tcW w:w="7655" w:type="dxa"/>
            <w:gridSpan w:val="13"/>
          </w:tcPr>
          <w:p w:rsidR="00217DE0" w:rsidRDefault="00217DE0">
            <w:pPr>
              <w:pStyle w:val="CVNormal-FirstLine"/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217DE0" w:rsidRDefault="00217DE0">
            <w:pPr>
              <w:pStyle w:val="CVSpacer"/>
            </w:pP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5" w:type="dxa"/>
            <w:gridSpan w:val="13"/>
          </w:tcPr>
          <w:p w:rsidR="00217DE0" w:rsidRDefault="001E77FF">
            <w:pPr>
              <w:pStyle w:val="CVNormal"/>
            </w:pPr>
            <w:r>
              <w:t>1994-prezent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3"/>
            </w:pPr>
            <w:r>
              <w:t>Funcţia sau postul ocupat</w:t>
            </w:r>
          </w:p>
        </w:tc>
        <w:tc>
          <w:tcPr>
            <w:tcW w:w="7655" w:type="dxa"/>
            <w:gridSpan w:val="13"/>
          </w:tcPr>
          <w:p w:rsidR="00217DE0" w:rsidRDefault="001E77FF">
            <w:pPr>
              <w:pStyle w:val="CVNormal"/>
            </w:pPr>
            <w:r>
              <w:t>Asistent universitar la catedrade medicina interna a Sp Clinic Colentina in cadrul UMF Carol Davila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3"/>
            </w:pPr>
            <w:r>
              <w:t>Principalele activităţi şi responsabilităţi</w:t>
            </w:r>
          </w:p>
        </w:tc>
        <w:tc>
          <w:tcPr>
            <w:tcW w:w="7655" w:type="dxa"/>
            <w:gridSpan w:val="13"/>
          </w:tcPr>
          <w:p w:rsidR="00217DE0" w:rsidRDefault="00CD34ED">
            <w:pPr>
              <w:pStyle w:val="CVNormal"/>
            </w:pPr>
            <w:r>
              <w:t>Activitate didactica, cursuri si instruire a</w:t>
            </w:r>
            <w:r w:rsidR="001E77FF">
              <w:t xml:space="preserve"> studenti</w:t>
            </w:r>
            <w:r>
              <w:t xml:space="preserve">lor din </w:t>
            </w:r>
            <w:r w:rsidR="001E77FF">
              <w:t>an</w:t>
            </w:r>
            <w:r>
              <w:t>ii</w:t>
            </w:r>
            <w:r w:rsidR="001E77FF">
              <w:t xml:space="preserve"> IV, V , VI</w:t>
            </w:r>
          </w:p>
          <w:p w:rsidR="00CD34ED" w:rsidRDefault="00CD34ED">
            <w:pPr>
              <w:pStyle w:val="CVNormal"/>
            </w:pPr>
            <w:r>
              <w:t>Redactare de articole de specialitate, activitati de cercetare, studii clinice, participare la proiecte de cooperare internationala</w:t>
            </w:r>
          </w:p>
          <w:p w:rsidR="00CD34ED" w:rsidRDefault="00CD34ED">
            <w:pPr>
              <w:pStyle w:val="CVNormal"/>
            </w:pPr>
            <w:r>
              <w:t>Membru in numeroase comisii de examen sau concursuri pentru admitere sau licenta la Facultatea de medicina, rezidentiat, specialitate sau primariat</w:t>
            </w:r>
          </w:p>
        </w:tc>
      </w:tr>
      <w:tr w:rsidR="00217DE0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17DE0" w:rsidRDefault="00217DE0">
            <w:pPr>
              <w:pStyle w:val="CVHeading3"/>
            </w:pPr>
            <w:r>
              <w:t>Numele şi adresa angajatorului</w:t>
            </w:r>
          </w:p>
          <w:p w:rsidR="00A72E7E" w:rsidRPr="00A72E7E" w:rsidRDefault="00A72E7E" w:rsidP="00A72E7E">
            <w:r>
              <w:t xml:space="preserve">    Tipul activitatii sau sectorul de activitate</w:t>
            </w:r>
          </w:p>
        </w:tc>
        <w:tc>
          <w:tcPr>
            <w:tcW w:w="7655" w:type="dxa"/>
            <w:gridSpan w:val="13"/>
          </w:tcPr>
          <w:p w:rsidR="00217DE0" w:rsidRDefault="00A01288">
            <w:pPr>
              <w:pStyle w:val="CVNormal"/>
            </w:pPr>
            <w:r>
              <w:t>UMF Carol Davila</w:t>
            </w:r>
            <w:r w:rsidR="001E77FF">
              <w:t>- str Dionisie Lupu nr 37, sect 2, Bucuresti</w:t>
            </w:r>
          </w:p>
          <w:p w:rsidR="00A72E7E" w:rsidRDefault="00A72E7E">
            <w:pPr>
              <w:pStyle w:val="CVNormal"/>
            </w:pPr>
            <w:r>
              <w:t>Invatamant</w:t>
            </w:r>
          </w:p>
        </w:tc>
      </w:tr>
      <w:tr w:rsidR="001E77F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77FF" w:rsidRDefault="001E77FF" w:rsidP="0013002B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5" w:type="dxa"/>
            <w:gridSpan w:val="13"/>
          </w:tcPr>
          <w:p w:rsidR="001E77FF" w:rsidRDefault="001E77FF" w:rsidP="0013002B">
            <w:pPr>
              <w:pStyle w:val="CVNormal"/>
            </w:pPr>
            <w:r>
              <w:t>1999- prezent, respectiv 2000-prezent</w:t>
            </w:r>
          </w:p>
        </w:tc>
      </w:tr>
      <w:tr w:rsidR="001E77F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77FF" w:rsidRDefault="001E77FF" w:rsidP="0013002B">
            <w:pPr>
              <w:pStyle w:val="CVHeading3"/>
            </w:pPr>
            <w:r>
              <w:t>Funcţia sau postul ocupat</w:t>
            </w:r>
          </w:p>
        </w:tc>
        <w:tc>
          <w:tcPr>
            <w:tcW w:w="7655" w:type="dxa"/>
            <w:gridSpan w:val="13"/>
          </w:tcPr>
          <w:p w:rsidR="001E77FF" w:rsidRDefault="001E77FF" w:rsidP="0013002B">
            <w:pPr>
              <w:pStyle w:val="CVNormal"/>
            </w:pPr>
            <w:r>
              <w:t>Medic primar medicina interna</w:t>
            </w:r>
            <w:r w:rsidR="003B7482">
              <w:t xml:space="preserve"> si medic specialist gastroenterolog</w:t>
            </w:r>
          </w:p>
        </w:tc>
      </w:tr>
      <w:tr w:rsidR="001E77F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77FF" w:rsidRDefault="001E77FF" w:rsidP="0013002B">
            <w:pPr>
              <w:pStyle w:val="CVHeading3"/>
            </w:pPr>
            <w:r>
              <w:t>Principalele activităţi şi responsabilităţi</w:t>
            </w:r>
          </w:p>
        </w:tc>
        <w:tc>
          <w:tcPr>
            <w:tcW w:w="7655" w:type="dxa"/>
            <w:gridSpan w:val="13"/>
          </w:tcPr>
          <w:p w:rsidR="001E77FF" w:rsidRDefault="00CD34ED" w:rsidP="0013002B">
            <w:pPr>
              <w:pStyle w:val="CVNormal"/>
            </w:pPr>
            <w:r>
              <w:t>Asistenta medicala de specialitate, intocmire de documente medicale, participare la consulturi, investigatii, tratamente, garzi</w:t>
            </w:r>
          </w:p>
        </w:tc>
      </w:tr>
      <w:tr w:rsidR="001E77F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77FF" w:rsidRDefault="001E77FF" w:rsidP="0013002B">
            <w:pPr>
              <w:pStyle w:val="CVHeading3"/>
            </w:pPr>
            <w:r>
              <w:t>Numele şi adresa angajatorului</w:t>
            </w:r>
          </w:p>
        </w:tc>
        <w:tc>
          <w:tcPr>
            <w:tcW w:w="7655" w:type="dxa"/>
            <w:gridSpan w:val="13"/>
          </w:tcPr>
          <w:p w:rsidR="001E77FF" w:rsidRDefault="003B7482" w:rsidP="0013002B">
            <w:pPr>
              <w:pStyle w:val="CVNormal"/>
            </w:pPr>
            <w:r>
              <w:t>Sp Clinic Colentina, str Stefan cel Mare nr 19-21, sect 2, Bucuresti</w:t>
            </w:r>
          </w:p>
        </w:tc>
      </w:tr>
      <w:tr w:rsidR="001E77F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77FF" w:rsidRDefault="001E77FF" w:rsidP="0013002B">
            <w:pPr>
              <w:pStyle w:val="CVHeading3"/>
            </w:pPr>
            <w:r>
              <w:t>Tipul activităţii sau sectorul de activitate</w:t>
            </w:r>
          </w:p>
          <w:p w:rsidR="001E77FF" w:rsidRDefault="001E77FF" w:rsidP="0013002B">
            <w:r>
              <w:t xml:space="preserve">                    </w:t>
            </w:r>
          </w:p>
          <w:p w:rsidR="001E77FF" w:rsidRDefault="001E77FF" w:rsidP="0013002B">
            <w:pPr>
              <w:rPr>
                <w:b/>
                <w:sz w:val="24"/>
                <w:szCs w:val="24"/>
              </w:rPr>
            </w:pPr>
            <w:r>
              <w:t xml:space="preserve">                      </w:t>
            </w:r>
            <w:r w:rsidRPr="001E77FF">
              <w:rPr>
                <w:b/>
                <w:sz w:val="24"/>
                <w:szCs w:val="24"/>
              </w:rPr>
              <w:t>Educatie si formare</w:t>
            </w:r>
          </w:p>
          <w:p w:rsidR="003B7482" w:rsidRPr="003B7482" w:rsidRDefault="003B7482" w:rsidP="0013002B">
            <w:r w:rsidRPr="003B7482">
              <w:t xml:space="preserve">                                    </w:t>
            </w:r>
            <w:r>
              <w:t xml:space="preserve">          </w:t>
            </w:r>
            <w:r w:rsidRPr="003B7482">
              <w:t xml:space="preserve">    Perioada</w:t>
            </w:r>
          </w:p>
        </w:tc>
        <w:tc>
          <w:tcPr>
            <w:tcW w:w="7655" w:type="dxa"/>
            <w:gridSpan w:val="13"/>
          </w:tcPr>
          <w:p w:rsidR="003B7482" w:rsidRDefault="003B7482" w:rsidP="003B7482">
            <w:pPr>
              <w:pStyle w:val="CVNormal"/>
            </w:pPr>
            <w:r>
              <w:t>Sanatate</w:t>
            </w:r>
          </w:p>
          <w:p w:rsidR="003B7482" w:rsidRPr="003B7482" w:rsidRDefault="003B7482" w:rsidP="003B7482"/>
          <w:p w:rsidR="003B7482" w:rsidRDefault="003B7482" w:rsidP="003B7482"/>
          <w:p w:rsidR="001E77FF" w:rsidRPr="003B7482" w:rsidRDefault="00A72E7E" w:rsidP="003B7482">
            <w:r>
              <w:t xml:space="preserve">  </w:t>
            </w:r>
            <w:r w:rsidR="003B7482">
              <w:t>2006</w:t>
            </w:r>
            <w:r>
              <w:t xml:space="preserve"> -prezent</w:t>
            </w:r>
          </w:p>
        </w:tc>
      </w:tr>
      <w:tr w:rsidR="001E77F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77FF" w:rsidRDefault="001E77FF">
            <w:pPr>
              <w:pStyle w:val="CVHeading3"/>
            </w:pPr>
            <w:r>
              <w:t>Calificarea / diploma obţinută</w:t>
            </w:r>
          </w:p>
        </w:tc>
        <w:tc>
          <w:tcPr>
            <w:tcW w:w="7655" w:type="dxa"/>
            <w:gridSpan w:val="13"/>
          </w:tcPr>
          <w:p w:rsidR="001E77FF" w:rsidRDefault="00F00A00" w:rsidP="003B7482">
            <w:pPr>
              <w:pStyle w:val="CVNormal"/>
            </w:pPr>
            <w:r>
              <w:t>Doctor in Stiint</w:t>
            </w:r>
            <w:r w:rsidR="003B7482">
              <w:t>e Medicale</w:t>
            </w:r>
          </w:p>
        </w:tc>
      </w:tr>
      <w:tr w:rsidR="001E77F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77FF" w:rsidRDefault="001E77FF">
            <w:pPr>
              <w:pStyle w:val="CVHeading3"/>
            </w:pPr>
            <w:r>
              <w:t>Disciplines principale studiate / competenţe dobândite</w:t>
            </w:r>
          </w:p>
        </w:tc>
        <w:tc>
          <w:tcPr>
            <w:tcW w:w="7655" w:type="dxa"/>
            <w:gridSpan w:val="13"/>
          </w:tcPr>
          <w:p w:rsidR="001E77FF" w:rsidRDefault="003B7482">
            <w:pPr>
              <w:pStyle w:val="CVNormal"/>
            </w:pPr>
            <w:r>
              <w:t>Doctor in Stiinte Medicale</w:t>
            </w:r>
          </w:p>
        </w:tc>
      </w:tr>
      <w:tr w:rsidR="001E77F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77FF" w:rsidRDefault="001E77FF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5" w:type="dxa"/>
            <w:gridSpan w:val="13"/>
          </w:tcPr>
          <w:p w:rsidR="001E77FF" w:rsidRDefault="003B7482">
            <w:pPr>
              <w:pStyle w:val="CVNormal"/>
            </w:pPr>
            <w:r>
              <w:t>UMF Carol Davila Bucuresti</w:t>
            </w:r>
          </w:p>
        </w:tc>
      </w:tr>
      <w:tr w:rsidR="001E77F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77FF" w:rsidRDefault="001E77FF">
            <w:pPr>
              <w:pStyle w:val="CVHeading3"/>
            </w:pPr>
            <w:r>
              <w:t xml:space="preserve">Nivelul in clasificarea naţionala sau internaţionala </w:t>
            </w:r>
          </w:p>
        </w:tc>
        <w:tc>
          <w:tcPr>
            <w:tcW w:w="7655" w:type="dxa"/>
            <w:gridSpan w:val="13"/>
          </w:tcPr>
          <w:p w:rsidR="001E77FF" w:rsidRDefault="003B7482">
            <w:pPr>
              <w:pStyle w:val="CVNormal"/>
            </w:pPr>
            <w:r>
              <w:t>Ph D</w:t>
            </w:r>
          </w:p>
        </w:tc>
      </w:tr>
      <w:tr w:rsidR="001E77F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77FF" w:rsidRDefault="001E77FF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1E77FF" w:rsidRDefault="001E77FF">
            <w:pPr>
              <w:pStyle w:val="CVSpacer"/>
            </w:pPr>
          </w:p>
        </w:tc>
      </w:tr>
      <w:tr w:rsidR="001E77F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77FF" w:rsidRDefault="001E77FF" w:rsidP="0013002B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5" w:type="dxa"/>
            <w:gridSpan w:val="13"/>
          </w:tcPr>
          <w:p w:rsidR="001E77FF" w:rsidRDefault="00862AD8" w:rsidP="0013002B">
            <w:pPr>
              <w:pStyle w:val="CVNormal"/>
            </w:pPr>
            <w:r>
              <w:t>2000</w:t>
            </w:r>
            <w:r w:rsidR="003B7482">
              <w:t>- prezent</w:t>
            </w:r>
          </w:p>
        </w:tc>
      </w:tr>
      <w:tr w:rsidR="001E77F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77FF" w:rsidRDefault="001E77FF" w:rsidP="0013002B">
            <w:pPr>
              <w:pStyle w:val="CVHeading3"/>
            </w:pPr>
            <w:r>
              <w:t>Calificarea / diploma obţinută</w:t>
            </w:r>
          </w:p>
        </w:tc>
        <w:tc>
          <w:tcPr>
            <w:tcW w:w="7655" w:type="dxa"/>
            <w:gridSpan w:val="13"/>
          </w:tcPr>
          <w:p w:rsidR="001E77FF" w:rsidRDefault="00862AD8" w:rsidP="0013002B">
            <w:pPr>
              <w:pStyle w:val="CVNormal"/>
            </w:pPr>
            <w:r>
              <w:t>Medic specialist gastroenterolog</w:t>
            </w:r>
          </w:p>
        </w:tc>
      </w:tr>
      <w:tr w:rsidR="001E77F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77FF" w:rsidRDefault="001E77FF" w:rsidP="0013002B">
            <w:pPr>
              <w:pStyle w:val="CVHeading3"/>
            </w:pPr>
            <w:r>
              <w:t>Disciplines principale studiate / competenţe dobândite</w:t>
            </w:r>
          </w:p>
        </w:tc>
        <w:tc>
          <w:tcPr>
            <w:tcW w:w="7655" w:type="dxa"/>
            <w:gridSpan w:val="13"/>
          </w:tcPr>
          <w:p w:rsidR="001E77FF" w:rsidRDefault="00862AD8" w:rsidP="0013002B">
            <w:pPr>
              <w:pStyle w:val="CVNormal"/>
            </w:pPr>
            <w:r>
              <w:t xml:space="preserve"> Medic specialist gastroenterolog</w:t>
            </w:r>
          </w:p>
          <w:p w:rsidR="00862AD8" w:rsidRDefault="00655AEA" w:rsidP="0013002B">
            <w:pPr>
              <w:pStyle w:val="CVNormal"/>
            </w:pPr>
            <w:r>
              <w:t>Echografie generala</w:t>
            </w:r>
            <w:r w:rsidR="009D3A76">
              <w:t xml:space="preserve"> ( 2005 )</w:t>
            </w:r>
            <w:r w:rsidR="00F00A00">
              <w:t>, endoscopie digestiva diagnostica</w:t>
            </w:r>
            <w:r w:rsidR="009D3A76">
              <w:t xml:space="preserve"> ( 2014 )</w:t>
            </w:r>
          </w:p>
        </w:tc>
      </w:tr>
      <w:tr w:rsidR="001E77F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CD34ED" w:rsidRDefault="00CD34ED" w:rsidP="00CD34ED">
            <w:pPr>
              <w:pStyle w:val="CVHeading3"/>
              <w:ind w:left="0"/>
              <w:jc w:val="left"/>
            </w:pPr>
          </w:p>
          <w:p w:rsidR="00CD34ED" w:rsidRDefault="00CD34ED" w:rsidP="00CD34ED">
            <w:pPr>
              <w:pStyle w:val="CVHeading3"/>
              <w:ind w:left="0"/>
              <w:jc w:val="left"/>
            </w:pPr>
            <w:r>
              <w:t>Numele şi tipul instituţiei de învăţământ / furnizorului de formare</w:t>
            </w:r>
          </w:p>
          <w:p w:rsidR="00CD34ED" w:rsidRDefault="00CD34ED" w:rsidP="00CD34ED">
            <w:pPr>
              <w:pStyle w:val="CVHeading3"/>
              <w:ind w:left="0"/>
              <w:jc w:val="left"/>
            </w:pPr>
          </w:p>
          <w:p w:rsidR="00CD34ED" w:rsidRDefault="00CD34ED" w:rsidP="00CD34ED">
            <w:pPr>
              <w:pStyle w:val="CVHeading3"/>
              <w:ind w:left="0"/>
              <w:jc w:val="left"/>
            </w:pPr>
          </w:p>
          <w:p w:rsidR="00CD34ED" w:rsidRDefault="00CD34ED" w:rsidP="00CD34ED">
            <w:pPr>
              <w:pStyle w:val="CVHeading3"/>
              <w:ind w:left="0"/>
              <w:jc w:val="left"/>
            </w:pPr>
          </w:p>
          <w:p w:rsidR="001E77FF" w:rsidRDefault="001E77FF" w:rsidP="00CD34ED">
            <w:pPr>
              <w:pStyle w:val="CVHeading3"/>
              <w:ind w:left="0"/>
              <w:jc w:val="left"/>
            </w:pPr>
            <w:r>
              <w:t>Nivelul in clasificarea naţionala sau internaţionala</w:t>
            </w:r>
          </w:p>
          <w:p w:rsidR="001E77FF" w:rsidRDefault="001E77FF" w:rsidP="0013002B">
            <w:pPr>
              <w:pStyle w:val="CVHeading3"/>
            </w:pPr>
          </w:p>
          <w:p w:rsidR="001E77FF" w:rsidRDefault="001E77FF" w:rsidP="0013002B">
            <w:pPr>
              <w:pStyle w:val="CVHeading3"/>
            </w:pPr>
          </w:p>
          <w:tbl>
            <w:tblPr>
              <w:tblW w:w="0" w:type="auto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/>
            </w:tblPr>
            <w:tblGrid>
              <w:gridCol w:w="3117"/>
              <w:gridCol w:w="7655"/>
            </w:tblGrid>
            <w:tr w:rsidR="001E77FF" w:rsidTr="0013002B">
              <w:trPr>
                <w:cantSplit/>
              </w:trPr>
              <w:tc>
                <w:tcPr>
                  <w:tcW w:w="3117" w:type="dxa"/>
                  <w:tcBorders>
                    <w:right w:val="single" w:sz="1" w:space="0" w:color="000000"/>
                  </w:tcBorders>
                </w:tcPr>
                <w:p w:rsidR="001E77FF" w:rsidRDefault="001E77FF" w:rsidP="0013002B">
                  <w:pPr>
                    <w:pStyle w:val="CVHeading3-FirstLine"/>
                    <w:spacing w:before="0"/>
                  </w:pPr>
                  <w:r>
                    <w:t>Perioada</w:t>
                  </w:r>
                </w:p>
              </w:tc>
              <w:tc>
                <w:tcPr>
                  <w:tcW w:w="7655" w:type="dxa"/>
                </w:tcPr>
                <w:p w:rsidR="001E77FF" w:rsidRDefault="001E77FF" w:rsidP="0013002B">
                  <w:pPr>
                    <w:pStyle w:val="CVNormal"/>
                  </w:pPr>
                  <w:r>
                    <w:t xml:space="preserve">Menţionaţi pe rând fiecare formă de învăţământ şi program de formare profesională urmat, începând cu cel mai recent (vezi instrucţiunile) </w:t>
                  </w:r>
                </w:p>
              </w:tc>
            </w:tr>
            <w:tr w:rsidR="001E77FF" w:rsidTr="0013002B">
              <w:trPr>
                <w:cantSplit/>
              </w:trPr>
              <w:tc>
                <w:tcPr>
                  <w:tcW w:w="3117" w:type="dxa"/>
                  <w:tcBorders>
                    <w:right w:val="single" w:sz="1" w:space="0" w:color="000000"/>
                  </w:tcBorders>
                </w:tcPr>
                <w:p w:rsidR="001E77FF" w:rsidRDefault="001E77FF" w:rsidP="0013002B">
                  <w:pPr>
                    <w:pStyle w:val="CVHeading3"/>
                  </w:pPr>
                  <w:r>
                    <w:t>Calificarea / diploma obţinută</w:t>
                  </w:r>
                </w:p>
              </w:tc>
              <w:tc>
                <w:tcPr>
                  <w:tcW w:w="7655" w:type="dxa"/>
                </w:tcPr>
                <w:p w:rsidR="001E77FF" w:rsidRDefault="001E77FF" w:rsidP="0013002B">
                  <w:pPr>
                    <w:pStyle w:val="CVNormal"/>
                  </w:pPr>
                </w:p>
              </w:tc>
            </w:tr>
            <w:tr w:rsidR="001E77FF" w:rsidTr="0013002B">
              <w:trPr>
                <w:cantSplit/>
              </w:trPr>
              <w:tc>
                <w:tcPr>
                  <w:tcW w:w="3117" w:type="dxa"/>
                  <w:tcBorders>
                    <w:right w:val="single" w:sz="1" w:space="0" w:color="000000"/>
                  </w:tcBorders>
                </w:tcPr>
                <w:p w:rsidR="001E77FF" w:rsidRDefault="001E77FF" w:rsidP="0013002B">
                  <w:pPr>
                    <w:pStyle w:val="CVHeading3"/>
                  </w:pPr>
                  <w:r>
                    <w:t>Disciplines principale studiate / competenţe dobândite</w:t>
                  </w:r>
                </w:p>
              </w:tc>
              <w:tc>
                <w:tcPr>
                  <w:tcW w:w="7655" w:type="dxa"/>
                </w:tcPr>
                <w:p w:rsidR="001E77FF" w:rsidRDefault="001E77FF" w:rsidP="0013002B">
                  <w:pPr>
                    <w:pStyle w:val="CVNormal"/>
                  </w:pPr>
                </w:p>
              </w:tc>
            </w:tr>
            <w:tr w:rsidR="001E77FF" w:rsidTr="0013002B">
              <w:trPr>
                <w:cantSplit/>
              </w:trPr>
              <w:tc>
                <w:tcPr>
                  <w:tcW w:w="3117" w:type="dxa"/>
                  <w:tcBorders>
                    <w:right w:val="single" w:sz="1" w:space="0" w:color="000000"/>
                  </w:tcBorders>
                </w:tcPr>
                <w:p w:rsidR="001E77FF" w:rsidRDefault="001E77FF" w:rsidP="0013002B">
                  <w:pPr>
                    <w:pStyle w:val="CVHeading3"/>
                  </w:pPr>
                  <w:r>
                    <w:t>Numele şi tipul instituţiei de învăţământ / furnizorului de formare</w:t>
                  </w:r>
                </w:p>
              </w:tc>
              <w:tc>
                <w:tcPr>
                  <w:tcW w:w="7655" w:type="dxa"/>
                </w:tcPr>
                <w:p w:rsidR="001E77FF" w:rsidRDefault="001E77FF" w:rsidP="0013002B">
                  <w:pPr>
                    <w:pStyle w:val="CVNormal"/>
                  </w:pPr>
                </w:p>
              </w:tc>
            </w:tr>
            <w:tr w:rsidR="001E77FF" w:rsidTr="0013002B">
              <w:trPr>
                <w:cantSplit/>
              </w:trPr>
              <w:tc>
                <w:tcPr>
                  <w:tcW w:w="3117" w:type="dxa"/>
                  <w:tcBorders>
                    <w:right w:val="single" w:sz="1" w:space="0" w:color="000000"/>
                  </w:tcBorders>
                </w:tcPr>
                <w:p w:rsidR="001E77FF" w:rsidRDefault="001E77FF" w:rsidP="0013002B">
                  <w:pPr>
                    <w:pStyle w:val="CVHeading3"/>
                  </w:pPr>
                  <w:r>
                    <w:t>Nivelul in clasificarea naţionala sau internaţionala</w:t>
                  </w:r>
                </w:p>
                <w:p w:rsidR="001E77FF" w:rsidRDefault="001E77FF" w:rsidP="0013002B">
                  <w:pPr>
                    <w:pStyle w:val="CVHeading3"/>
                  </w:pPr>
                  <w:r>
                    <w:t xml:space="preserve"> </w:t>
                  </w:r>
                </w:p>
              </w:tc>
              <w:tc>
                <w:tcPr>
                  <w:tcW w:w="7655" w:type="dxa"/>
                </w:tcPr>
                <w:p w:rsidR="001E77FF" w:rsidRDefault="001E77FF" w:rsidP="0013002B">
                  <w:pPr>
                    <w:pStyle w:val="CVNormal"/>
                  </w:pPr>
                  <w:r>
                    <w:t>Eliminaţi rândul dacă este cazul (vezi instrucţiunile)</w:t>
                  </w:r>
                </w:p>
              </w:tc>
            </w:tr>
          </w:tbl>
          <w:p w:rsidR="001E77FF" w:rsidRDefault="001E77FF" w:rsidP="0013002B">
            <w:pPr>
              <w:pStyle w:val="CVHeading3"/>
            </w:pPr>
          </w:p>
          <w:tbl>
            <w:tblPr>
              <w:tblW w:w="3119" w:type="dxa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/>
            </w:tblPr>
            <w:tblGrid>
              <w:gridCol w:w="3119"/>
            </w:tblGrid>
            <w:tr w:rsidR="001E77FF" w:rsidTr="00503A71">
              <w:trPr>
                <w:cantSplit/>
              </w:trPr>
              <w:tc>
                <w:tcPr>
                  <w:tcW w:w="3119" w:type="dxa"/>
                  <w:tcBorders>
                    <w:right w:val="single" w:sz="1" w:space="0" w:color="000000"/>
                  </w:tcBorders>
                </w:tcPr>
                <w:p w:rsidR="001E77FF" w:rsidRDefault="001E77FF" w:rsidP="0013002B">
                  <w:pPr>
                    <w:pStyle w:val="CVHeading3-FirstLine"/>
                    <w:spacing w:before="0"/>
                  </w:pPr>
                  <w:r>
                    <w:t>Perioada</w:t>
                  </w:r>
                </w:p>
              </w:tc>
            </w:tr>
            <w:tr w:rsidR="001E77FF" w:rsidTr="00503A71">
              <w:trPr>
                <w:cantSplit/>
              </w:trPr>
              <w:tc>
                <w:tcPr>
                  <w:tcW w:w="3119" w:type="dxa"/>
                  <w:tcBorders>
                    <w:right w:val="single" w:sz="1" w:space="0" w:color="000000"/>
                  </w:tcBorders>
                </w:tcPr>
                <w:p w:rsidR="001E77FF" w:rsidRDefault="001E77FF" w:rsidP="0013002B">
                  <w:pPr>
                    <w:pStyle w:val="CVHeading3"/>
                  </w:pPr>
                  <w:r>
                    <w:t>Calificarea / diploma obţinută</w:t>
                  </w:r>
                </w:p>
              </w:tc>
            </w:tr>
            <w:tr w:rsidR="001E77FF" w:rsidTr="00503A71">
              <w:trPr>
                <w:cantSplit/>
              </w:trPr>
              <w:tc>
                <w:tcPr>
                  <w:tcW w:w="3119" w:type="dxa"/>
                  <w:tcBorders>
                    <w:right w:val="single" w:sz="1" w:space="0" w:color="000000"/>
                  </w:tcBorders>
                </w:tcPr>
                <w:p w:rsidR="001E77FF" w:rsidRDefault="001E77FF" w:rsidP="0013002B">
                  <w:pPr>
                    <w:pStyle w:val="CVHeading3"/>
                  </w:pPr>
                  <w:r>
                    <w:t>Disciplines principale studiate / competenţe dobândite</w:t>
                  </w:r>
                </w:p>
              </w:tc>
            </w:tr>
            <w:tr w:rsidR="001E77FF" w:rsidTr="00503A71">
              <w:trPr>
                <w:cantSplit/>
              </w:trPr>
              <w:tc>
                <w:tcPr>
                  <w:tcW w:w="3119" w:type="dxa"/>
                  <w:tcBorders>
                    <w:right w:val="single" w:sz="1" w:space="0" w:color="000000"/>
                  </w:tcBorders>
                </w:tcPr>
                <w:p w:rsidR="001E77FF" w:rsidRDefault="001E77FF" w:rsidP="0013002B">
                  <w:pPr>
                    <w:pStyle w:val="CVHeading3"/>
                  </w:pPr>
                  <w:r>
                    <w:t>Numele şi tipul instituţiei de învăţământ / furnizorului de formare</w:t>
                  </w:r>
                </w:p>
              </w:tc>
            </w:tr>
            <w:tr w:rsidR="001E77FF" w:rsidTr="00503A71">
              <w:trPr>
                <w:cantSplit/>
              </w:trPr>
              <w:tc>
                <w:tcPr>
                  <w:tcW w:w="3119" w:type="dxa"/>
                  <w:tcBorders>
                    <w:right w:val="single" w:sz="1" w:space="0" w:color="000000"/>
                  </w:tcBorders>
                </w:tcPr>
                <w:p w:rsidR="001E77FF" w:rsidRDefault="001E77FF" w:rsidP="0013002B">
                  <w:pPr>
                    <w:pStyle w:val="CVHeading3"/>
                  </w:pPr>
                  <w:r>
                    <w:t>Nivelul in clasificarea naţionala sau internaţionala</w:t>
                  </w:r>
                </w:p>
                <w:p w:rsidR="001E77FF" w:rsidRDefault="001E77FF" w:rsidP="0013002B">
                  <w:pPr>
                    <w:pStyle w:val="CVHeading3"/>
                  </w:pPr>
                  <w:r>
                    <w:t xml:space="preserve"> </w:t>
                  </w:r>
                </w:p>
              </w:tc>
            </w:tr>
          </w:tbl>
          <w:p w:rsidR="001E77FF" w:rsidRDefault="001E77FF" w:rsidP="0013002B">
            <w:pPr>
              <w:pStyle w:val="CVHeading3"/>
            </w:pPr>
          </w:p>
          <w:tbl>
            <w:tblPr>
              <w:tblW w:w="3117" w:type="dxa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/>
            </w:tblPr>
            <w:tblGrid>
              <w:gridCol w:w="3117"/>
            </w:tblGrid>
            <w:tr w:rsidR="001E77FF" w:rsidTr="00A01288">
              <w:trPr>
                <w:cantSplit/>
              </w:trPr>
              <w:tc>
                <w:tcPr>
                  <w:tcW w:w="3117" w:type="dxa"/>
                  <w:tcBorders>
                    <w:right w:val="single" w:sz="1" w:space="0" w:color="000000"/>
                  </w:tcBorders>
                </w:tcPr>
                <w:p w:rsidR="001E77FF" w:rsidRDefault="001E77FF" w:rsidP="0013002B">
                  <w:pPr>
                    <w:pStyle w:val="CVHeading3-FirstLine"/>
                    <w:spacing w:before="0"/>
                  </w:pPr>
                  <w:r>
                    <w:t>Perioada</w:t>
                  </w:r>
                </w:p>
              </w:tc>
            </w:tr>
            <w:tr w:rsidR="001E77FF" w:rsidTr="00A01288">
              <w:trPr>
                <w:cantSplit/>
              </w:trPr>
              <w:tc>
                <w:tcPr>
                  <w:tcW w:w="3117" w:type="dxa"/>
                  <w:tcBorders>
                    <w:right w:val="single" w:sz="1" w:space="0" w:color="000000"/>
                  </w:tcBorders>
                </w:tcPr>
                <w:p w:rsidR="001E77FF" w:rsidRDefault="001E77FF" w:rsidP="0013002B">
                  <w:pPr>
                    <w:pStyle w:val="CVHeading3"/>
                  </w:pPr>
                  <w:r>
                    <w:t>Calificarea / diploma obţinută</w:t>
                  </w:r>
                </w:p>
              </w:tc>
            </w:tr>
            <w:tr w:rsidR="001E77FF" w:rsidTr="00A01288">
              <w:trPr>
                <w:cantSplit/>
              </w:trPr>
              <w:tc>
                <w:tcPr>
                  <w:tcW w:w="3117" w:type="dxa"/>
                  <w:tcBorders>
                    <w:right w:val="single" w:sz="1" w:space="0" w:color="000000"/>
                  </w:tcBorders>
                </w:tcPr>
                <w:p w:rsidR="001E77FF" w:rsidRDefault="001E77FF" w:rsidP="0013002B">
                  <w:pPr>
                    <w:pStyle w:val="CVHeading3"/>
                  </w:pPr>
                  <w:r>
                    <w:t>Disciplines principale studiate / competenţe dobândite</w:t>
                  </w:r>
                </w:p>
              </w:tc>
            </w:tr>
            <w:tr w:rsidR="001E77FF" w:rsidTr="00A01288">
              <w:trPr>
                <w:cantSplit/>
              </w:trPr>
              <w:tc>
                <w:tcPr>
                  <w:tcW w:w="3117" w:type="dxa"/>
                  <w:tcBorders>
                    <w:right w:val="single" w:sz="1" w:space="0" w:color="000000"/>
                  </w:tcBorders>
                </w:tcPr>
                <w:p w:rsidR="001E77FF" w:rsidRDefault="001E77FF" w:rsidP="0013002B">
                  <w:pPr>
                    <w:pStyle w:val="CVHeading3"/>
                  </w:pPr>
                  <w:r>
                    <w:t>Numele şi tipul instituţiei de învăţământ / furnizorului de formare</w:t>
                  </w:r>
                </w:p>
              </w:tc>
            </w:tr>
            <w:tr w:rsidR="001E77FF" w:rsidTr="00A01288">
              <w:trPr>
                <w:cantSplit/>
              </w:trPr>
              <w:tc>
                <w:tcPr>
                  <w:tcW w:w="3117" w:type="dxa"/>
                  <w:tcBorders>
                    <w:right w:val="single" w:sz="1" w:space="0" w:color="000000"/>
                  </w:tcBorders>
                </w:tcPr>
                <w:p w:rsidR="001E77FF" w:rsidRDefault="001E77FF" w:rsidP="0013002B">
                  <w:pPr>
                    <w:pStyle w:val="CVHeading3"/>
                  </w:pPr>
                  <w:r>
                    <w:t>Nivelul in clasificarea naţionala sau internaţionala</w:t>
                  </w:r>
                </w:p>
                <w:p w:rsidR="001E77FF" w:rsidRDefault="001E77FF" w:rsidP="0013002B">
                  <w:pPr>
                    <w:pStyle w:val="CVHeading3"/>
                  </w:pPr>
                  <w:r>
                    <w:t xml:space="preserve"> </w:t>
                  </w:r>
                </w:p>
              </w:tc>
            </w:tr>
            <w:tr w:rsidR="001E77FF" w:rsidTr="00A01288">
              <w:trPr>
                <w:cantSplit/>
              </w:trPr>
              <w:tc>
                <w:tcPr>
                  <w:tcW w:w="3117" w:type="dxa"/>
                  <w:tcBorders>
                    <w:right w:val="single" w:sz="1" w:space="0" w:color="000000"/>
                  </w:tcBorders>
                </w:tcPr>
                <w:p w:rsidR="001E77FF" w:rsidRDefault="001E77FF" w:rsidP="0013002B">
                  <w:pPr>
                    <w:pStyle w:val="CVHeading3-FirstLine"/>
                    <w:spacing w:before="0"/>
                  </w:pPr>
                  <w:r>
                    <w:t>Perioada</w:t>
                  </w:r>
                </w:p>
              </w:tc>
            </w:tr>
            <w:tr w:rsidR="001E77FF" w:rsidTr="00A01288">
              <w:trPr>
                <w:cantSplit/>
              </w:trPr>
              <w:tc>
                <w:tcPr>
                  <w:tcW w:w="3117" w:type="dxa"/>
                  <w:tcBorders>
                    <w:right w:val="single" w:sz="1" w:space="0" w:color="000000"/>
                  </w:tcBorders>
                </w:tcPr>
                <w:p w:rsidR="001E77FF" w:rsidRDefault="001E77FF" w:rsidP="0013002B">
                  <w:pPr>
                    <w:pStyle w:val="CVHeading3"/>
                  </w:pPr>
                  <w:r>
                    <w:t>Calificarea / diploma obţinută</w:t>
                  </w:r>
                </w:p>
              </w:tc>
            </w:tr>
            <w:tr w:rsidR="001E77FF" w:rsidTr="00A01288">
              <w:trPr>
                <w:cantSplit/>
              </w:trPr>
              <w:tc>
                <w:tcPr>
                  <w:tcW w:w="3117" w:type="dxa"/>
                  <w:tcBorders>
                    <w:right w:val="single" w:sz="1" w:space="0" w:color="000000"/>
                  </w:tcBorders>
                </w:tcPr>
                <w:p w:rsidR="001E77FF" w:rsidRDefault="001E77FF" w:rsidP="0013002B">
                  <w:pPr>
                    <w:pStyle w:val="CVHeading3"/>
                  </w:pPr>
                  <w:r>
                    <w:t>Disciplines principale studiate / competenţe dobândite</w:t>
                  </w:r>
                </w:p>
              </w:tc>
            </w:tr>
            <w:tr w:rsidR="001E77FF" w:rsidTr="00A01288">
              <w:trPr>
                <w:cantSplit/>
              </w:trPr>
              <w:tc>
                <w:tcPr>
                  <w:tcW w:w="3117" w:type="dxa"/>
                  <w:tcBorders>
                    <w:right w:val="single" w:sz="1" w:space="0" w:color="000000"/>
                  </w:tcBorders>
                </w:tcPr>
                <w:p w:rsidR="001E77FF" w:rsidRDefault="001E77FF" w:rsidP="0013002B">
                  <w:pPr>
                    <w:pStyle w:val="CVHeading3"/>
                  </w:pPr>
                  <w:r>
                    <w:t>Numele şi tipul instituţiei de învăţământ / furnizorului de formare</w:t>
                  </w:r>
                </w:p>
              </w:tc>
            </w:tr>
            <w:tr w:rsidR="001E77FF" w:rsidTr="00A01288">
              <w:trPr>
                <w:cantSplit/>
              </w:trPr>
              <w:tc>
                <w:tcPr>
                  <w:tcW w:w="3117" w:type="dxa"/>
                  <w:tcBorders>
                    <w:right w:val="single" w:sz="1" w:space="0" w:color="000000"/>
                  </w:tcBorders>
                </w:tcPr>
                <w:p w:rsidR="001E77FF" w:rsidRDefault="001E77FF" w:rsidP="0013002B">
                  <w:pPr>
                    <w:pStyle w:val="CVHeading3"/>
                  </w:pPr>
                  <w:r>
                    <w:t>Nivelul in clasificarea naţionala sau internaţionala</w:t>
                  </w:r>
                </w:p>
                <w:p w:rsidR="001E77FF" w:rsidRDefault="001E77FF" w:rsidP="0013002B">
                  <w:pPr>
                    <w:pStyle w:val="CVHeading3"/>
                  </w:pPr>
                  <w:r>
                    <w:t xml:space="preserve"> </w:t>
                  </w:r>
                </w:p>
              </w:tc>
            </w:tr>
            <w:tr w:rsidR="001E77FF" w:rsidTr="0013002B">
              <w:trPr>
                <w:cantSplit/>
              </w:trPr>
              <w:tc>
                <w:tcPr>
                  <w:tcW w:w="3117" w:type="dxa"/>
                  <w:tcBorders>
                    <w:right w:val="single" w:sz="1" w:space="0" w:color="000000"/>
                  </w:tcBorders>
                </w:tcPr>
                <w:p w:rsidR="001E77FF" w:rsidRDefault="001E77FF" w:rsidP="0013002B">
                  <w:pPr>
                    <w:pStyle w:val="CVHeading3-FirstLine"/>
                    <w:spacing w:before="0"/>
                  </w:pPr>
                  <w:r>
                    <w:t>Perioada</w:t>
                  </w:r>
                </w:p>
              </w:tc>
            </w:tr>
            <w:tr w:rsidR="001E77FF" w:rsidTr="0013002B">
              <w:trPr>
                <w:cantSplit/>
              </w:trPr>
              <w:tc>
                <w:tcPr>
                  <w:tcW w:w="3117" w:type="dxa"/>
                  <w:tcBorders>
                    <w:right w:val="single" w:sz="1" w:space="0" w:color="000000"/>
                  </w:tcBorders>
                </w:tcPr>
                <w:p w:rsidR="001E77FF" w:rsidRDefault="001E77FF" w:rsidP="0013002B">
                  <w:pPr>
                    <w:pStyle w:val="CVHeading3"/>
                  </w:pPr>
                  <w:r>
                    <w:t>Calificarea / diploma obţinută</w:t>
                  </w:r>
                </w:p>
              </w:tc>
            </w:tr>
            <w:tr w:rsidR="001E77FF" w:rsidTr="0013002B">
              <w:trPr>
                <w:cantSplit/>
              </w:trPr>
              <w:tc>
                <w:tcPr>
                  <w:tcW w:w="3117" w:type="dxa"/>
                  <w:tcBorders>
                    <w:right w:val="single" w:sz="1" w:space="0" w:color="000000"/>
                  </w:tcBorders>
                </w:tcPr>
                <w:p w:rsidR="001E77FF" w:rsidRDefault="001E77FF" w:rsidP="0013002B">
                  <w:pPr>
                    <w:pStyle w:val="CVHeading3"/>
                  </w:pPr>
                  <w:r>
                    <w:t>Disciplines principale studiate / competenţe dobândite</w:t>
                  </w:r>
                </w:p>
              </w:tc>
            </w:tr>
            <w:tr w:rsidR="001E77FF" w:rsidTr="0013002B">
              <w:trPr>
                <w:cantSplit/>
              </w:trPr>
              <w:tc>
                <w:tcPr>
                  <w:tcW w:w="3117" w:type="dxa"/>
                  <w:tcBorders>
                    <w:right w:val="single" w:sz="1" w:space="0" w:color="000000"/>
                  </w:tcBorders>
                </w:tcPr>
                <w:p w:rsidR="001E77FF" w:rsidRDefault="001E77FF" w:rsidP="0013002B">
                  <w:pPr>
                    <w:pStyle w:val="CVHeading3"/>
                  </w:pPr>
                  <w:r>
                    <w:t>Numele şi tipul instituţiei de învăţământ / furnizorului de formare</w:t>
                  </w:r>
                </w:p>
              </w:tc>
            </w:tr>
            <w:tr w:rsidR="001E77FF" w:rsidTr="0013002B">
              <w:trPr>
                <w:cantSplit/>
              </w:trPr>
              <w:tc>
                <w:tcPr>
                  <w:tcW w:w="3117" w:type="dxa"/>
                  <w:tcBorders>
                    <w:right w:val="single" w:sz="1" w:space="0" w:color="000000"/>
                  </w:tcBorders>
                </w:tcPr>
                <w:p w:rsidR="001E77FF" w:rsidRDefault="001E77FF" w:rsidP="0013002B">
                  <w:pPr>
                    <w:pStyle w:val="CVHeading3"/>
                  </w:pPr>
                  <w:r>
                    <w:t>Nivelul in clasificarea naţionala sau internaţionala</w:t>
                  </w:r>
                </w:p>
                <w:p w:rsidR="001E77FF" w:rsidRDefault="001E77FF" w:rsidP="0013002B">
                  <w:pPr>
                    <w:pStyle w:val="CVHeading3"/>
                  </w:pPr>
                  <w:r>
                    <w:t xml:space="preserve"> </w:t>
                  </w:r>
                </w:p>
              </w:tc>
            </w:tr>
            <w:tr w:rsidR="001E77FF" w:rsidTr="0013002B">
              <w:trPr>
                <w:cantSplit/>
              </w:trPr>
              <w:tc>
                <w:tcPr>
                  <w:tcW w:w="3117" w:type="dxa"/>
                  <w:tcBorders>
                    <w:right w:val="single" w:sz="1" w:space="0" w:color="000000"/>
                  </w:tcBorders>
                </w:tcPr>
                <w:p w:rsidR="001E77FF" w:rsidRDefault="001E77FF" w:rsidP="0013002B">
                  <w:pPr>
                    <w:pStyle w:val="CVHeading3-FirstLine"/>
                    <w:spacing w:before="0"/>
                  </w:pPr>
                </w:p>
              </w:tc>
            </w:tr>
            <w:tr w:rsidR="001E77FF" w:rsidTr="0013002B">
              <w:trPr>
                <w:cantSplit/>
              </w:trPr>
              <w:tc>
                <w:tcPr>
                  <w:tcW w:w="3117" w:type="dxa"/>
                  <w:tcBorders>
                    <w:right w:val="single" w:sz="1" w:space="0" w:color="000000"/>
                  </w:tcBorders>
                </w:tcPr>
                <w:p w:rsidR="001E77FF" w:rsidRDefault="001E77FF" w:rsidP="0013002B">
                  <w:pPr>
                    <w:pStyle w:val="CVHeading3"/>
                  </w:pPr>
                </w:p>
              </w:tc>
            </w:tr>
            <w:tr w:rsidR="001E77FF" w:rsidTr="0013002B">
              <w:trPr>
                <w:cantSplit/>
              </w:trPr>
              <w:tc>
                <w:tcPr>
                  <w:tcW w:w="3117" w:type="dxa"/>
                  <w:tcBorders>
                    <w:right w:val="single" w:sz="1" w:space="0" w:color="000000"/>
                  </w:tcBorders>
                </w:tcPr>
                <w:p w:rsidR="00F8547E" w:rsidRDefault="00F8547E" w:rsidP="00F8547E"/>
                <w:p w:rsidR="00F8547E" w:rsidRDefault="00F8547E" w:rsidP="00F8547E"/>
                <w:p w:rsidR="00F8547E" w:rsidRDefault="00F8547E" w:rsidP="00F8547E"/>
                <w:p w:rsidR="00F8547E" w:rsidRDefault="00F8547E" w:rsidP="00F8547E"/>
                <w:p w:rsidR="00F8547E" w:rsidRPr="00F8547E" w:rsidRDefault="00F8547E" w:rsidP="00F8547E"/>
                <w:p w:rsidR="00F8547E" w:rsidRPr="00F8547E" w:rsidRDefault="00F8547E" w:rsidP="00F8547E">
                  <w:r>
                    <w:t xml:space="preserve">                             ccccc</w:t>
                  </w:r>
                </w:p>
                <w:p w:rsidR="00F8547E" w:rsidRDefault="00F8547E" w:rsidP="0013002B">
                  <w:pPr>
                    <w:pStyle w:val="CVHeading3"/>
                  </w:pPr>
                </w:p>
                <w:p w:rsidR="00F8547E" w:rsidRDefault="00F8547E" w:rsidP="0013002B">
                  <w:pPr>
                    <w:pStyle w:val="CVHeading3"/>
                  </w:pPr>
                </w:p>
                <w:p w:rsidR="00F8547E" w:rsidRDefault="00F8547E" w:rsidP="0013002B">
                  <w:pPr>
                    <w:pStyle w:val="CVHeading3"/>
                  </w:pPr>
                </w:p>
                <w:p w:rsidR="00F8547E" w:rsidRDefault="00F8547E" w:rsidP="0013002B">
                  <w:pPr>
                    <w:pStyle w:val="CVHeading3"/>
                  </w:pPr>
                </w:p>
                <w:p w:rsidR="00F8547E" w:rsidRDefault="00F8547E" w:rsidP="0013002B">
                  <w:pPr>
                    <w:pStyle w:val="CVHeading3"/>
                  </w:pPr>
                </w:p>
                <w:p w:rsidR="00F8547E" w:rsidRDefault="00F8547E" w:rsidP="0013002B">
                  <w:pPr>
                    <w:pStyle w:val="CVHeading3"/>
                  </w:pPr>
                </w:p>
                <w:p w:rsidR="00F8547E" w:rsidRDefault="00F8547E" w:rsidP="0013002B">
                  <w:pPr>
                    <w:pStyle w:val="CVHeading3"/>
                  </w:pPr>
                </w:p>
                <w:p w:rsidR="001E77FF" w:rsidRDefault="001E77FF" w:rsidP="0013002B">
                  <w:pPr>
                    <w:pStyle w:val="CVHeading3"/>
                  </w:pPr>
                  <w:r>
                    <w:t>competenţe dobândite</w:t>
                  </w:r>
                </w:p>
              </w:tc>
            </w:tr>
            <w:tr w:rsidR="001E77FF" w:rsidTr="0013002B">
              <w:trPr>
                <w:cantSplit/>
              </w:trPr>
              <w:tc>
                <w:tcPr>
                  <w:tcW w:w="3117" w:type="dxa"/>
                  <w:tcBorders>
                    <w:right w:val="single" w:sz="1" w:space="0" w:color="000000"/>
                  </w:tcBorders>
                </w:tcPr>
                <w:p w:rsidR="001E77FF" w:rsidRDefault="001E77FF" w:rsidP="0013002B">
                  <w:pPr>
                    <w:pStyle w:val="CVHeading3"/>
                  </w:pPr>
                  <w:r>
                    <w:t>Numele şi tipul instituţiei de învăţământ / furnizorului de formare</w:t>
                  </w:r>
                </w:p>
              </w:tc>
            </w:tr>
            <w:tr w:rsidR="001E77FF" w:rsidTr="0013002B">
              <w:trPr>
                <w:cantSplit/>
              </w:trPr>
              <w:tc>
                <w:tcPr>
                  <w:tcW w:w="3117" w:type="dxa"/>
                  <w:tcBorders>
                    <w:right w:val="single" w:sz="1" w:space="0" w:color="000000"/>
                  </w:tcBorders>
                </w:tcPr>
                <w:p w:rsidR="001E77FF" w:rsidRDefault="001E77FF" w:rsidP="0013002B">
                  <w:pPr>
                    <w:pStyle w:val="CVHeading3"/>
                  </w:pPr>
                  <w:r>
                    <w:t>Nivelul in clasificarea naţionala sau internaţionala</w:t>
                  </w:r>
                </w:p>
                <w:p w:rsidR="001E77FF" w:rsidRDefault="001E77FF" w:rsidP="0013002B">
                  <w:pPr>
                    <w:pStyle w:val="CVHeading3"/>
                  </w:pPr>
                  <w:r>
                    <w:t xml:space="preserve"> </w:t>
                  </w:r>
                </w:p>
              </w:tc>
            </w:tr>
          </w:tbl>
          <w:p w:rsidR="001E77FF" w:rsidRDefault="001E77FF" w:rsidP="0013002B">
            <w:pPr>
              <w:pStyle w:val="CVHeading3"/>
            </w:pPr>
            <w:r>
              <w:t xml:space="preserve"> </w:t>
            </w:r>
          </w:p>
        </w:tc>
        <w:tc>
          <w:tcPr>
            <w:tcW w:w="7655" w:type="dxa"/>
            <w:gridSpan w:val="13"/>
          </w:tcPr>
          <w:p w:rsidR="001E77FF" w:rsidRDefault="001E77FF" w:rsidP="0013002B">
            <w:pPr>
              <w:pStyle w:val="CVNormal"/>
            </w:pPr>
          </w:p>
          <w:p w:rsidR="003B7482" w:rsidRDefault="00CD34ED" w:rsidP="0013002B">
            <w:pPr>
              <w:pStyle w:val="CVNormal"/>
            </w:pPr>
            <w:r>
              <w:t>Directia de formare profesionala in Domeniul medical in cadrul  Ministerului Sanatatii</w:t>
            </w:r>
          </w:p>
          <w:p w:rsidR="003B7482" w:rsidRDefault="003B7482" w:rsidP="0013002B">
            <w:pPr>
              <w:pStyle w:val="CVNormal"/>
            </w:pPr>
          </w:p>
          <w:p w:rsidR="003B7482" w:rsidRDefault="003B7482" w:rsidP="0013002B">
            <w:pPr>
              <w:pStyle w:val="CVNormal"/>
            </w:pPr>
          </w:p>
          <w:p w:rsidR="00CD34ED" w:rsidRDefault="00CD34ED" w:rsidP="0013002B">
            <w:pPr>
              <w:pStyle w:val="CVNormal"/>
            </w:pPr>
          </w:p>
          <w:p w:rsidR="00CD34ED" w:rsidRDefault="00CD34ED" w:rsidP="0013002B">
            <w:pPr>
              <w:pStyle w:val="CVNormal"/>
            </w:pPr>
          </w:p>
          <w:p w:rsidR="00CD34ED" w:rsidRDefault="002D5E4B" w:rsidP="0013002B">
            <w:pPr>
              <w:pStyle w:val="CVNormal"/>
            </w:pPr>
            <w:r>
              <w:t>MD</w:t>
            </w:r>
          </w:p>
          <w:p w:rsidR="00503A71" w:rsidRDefault="00503A71" w:rsidP="00503A71">
            <w:pPr>
              <w:pStyle w:val="CVNormal"/>
              <w:ind w:left="0"/>
            </w:pPr>
          </w:p>
          <w:p w:rsidR="00503A71" w:rsidRDefault="00503A71" w:rsidP="00503A71">
            <w:pPr>
              <w:pStyle w:val="CVNormal"/>
              <w:ind w:left="0"/>
            </w:pPr>
          </w:p>
          <w:p w:rsidR="00503A71" w:rsidRDefault="00503A71" w:rsidP="00503A71">
            <w:pPr>
              <w:pStyle w:val="CVNormal"/>
              <w:ind w:left="0"/>
            </w:pPr>
          </w:p>
          <w:p w:rsidR="003B7482" w:rsidRDefault="00503A71" w:rsidP="00503A71">
            <w:pPr>
              <w:pStyle w:val="CVNormal"/>
              <w:ind w:left="0"/>
            </w:pPr>
            <w:r>
              <w:t xml:space="preserve">    </w:t>
            </w:r>
            <w:r w:rsidR="00862AD8">
              <w:t>1999</w:t>
            </w:r>
            <w:r w:rsidR="003B7482">
              <w:t>-prezent</w:t>
            </w:r>
          </w:p>
          <w:p w:rsidR="003B7482" w:rsidRDefault="003B7482" w:rsidP="0013002B">
            <w:pPr>
              <w:pStyle w:val="CVNormal"/>
            </w:pPr>
          </w:p>
          <w:p w:rsidR="003B7482" w:rsidRDefault="00C86795" w:rsidP="003B7482">
            <w:pPr>
              <w:pStyle w:val="CVNormal"/>
              <w:ind w:left="0"/>
            </w:pPr>
            <w:r>
              <w:t xml:space="preserve">   </w:t>
            </w:r>
            <w:r w:rsidR="003B7482">
              <w:t xml:space="preserve">Medic </w:t>
            </w:r>
            <w:r w:rsidR="00862AD8">
              <w:t xml:space="preserve"> primar medicina interna</w:t>
            </w:r>
          </w:p>
          <w:p w:rsidR="003B7482" w:rsidRDefault="003B7482" w:rsidP="003B7482">
            <w:pPr>
              <w:pStyle w:val="CVNormal"/>
              <w:ind w:left="0"/>
            </w:pPr>
          </w:p>
          <w:p w:rsidR="003B7482" w:rsidRDefault="003B7482" w:rsidP="003B7482">
            <w:pPr>
              <w:pStyle w:val="CVNormal"/>
              <w:ind w:left="0"/>
            </w:pPr>
            <w:r>
              <w:t xml:space="preserve">   Medic </w:t>
            </w:r>
            <w:r w:rsidR="00862AD8">
              <w:t xml:space="preserve"> primar medicina interna</w:t>
            </w:r>
          </w:p>
          <w:p w:rsidR="00C86795" w:rsidRDefault="00C86795" w:rsidP="003B7482">
            <w:pPr>
              <w:pStyle w:val="CVNormal"/>
              <w:ind w:left="0"/>
            </w:pPr>
          </w:p>
          <w:p w:rsidR="00C86795" w:rsidRDefault="00C86795" w:rsidP="003B7482">
            <w:pPr>
              <w:pStyle w:val="CVNormal"/>
              <w:ind w:left="0"/>
            </w:pPr>
            <w:r>
              <w:t xml:space="preserve">   Directia de formare profesionala in Domeniul medical in cadrul  Ministerului Sanatatii</w:t>
            </w:r>
          </w:p>
          <w:p w:rsidR="00C86795" w:rsidRDefault="00C86795" w:rsidP="003B7482">
            <w:pPr>
              <w:pStyle w:val="CVNormal"/>
              <w:ind w:left="0"/>
            </w:pPr>
          </w:p>
          <w:p w:rsidR="00C86795" w:rsidRDefault="00C86795" w:rsidP="003B7482">
            <w:pPr>
              <w:pStyle w:val="CVNormal"/>
              <w:ind w:left="0"/>
            </w:pPr>
          </w:p>
          <w:p w:rsidR="00C86795" w:rsidRDefault="00C86795" w:rsidP="003B7482">
            <w:pPr>
              <w:pStyle w:val="CVNormal"/>
              <w:ind w:left="0"/>
            </w:pPr>
          </w:p>
          <w:p w:rsidR="00C86795" w:rsidRDefault="00C86795" w:rsidP="003B7482">
            <w:pPr>
              <w:pStyle w:val="CVNormal"/>
              <w:ind w:left="0"/>
            </w:pPr>
          </w:p>
          <w:p w:rsidR="00C86795" w:rsidRDefault="00C86795" w:rsidP="003B7482">
            <w:pPr>
              <w:pStyle w:val="CVNormal"/>
              <w:ind w:left="0"/>
            </w:pPr>
          </w:p>
          <w:p w:rsidR="00C86795" w:rsidRDefault="00C86795" w:rsidP="003B7482">
            <w:pPr>
              <w:pStyle w:val="CVNormal"/>
              <w:ind w:left="0"/>
            </w:pPr>
          </w:p>
          <w:p w:rsidR="00C86795" w:rsidRDefault="00862AD8" w:rsidP="003B7482">
            <w:pPr>
              <w:pStyle w:val="CVNormal"/>
              <w:ind w:left="0"/>
            </w:pPr>
            <w:r>
              <w:t xml:space="preserve">   1995- 1999</w:t>
            </w:r>
          </w:p>
          <w:p w:rsidR="00C86795" w:rsidRDefault="00862AD8" w:rsidP="003B7482">
            <w:pPr>
              <w:pStyle w:val="CVNormal"/>
              <w:ind w:left="0"/>
            </w:pPr>
            <w:r>
              <w:t xml:space="preserve">    Medic specialist</w:t>
            </w:r>
            <w:r w:rsidR="00C86795">
              <w:t xml:space="preserve"> medicina interna</w:t>
            </w:r>
          </w:p>
          <w:p w:rsidR="00C86795" w:rsidRDefault="00C86795" w:rsidP="003B7482">
            <w:pPr>
              <w:pStyle w:val="CVNormal"/>
              <w:ind w:left="0"/>
            </w:pPr>
          </w:p>
          <w:p w:rsidR="00C86795" w:rsidRDefault="00862AD8" w:rsidP="003B7482">
            <w:pPr>
              <w:pStyle w:val="CVNormal"/>
              <w:ind w:left="0"/>
            </w:pPr>
            <w:r>
              <w:t xml:space="preserve">    Medic  specialist </w:t>
            </w:r>
            <w:r w:rsidR="00C86795">
              <w:t>medicina interna</w:t>
            </w:r>
          </w:p>
          <w:p w:rsidR="00C86795" w:rsidRDefault="00C86795" w:rsidP="003B7482">
            <w:pPr>
              <w:pStyle w:val="CVNormal"/>
              <w:ind w:left="0"/>
            </w:pPr>
          </w:p>
          <w:p w:rsidR="00C86795" w:rsidRDefault="00862AD8" w:rsidP="003B7482">
            <w:pPr>
              <w:pStyle w:val="CVNormal"/>
              <w:ind w:left="0"/>
            </w:pPr>
            <w:r>
              <w:t xml:space="preserve">    </w:t>
            </w:r>
            <w:r w:rsidR="00C86795">
              <w:t>Directia de formare profesionala in Domeniul medical in cadrul  Ministerului Sanatatii</w:t>
            </w:r>
          </w:p>
          <w:p w:rsidR="00C86795" w:rsidRDefault="00C86795" w:rsidP="003B7482">
            <w:pPr>
              <w:pStyle w:val="CVNormal"/>
              <w:ind w:left="0"/>
            </w:pPr>
          </w:p>
          <w:p w:rsidR="00C86795" w:rsidRDefault="00C86795" w:rsidP="003B7482">
            <w:pPr>
              <w:pStyle w:val="CVNormal"/>
              <w:ind w:left="0"/>
            </w:pPr>
          </w:p>
          <w:p w:rsidR="00C86795" w:rsidRDefault="00C86795" w:rsidP="003B7482">
            <w:pPr>
              <w:pStyle w:val="CVNormal"/>
              <w:ind w:left="0"/>
            </w:pPr>
          </w:p>
          <w:p w:rsidR="002D5E4B" w:rsidRDefault="002D5E4B" w:rsidP="003B7482">
            <w:pPr>
              <w:pStyle w:val="CVNormal"/>
              <w:ind w:left="0"/>
            </w:pPr>
            <w:r>
              <w:t>MD</w:t>
            </w:r>
          </w:p>
          <w:p w:rsidR="00C86795" w:rsidRDefault="00C86795" w:rsidP="003B7482">
            <w:pPr>
              <w:pStyle w:val="CVNormal"/>
              <w:ind w:left="0"/>
            </w:pPr>
          </w:p>
          <w:p w:rsidR="00C86795" w:rsidRDefault="00C86795" w:rsidP="00C86795">
            <w:pPr>
              <w:pStyle w:val="CVNormal"/>
              <w:ind w:left="0"/>
            </w:pPr>
          </w:p>
          <w:p w:rsidR="00C86795" w:rsidRDefault="00862AD8" w:rsidP="00C86795">
            <w:pPr>
              <w:pStyle w:val="CVNormal"/>
              <w:ind w:left="0"/>
            </w:pPr>
            <w:r>
              <w:t xml:space="preserve">   1994-prezent</w:t>
            </w:r>
          </w:p>
          <w:p w:rsidR="00862AD8" w:rsidRDefault="00862AD8" w:rsidP="00C86795">
            <w:pPr>
              <w:pStyle w:val="CVNormal"/>
              <w:ind w:left="0"/>
            </w:pPr>
          </w:p>
          <w:p w:rsidR="00C86795" w:rsidRDefault="00862AD8" w:rsidP="00C86795">
            <w:pPr>
              <w:pStyle w:val="CVNormal"/>
              <w:ind w:left="0"/>
            </w:pPr>
            <w:r>
              <w:t xml:space="preserve">    Asistent universitar la catedra de medicina interna a Sp Clinic Colentina in cadrul UMF Carol Davila</w:t>
            </w:r>
          </w:p>
          <w:p w:rsidR="00C86795" w:rsidRDefault="00C86795" w:rsidP="00C86795">
            <w:pPr>
              <w:pStyle w:val="CVNormal"/>
              <w:ind w:left="0"/>
            </w:pPr>
          </w:p>
          <w:p w:rsidR="00C86795" w:rsidRDefault="00862AD8" w:rsidP="00C86795">
            <w:pPr>
              <w:pStyle w:val="CVNormal"/>
              <w:ind w:left="0"/>
            </w:pPr>
            <w:r>
              <w:t xml:space="preserve">    M</w:t>
            </w:r>
            <w:r w:rsidR="00C86795">
              <w:t>edicina interna</w:t>
            </w:r>
          </w:p>
          <w:p w:rsidR="00C86795" w:rsidRDefault="00C86795" w:rsidP="00C86795">
            <w:pPr>
              <w:pStyle w:val="CVNormal"/>
              <w:ind w:left="0"/>
            </w:pPr>
          </w:p>
          <w:p w:rsidR="00C86795" w:rsidRDefault="00C86795" w:rsidP="00C86795">
            <w:pPr>
              <w:pStyle w:val="CVNormal"/>
              <w:ind w:left="0"/>
            </w:pPr>
            <w:r>
              <w:t xml:space="preserve">    </w:t>
            </w:r>
            <w:r w:rsidR="00862AD8">
              <w:t>UMF Carol Davila Bucuresti</w:t>
            </w:r>
          </w:p>
          <w:p w:rsidR="00C86795" w:rsidRDefault="00C86795" w:rsidP="00C86795">
            <w:pPr>
              <w:pStyle w:val="CVNormal"/>
              <w:ind w:left="0"/>
            </w:pPr>
          </w:p>
          <w:p w:rsidR="00C86795" w:rsidRDefault="00C86795" w:rsidP="00C86795">
            <w:pPr>
              <w:pStyle w:val="CVNormal"/>
              <w:ind w:left="0"/>
            </w:pPr>
          </w:p>
          <w:p w:rsidR="00C86795" w:rsidRDefault="00C86795" w:rsidP="00C86795">
            <w:pPr>
              <w:pStyle w:val="CVNormal"/>
              <w:ind w:left="0"/>
            </w:pPr>
          </w:p>
          <w:p w:rsidR="00C86795" w:rsidRDefault="00862AD8" w:rsidP="00C86795">
            <w:pPr>
              <w:pStyle w:val="CVNormal"/>
              <w:ind w:left="0"/>
            </w:pPr>
            <w:r>
              <w:t xml:space="preserve">   1991</w:t>
            </w:r>
            <w:r w:rsidR="00C86795">
              <w:t xml:space="preserve">- </w:t>
            </w:r>
            <w:r>
              <w:t>1994</w:t>
            </w:r>
          </w:p>
          <w:p w:rsidR="00C86795" w:rsidRDefault="00C86795" w:rsidP="00C86795">
            <w:pPr>
              <w:pStyle w:val="CVNormal"/>
              <w:ind w:left="0"/>
            </w:pPr>
          </w:p>
          <w:p w:rsidR="00C86795" w:rsidRDefault="00C86795" w:rsidP="00C86795">
            <w:pPr>
              <w:pStyle w:val="CVNormal"/>
              <w:ind w:left="0"/>
            </w:pPr>
            <w:r>
              <w:t xml:space="preserve">   </w:t>
            </w:r>
            <w:r w:rsidR="00F8547E">
              <w:t xml:space="preserve"> </w:t>
            </w:r>
            <w:r w:rsidR="00862AD8">
              <w:t>Preparator</w:t>
            </w:r>
            <w:r>
              <w:t xml:space="preserve"> la catedra</w:t>
            </w:r>
            <w:r w:rsidR="00F8547E">
              <w:t xml:space="preserve"> </w:t>
            </w:r>
            <w:r>
              <w:t>de medicina interna a Sp Clinic Colentina in cadrul UMF Carol Davila</w:t>
            </w:r>
          </w:p>
          <w:p w:rsidR="00C86795" w:rsidRDefault="00C86795" w:rsidP="00C86795">
            <w:pPr>
              <w:pStyle w:val="CVNormal"/>
              <w:ind w:left="0"/>
            </w:pPr>
            <w:r>
              <w:t xml:space="preserve">   </w:t>
            </w:r>
          </w:p>
          <w:p w:rsidR="00C86795" w:rsidRDefault="00F8547E" w:rsidP="00C86795">
            <w:pPr>
              <w:pStyle w:val="CVNormal"/>
              <w:ind w:left="0"/>
            </w:pPr>
            <w:r>
              <w:t xml:space="preserve">    Medicina interna</w:t>
            </w:r>
          </w:p>
          <w:p w:rsidR="00F8547E" w:rsidRDefault="00F8547E" w:rsidP="00C86795">
            <w:pPr>
              <w:pStyle w:val="CVNormal"/>
              <w:ind w:left="0"/>
            </w:pPr>
          </w:p>
          <w:p w:rsidR="00F8547E" w:rsidRDefault="00F8547E" w:rsidP="00C86795">
            <w:pPr>
              <w:pStyle w:val="CVNormal"/>
              <w:ind w:left="0"/>
            </w:pPr>
            <w:r>
              <w:t xml:space="preserve">    UMF Carol Davila Bucuresti</w:t>
            </w:r>
          </w:p>
          <w:p w:rsidR="00F8547E" w:rsidRDefault="00F8547E" w:rsidP="00C86795">
            <w:pPr>
              <w:pStyle w:val="CVNormal"/>
              <w:ind w:left="0"/>
            </w:pPr>
          </w:p>
          <w:p w:rsidR="00F8547E" w:rsidRDefault="00F8547E" w:rsidP="00C86795">
            <w:pPr>
              <w:pStyle w:val="CVNormal"/>
              <w:ind w:left="0"/>
            </w:pPr>
          </w:p>
          <w:p w:rsidR="00F8547E" w:rsidRDefault="002D5E4B" w:rsidP="00C86795">
            <w:pPr>
              <w:pStyle w:val="CVNormal"/>
              <w:ind w:left="0"/>
            </w:pPr>
            <w:r>
              <w:t>MD</w:t>
            </w:r>
          </w:p>
          <w:p w:rsidR="00F8547E" w:rsidRDefault="00F8547E" w:rsidP="00C86795">
            <w:pPr>
              <w:pStyle w:val="CVNormal"/>
              <w:ind w:left="0"/>
            </w:pPr>
          </w:p>
          <w:p w:rsidR="00F8547E" w:rsidRDefault="00862AD8" w:rsidP="00C86795">
            <w:pPr>
              <w:pStyle w:val="CVNormal"/>
              <w:ind w:left="0"/>
            </w:pPr>
            <w:r>
              <w:t xml:space="preserve">    1984-1990</w:t>
            </w:r>
          </w:p>
          <w:p w:rsidR="00F8547E" w:rsidRDefault="00F8547E" w:rsidP="00C86795">
            <w:pPr>
              <w:pStyle w:val="CVNormal"/>
              <w:ind w:left="0"/>
            </w:pPr>
            <w:r>
              <w:t xml:space="preserve">    </w:t>
            </w:r>
          </w:p>
          <w:p w:rsidR="00F8547E" w:rsidRDefault="00F8547E" w:rsidP="00F8547E">
            <w:pPr>
              <w:pStyle w:val="CVNormal"/>
              <w:ind w:left="0"/>
            </w:pPr>
            <w:r>
              <w:t xml:space="preserve">    </w:t>
            </w:r>
            <w:r w:rsidR="00862AD8">
              <w:t>Diploma de medic-doctor</w:t>
            </w:r>
            <w:r>
              <w:t xml:space="preserve">   </w:t>
            </w:r>
          </w:p>
          <w:p w:rsidR="00F8547E" w:rsidRDefault="00F8547E" w:rsidP="00862AD8">
            <w:pPr>
              <w:pStyle w:val="CVNormal"/>
              <w:ind w:left="0"/>
            </w:pPr>
            <w:r>
              <w:t xml:space="preserve">    </w:t>
            </w:r>
          </w:p>
          <w:p w:rsidR="00862AD8" w:rsidRDefault="00862AD8" w:rsidP="00862AD8">
            <w:pPr>
              <w:pStyle w:val="CVNormal"/>
              <w:ind w:left="0"/>
            </w:pPr>
            <w:r>
              <w:t xml:space="preserve">    Medicina Generala</w:t>
            </w:r>
          </w:p>
          <w:p w:rsidR="00862AD8" w:rsidRDefault="00862AD8" w:rsidP="00862AD8">
            <w:pPr>
              <w:pStyle w:val="CVNormal"/>
              <w:ind w:left="0"/>
            </w:pPr>
          </w:p>
          <w:p w:rsidR="00862AD8" w:rsidRDefault="00862AD8" w:rsidP="00862AD8">
            <w:pPr>
              <w:pStyle w:val="CVNormal"/>
              <w:ind w:left="0"/>
            </w:pPr>
            <w:r>
              <w:t xml:space="preserve">    UMF Carol Davila Bucuresti</w:t>
            </w:r>
          </w:p>
          <w:p w:rsidR="00375411" w:rsidRDefault="00375411" w:rsidP="00862AD8">
            <w:pPr>
              <w:pStyle w:val="CVNormal"/>
              <w:ind w:left="0"/>
            </w:pPr>
          </w:p>
          <w:p w:rsidR="00862AD8" w:rsidRDefault="00375411" w:rsidP="00862AD8">
            <w:pPr>
              <w:pStyle w:val="CVNormal"/>
              <w:ind w:left="0"/>
            </w:pPr>
            <w:r>
              <w:t xml:space="preserve">    </w:t>
            </w:r>
            <w:r w:rsidR="00862AD8">
              <w:t>MD</w:t>
            </w:r>
          </w:p>
        </w:tc>
      </w:tr>
      <w:tr w:rsidR="001E77F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2D5E4B" w:rsidRPr="00375411" w:rsidRDefault="00375411">
            <w:pPr>
              <w:pStyle w:val="CVHeading2"/>
              <w:rPr>
                <w:b/>
              </w:rPr>
            </w:pPr>
            <w:r w:rsidRPr="00375411">
              <w:rPr>
                <w:b/>
              </w:rPr>
              <w:lastRenderedPageBreak/>
              <w:t>Aptitudini si competente personale</w:t>
            </w:r>
          </w:p>
          <w:p w:rsidR="002D5E4B" w:rsidRPr="00375411" w:rsidRDefault="00375411">
            <w:pPr>
              <w:pStyle w:val="CVHeading2"/>
              <w:rPr>
                <w:b/>
              </w:rPr>
            </w:pPr>
            <w:r w:rsidRPr="00375411">
              <w:rPr>
                <w:b/>
              </w:rPr>
              <w:t>Limbi straine cunoscute</w:t>
            </w:r>
          </w:p>
          <w:p w:rsidR="001E77FF" w:rsidRDefault="001E77FF">
            <w:pPr>
              <w:pStyle w:val="CVHeading2"/>
            </w:pPr>
            <w:r>
              <w:t>Autoevaluare</w:t>
            </w:r>
          </w:p>
        </w:tc>
        <w:tc>
          <w:tcPr>
            <w:tcW w:w="140" w:type="dxa"/>
          </w:tcPr>
          <w:p w:rsidR="001E77FF" w:rsidRDefault="001E77FF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77FF" w:rsidRDefault="001E77FF">
            <w:pPr>
              <w:pStyle w:val="LevelAssessment-Heading1"/>
            </w:pPr>
            <w:r>
              <w:t>Înţelegere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E77FF" w:rsidRDefault="001E77FF">
            <w:pPr>
              <w:pStyle w:val="LevelAssessment-Heading1"/>
            </w:pPr>
            <w:r>
              <w:t>Vorbire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77FF" w:rsidRDefault="001E77FF">
            <w:pPr>
              <w:pStyle w:val="LevelAssessment-Heading1"/>
            </w:pPr>
            <w:r>
              <w:t>Scriere</w:t>
            </w:r>
          </w:p>
        </w:tc>
      </w:tr>
      <w:tr w:rsidR="001E77F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77FF" w:rsidRDefault="001E77FF">
            <w:pPr>
              <w:pStyle w:val="CVHeadingLevel"/>
            </w:pPr>
            <w:r>
              <w:t>Nivel european (*)</w:t>
            </w:r>
          </w:p>
        </w:tc>
        <w:tc>
          <w:tcPr>
            <w:tcW w:w="140" w:type="dxa"/>
          </w:tcPr>
          <w:p w:rsidR="001E77FF" w:rsidRDefault="001E77FF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E77FF" w:rsidRDefault="001E77FF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Ascultare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1E77FF" w:rsidRDefault="001E77FF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Citire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E77FF" w:rsidRDefault="001E77FF">
            <w:pPr>
              <w:pStyle w:val="LevelAssessment-Heading2"/>
              <w:rPr>
                <w:lang w:val="ro-RO"/>
              </w:rPr>
            </w:pPr>
            <w:r>
              <w:rPr>
                <w:lang w:val="ro-RO"/>
              </w:rPr>
              <w:t>Participare la conversaţie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1E77FF" w:rsidRDefault="001E77FF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Discurs orale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77FF" w:rsidRDefault="001E77FF">
            <w:pPr>
              <w:pStyle w:val="BodyText"/>
              <w:jc w:val="center"/>
              <w:rPr>
                <w:sz w:val="18"/>
              </w:rPr>
            </w:pPr>
            <w:r>
              <w:rPr>
                <w:sz w:val="18"/>
              </w:rPr>
              <w:t>Exprimare scrisă</w:t>
            </w:r>
          </w:p>
        </w:tc>
      </w:tr>
      <w:tr w:rsidR="001E77F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77FF" w:rsidRDefault="00A72E7E">
            <w:pPr>
              <w:pStyle w:val="CVHeadingLanguage"/>
            </w:pPr>
            <w:r>
              <w:t>Limba engleza</w:t>
            </w:r>
          </w:p>
        </w:tc>
        <w:tc>
          <w:tcPr>
            <w:tcW w:w="140" w:type="dxa"/>
          </w:tcPr>
          <w:p w:rsidR="001E77FF" w:rsidRDefault="001E77FF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E77FF" w:rsidRDefault="00A72E7E">
            <w:pPr>
              <w:pStyle w:val="LevelAssessment-Code"/>
            </w:pPr>
            <w:r>
              <w:t>C1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1E77FF" w:rsidRDefault="00A72E7E">
            <w:pPr>
              <w:pStyle w:val="LevelAssessment-Description"/>
            </w:pPr>
            <w:r>
              <w:t>Utilizator experimentat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E77FF" w:rsidRDefault="00A72E7E">
            <w:pPr>
              <w:pStyle w:val="LevelAssessment-Code"/>
            </w:pPr>
            <w:r>
              <w:t>C1</w:t>
            </w: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1E77FF" w:rsidRDefault="00A72E7E">
            <w:pPr>
              <w:pStyle w:val="LevelAssessment-Description"/>
            </w:pPr>
            <w:r>
              <w:t>Utilizator experimentat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E77FF" w:rsidRDefault="00A72E7E">
            <w:pPr>
              <w:pStyle w:val="LevelAssessment-Code"/>
            </w:pPr>
            <w:r>
              <w:t>B2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1E77FF" w:rsidRDefault="00A72E7E">
            <w:pPr>
              <w:pStyle w:val="LevelAssessment-Description"/>
            </w:pPr>
            <w:r>
              <w:t>Utilizator independent</w:t>
            </w: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E77FF" w:rsidRDefault="00A72E7E">
            <w:pPr>
              <w:pStyle w:val="LevelAssessment-Code"/>
            </w:pPr>
            <w:r>
              <w:t>B2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1E77FF" w:rsidRDefault="00A72E7E">
            <w:pPr>
              <w:pStyle w:val="LevelAssessment-Description"/>
            </w:pPr>
            <w:r>
              <w:t>Utilizator independent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E77FF" w:rsidRDefault="00A72E7E">
            <w:pPr>
              <w:pStyle w:val="LevelAssessment-Code"/>
            </w:pPr>
            <w:r>
              <w:t>B2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1E77FF" w:rsidRDefault="00A72E7E">
            <w:pPr>
              <w:pStyle w:val="LevelAssessment-Description"/>
            </w:pPr>
            <w:r>
              <w:t>Utilizator independent</w:t>
            </w:r>
          </w:p>
        </w:tc>
      </w:tr>
      <w:tr w:rsidR="001E77F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77FF" w:rsidRDefault="0016381F">
            <w:pPr>
              <w:pStyle w:val="CVHeadingLanguage"/>
            </w:pPr>
            <w:r>
              <w:t>Limba franceza</w:t>
            </w:r>
          </w:p>
        </w:tc>
        <w:tc>
          <w:tcPr>
            <w:tcW w:w="140" w:type="dxa"/>
          </w:tcPr>
          <w:p w:rsidR="001E77FF" w:rsidRDefault="001E77FF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E77FF" w:rsidRDefault="0016381F">
            <w:pPr>
              <w:pStyle w:val="LevelAssessment-Code"/>
            </w:pPr>
            <w:r>
              <w:t>B2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1E77FF" w:rsidRDefault="0016381F">
            <w:pPr>
              <w:pStyle w:val="LevelAssessment-Description"/>
            </w:pPr>
            <w:r>
              <w:t>Utilizator independent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E77FF" w:rsidRDefault="0016381F">
            <w:pPr>
              <w:pStyle w:val="LevelAssessment-Code"/>
            </w:pPr>
            <w:r>
              <w:t>B2</w:t>
            </w: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1E77FF" w:rsidRDefault="0016381F">
            <w:pPr>
              <w:pStyle w:val="LevelAssessment-Description"/>
            </w:pPr>
            <w:r>
              <w:t>Utilizator independent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E77FF" w:rsidRDefault="0016381F">
            <w:pPr>
              <w:pStyle w:val="LevelAssessment-Code"/>
            </w:pPr>
            <w:r>
              <w:t>A2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1E77FF" w:rsidRDefault="0016381F">
            <w:pPr>
              <w:pStyle w:val="LevelAssessment-Description"/>
            </w:pPr>
            <w:r>
              <w:t>Utilizator elementar</w:t>
            </w: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E77FF" w:rsidRDefault="0016381F">
            <w:pPr>
              <w:pStyle w:val="LevelAssessment-Code"/>
            </w:pPr>
            <w:r>
              <w:t>A2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1E77FF" w:rsidRDefault="0016381F">
            <w:pPr>
              <w:pStyle w:val="LevelAssessment-Description"/>
            </w:pPr>
            <w:r>
              <w:t>Utilizator elementar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E77FF" w:rsidRDefault="0016381F">
            <w:pPr>
              <w:pStyle w:val="LevelAssessment-Code"/>
            </w:pPr>
            <w:r>
              <w:t>A2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1E77FF" w:rsidRDefault="0016381F">
            <w:pPr>
              <w:pStyle w:val="LevelAssessment-Description"/>
            </w:pPr>
            <w:r>
              <w:t>Utilizator elementar</w:t>
            </w:r>
          </w:p>
        </w:tc>
      </w:tr>
      <w:tr w:rsidR="001E77F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77FF" w:rsidRDefault="001E77FF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:rsidR="001E77FF" w:rsidRDefault="001E77FF">
            <w:pPr>
              <w:pStyle w:val="LevelAssessment-Note"/>
            </w:pPr>
            <w:r>
              <w:t>(*) Nivelul cadrului european comun de referinţă pentru limbi</w:t>
            </w:r>
          </w:p>
        </w:tc>
      </w:tr>
      <w:tr w:rsidR="001E77F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77FF" w:rsidRDefault="001E77FF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1E77FF" w:rsidRDefault="001E77FF">
            <w:pPr>
              <w:pStyle w:val="CVSpacer"/>
            </w:pPr>
          </w:p>
        </w:tc>
      </w:tr>
      <w:tr w:rsidR="001E77F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77FF" w:rsidRDefault="001E77FF">
            <w:pPr>
              <w:pStyle w:val="CVHeading2-FirstLine"/>
            </w:pPr>
            <w:r>
              <w:t>Competente şi abilităţi sociale</w:t>
            </w:r>
          </w:p>
        </w:tc>
        <w:tc>
          <w:tcPr>
            <w:tcW w:w="7655" w:type="dxa"/>
            <w:gridSpan w:val="13"/>
          </w:tcPr>
          <w:p w:rsidR="001E77FF" w:rsidRDefault="00A72E7E">
            <w:pPr>
              <w:pStyle w:val="CVNormal-FirstLine"/>
            </w:pPr>
            <w:r>
              <w:t>Colaborare foarte buna cu colegii, activitate in echipa</w:t>
            </w:r>
          </w:p>
          <w:p w:rsidR="002D5E4B" w:rsidRPr="002D5E4B" w:rsidRDefault="002D5E4B" w:rsidP="002D5E4B">
            <w:pPr>
              <w:pStyle w:val="CVNormal"/>
            </w:pPr>
            <w:r>
              <w:t>Abilitate de comunicare si adaptare dobandita in timpul experientei profesionale atat ca si cadru didactic cat si ca medic</w:t>
            </w:r>
          </w:p>
        </w:tc>
      </w:tr>
      <w:tr w:rsidR="001E77F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77FF" w:rsidRDefault="001E77FF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1E77FF" w:rsidRDefault="001E77FF">
            <w:pPr>
              <w:pStyle w:val="CVSpacer"/>
            </w:pPr>
          </w:p>
        </w:tc>
      </w:tr>
      <w:tr w:rsidR="001E77F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77FF" w:rsidRDefault="001E77FF">
            <w:pPr>
              <w:pStyle w:val="CVHeading2-FirstLine"/>
            </w:pPr>
            <w:r>
              <w:t>Competenţe şi aptitudini organizatorice</w:t>
            </w:r>
          </w:p>
        </w:tc>
        <w:tc>
          <w:tcPr>
            <w:tcW w:w="7655" w:type="dxa"/>
            <w:gridSpan w:val="13"/>
          </w:tcPr>
          <w:p w:rsidR="001E77FF" w:rsidRDefault="00A72E7E">
            <w:pPr>
              <w:pStyle w:val="CVNormal-FirstLine"/>
            </w:pPr>
            <w:r>
              <w:t>Coordonare buna a activitatii didactice si medicale cu echipa de rezidenti</w:t>
            </w:r>
          </w:p>
          <w:p w:rsidR="002D5E4B" w:rsidRPr="002D5E4B" w:rsidRDefault="002D5E4B" w:rsidP="002D5E4B">
            <w:pPr>
              <w:pStyle w:val="CVNormal"/>
            </w:pPr>
            <w:r>
              <w:t>Membru in comisiile de supraveghere sau corectare la examenul de licenta, admitere sau rezidentiat</w:t>
            </w:r>
          </w:p>
        </w:tc>
      </w:tr>
      <w:tr w:rsidR="001E77F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77FF" w:rsidRDefault="001E77FF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1E77FF" w:rsidRDefault="001E77FF">
            <w:pPr>
              <w:pStyle w:val="CVSpacer"/>
            </w:pPr>
          </w:p>
        </w:tc>
      </w:tr>
      <w:tr w:rsidR="001E77F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77FF" w:rsidRDefault="001E77FF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1E77FF" w:rsidRDefault="001E77FF">
            <w:pPr>
              <w:pStyle w:val="CVSpacer"/>
            </w:pPr>
          </w:p>
        </w:tc>
      </w:tr>
      <w:tr w:rsidR="001E77F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77FF" w:rsidRDefault="001E77FF">
            <w:pPr>
              <w:pStyle w:val="CVHeading2-FirstLine"/>
            </w:pPr>
            <w:r>
              <w:t>Competenţe şi cunoştinţe de utilizare a calculatorului</w:t>
            </w:r>
          </w:p>
        </w:tc>
        <w:tc>
          <w:tcPr>
            <w:tcW w:w="7655" w:type="dxa"/>
            <w:gridSpan w:val="13"/>
          </w:tcPr>
          <w:p w:rsidR="001E77FF" w:rsidRDefault="00755B01">
            <w:pPr>
              <w:pStyle w:val="CVNormal-FirstLine"/>
            </w:pPr>
            <w:r>
              <w:t>Utilizare buna a calculatorului pentru procesare de date</w:t>
            </w:r>
          </w:p>
          <w:p w:rsidR="002D5E4B" w:rsidRDefault="002D5E4B" w:rsidP="002D5E4B">
            <w:pPr>
              <w:pStyle w:val="CVNormal"/>
            </w:pPr>
            <w:r>
              <w:t>Operare in sistemul Microsoft Office</w:t>
            </w:r>
          </w:p>
          <w:p w:rsidR="002E2DED" w:rsidRPr="002D5E4B" w:rsidRDefault="002E2DED" w:rsidP="002D5E4B">
            <w:pPr>
              <w:pStyle w:val="CVNormal"/>
            </w:pPr>
          </w:p>
        </w:tc>
      </w:tr>
      <w:tr w:rsidR="001E77F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77FF" w:rsidRDefault="00655AEA">
            <w:pPr>
              <w:pStyle w:val="CVSpacer"/>
            </w:pPr>
            <w:r>
              <w:t xml:space="preserve">      C                   C</w:t>
            </w:r>
          </w:p>
        </w:tc>
        <w:tc>
          <w:tcPr>
            <w:tcW w:w="7655" w:type="dxa"/>
            <w:gridSpan w:val="13"/>
          </w:tcPr>
          <w:p w:rsidR="001E77FF" w:rsidRDefault="001E77FF">
            <w:pPr>
              <w:pStyle w:val="CVSpacer"/>
            </w:pPr>
          </w:p>
        </w:tc>
      </w:tr>
      <w:tr w:rsidR="001E77F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77FF" w:rsidRDefault="001E77FF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1E77FF" w:rsidRDefault="001E77FF">
            <w:pPr>
              <w:pStyle w:val="CVSpacer"/>
            </w:pPr>
          </w:p>
        </w:tc>
      </w:tr>
      <w:tr w:rsidR="001E77F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655AEA" w:rsidRDefault="00655AEA">
            <w:pPr>
              <w:pStyle w:val="CVHeading2-FirstLine"/>
            </w:pPr>
            <w:r>
              <w:t>Competente dobandite</w:t>
            </w:r>
          </w:p>
          <w:p w:rsidR="00655AEA" w:rsidRPr="00655AEA" w:rsidRDefault="00655AEA" w:rsidP="00655AEA">
            <w:pPr>
              <w:pStyle w:val="CVHeading2"/>
            </w:pPr>
          </w:p>
          <w:p w:rsidR="001E77FF" w:rsidRDefault="001E77FF">
            <w:pPr>
              <w:pStyle w:val="CVHeading2-FirstLine"/>
            </w:pPr>
            <w:r>
              <w:t>Alte competenţe şi aptitudini</w:t>
            </w:r>
          </w:p>
        </w:tc>
        <w:tc>
          <w:tcPr>
            <w:tcW w:w="7655" w:type="dxa"/>
            <w:gridSpan w:val="13"/>
          </w:tcPr>
          <w:p w:rsidR="00655AEA" w:rsidRDefault="009B4BE7">
            <w:pPr>
              <w:pStyle w:val="CVNormal-FirstLine"/>
            </w:pPr>
            <w:r>
              <w:t>Atestat de studii complementare in e</w:t>
            </w:r>
            <w:r w:rsidR="00655AEA">
              <w:t>chografie generala</w:t>
            </w:r>
            <w:r>
              <w:t xml:space="preserve">  ( 2005 )</w:t>
            </w:r>
          </w:p>
          <w:p w:rsidR="004F631D" w:rsidRPr="004F631D" w:rsidRDefault="004F631D" w:rsidP="004F631D">
            <w:pPr>
              <w:pStyle w:val="CVNormal"/>
            </w:pPr>
            <w:r>
              <w:t>Atestat de studii complementare in endoscopie digestiva diagnostica ( 2014 )</w:t>
            </w:r>
          </w:p>
          <w:p w:rsidR="009B4BE7" w:rsidRDefault="009B4BE7" w:rsidP="009B4BE7">
            <w:pPr>
              <w:pStyle w:val="CVNormal"/>
            </w:pPr>
            <w:r>
              <w:t>Curs de endoscopie digestiva ( 2000</w:t>
            </w:r>
            <w:r w:rsidR="00092207">
              <w:t>, 2014</w:t>
            </w:r>
            <w:r>
              <w:t xml:space="preserve"> )</w:t>
            </w:r>
          </w:p>
          <w:p w:rsidR="00303184" w:rsidRDefault="00303184" w:rsidP="009B4BE7">
            <w:pPr>
              <w:pStyle w:val="CVNormal"/>
            </w:pPr>
            <w:r>
              <w:t>Curs de medicina interna ( 1992 )</w:t>
            </w:r>
          </w:p>
          <w:p w:rsidR="0025085F" w:rsidRPr="009B4BE7" w:rsidRDefault="0025085F" w:rsidP="009B4BE7">
            <w:pPr>
              <w:pStyle w:val="CVNormal"/>
            </w:pPr>
            <w:r>
              <w:t>Curs de echografie cu substanta de contrast ( 2014)</w:t>
            </w:r>
          </w:p>
          <w:p w:rsidR="00655AEA" w:rsidRPr="00655AEA" w:rsidRDefault="00655AEA" w:rsidP="00655AEA">
            <w:pPr>
              <w:pStyle w:val="CVNormal"/>
            </w:pPr>
          </w:p>
          <w:p w:rsidR="001E77FF" w:rsidRDefault="00755B01">
            <w:pPr>
              <w:pStyle w:val="CVNormal-FirstLine"/>
            </w:pPr>
            <w:r>
              <w:t xml:space="preserve"> Hobby : lectura, calatoriile, sportul</w:t>
            </w:r>
          </w:p>
        </w:tc>
      </w:tr>
      <w:tr w:rsidR="001E77F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77FF" w:rsidRDefault="001E77FF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1E77FF" w:rsidRDefault="001E77FF">
            <w:pPr>
              <w:pStyle w:val="CVSpacer"/>
            </w:pPr>
          </w:p>
        </w:tc>
      </w:tr>
      <w:tr w:rsidR="001E77F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77FF" w:rsidRDefault="001E77FF">
            <w:pPr>
              <w:pStyle w:val="CVHeading2-FirstLine"/>
            </w:pPr>
            <w:r>
              <w:t>Permis(e) de conducere</w:t>
            </w:r>
          </w:p>
        </w:tc>
        <w:tc>
          <w:tcPr>
            <w:tcW w:w="7655" w:type="dxa"/>
            <w:gridSpan w:val="13"/>
          </w:tcPr>
          <w:p w:rsidR="001E77FF" w:rsidRDefault="00755B01">
            <w:pPr>
              <w:pStyle w:val="CVNormal-FirstLine"/>
            </w:pPr>
            <w:r>
              <w:t xml:space="preserve"> Categoria B</w:t>
            </w:r>
          </w:p>
        </w:tc>
      </w:tr>
      <w:tr w:rsidR="001E77F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77FF" w:rsidRDefault="001E77FF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1E77FF" w:rsidRDefault="001E77FF">
            <w:pPr>
              <w:pStyle w:val="CVSpacer"/>
            </w:pPr>
          </w:p>
        </w:tc>
      </w:tr>
      <w:tr w:rsidR="001E77F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77FF" w:rsidRDefault="001E77FF">
            <w:pPr>
              <w:pStyle w:val="CVHeading1"/>
            </w:pPr>
            <w:r>
              <w:t>Informaţii suplimentare</w:t>
            </w:r>
          </w:p>
        </w:tc>
        <w:tc>
          <w:tcPr>
            <w:tcW w:w="7655" w:type="dxa"/>
            <w:gridSpan w:val="13"/>
          </w:tcPr>
          <w:p w:rsidR="001E77FF" w:rsidRPr="00655AEA" w:rsidRDefault="002E2DED">
            <w:pPr>
              <w:pStyle w:val="CVNormal-FirstLine"/>
              <w:rPr>
                <w:rFonts w:ascii="Calibri" w:hAnsi="Calibri"/>
                <w:b/>
              </w:rPr>
            </w:pPr>
            <w:r w:rsidRPr="00655AEA">
              <w:rPr>
                <w:rFonts w:ascii="Calibri" w:hAnsi="Calibri"/>
                <w:b/>
              </w:rPr>
              <w:t>Lucrari stiintifice:</w:t>
            </w:r>
          </w:p>
          <w:p w:rsidR="00FC0DD2" w:rsidRDefault="002E2DED" w:rsidP="002E2DED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  </w:t>
            </w:r>
            <w:r w:rsidR="00FC0DD2">
              <w:rPr>
                <w:rFonts w:ascii="Calibri" w:hAnsi="Calibri"/>
                <w:lang w:val="en-US"/>
              </w:rPr>
              <w:t>Coautor de capitol de carte : 1</w:t>
            </w:r>
          </w:p>
          <w:p w:rsidR="002E2DED" w:rsidRPr="002E2DED" w:rsidRDefault="00FC0DD2" w:rsidP="002E2DED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  Coautor de carte:2</w:t>
            </w:r>
            <w:r w:rsidR="002E2DED">
              <w:rPr>
                <w:rFonts w:ascii="Calibri" w:hAnsi="Calibri"/>
                <w:lang w:val="en-US"/>
              </w:rPr>
              <w:t xml:space="preserve">  </w:t>
            </w:r>
          </w:p>
          <w:p w:rsidR="002E2DED" w:rsidRPr="002E2DED" w:rsidRDefault="002E2DED" w:rsidP="002E2DED">
            <w:pPr>
              <w:rPr>
                <w:rFonts w:ascii="Calibri" w:hAnsi="Calibri" w:cs="Arial"/>
                <w:lang w:val="fr-FR"/>
              </w:rPr>
            </w:pPr>
            <w:r>
              <w:rPr>
                <w:rFonts w:ascii="Calibri" w:hAnsi="Calibri" w:cs="Arial"/>
                <w:lang w:val="fr-FR"/>
              </w:rPr>
              <w:t xml:space="preserve">  </w:t>
            </w:r>
            <w:r w:rsidRPr="002E2DED">
              <w:rPr>
                <w:rFonts w:ascii="Calibri" w:hAnsi="Calibri" w:cs="Arial"/>
                <w:lang w:val="fr-FR"/>
              </w:rPr>
              <w:t>Articole publicate in</w:t>
            </w:r>
            <w:r w:rsidR="00E87084">
              <w:rPr>
                <w:rFonts w:ascii="Calibri" w:hAnsi="Calibri" w:cs="Arial"/>
                <w:lang w:val="fr-FR"/>
              </w:rPr>
              <w:t xml:space="preserve"> extenso in</w:t>
            </w:r>
            <w:r w:rsidRPr="002E2DED">
              <w:rPr>
                <w:rFonts w:ascii="Calibri" w:hAnsi="Calibri" w:cs="Arial"/>
                <w:lang w:val="fr-FR"/>
              </w:rPr>
              <w:t xml:space="preserve"> reviste de</w:t>
            </w:r>
            <w:r w:rsidR="00F01CC4">
              <w:rPr>
                <w:rFonts w:ascii="Calibri" w:hAnsi="Calibri" w:cs="Arial"/>
                <w:lang w:val="fr-FR"/>
              </w:rPr>
              <w:t xml:space="preserve"> specialitate cotate CNCSIS : 1</w:t>
            </w:r>
            <w:r w:rsidR="00374F69">
              <w:rPr>
                <w:rFonts w:ascii="Calibri" w:hAnsi="Calibri" w:cs="Arial"/>
                <w:lang w:val="fr-FR"/>
              </w:rPr>
              <w:t>9</w:t>
            </w:r>
          </w:p>
          <w:p w:rsidR="002E2DED" w:rsidRPr="002E2DED" w:rsidRDefault="002E2DED" w:rsidP="002E2DED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  </w:t>
            </w:r>
            <w:r w:rsidRPr="002E2DED">
              <w:rPr>
                <w:rFonts w:ascii="Calibri" w:hAnsi="Calibri"/>
                <w:lang w:val="en-US"/>
              </w:rPr>
              <w:t>Articole publicate in extenso in reviste de specialitate cotate ISI : 3</w:t>
            </w:r>
          </w:p>
          <w:p w:rsidR="002E2DED" w:rsidRDefault="002E2DED" w:rsidP="002E2DED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  </w:t>
            </w:r>
            <w:r w:rsidRPr="002E2DED">
              <w:rPr>
                <w:rFonts w:ascii="Calibri" w:hAnsi="Calibri"/>
                <w:lang w:val="en-US"/>
              </w:rPr>
              <w:t>( participant la grupul de scadere ponderala)</w:t>
            </w:r>
          </w:p>
          <w:p w:rsidR="002E2DED" w:rsidRPr="002D0129" w:rsidRDefault="002E2DED" w:rsidP="002E2DED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   </w:t>
            </w:r>
            <w:r w:rsidRPr="002E2DED">
              <w:rPr>
                <w:rFonts w:ascii="Calibri" w:hAnsi="Calibri"/>
                <w:lang w:val="en-US"/>
              </w:rPr>
              <w:t>Articole publicate in rezumat in revist</w:t>
            </w:r>
            <w:r w:rsidR="00F01CC4">
              <w:rPr>
                <w:rFonts w:ascii="Calibri" w:hAnsi="Calibri"/>
                <w:lang w:val="en-US"/>
              </w:rPr>
              <w:t>e de speciali</w:t>
            </w:r>
            <w:r w:rsidR="00374F69">
              <w:rPr>
                <w:rFonts w:ascii="Calibri" w:hAnsi="Calibri"/>
                <w:lang w:val="en-US"/>
              </w:rPr>
              <w:t>tate cotate ISI : 8</w:t>
            </w:r>
          </w:p>
          <w:p w:rsidR="002E2DED" w:rsidRPr="002E2DED" w:rsidRDefault="002E2DED" w:rsidP="002E2DED">
            <w:pPr>
              <w:pStyle w:val="CVNormal"/>
              <w:rPr>
                <w:rFonts w:ascii="Calibri" w:hAnsi="Calibri" w:cs="Arial"/>
              </w:rPr>
            </w:pPr>
            <w:r w:rsidRPr="002E2DED">
              <w:rPr>
                <w:rFonts w:ascii="Calibri" w:hAnsi="Calibri" w:cs="Arial"/>
              </w:rPr>
              <w:t>Lucrari publicate</w:t>
            </w:r>
            <w:r w:rsidR="00DD1542">
              <w:rPr>
                <w:rFonts w:ascii="Calibri" w:hAnsi="Calibri" w:cs="Arial"/>
              </w:rPr>
              <w:t xml:space="preserve"> </w:t>
            </w:r>
            <w:r w:rsidRPr="002E2DED">
              <w:rPr>
                <w:rFonts w:ascii="Calibri" w:hAnsi="Calibri" w:cs="Arial"/>
              </w:rPr>
              <w:t xml:space="preserve"> in </w:t>
            </w:r>
            <w:r w:rsidR="00DD1542">
              <w:rPr>
                <w:rFonts w:ascii="Calibri" w:hAnsi="Calibri" w:cs="Arial"/>
              </w:rPr>
              <w:t xml:space="preserve">rezumat in </w:t>
            </w:r>
            <w:r w:rsidRPr="002E2DED">
              <w:rPr>
                <w:rFonts w:ascii="Calibri" w:hAnsi="Calibri" w:cs="Arial"/>
              </w:rPr>
              <w:t xml:space="preserve">volumele unor </w:t>
            </w:r>
            <w:r>
              <w:rPr>
                <w:rFonts w:ascii="Calibri" w:hAnsi="Calibri" w:cs="Arial"/>
              </w:rPr>
              <w:t xml:space="preserve"> manifestari stiintifice</w:t>
            </w:r>
            <w:r w:rsidR="00DD1542">
              <w:rPr>
                <w:rFonts w:ascii="Calibri" w:hAnsi="Calibri" w:cs="Arial"/>
              </w:rPr>
              <w:t xml:space="preserve"> nationale sau comunicate  : 17</w:t>
            </w:r>
          </w:p>
          <w:p w:rsidR="002E2DED" w:rsidRDefault="00790926" w:rsidP="002E2DED">
            <w:pPr>
              <w:pStyle w:val="CVNormal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Citari in alte publicatii: 13</w:t>
            </w:r>
          </w:p>
          <w:p w:rsidR="002E2DED" w:rsidRPr="00F01CC4" w:rsidRDefault="002E2DED" w:rsidP="002E2DED">
            <w:pPr>
              <w:pStyle w:val="CVNormal"/>
              <w:rPr>
                <w:rFonts w:ascii="Calibri" w:hAnsi="Calibri" w:cs="Arial"/>
              </w:rPr>
            </w:pPr>
            <w:r w:rsidRPr="00F01CC4">
              <w:rPr>
                <w:rFonts w:ascii="Calibri" w:hAnsi="Calibri" w:cs="Arial"/>
              </w:rPr>
              <w:t>Membru in colectivul de redactie a unei reviste CNCSIS</w:t>
            </w:r>
            <w:r w:rsidR="00374F69">
              <w:rPr>
                <w:rFonts w:ascii="Calibri" w:hAnsi="Calibri" w:cs="Arial"/>
              </w:rPr>
              <w:t xml:space="preserve"> si BDI :2</w:t>
            </w:r>
          </w:p>
          <w:p w:rsidR="002E2DED" w:rsidRPr="00F01CC4" w:rsidRDefault="00655AEA" w:rsidP="002E2DED">
            <w:pPr>
              <w:pStyle w:val="CVNormal"/>
              <w:rPr>
                <w:rFonts w:ascii="Calibri" w:hAnsi="Calibri"/>
              </w:rPr>
            </w:pPr>
            <w:r w:rsidRPr="00F01CC4">
              <w:rPr>
                <w:rFonts w:ascii="Calibri" w:hAnsi="Calibri" w:cs="Arial"/>
              </w:rPr>
              <w:t>Membru in proiecte de cercetare:</w:t>
            </w:r>
            <w:r w:rsidR="00194E16">
              <w:rPr>
                <w:rFonts w:ascii="Calibri" w:hAnsi="Calibri"/>
              </w:rPr>
              <w:t>3</w:t>
            </w:r>
          </w:p>
          <w:p w:rsidR="00655AEA" w:rsidRPr="00F01CC4" w:rsidRDefault="00655AEA" w:rsidP="002E2DED">
            <w:pPr>
              <w:pStyle w:val="CVNormal"/>
              <w:rPr>
                <w:rFonts w:ascii="Calibri" w:hAnsi="Calibri"/>
              </w:rPr>
            </w:pPr>
            <w:r w:rsidRPr="00F01CC4">
              <w:rPr>
                <w:rFonts w:ascii="Calibri" w:hAnsi="Calibri" w:cs="Arial"/>
              </w:rPr>
              <w:t>Studii multicentrice :</w:t>
            </w:r>
            <w:r w:rsidRPr="00F01CC4">
              <w:rPr>
                <w:rFonts w:ascii="Calibri" w:hAnsi="Calibri"/>
              </w:rPr>
              <w:t xml:space="preserve"> 4</w:t>
            </w:r>
          </w:p>
          <w:p w:rsidR="005C6529" w:rsidRPr="00F01CC4" w:rsidRDefault="005C6529" w:rsidP="002E2DED">
            <w:pPr>
              <w:pStyle w:val="CVNormal"/>
              <w:rPr>
                <w:rFonts w:ascii="Calibri" w:hAnsi="Calibri" w:cs="Arial"/>
              </w:rPr>
            </w:pPr>
            <w:r w:rsidRPr="00F01CC4">
              <w:rPr>
                <w:rFonts w:ascii="Calibri" w:hAnsi="Calibri" w:cs="Arial"/>
              </w:rPr>
              <w:t>Membru al Societatii Medicale Balcanice</w:t>
            </w:r>
          </w:p>
          <w:p w:rsidR="00A66CCD" w:rsidRDefault="00A66CCD" w:rsidP="002E2DED">
            <w:pPr>
              <w:pStyle w:val="CVNormal"/>
              <w:rPr>
                <w:rFonts w:ascii="Calibri" w:hAnsi="Calibri" w:cs="Arial"/>
              </w:rPr>
            </w:pPr>
            <w:r w:rsidRPr="00F01CC4">
              <w:rPr>
                <w:rFonts w:ascii="Calibri" w:hAnsi="Calibri" w:cs="Arial"/>
              </w:rPr>
              <w:t>Participari la manifestari stiintifice – simpozione si congrese nationale si internationale</w:t>
            </w:r>
            <w:r w:rsidR="00FC0DD2">
              <w:rPr>
                <w:rFonts w:ascii="Calibri" w:hAnsi="Calibri" w:cs="Arial"/>
              </w:rPr>
              <w:t>:40</w:t>
            </w:r>
          </w:p>
          <w:p w:rsidR="00F01CC4" w:rsidRPr="00F01CC4" w:rsidRDefault="00F01CC4" w:rsidP="002E2DED">
            <w:pPr>
              <w:pStyle w:val="CVNormal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Conferinte invitate:9</w:t>
            </w:r>
          </w:p>
          <w:p w:rsidR="00655AEA" w:rsidRPr="00655AEA" w:rsidRDefault="00655AEA" w:rsidP="002E2DED">
            <w:pPr>
              <w:pStyle w:val="CVNormal"/>
              <w:rPr>
                <w:rFonts w:ascii="Calibri" w:hAnsi="Calibri"/>
                <w:b/>
                <w:u w:val="single"/>
              </w:rPr>
            </w:pPr>
          </w:p>
        </w:tc>
      </w:tr>
      <w:tr w:rsidR="001E77F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77FF" w:rsidRDefault="001E77FF">
            <w:pPr>
              <w:pStyle w:val="CVSpacer"/>
            </w:pPr>
          </w:p>
        </w:tc>
        <w:tc>
          <w:tcPr>
            <w:tcW w:w="7655" w:type="dxa"/>
            <w:gridSpan w:val="13"/>
          </w:tcPr>
          <w:p w:rsidR="001E77FF" w:rsidRDefault="001E77FF">
            <w:pPr>
              <w:pStyle w:val="CVSpacer"/>
            </w:pPr>
          </w:p>
        </w:tc>
      </w:tr>
      <w:tr w:rsidR="001E77FF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1E77FF" w:rsidRDefault="001E77FF">
            <w:pPr>
              <w:pStyle w:val="CVHeading1"/>
            </w:pPr>
            <w:r>
              <w:t>Anexe</w:t>
            </w:r>
          </w:p>
        </w:tc>
        <w:tc>
          <w:tcPr>
            <w:tcW w:w="7655" w:type="dxa"/>
            <w:gridSpan w:val="13"/>
          </w:tcPr>
          <w:p w:rsidR="001E77FF" w:rsidRDefault="00755B01">
            <w:pPr>
              <w:pStyle w:val="CVNormal-FirstLine"/>
            </w:pPr>
            <w:r>
              <w:t>Lista lucrarilor publicate si comunicate</w:t>
            </w:r>
          </w:p>
        </w:tc>
      </w:tr>
    </w:tbl>
    <w:p w:rsidR="00F01CC4" w:rsidRPr="00F01CC4" w:rsidRDefault="00F01CC4" w:rsidP="00F01CC4">
      <w:pPr>
        <w:spacing w:line="360" w:lineRule="auto"/>
        <w:rPr>
          <w:u w:val="single"/>
          <w:lang w:val="en-US"/>
        </w:rPr>
      </w:pPr>
      <w:r w:rsidRPr="00F01CC4">
        <w:rPr>
          <w:b/>
          <w:u w:val="single"/>
          <w:lang w:val="en-US"/>
        </w:rPr>
        <w:t>Coautor de capitol de carte</w:t>
      </w:r>
      <w:r w:rsidRPr="00F01CC4">
        <w:rPr>
          <w:u w:val="single"/>
          <w:lang w:val="en-US"/>
        </w:rPr>
        <w:t xml:space="preserve"> : 2</w:t>
      </w:r>
    </w:p>
    <w:p w:rsidR="00F01CC4" w:rsidRPr="00F01CC4" w:rsidRDefault="00F01CC4" w:rsidP="00F01CC4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/>
          <w:sz w:val="20"/>
          <w:szCs w:val="20"/>
          <w:u w:val="single"/>
          <w:lang w:val="en-US"/>
        </w:rPr>
      </w:pPr>
      <w:r w:rsidRPr="00F01CC4">
        <w:rPr>
          <w:rFonts w:ascii="Arial Narrow" w:hAnsi="Arial Narrow" w:cs="Arial"/>
          <w:sz w:val="20"/>
          <w:szCs w:val="20"/>
          <w:lang w:val="en-GB"/>
        </w:rPr>
        <w:t xml:space="preserve">Ghiduri si protocoale de practica medicala in gastroenterologie – coordinator Prof  Dr. Carol Stanciu- vol.1- Cancere digestive- Capitolul ‘’ Cancerul gastric ‘’ pg. 28-59 – Ed. Junimea Iasi 2007-   Prof Dr. Radu Voiosu, Dr. Adrian Goldis, Dr. Radu Palade, Dr. Mircea Dediu, </w:t>
      </w:r>
      <w:r w:rsidRPr="00F01CC4">
        <w:rPr>
          <w:rFonts w:ascii="Arial Narrow" w:hAnsi="Arial Narrow" w:cs="Arial"/>
          <w:sz w:val="20"/>
          <w:szCs w:val="20"/>
          <w:u w:val="single"/>
          <w:lang w:val="en-GB"/>
        </w:rPr>
        <w:lastRenderedPageBreak/>
        <w:t>Dr.Dimitriu Liliana</w:t>
      </w:r>
      <w:r w:rsidRPr="00F01CC4">
        <w:rPr>
          <w:rFonts w:ascii="Arial Narrow" w:hAnsi="Arial Narrow" w:cs="Arial"/>
          <w:sz w:val="20"/>
          <w:szCs w:val="20"/>
          <w:lang w:val="en-GB"/>
        </w:rPr>
        <w:t>, Dr. Mihai Rimbas,</w:t>
      </w:r>
      <w:r w:rsidR="004C424D">
        <w:rPr>
          <w:rFonts w:ascii="Arial Narrow" w:hAnsi="Arial Narrow" w:cs="Arial"/>
          <w:sz w:val="20"/>
          <w:szCs w:val="20"/>
          <w:lang w:val="en-GB"/>
        </w:rPr>
        <w:t xml:space="preserve"> Dr. Paul Dragomir, </w:t>
      </w:r>
      <w:r w:rsidRPr="00F01CC4">
        <w:rPr>
          <w:rFonts w:ascii="Arial Narrow" w:hAnsi="Arial Narrow" w:cs="Arial"/>
          <w:sz w:val="20"/>
          <w:szCs w:val="20"/>
          <w:lang w:val="en-GB"/>
        </w:rPr>
        <w:t>Dr. Dana Dobru, Dr. Constantin Nica, Dr. Elena Lazar , Dr.Daniela Lazar – ISBN vol 1 : 978-973-37-1191-9</w:t>
      </w:r>
    </w:p>
    <w:p w:rsidR="00F01CC4" w:rsidRDefault="00F01CC4" w:rsidP="00F01CC4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/>
          <w:sz w:val="20"/>
          <w:szCs w:val="20"/>
          <w:lang w:val="en-US"/>
        </w:rPr>
      </w:pPr>
      <w:r w:rsidRPr="00F01CC4">
        <w:rPr>
          <w:rFonts w:ascii="Arial Narrow" w:hAnsi="Arial Narrow"/>
          <w:sz w:val="20"/>
          <w:szCs w:val="20"/>
          <w:lang w:val="en-US"/>
        </w:rPr>
        <w:t xml:space="preserve">Polipii intestinului gros – Sef de lucrari Bogdan Socea, </w:t>
      </w:r>
      <w:r w:rsidRPr="00F01CC4">
        <w:rPr>
          <w:rFonts w:ascii="Arial Narrow" w:hAnsi="Arial Narrow"/>
          <w:sz w:val="20"/>
          <w:szCs w:val="20"/>
          <w:u w:val="single"/>
          <w:lang w:val="en-US"/>
        </w:rPr>
        <w:t>Asist univ.</w:t>
      </w:r>
      <w:r w:rsidRPr="00F01CC4">
        <w:rPr>
          <w:rFonts w:ascii="Arial Narrow" w:hAnsi="Arial Narrow"/>
          <w:sz w:val="20"/>
          <w:szCs w:val="20"/>
          <w:lang w:val="en-US"/>
        </w:rPr>
        <w:t xml:space="preserve"> </w:t>
      </w:r>
      <w:r w:rsidRPr="00F01CC4">
        <w:rPr>
          <w:rFonts w:ascii="Arial Narrow" w:hAnsi="Arial Narrow"/>
          <w:sz w:val="20"/>
          <w:szCs w:val="20"/>
          <w:u w:val="single"/>
          <w:lang w:val="en-US"/>
        </w:rPr>
        <w:t>Liliana Dimitriu</w:t>
      </w:r>
      <w:r w:rsidRPr="00F01CC4">
        <w:rPr>
          <w:rFonts w:ascii="Arial Narrow" w:hAnsi="Arial Narrow"/>
          <w:sz w:val="20"/>
          <w:szCs w:val="20"/>
          <w:lang w:val="en-US"/>
        </w:rPr>
        <w:t>, Conf. Dr. Vlad Denis Constantin- Editura Cermaprint Bucuresti, 2013- ISBN 978-606-552-108-7</w:t>
      </w:r>
    </w:p>
    <w:p w:rsidR="00FC0DD2" w:rsidRPr="00F01CC4" w:rsidRDefault="00AB5443" w:rsidP="00F01CC4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/>
          <w:sz w:val="20"/>
          <w:szCs w:val="20"/>
          <w:lang w:val="en-US"/>
        </w:rPr>
      </w:pPr>
      <w:r>
        <w:rPr>
          <w:rFonts w:ascii="Arial Narrow" w:hAnsi="Arial Narrow"/>
          <w:sz w:val="20"/>
          <w:szCs w:val="20"/>
          <w:lang w:val="en-US"/>
        </w:rPr>
        <w:t>Colecistite alitiazice</w:t>
      </w:r>
      <w:r w:rsidR="00FC0DD2" w:rsidRPr="00F01CC4">
        <w:rPr>
          <w:rFonts w:ascii="Arial Narrow" w:hAnsi="Arial Narrow"/>
          <w:sz w:val="20"/>
          <w:szCs w:val="20"/>
          <w:lang w:val="en-US"/>
        </w:rPr>
        <w:t xml:space="preserve">– Sef de lucrari Bogdan Socea, </w:t>
      </w:r>
      <w:r w:rsidR="00FC0DD2" w:rsidRPr="00F01CC4">
        <w:rPr>
          <w:rFonts w:ascii="Arial Narrow" w:hAnsi="Arial Narrow"/>
          <w:sz w:val="20"/>
          <w:szCs w:val="20"/>
          <w:u w:val="single"/>
          <w:lang w:val="en-US"/>
        </w:rPr>
        <w:t>Asist univ.</w:t>
      </w:r>
      <w:r w:rsidR="00FC0DD2" w:rsidRPr="00F01CC4">
        <w:rPr>
          <w:rFonts w:ascii="Arial Narrow" w:hAnsi="Arial Narrow"/>
          <w:sz w:val="20"/>
          <w:szCs w:val="20"/>
          <w:lang w:val="en-US"/>
        </w:rPr>
        <w:t xml:space="preserve"> </w:t>
      </w:r>
      <w:r w:rsidR="00FC0DD2" w:rsidRPr="00F01CC4">
        <w:rPr>
          <w:rFonts w:ascii="Arial Narrow" w:hAnsi="Arial Narrow"/>
          <w:sz w:val="20"/>
          <w:szCs w:val="20"/>
          <w:u w:val="single"/>
          <w:lang w:val="en-US"/>
        </w:rPr>
        <w:t>Liliana Dimitriu</w:t>
      </w:r>
      <w:r w:rsidR="00FC0DD2" w:rsidRPr="00F01CC4">
        <w:rPr>
          <w:rFonts w:ascii="Arial Narrow" w:hAnsi="Arial Narrow"/>
          <w:sz w:val="20"/>
          <w:szCs w:val="20"/>
          <w:lang w:val="en-US"/>
        </w:rPr>
        <w:t>, Conf. Dr. Vlad Denis Constantin- Editura Cermaprint Bucures</w:t>
      </w:r>
      <w:r w:rsidR="00FC0DD2">
        <w:rPr>
          <w:rFonts w:ascii="Arial Narrow" w:hAnsi="Arial Narrow"/>
          <w:sz w:val="20"/>
          <w:szCs w:val="20"/>
          <w:lang w:val="en-US"/>
        </w:rPr>
        <w:t>ti, 2015-</w:t>
      </w:r>
      <w:r w:rsidR="009719D3" w:rsidRPr="009719D3">
        <w:rPr>
          <w:rFonts w:ascii="Arial Narrow" w:hAnsi="Arial Narrow"/>
          <w:sz w:val="20"/>
          <w:szCs w:val="20"/>
          <w:lang w:val="en-US"/>
        </w:rPr>
        <w:t xml:space="preserve"> </w:t>
      </w:r>
      <w:r w:rsidR="009719D3">
        <w:rPr>
          <w:rFonts w:ascii="Arial Narrow" w:hAnsi="Arial Narrow"/>
          <w:sz w:val="20"/>
          <w:szCs w:val="20"/>
          <w:lang w:val="en-US"/>
        </w:rPr>
        <w:t>ISBN 978-606-552-164-3</w:t>
      </w:r>
    </w:p>
    <w:p w:rsidR="00F01CC4" w:rsidRPr="00F01CC4" w:rsidRDefault="00F01CC4" w:rsidP="00F01CC4">
      <w:pPr>
        <w:pStyle w:val="ListParagraph"/>
        <w:spacing w:line="360" w:lineRule="auto"/>
        <w:rPr>
          <w:rFonts w:ascii="Arial Narrow" w:hAnsi="Arial Narrow" w:cs="Arial"/>
          <w:sz w:val="20"/>
          <w:szCs w:val="20"/>
          <w:u w:val="single"/>
          <w:lang w:val="fr-FR"/>
        </w:rPr>
      </w:pPr>
    </w:p>
    <w:p w:rsidR="00F01CC4" w:rsidRPr="00F01CC4" w:rsidRDefault="00F01CC4" w:rsidP="00F01CC4">
      <w:pPr>
        <w:spacing w:line="360" w:lineRule="auto"/>
        <w:rPr>
          <w:rFonts w:cs="Arial"/>
          <w:u w:val="single"/>
          <w:lang w:val="fr-FR"/>
        </w:rPr>
      </w:pPr>
      <w:r w:rsidRPr="00F01CC4">
        <w:rPr>
          <w:rFonts w:cs="Arial"/>
          <w:b/>
          <w:u w:val="single"/>
          <w:lang w:val="fr-FR"/>
        </w:rPr>
        <w:t>Articole publicate in  extenso in reviste de specialitate cotate CNCSIS</w:t>
      </w:r>
      <w:r w:rsidRPr="00F01CC4">
        <w:rPr>
          <w:rFonts w:cs="Arial"/>
          <w:u w:val="single"/>
          <w:lang w:val="fr-FR"/>
        </w:rPr>
        <w:t> : 1</w:t>
      </w:r>
      <w:r w:rsidR="004B2310">
        <w:rPr>
          <w:rFonts w:cs="Arial"/>
          <w:u w:val="single"/>
          <w:lang w:val="fr-FR"/>
        </w:rPr>
        <w:t>9</w:t>
      </w:r>
    </w:p>
    <w:p w:rsidR="00F01CC4" w:rsidRPr="00F01CC4" w:rsidRDefault="00F01CC4" w:rsidP="00132190">
      <w:pPr>
        <w:numPr>
          <w:ilvl w:val="0"/>
          <w:numId w:val="3"/>
        </w:numPr>
        <w:tabs>
          <w:tab w:val="clear" w:pos="720"/>
          <w:tab w:val="num" w:pos="630"/>
        </w:tabs>
        <w:suppressAutoHyphens w:val="0"/>
        <w:spacing w:line="360" w:lineRule="auto"/>
        <w:ind w:left="450" w:hanging="180"/>
        <w:rPr>
          <w:rFonts w:cs="Arial"/>
        </w:rPr>
      </w:pPr>
      <w:r w:rsidRPr="00F01CC4">
        <w:rPr>
          <w:rFonts w:cs="Arial"/>
        </w:rPr>
        <w:t xml:space="preserve"> Dificultăţi de delimitare ale Sindromului Dressler în infarctul de miocard – Revista Medicală Română vol. XI, nr.2, 1993- revista creditata categoria CNCSIS B +</w:t>
      </w:r>
      <w:r w:rsidR="00327D27">
        <w:rPr>
          <w:rFonts w:cs="Arial"/>
        </w:rPr>
        <w:t>, cod 769,</w:t>
      </w:r>
      <w:r w:rsidRPr="00F01CC4">
        <w:rPr>
          <w:rFonts w:cs="Arial"/>
        </w:rPr>
        <w:t xml:space="preserve"> Autori: Dr. Al. Radu, Conf. Dr.Dona Dumitru, Dr. Radu Adriana, </w:t>
      </w:r>
      <w:r w:rsidRPr="00F01CC4">
        <w:rPr>
          <w:rFonts w:cs="Arial"/>
          <w:u w:val="single"/>
        </w:rPr>
        <w:t>Dr. Dimitriu Liliana</w:t>
      </w:r>
      <w:r w:rsidRPr="00F01CC4">
        <w:rPr>
          <w:rFonts w:cs="Arial"/>
        </w:rPr>
        <w:t>,Dr. Grigoraş Liliana</w:t>
      </w:r>
    </w:p>
    <w:p w:rsidR="00F01CC4" w:rsidRPr="00F01CC4" w:rsidRDefault="00F01CC4" w:rsidP="00F01CC4">
      <w:pPr>
        <w:spacing w:line="360" w:lineRule="auto"/>
        <w:ind w:left="360"/>
        <w:rPr>
          <w:rFonts w:cs="Arial"/>
        </w:rPr>
      </w:pPr>
      <w:r w:rsidRPr="00F01CC4">
        <w:rPr>
          <w:rFonts w:cs="Arial"/>
        </w:rPr>
        <w:t>2.  Tratamentul cu 5-Fluoro-Uracil modulat în cance</w:t>
      </w:r>
      <w:r w:rsidR="00327D27">
        <w:rPr>
          <w:rFonts w:cs="Arial"/>
        </w:rPr>
        <w:t>rul colic-publicată în    “Info</w:t>
      </w:r>
      <w:r w:rsidRPr="00F01CC4">
        <w:rPr>
          <w:rFonts w:cs="Arial"/>
        </w:rPr>
        <w:t xml:space="preserve">Medica” din octombrie 1996- revista acreditata categoria CNCSIS B+, </w:t>
      </w:r>
      <w:r w:rsidR="00327D27">
        <w:rPr>
          <w:rFonts w:cs="Arial"/>
        </w:rPr>
        <w:t xml:space="preserve">cod 307, </w:t>
      </w:r>
      <w:r w:rsidRPr="00F01CC4">
        <w:rPr>
          <w:rFonts w:cs="Arial"/>
        </w:rPr>
        <w:t xml:space="preserve"> Autori: Conf. Dr. Voiosu Radu, Dr. Haidar Andrei, </w:t>
      </w:r>
      <w:r w:rsidRPr="00F01CC4">
        <w:rPr>
          <w:rFonts w:cs="Arial"/>
          <w:u w:val="single"/>
        </w:rPr>
        <w:t xml:space="preserve">Dr. Dimitriu Liliana, </w:t>
      </w:r>
      <w:r w:rsidRPr="00F01CC4">
        <w:rPr>
          <w:rFonts w:cs="Arial"/>
        </w:rPr>
        <w:t>Dr. Marian Adriana</w:t>
      </w:r>
    </w:p>
    <w:p w:rsidR="00F01CC4" w:rsidRPr="00F01CC4" w:rsidRDefault="00F01CC4" w:rsidP="00F01CC4">
      <w:pPr>
        <w:spacing w:line="360" w:lineRule="auto"/>
        <w:ind w:left="360"/>
        <w:rPr>
          <w:rFonts w:cs="Arial"/>
        </w:rPr>
      </w:pPr>
      <w:r w:rsidRPr="00F01CC4">
        <w:rPr>
          <w:rFonts w:cs="Arial"/>
        </w:rPr>
        <w:t>3.   Sindromul Lynch I – pub</w:t>
      </w:r>
      <w:r w:rsidR="00327D27">
        <w:rPr>
          <w:rFonts w:cs="Arial"/>
        </w:rPr>
        <w:t>licată în septembrie 1996 “Info</w:t>
      </w:r>
      <w:r w:rsidRPr="00F01CC4">
        <w:rPr>
          <w:rFonts w:cs="Arial"/>
        </w:rPr>
        <w:t xml:space="preserve">Medica” – revista acreditata categoria CNCSIS  B+, </w:t>
      </w:r>
      <w:r w:rsidR="00327D27">
        <w:rPr>
          <w:rFonts w:cs="Arial"/>
        </w:rPr>
        <w:t xml:space="preserve">cod 307, </w:t>
      </w:r>
      <w:r w:rsidRPr="00F01CC4">
        <w:rPr>
          <w:rFonts w:cs="Arial"/>
        </w:rPr>
        <w:t xml:space="preserve">Autori: Dr. Marian Adriana,  Conf.Dr. Voiosu Radu, </w:t>
      </w:r>
      <w:r w:rsidRPr="00F01CC4">
        <w:rPr>
          <w:rFonts w:cs="Arial"/>
          <w:u w:val="single"/>
        </w:rPr>
        <w:t>Dr.</w:t>
      </w:r>
      <w:r w:rsidRPr="00F01CC4">
        <w:rPr>
          <w:rFonts w:cs="Arial"/>
        </w:rPr>
        <w:t xml:space="preserve"> </w:t>
      </w:r>
      <w:r w:rsidRPr="00F01CC4">
        <w:rPr>
          <w:rFonts w:cs="Arial"/>
          <w:u w:val="single"/>
        </w:rPr>
        <w:t>Dimitriu Liliana</w:t>
      </w:r>
      <w:r w:rsidRPr="00F01CC4">
        <w:rPr>
          <w:rFonts w:cs="Arial"/>
        </w:rPr>
        <w:t>, Dr. Haidar Andrei.</w:t>
      </w:r>
    </w:p>
    <w:p w:rsidR="00F01CC4" w:rsidRPr="00F01CC4" w:rsidRDefault="00F01CC4" w:rsidP="00F01CC4">
      <w:pPr>
        <w:spacing w:line="360" w:lineRule="auto"/>
        <w:ind w:left="360"/>
        <w:rPr>
          <w:rFonts w:cs="Arial"/>
        </w:rPr>
      </w:pPr>
      <w:r w:rsidRPr="00F01CC4">
        <w:rPr>
          <w:rFonts w:cs="Arial"/>
        </w:rPr>
        <w:t>4.     Profilaxia cu interferon in cancerul hepatic –</w:t>
      </w:r>
      <w:r w:rsidR="00132190">
        <w:rPr>
          <w:rFonts w:cs="Arial"/>
        </w:rPr>
        <w:t xml:space="preserve">  publicată în “Romanian  </w:t>
      </w:r>
      <w:r w:rsidRPr="00F01CC4">
        <w:rPr>
          <w:rFonts w:cs="Arial"/>
        </w:rPr>
        <w:t xml:space="preserve">journal of internal medicine “ vol. 37 din 1999- revista indexata in baze de date internationale,  Autori: Conf. Dr. Voiosu Radu, </w:t>
      </w:r>
      <w:r w:rsidRPr="00F01CC4">
        <w:rPr>
          <w:rFonts w:cs="Arial"/>
          <w:u w:val="single"/>
        </w:rPr>
        <w:t>Dr. Dimitriu Liliana</w:t>
      </w:r>
      <w:r w:rsidRPr="00F01CC4">
        <w:rPr>
          <w:rFonts w:cs="Arial"/>
        </w:rPr>
        <w:t>, Dr. Dragomir Paul, Dr. Eremia Liliana</w:t>
      </w:r>
    </w:p>
    <w:p w:rsidR="00F01CC4" w:rsidRPr="00F01CC4" w:rsidRDefault="00F01CC4" w:rsidP="00F01CC4">
      <w:pPr>
        <w:spacing w:line="360" w:lineRule="auto"/>
        <w:ind w:left="360"/>
        <w:rPr>
          <w:rFonts w:cs="Arial"/>
        </w:rPr>
      </w:pPr>
      <w:r w:rsidRPr="00F01CC4">
        <w:rPr>
          <w:rFonts w:cs="Arial"/>
        </w:rPr>
        <w:t>5.    Boala hemoroidală – lucrare publicată în revista “Terapeutica</w:t>
      </w:r>
      <w:r w:rsidR="00327D27">
        <w:rPr>
          <w:rFonts w:cs="Arial"/>
        </w:rPr>
        <w:t>, farmacologie si toxicologie medicala</w:t>
      </w:r>
      <w:r w:rsidRPr="00F01CC4">
        <w:rPr>
          <w:rFonts w:cs="Arial"/>
        </w:rPr>
        <w:t>” din septembrie 1999 vol. III- nr. 3 – revista acreditata categoria CNCSIS  B+,</w:t>
      </w:r>
      <w:r w:rsidR="00327D27">
        <w:rPr>
          <w:rFonts w:cs="Arial"/>
        </w:rPr>
        <w:t xml:space="preserve">cod 605, </w:t>
      </w:r>
      <w:r w:rsidRPr="00F01CC4">
        <w:rPr>
          <w:rFonts w:cs="Arial"/>
        </w:rPr>
        <w:t xml:space="preserve"> autori: Conf. Dr. Voiosu Radu, </w:t>
      </w:r>
      <w:r w:rsidRPr="00F01CC4">
        <w:rPr>
          <w:rFonts w:cs="Arial"/>
          <w:u w:val="single"/>
        </w:rPr>
        <w:t>Dr. Dimitriu Liliana</w:t>
      </w:r>
      <w:r w:rsidRPr="00F01CC4">
        <w:rPr>
          <w:rFonts w:cs="Arial"/>
        </w:rPr>
        <w:t>, Dr. Duţescu Vlad Sorin</w:t>
      </w:r>
    </w:p>
    <w:p w:rsidR="00F01CC4" w:rsidRDefault="00F01CC4" w:rsidP="00F01CC4">
      <w:pPr>
        <w:spacing w:line="360" w:lineRule="auto"/>
        <w:ind w:left="360"/>
        <w:rPr>
          <w:rFonts w:cs="Arial"/>
          <w:u w:val="single"/>
        </w:rPr>
      </w:pPr>
      <w:r w:rsidRPr="00F01CC4">
        <w:rPr>
          <w:rFonts w:cs="Arial"/>
        </w:rPr>
        <w:t xml:space="preserve"> 6.   Tratamentul hepatitelor cronice cu virus B- publicată în Revista pentru educatie medicala continuă – gastroenterologie- vol. 1, Nr. 2, septembrie 2001- revis</w:t>
      </w:r>
      <w:r w:rsidR="00327D27">
        <w:rPr>
          <w:rFonts w:cs="Arial"/>
        </w:rPr>
        <w:t>ta acreditata categoria CNCSIS</w:t>
      </w:r>
      <w:r w:rsidR="00132190">
        <w:rPr>
          <w:rFonts w:cs="Arial"/>
        </w:rPr>
        <w:t xml:space="preserve"> D</w:t>
      </w:r>
      <w:r w:rsidR="00327D27">
        <w:rPr>
          <w:rFonts w:cs="Arial"/>
        </w:rPr>
        <w:t>, cod 180</w:t>
      </w:r>
      <w:r w:rsidRPr="00F01CC4">
        <w:rPr>
          <w:rFonts w:cs="Arial"/>
        </w:rPr>
        <w:t xml:space="preserve"> , Autori: Prof. Dr. Voiosu Radu, </w:t>
      </w:r>
      <w:r w:rsidRPr="00F01CC4">
        <w:rPr>
          <w:rFonts w:cs="Arial"/>
          <w:u w:val="single"/>
        </w:rPr>
        <w:t>Dr.</w:t>
      </w:r>
      <w:r w:rsidRPr="00F01CC4">
        <w:rPr>
          <w:rFonts w:cs="Arial"/>
        </w:rPr>
        <w:t xml:space="preserve"> </w:t>
      </w:r>
      <w:r w:rsidRPr="00F01CC4">
        <w:rPr>
          <w:rFonts w:cs="Arial"/>
          <w:u w:val="single"/>
        </w:rPr>
        <w:t>Dimitriu Liliana</w:t>
      </w:r>
    </w:p>
    <w:p w:rsidR="002D0129" w:rsidRPr="00F01CC4" w:rsidRDefault="002D0129" w:rsidP="002D0129">
      <w:pPr>
        <w:suppressAutoHyphens w:val="0"/>
        <w:spacing w:line="360" w:lineRule="auto"/>
        <w:ind w:left="360"/>
        <w:rPr>
          <w:rFonts w:cs="Arial"/>
          <w:u w:val="single"/>
        </w:rPr>
      </w:pPr>
      <w:r>
        <w:rPr>
          <w:rFonts w:cs="Arial"/>
        </w:rPr>
        <w:t xml:space="preserve">7.     </w:t>
      </w:r>
      <w:r w:rsidRPr="00F01CC4">
        <w:rPr>
          <w:rFonts w:cs="Arial"/>
        </w:rPr>
        <w:t>Cancerul colo-rectal- tratament curativ- publicată în ziarul “Viata Medicala”nr. 654 anul XIV din 12 iulie 2002</w:t>
      </w:r>
      <w:r w:rsidR="00327D27">
        <w:rPr>
          <w:rFonts w:cs="Arial"/>
        </w:rPr>
        <w:t>- revista acreditata CNC</w:t>
      </w:r>
      <w:r w:rsidR="00132190">
        <w:rPr>
          <w:rFonts w:cs="Arial"/>
        </w:rPr>
        <w:t>S</w:t>
      </w:r>
      <w:r w:rsidR="00327D27">
        <w:rPr>
          <w:rFonts w:cs="Arial"/>
        </w:rPr>
        <w:t xml:space="preserve">IS </w:t>
      </w:r>
      <w:r w:rsidR="00132190">
        <w:rPr>
          <w:rFonts w:cs="Arial"/>
        </w:rPr>
        <w:t>D</w:t>
      </w:r>
      <w:r w:rsidR="00327D27">
        <w:rPr>
          <w:rFonts w:cs="Arial"/>
        </w:rPr>
        <w:t>, cod 680</w:t>
      </w:r>
      <w:r>
        <w:rPr>
          <w:rFonts w:cs="Arial"/>
        </w:rPr>
        <w:t>,</w:t>
      </w:r>
      <w:r w:rsidRPr="00F01CC4">
        <w:rPr>
          <w:rFonts w:cs="Arial"/>
        </w:rPr>
        <w:t xml:space="preserve"> Autori: </w:t>
      </w:r>
      <w:r w:rsidRPr="00F01CC4">
        <w:rPr>
          <w:rFonts w:cs="Arial"/>
          <w:u w:val="single"/>
        </w:rPr>
        <w:t>Dr.</w:t>
      </w:r>
      <w:r w:rsidRPr="00F01CC4">
        <w:rPr>
          <w:rFonts w:cs="Arial"/>
        </w:rPr>
        <w:t xml:space="preserve"> </w:t>
      </w:r>
      <w:r w:rsidRPr="00F01CC4">
        <w:rPr>
          <w:rFonts w:cs="Arial"/>
          <w:u w:val="single"/>
        </w:rPr>
        <w:t>Dimitriu Liliana</w:t>
      </w:r>
    </w:p>
    <w:p w:rsidR="002D0129" w:rsidRPr="002D0129" w:rsidRDefault="002D0129" w:rsidP="002D0129">
      <w:pPr>
        <w:suppressAutoHyphens w:val="0"/>
        <w:spacing w:line="360" w:lineRule="auto"/>
        <w:ind w:left="360"/>
        <w:rPr>
          <w:rFonts w:cs="Arial"/>
        </w:rPr>
      </w:pPr>
      <w:r>
        <w:rPr>
          <w:rFonts w:cs="Arial"/>
        </w:rPr>
        <w:t xml:space="preserve">8.   </w:t>
      </w:r>
      <w:r w:rsidRPr="00F01CC4">
        <w:rPr>
          <w:rFonts w:cs="Arial"/>
        </w:rPr>
        <w:t xml:space="preserve"> Cancerul colo-rectal-tratament paleativ- publicată în ziarul “Viata Medicala” nr. 655 anul XIV din 19 iulie 2002</w:t>
      </w:r>
      <w:r w:rsidR="00327D27">
        <w:rPr>
          <w:rFonts w:cs="Arial"/>
        </w:rPr>
        <w:t>- revista acreditata CNCSIS</w:t>
      </w:r>
      <w:r w:rsidR="00132190">
        <w:rPr>
          <w:rFonts w:cs="Arial"/>
        </w:rPr>
        <w:t xml:space="preserve"> D</w:t>
      </w:r>
      <w:r w:rsidR="00327D27">
        <w:rPr>
          <w:rFonts w:cs="Arial"/>
        </w:rPr>
        <w:t xml:space="preserve"> cod 680</w:t>
      </w:r>
      <w:r>
        <w:rPr>
          <w:rFonts w:cs="Arial"/>
        </w:rPr>
        <w:t xml:space="preserve">, </w:t>
      </w:r>
      <w:r w:rsidRPr="00F01CC4">
        <w:rPr>
          <w:rFonts w:cs="Arial"/>
        </w:rPr>
        <w:t xml:space="preserve"> Autori: </w:t>
      </w:r>
      <w:r w:rsidRPr="00F01CC4">
        <w:rPr>
          <w:rFonts w:cs="Arial"/>
          <w:u w:val="single"/>
        </w:rPr>
        <w:t>Dr. Dimitriu Liliana</w:t>
      </w:r>
    </w:p>
    <w:p w:rsidR="00F01CC4" w:rsidRPr="00F01CC4" w:rsidRDefault="002D0129" w:rsidP="00F01CC4">
      <w:pPr>
        <w:spacing w:line="360" w:lineRule="auto"/>
        <w:ind w:left="360"/>
        <w:rPr>
          <w:rFonts w:cs="Arial"/>
        </w:rPr>
      </w:pPr>
      <w:r>
        <w:rPr>
          <w:rFonts w:cs="Arial"/>
        </w:rPr>
        <w:t>9</w:t>
      </w:r>
      <w:r w:rsidR="00F01CC4" w:rsidRPr="00F01CC4">
        <w:rPr>
          <w:rFonts w:cs="Arial"/>
        </w:rPr>
        <w:t>.   Esofagite postmedicame</w:t>
      </w:r>
      <w:r w:rsidR="00327D27">
        <w:rPr>
          <w:rFonts w:cs="Arial"/>
        </w:rPr>
        <w:t xml:space="preserve">ntoase- publicata in Revista </w:t>
      </w:r>
      <w:r w:rsidR="00F01CC4" w:rsidRPr="00F01CC4">
        <w:rPr>
          <w:rFonts w:cs="Arial"/>
        </w:rPr>
        <w:t>Medicina Interna volumul X – nr 1/ martie 2013, pg 55-58 – revista acreditata categoria CNCSIS B +,</w:t>
      </w:r>
      <w:r w:rsidR="00327D27">
        <w:rPr>
          <w:rFonts w:cs="Arial"/>
        </w:rPr>
        <w:t xml:space="preserve"> cod 645, </w:t>
      </w:r>
      <w:r w:rsidR="00F01CC4" w:rsidRPr="00F01CC4">
        <w:rPr>
          <w:rFonts w:cs="Arial"/>
        </w:rPr>
        <w:t xml:space="preserve"> Autor :</w:t>
      </w:r>
      <w:r w:rsidR="00F01CC4" w:rsidRPr="00F01CC4">
        <w:rPr>
          <w:rFonts w:cs="Arial"/>
          <w:u w:val="single"/>
        </w:rPr>
        <w:t>Dr Dimitriu Liliana</w:t>
      </w:r>
    </w:p>
    <w:p w:rsidR="00F01CC4" w:rsidRPr="00F01CC4" w:rsidRDefault="002D0129" w:rsidP="00F01CC4">
      <w:pPr>
        <w:autoSpaceDE w:val="0"/>
        <w:autoSpaceDN w:val="0"/>
        <w:adjustRightInd w:val="0"/>
        <w:spacing w:line="360" w:lineRule="auto"/>
        <w:ind w:left="360"/>
        <w:rPr>
          <w:rFonts w:cs="Arial"/>
        </w:rPr>
      </w:pPr>
      <w:r>
        <w:rPr>
          <w:rFonts w:cs="Arial"/>
        </w:rPr>
        <w:t>10</w:t>
      </w:r>
      <w:r w:rsidR="00F01CC4" w:rsidRPr="00F01CC4">
        <w:rPr>
          <w:rFonts w:cs="Arial"/>
        </w:rPr>
        <w:t xml:space="preserve">.    </w:t>
      </w:r>
      <w:r w:rsidR="00F01CC4" w:rsidRPr="00F01CC4">
        <w:rPr>
          <w:rFonts w:cs="TimesNewRoman,Bold"/>
          <w:bCs/>
        </w:rPr>
        <w:t>Colita ischemica – publicata in revista Journal of Medicine and Life – vol V Special Issue- Third Edition 2012, pg 54-56-</w:t>
      </w:r>
      <w:r w:rsidR="00F01CC4" w:rsidRPr="00F01CC4">
        <w:rPr>
          <w:rFonts w:cs="Arial"/>
        </w:rPr>
        <w:t xml:space="preserve"> revista acreditata categoria  CNCSIS B +, </w:t>
      </w:r>
      <w:r w:rsidR="00327D27">
        <w:rPr>
          <w:rFonts w:cs="Arial"/>
        </w:rPr>
        <w:t xml:space="preserve">cod 852, </w:t>
      </w:r>
      <w:r w:rsidR="00F01CC4" w:rsidRPr="00F01CC4">
        <w:rPr>
          <w:rFonts w:cs="Arial"/>
        </w:rPr>
        <w:t xml:space="preserve">Autori:  </w:t>
      </w:r>
      <w:r w:rsidR="00F01CC4" w:rsidRPr="00F01CC4">
        <w:rPr>
          <w:rFonts w:cs="Arial"/>
          <w:u w:val="single"/>
        </w:rPr>
        <w:t>Dr. Dimitriu L</w:t>
      </w:r>
      <w:r w:rsidR="00F01CC4" w:rsidRPr="00F01CC4">
        <w:rPr>
          <w:rFonts w:cs="Arial"/>
        </w:rPr>
        <w:t xml:space="preserve"> , Dr. Ferechide D</w:t>
      </w:r>
    </w:p>
    <w:p w:rsidR="00F01CC4" w:rsidRPr="00F01CC4" w:rsidRDefault="002D0129" w:rsidP="00F01CC4">
      <w:pPr>
        <w:spacing w:line="360" w:lineRule="auto"/>
        <w:ind w:left="360"/>
        <w:rPr>
          <w:rFonts w:cs="Arial"/>
        </w:rPr>
      </w:pPr>
      <w:r>
        <w:rPr>
          <w:rFonts w:cs="Arial"/>
        </w:rPr>
        <w:t>11</w:t>
      </w:r>
      <w:r w:rsidR="00F01CC4" w:rsidRPr="00F01CC4">
        <w:rPr>
          <w:rFonts w:cs="Arial"/>
        </w:rPr>
        <w:t xml:space="preserve">.   </w:t>
      </w:r>
      <w:r w:rsidR="00F01CC4" w:rsidRPr="00F01CC4">
        <w:rPr>
          <w:bCs/>
          <w:lang w:val="it-IT"/>
        </w:rPr>
        <w:t xml:space="preserve">Homogrefă versus heterogrefă în revascularizarea membrului inferior – complicaţii postoperatorii- publicata in Archives of </w:t>
      </w:r>
      <w:r w:rsidR="00132190">
        <w:rPr>
          <w:bCs/>
          <w:lang w:val="it-IT"/>
        </w:rPr>
        <w:t xml:space="preserve">the </w:t>
      </w:r>
      <w:r w:rsidR="00F01CC4" w:rsidRPr="00F01CC4">
        <w:rPr>
          <w:bCs/>
          <w:lang w:val="it-IT"/>
        </w:rPr>
        <w:t>Balkan Medical Union – vol 48, no 1 March 2013, pg 51-55</w:t>
      </w:r>
      <w:r w:rsidR="00F01CC4" w:rsidRPr="00F01CC4">
        <w:rPr>
          <w:rFonts w:cs="TimesNewRoman,Bold"/>
          <w:bCs/>
        </w:rPr>
        <w:t>-</w:t>
      </w:r>
      <w:r w:rsidR="00F01CC4" w:rsidRPr="00F01CC4">
        <w:rPr>
          <w:rFonts w:cs="Arial"/>
        </w:rPr>
        <w:t xml:space="preserve"> revista acreditata categoria  CNCSIS B +,</w:t>
      </w:r>
      <w:r w:rsidR="00327D27">
        <w:rPr>
          <w:rFonts w:cs="Arial"/>
        </w:rPr>
        <w:t>cod 391,</w:t>
      </w:r>
      <w:r w:rsidR="00F01CC4" w:rsidRPr="00F01CC4">
        <w:rPr>
          <w:rFonts w:cs="Arial"/>
        </w:rPr>
        <w:t xml:space="preserve"> Autori:  B. Socea, V. Constantin, </w:t>
      </w:r>
      <w:r w:rsidR="00F01CC4" w:rsidRPr="00F01CC4">
        <w:rPr>
          <w:rFonts w:cs="Arial"/>
          <w:u w:val="single"/>
        </w:rPr>
        <w:t>Liliana Dimitriu</w:t>
      </w:r>
      <w:r w:rsidR="00F01CC4" w:rsidRPr="00F01CC4">
        <w:rPr>
          <w:rFonts w:cs="Arial"/>
        </w:rPr>
        <w:t>, A. Carâp, C. Moculescu, D. Costea, E. Popa</w:t>
      </w:r>
    </w:p>
    <w:p w:rsidR="00F01CC4" w:rsidRPr="00F01CC4" w:rsidRDefault="002D0129" w:rsidP="00F01CC4">
      <w:pPr>
        <w:autoSpaceDE w:val="0"/>
        <w:autoSpaceDN w:val="0"/>
        <w:adjustRightInd w:val="0"/>
        <w:spacing w:line="360" w:lineRule="auto"/>
        <w:ind w:left="360"/>
        <w:rPr>
          <w:rFonts w:cs="Arial"/>
        </w:rPr>
      </w:pPr>
      <w:r>
        <w:rPr>
          <w:rFonts w:cs="Arial"/>
        </w:rPr>
        <w:t>12</w:t>
      </w:r>
      <w:r w:rsidR="00F01CC4" w:rsidRPr="00F01CC4">
        <w:rPr>
          <w:rFonts w:cs="Arial"/>
        </w:rPr>
        <w:t xml:space="preserve">. </w:t>
      </w:r>
      <w:r w:rsidR="00F01CC4" w:rsidRPr="00F01CC4">
        <w:rPr>
          <w:rFonts w:cs="TimesNewRoman,Bold"/>
          <w:bCs/>
        </w:rPr>
        <w:t>Sindromul anemic la interferenţa a două specialităţi- gastroenterologie şi hematologie</w:t>
      </w:r>
      <w:r w:rsidR="00F01CC4" w:rsidRPr="00F01CC4">
        <w:rPr>
          <w:bCs/>
          <w:lang w:val="it-IT"/>
        </w:rPr>
        <w:t>- publicata in Archives of</w:t>
      </w:r>
      <w:r w:rsidR="00132190">
        <w:rPr>
          <w:bCs/>
          <w:lang w:val="it-IT"/>
        </w:rPr>
        <w:t xml:space="preserve"> the</w:t>
      </w:r>
      <w:r w:rsidR="00F01CC4" w:rsidRPr="00F01CC4">
        <w:rPr>
          <w:bCs/>
          <w:lang w:val="it-IT"/>
        </w:rPr>
        <w:t xml:space="preserve"> Balkan Medical Union – vol 48, no 1 March 2013, pg 103-106</w:t>
      </w:r>
      <w:r w:rsidR="00F01CC4" w:rsidRPr="00F01CC4">
        <w:rPr>
          <w:rFonts w:cs="TimesNewRoman,Bold"/>
          <w:bCs/>
        </w:rPr>
        <w:t>-</w:t>
      </w:r>
      <w:r w:rsidR="00F01CC4" w:rsidRPr="00F01CC4">
        <w:rPr>
          <w:rFonts w:cs="Arial"/>
        </w:rPr>
        <w:t xml:space="preserve"> revista acreditata categoria  CNCSIS B +, </w:t>
      </w:r>
      <w:r w:rsidR="00327D27">
        <w:rPr>
          <w:rFonts w:cs="Arial"/>
        </w:rPr>
        <w:t xml:space="preserve">cod 391, </w:t>
      </w:r>
      <w:r w:rsidR="00F01CC4" w:rsidRPr="00F01CC4">
        <w:rPr>
          <w:rFonts w:cs="Arial"/>
        </w:rPr>
        <w:t xml:space="preserve">Autori:  </w:t>
      </w:r>
      <w:r w:rsidR="00F01CC4" w:rsidRPr="00F01CC4">
        <w:rPr>
          <w:rFonts w:cs="Arial"/>
          <w:u w:val="single"/>
        </w:rPr>
        <w:t>Liliana Dimitriu</w:t>
      </w:r>
      <w:r w:rsidR="00F01CC4" w:rsidRPr="00F01CC4">
        <w:rPr>
          <w:rFonts w:cs="Arial"/>
        </w:rPr>
        <w:t>, Andra Constantinescu</w:t>
      </w:r>
    </w:p>
    <w:p w:rsidR="00F01CC4" w:rsidRPr="00F01CC4" w:rsidRDefault="002D0129" w:rsidP="00F01CC4">
      <w:pPr>
        <w:autoSpaceDE w:val="0"/>
        <w:autoSpaceDN w:val="0"/>
        <w:adjustRightInd w:val="0"/>
        <w:spacing w:line="360" w:lineRule="auto"/>
        <w:ind w:left="360"/>
        <w:rPr>
          <w:rFonts w:cs="Arial"/>
          <w:u w:val="single"/>
        </w:rPr>
      </w:pPr>
      <w:r>
        <w:rPr>
          <w:rFonts w:cs="Arial"/>
        </w:rPr>
        <w:t>13</w:t>
      </w:r>
      <w:r w:rsidR="00F01CC4" w:rsidRPr="00F01CC4">
        <w:rPr>
          <w:rFonts w:cs="Arial"/>
        </w:rPr>
        <w:t>.</w:t>
      </w:r>
      <w:r w:rsidR="00F01CC4" w:rsidRPr="00F01CC4">
        <w:rPr>
          <w:rFonts w:cs="TimesNewRoman,Bold"/>
          <w:bCs/>
        </w:rPr>
        <w:t xml:space="preserve"> Aspecte epidemiologie în cancerul colo-rectal</w:t>
      </w:r>
      <w:r w:rsidR="00F01CC4" w:rsidRPr="00F01CC4">
        <w:rPr>
          <w:bCs/>
          <w:lang w:val="it-IT"/>
        </w:rPr>
        <w:t xml:space="preserve"> publicata in Archives of </w:t>
      </w:r>
      <w:r w:rsidR="00132190">
        <w:rPr>
          <w:bCs/>
          <w:lang w:val="it-IT"/>
        </w:rPr>
        <w:t xml:space="preserve">the </w:t>
      </w:r>
      <w:r w:rsidR="00F01CC4" w:rsidRPr="00F01CC4">
        <w:rPr>
          <w:bCs/>
          <w:lang w:val="it-IT"/>
        </w:rPr>
        <w:t>Balkan Medical Union – vol 48, no 1 March 2013,pg 100-102</w:t>
      </w:r>
      <w:r w:rsidR="00F01CC4" w:rsidRPr="00F01CC4">
        <w:rPr>
          <w:rFonts w:cs="TimesNewRoman,Bold"/>
          <w:bCs/>
        </w:rPr>
        <w:t>-</w:t>
      </w:r>
      <w:r w:rsidR="00F01CC4" w:rsidRPr="00F01CC4">
        <w:rPr>
          <w:rFonts w:cs="Arial"/>
        </w:rPr>
        <w:t xml:space="preserve"> revista acreditata categoria  CNCSIS B +,</w:t>
      </w:r>
      <w:r w:rsidR="00327D27">
        <w:rPr>
          <w:rFonts w:cs="Arial"/>
        </w:rPr>
        <w:t xml:space="preserve">cod 391, </w:t>
      </w:r>
      <w:r w:rsidR="00F01CC4" w:rsidRPr="00F01CC4">
        <w:rPr>
          <w:rFonts w:cs="Arial"/>
        </w:rPr>
        <w:t xml:space="preserve"> Autori:  V. Dimitriu, </w:t>
      </w:r>
      <w:r w:rsidR="00F01CC4" w:rsidRPr="00F01CC4">
        <w:rPr>
          <w:rFonts w:cs="Arial"/>
          <w:u w:val="single"/>
        </w:rPr>
        <w:t>Liliana Dimitriu</w:t>
      </w:r>
    </w:p>
    <w:p w:rsidR="00F01CC4" w:rsidRPr="00F01CC4" w:rsidRDefault="002D0129" w:rsidP="00F01CC4">
      <w:pPr>
        <w:autoSpaceDE w:val="0"/>
        <w:autoSpaceDN w:val="0"/>
        <w:adjustRightInd w:val="0"/>
        <w:spacing w:line="360" w:lineRule="auto"/>
        <w:ind w:left="360"/>
        <w:rPr>
          <w:rFonts w:cs="TimesNewRoman,Bold"/>
          <w:bCs/>
        </w:rPr>
      </w:pPr>
      <w:r>
        <w:rPr>
          <w:rFonts w:cs="Arial"/>
        </w:rPr>
        <w:t>14</w:t>
      </w:r>
      <w:r w:rsidR="00F01CC4" w:rsidRPr="00F01CC4">
        <w:rPr>
          <w:rFonts w:cs="Arial"/>
        </w:rPr>
        <w:t>.Bolile hepatice cronice si diabetul z</w:t>
      </w:r>
      <w:r w:rsidR="00327D27">
        <w:rPr>
          <w:rFonts w:cs="Arial"/>
        </w:rPr>
        <w:t xml:space="preserve">aharat- publicata in Revista </w:t>
      </w:r>
      <w:r w:rsidR="00F01CC4" w:rsidRPr="00F01CC4">
        <w:rPr>
          <w:rFonts w:cs="Arial"/>
        </w:rPr>
        <w:t>Medicina Interna volumul X – nr 6/ decembrie 2013 , pg 83-86– revista acreditata categoria CNCSIS B +,</w:t>
      </w:r>
      <w:r w:rsidR="00327D27">
        <w:rPr>
          <w:rFonts w:cs="Arial"/>
        </w:rPr>
        <w:t xml:space="preserve">cod 645, </w:t>
      </w:r>
      <w:r w:rsidR="00F01CC4" w:rsidRPr="00F01CC4">
        <w:rPr>
          <w:rFonts w:cs="Arial"/>
        </w:rPr>
        <w:t xml:space="preserve"> Autor :</w:t>
      </w:r>
      <w:r w:rsidR="00F01CC4" w:rsidRPr="00F01CC4">
        <w:rPr>
          <w:rFonts w:cs="Arial"/>
          <w:u w:val="single"/>
        </w:rPr>
        <w:t>Dr Dimitriu Liliana</w:t>
      </w:r>
      <w:r w:rsidR="00F01CC4" w:rsidRPr="00F01CC4">
        <w:rPr>
          <w:rFonts w:cs="Arial"/>
        </w:rPr>
        <w:t xml:space="preserve">, Dr. Bogdan Mateescu, Dr. Bogdan Socea </w:t>
      </w:r>
    </w:p>
    <w:p w:rsidR="00F01CC4" w:rsidRDefault="002D0129" w:rsidP="00F01CC4">
      <w:pPr>
        <w:spacing w:line="360" w:lineRule="auto"/>
        <w:ind w:left="300"/>
        <w:rPr>
          <w:rFonts w:cs="Arial"/>
          <w:lang w:val="en-US"/>
        </w:rPr>
      </w:pPr>
      <w:r>
        <w:rPr>
          <w:rFonts w:cs="TimesNewRoman,Bold"/>
          <w:bCs/>
        </w:rPr>
        <w:t>15</w:t>
      </w:r>
      <w:r w:rsidR="00F01CC4" w:rsidRPr="00F01CC4">
        <w:rPr>
          <w:rFonts w:cs="TimesNewRoman,Bold"/>
          <w:bCs/>
        </w:rPr>
        <w:t>.</w:t>
      </w:r>
      <w:r w:rsidR="00F01CC4" w:rsidRPr="00F01CC4">
        <w:rPr>
          <w:rFonts w:cs="Arial"/>
          <w:lang w:val="fr-FR"/>
        </w:rPr>
        <w:t xml:space="preserve"> Mechanical sutures for the surgical for the surgical tratment of acute diverticulitis- publicata in </w:t>
      </w:r>
      <w:r w:rsidR="00F01CC4" w:rsidRPr="00F01CC4">
        <w:rPr>
          <w:bCs/>
          <w:lang w:val="it-IT"/>
        </w:rPr>
        <w:t xml:space="preserve"> Archives of </w:t>
      </w:r>
      <w:r w:rsidR="00132190">
        <w:rPr>
          <w:bCs/>
          <w:lang w:val="it-IT"/>
        </w:rPr>
        <w:t xml:space="preserve">the </w:t>
      </w:r>
      <w:r w:rsidR="00F01CC4" w:rsidRPr="00F01CC4">
        <w:rPr>
          <w:bCs/>
          <w:lang w:val="it-IT"/>
        </w:rPr>
        <w:t>Balkan Medical Union – vol 48, no 4 December 2013- pg 366-370</w:t>
      </w:r>
      <w:r w:rsidR="00F01CC4" w:rsidRPr="00F01CC4">
        <w:rPr>
          <w:rFonts w:cs="TimesNewRoman,Bold"/>
          <w:bCs/>
        </w:rPr>
        <w:t>-</w:t>
      </w:r>
      <w:r w:rsidR="00F01CC4" w:rsidRPr="00F01CC4">
        <w:rPr>
          <w:rFonts w:cs="Arial"/>
        </w:rPr>
        <w:t xml:space="preserve"> revista acreditata categoria  CNCSIS B +, </w:t>
      </w:r>
      <w:r w:rsidR="00327D27">
        <w:rPr>
          <w:rFonts w:cs="Arial"/>
        </w:rPr>
        <w:t xml:space="preserve">cod 391, </w:t>
      </w:r>
      <w:r w:rsidR="00F01CC4" w:rsidRPr="00F01CC4">
        <w:rPr>
          <w:rFonts w:cs="Arial"/>
        </w:rPr>
        <w:t xml:space="preserve">Autori:  </w:t>
      </w:r>
      <w:r w:rsidR="00F01CC4" w:rsidRPr="00F01CC4">
        <w:rPr>
          <w:rFonts w:cs="Arial"/>
          <w:lang w:val="en-US"/>
        </w:rPr>
        <w:t xml:space="preserve">D. Costea, Al. Carap, B. Socea, C. Udriste, C Moculescu, Al. Ciudin, </w:t>
      </w:r>
      <w:r w:rsidR="00F01CC4" w:rsidRPr="00F01CC4">
        <w:rPr>
          <w:rFonts w:cs="Arial"/>
          <w:u w:val="single"/>
          <w:lang w:val="en-US"/>
        </w:rPr>
        <w:t>Liliana Dimitriu</w:t>
      </w:r>
      <w:r w:rsidR="00F01CC4" w:rsidRPr="00F01CC4">
        <w:rPr>
          <w:rFonts w:cs="Arial"/>
          <w:lang w:val="en-US"/>
        </w:rPr>
        <w:t>, F. Popa, V. Constantin</w:t>
      </w:r>
    </w:p>
    <w:p w:rsidR="00CB5122" w:rsidRDefault="002D0129" w:rsidP="00F01CC4">
      <w:pPr>
        <w:spacing w:line="360" w:lineRule="auto"/>
        <w:ind w:left="300"/>
        <w:rPr>
          <w:rFonts w:cs="Calibri"/>
          <w:lang w:val="en-US"/>
        </w:rPr>
      </w:pPr>
      <w:r>
        <w:rPr>
          <w:rFonts w:cs="Arial"/>
        </w:rPr>
        <w:t>16</w:t>
      </w:r>
      <w:r w:rsidR="00CB5122">
        <w:rPr>
          <w:rFonts w:cs="Arial"/>
        </w:rPr>
        <w:t>.</w:t>
      </w:r>
      <w:r w:rsidR="00CB5122" w:rsidRPr="00CB5122">
        <w:rPr>
          <w:rFonts w:ascii="Calibri" w:hAnsi="Calibri" w:cs="Calibri"/>
          <w:sz w:val="32"/>
          <w:szCs w:val="32"/>
          <w:lang w:val="en-US"/>
        </w:rPr>
        <w:t xml:space="preserve"> </w:t>
      </w:r>
      <w:r w:rsidR="00CB5122" w:rsidRPr="00CB5122">
        <w:rPr>
          <w:rFonts w:cs="Calibri"/>
          <w:lang w:val="en-US"/>
        </w:rPr>
        <w:t>Voluminous thoracic chondrosarcoma with pleural metastases - a rare case-</w:t>
      </w:r>
      <w:r w:rsidR="00CB5122" w:rsidRPr="00CB5122">
        <w:rPr>
          <w:rFonts w:cs="Calibri"/>
          <w:lang w:val="fr-FR"/>
        </w:rPr>
        <w:t xml:space="preserve"> publicata in </w:t>
      </w:r>
      <w:r w:rsidR="00CB5122" w:rsidRPr="00CB5122">
        <w:rPr>
          <w:rFonts w:cs="Calibri"/>
          <w:bCs/>
          <w:lang w:val="it-IT"/>
        </w:rPr>
        <w:t xml:space="preserve"> Archives of </w:t>
      </w:r>
      <w:r w:rsidR="00132190">
        <w:rPr>
          <w:rFonts w:cs="Calibri"/>
          <w:bCs/>
          <w:lang w:val="it-IT"/>
        </w:rPr>
        <w:t xml:space="preserve">the </w:t>
      </w:r>
      <w:r w:rsidR="00CB5122" w:rsidRPr="00CB5122">
        <w:rPr>
          <w:rFonts w:cs="Calibri"/>
          <w:bCs/>
          <w:lang w:val="it-IT"/>
        </w:rPr>
        <w:t>Balkan Medical Union – vol 49, no 2 June 2014- pg 213-217</w:t>
      </w:r>
      <w:r w:rsidR="00CB5122" w:rsidRPr="00CB5122">
        <w:rPr>
          <w:rFonts w:cs="Calibri"/>
          <w:bCs/>
        </w:rPr>
        <w:t>-</w:t>
      </w:r>
      <w:r w:rsidR="00CB5122" w:rsidRPr="00CB5122">
        <w:rPr>
          <w:rFonts w:cs="Calibri"/>
        </w:rPr>
        <w:t xml:space="preserve"> revista acreditata categoria  CNCSIS B +, </w:t>
      </w:r>
      <w:r w:rsidR="00327D27">
        <w:rPr>
          <w:rFonts w:cs="Calibri"/>
        </w:rPr>
        <w:t xml:space="preserve">cod 391, </w:t>
      </w:r>
      <w:r w:rsidR="00CB5122" w:rsidRPr="00CB5122">
        <w:rPr>
          <w:rFonts w:cs="Calibri"/>
        </w:rPr>
        <w:t xml:space="preserve">Autori:  </w:t>
      </w:r>
      <w:r w:rsidR="00CB5122" w:rsidRPr="00CB5122">
        <w:rPr>
          <w:rFonts w:cs="Calibri"/>
          <w:lang w:val="en-US"/>
        </w:rPr>
        <w:t xml:space="preserve">B. Socea, A. Carap, S. Bertesteanu, T. Vladescu, </w:t>
      </w:r>
      <w:r w:rsidR="00CB5122" w:rsidRPr="00CB5122">
        <w:rPr>
          <w:rFonts w:cs="Calibri"/>
          <w:u w:val="single"/>
          <w:lang w:val="en-US"/>
        </w:rPr>
        <w:t>Liliana Dimitriu</w:t>
      </w:r>
      <w:r w:rsidR="00CB5122" w:rsidRPr="00CB5122">
        <w:rPr>
          <w:rFonts w:cs="Calibri"/>
          <w:lang w:val="en-US"/>
        </w:rPr>
        <w:t>, D. Costea, C. Moculescu, liliana Zaharia, O Bratu, V. Constantin</w:t>
      </w:r>
    </w:p>
    <w:p w:rsidR="00F01CC4" w:rsidRDefault="002D0129" w:rsidP="004F631D">
      <w:pPr>
        <w:spacing w:line="360" w:lineRule="auto"/>
        <w:ind w:left="300"/>
        <w:rPr>
          <w:rFonts w:cs="Calibri"/>
          <w:lang w:val="en-US"/>
        </w:rPr>
      </w:pPr>
      <w:r>
        <w:rPr>
          <w:rFonts w:cs="Calibri"/>
          <w:lang w:val="en-US"/>
        </w:rPr>
        <w:lastRenderedPageBreak/>
        <w:t>17</w:t>
      </w:r>
      <w:r w:rsidR="004F631D">
        <w:rPr>
          <w:rFonts w:cs="Calibri"/>
          <w:lang w:val="en-US"/>
        </w:rPr>
        <w:t xml:space="preserve">. </w:t>
      </w:r>
      <w:r w:rsidR="004F631D" w:rsidRPr="004F631D">
        <w:rPr>
          <w:rFonts w:cs="Calibri"/>
          <w:lang w:val="en-US"/>
        </w:rPr>
        <w:t xml:space="preserve">Actualites dans le traitement endoscopique des lesions colorectales- publicata </w:t>
      </w:r>
      <w:r w:rsidR="004F631D" w:rsidRPr="004F631D">
        <w:rPr>
          <w:rFonts w:cs="Calibri"/>
          <w:lang w:val="fr-FR"/>
        </w:rPr>
        <w:t xml:space="preserve">in </w:t>
      </w:r>
      <w:r w:rsidR="004F631D" w:rsidRPr="004F631D">
        <w:rPr>
          <w:rFonts w:cs="Calibri"/>
          <w:bCs/>
          <w:lang w:val="it-IT"/>
        </w:rPr>
        <w:t xml:space="preserve"> Archives of </w:t>
      </w:r>
      <w:r w:rsidR="00132190">
        <w:rPr>
          <w:rFonts w:cs="Calibri"/>
          <w:bCs/>
          <w:lang w:val="it-IT"/>
        </w:rPr>
        <w:t xml:space="preserve">the </w:t>
      </w:r>
      <w:r w:rsidR="004F631D" w:rsidRPr="004F631D">
        <w:rPr>
          <w:rFonts w:cs="Calibri"/>
          <w:bCs/>
          <w:lang w:val="it-IT"/>
        </w:rPr>
        <w:t>Balkan Medical Union – vol 49, no 4 December 2014- pg 490-495</w:t>
      </w:r>
      <w:r w:rsidR="004F631D" w:rsidRPr="004F631D">
        <w:rPr>
          <w:rFonts w:cs="Calibri"/>
          <w:bCs/>
        </w:rPr>
        <w:t>-</w:t>
      </w:r>
      <w:r w:rsidR="004F631D" w:rsidRPr="004F631D">
        <w:rPr>
          <w:rFonts w:cs="Calibri"/>
        </w:rPr>
        <w:t xml:space="preserve"> revista acreditata categoria  CNCSIS B +, </w:t>
      </w:r>
      <w:r w:rsidR="00327D27">
        <w:rPr>
          <w:rFonts w:cs="Calibri"/>
        </w:rPr>
        <w:t xml:space="preserve">cod 391, </w:t>
      </w:r>
      <w:r w:rsidR="004F631D" w:rsidRPr="004F631D">
        <w:rPr>
          <w:rFonts w:cs="Calibri"/>
        </w:rPr>
        <w:t xml:space="preserve">Autori:  C.V. Dimitriu, </w:t>
      </w:r>
      <w:r w:rsidR="004F631D" w:rsidRPr="004F631D">
        <w:rPr>
          <w:rFonts w:cs="Calibri"/>
          <w:u w:val="single"/>
          <w:lang w:val="en-US"/>
        </w:rPr>
        <w:t>Liliana Dimitriu</w:t>
      </w:r>
      <w:r w:rsidR="004F631D" w:rsidRPr="004F631D">
        <w:rPr>
          <w:rFonts w:cs="Calibri"/>
          <w:lang w:val="en-US"/>
        </w:rPr>
        <w:t>,S. Voiculescu, A Kraft, B. Socea, T. Burcos</w:t>
      </w:r>
    </w:p>
    <w:p w:rsidR="00F36101" w:rsidRDefault="002D0129" w:rsidP="004F631D">
      <w:pPr>
        <w:spacing w:line="360" w:lineRule="auto"/>
        <w:ind w:left="300"/>
        <w:rPr>
          <w:rFonts w:cs="Calibri"/>
          <w:lang w:val="en-US"/>
        </w:rPr>
      </w:pPr>
      <w:r>
        <w:rPr>
          <w:rFonts w:cs="Calibri"/>
          <w:lang w:val="en-US"/>
        </w:rPr>
        <w:t>18</w:t>
      </w:r>
      <w:r w:rsidR="00F36101">
        <w:rPr>
          <w:rFonts w:cs="Calibri"/>
          <w:lang w:val="en-US"/>
        </w:rPr>
        <w:t xml:space="preserve">. </w:t>
      </w:r>
      <w:r w:rsidR="00F36101" w:rsidRPr="00F36101">
        <w:rPr>
          <w:rFonts w:cs="Calibri"/>
          <w:lang w:val="en-US"/>
        </w:rPr>
        <w:t>Long- standing Ulcerative Colitis Complicated with Mantle-Cell Lymphoma Transformed in Diffuse Large B Cell Lymphoma - publicata in Rom. J. Intern. Med. 2014,53, 3, 176-182,</w:t>
      </w:r>
      <w:r w:rsidR="00F36101" w:rsidRPr="00F36101">
        <w:rPr>
          <w:rFonts w:cs="Calibri"/>
        </w:rPr>
        <w:t xml:space="preserve"> revista indexata in baze de date internationale, </w:t>
      </w:r>
      <w:r w:rsidR="00F36101" w:rsidRPr="00F36101">
        <w:rPr>
          <w:rFonts w:cs="Calibri"/>
          <w:lang w:val="en-US"/>
        </w:rPr>
        <w:t xml:space="preserve">  Autori : Cristiana Popp, Florica Staniceanu, Gianina Micu, Luciana Nichita, R.  Mateescu, </w:t>
      </w:r>
      <w:r w:rsidR="00F36101" w:rsidRPr="00F36101">
        <w:rPr>
          <w:rFonts w:cs="Calibri"/>
          <w:u w:val="single"/>
          <w:lang w:val="en-US"/>
        </w:rPr>
        <w:t>Liliana Dimitriu</w:t>
      </w:r>
      <w:r w:rsidR="00F36101" w:rsidRPr="00F36101">
        <w:rPr>
          <w:rFonts w:cs="Calibri"/>
          <w:lang w:val="en-US"/>
        </w:rPr>
        <w:t>, Liana Sticlaru</w:t>
      </w:r>
    </w:p>
    <w:p w:rsidR="00374F69" w:rsidRPr="00F36101" w:rsidRDefault="00374F69" w:rsidP="004F631D">
      <w:pPr>
        <w:spacing w:line="360" w:lineRule="auto"/>
        <w:ind w:left="300"/>
        <w:rPr>
          <w:rFonts w:cs="Calibri"/>
          <w:lang w:val="en-US"/>
        </w:rPr>
      </w:pPr>
      <w:r>
        <w:rPr>
          <w:rFonts w:cs="Calibri"/>
          <w:lang w:val="en-US"/>
        </w:rPr>
        <w:t xml:space="preserve">19. </w:t>
      </w:r>
      <w:r w:rsidR="004B2310" w:rsidRPr="004B2310">
        <w:rPr>
          <w:rFonts w:cs="Calibri"/>
        </w:rPr>
        <w:t xml:space="preserve">The correlation between thrombocytopenia and severity of esophageal varices- publicata in </w:t>
      </w:r>
      <w:r w:rsidR="004B2310" w:rsidRPr="004B2310">
        <w:rPr>
          <w:rFonts w:cs="Calibri"/>
          <w:bCs/>
          <w:lang w:val="it-IT"/>
        </w:rPr>
        <w:t xml:space="preserve">Archives of </w:t>
      </w:r>
      <w:r w:rsidR="00132190">
        <w:rPr>
          <w:rFonts w:cs="Calibri"/>
          <w:bCs/>
          <w:lang w:val="it-IT"/>
        </w:rPr>
        <w:t xml:space="preserve">the </w:t>
      </w:r>
      <w:r w:rsidR="004B2310" w:rsidRPr="004B2310">
        <w:rPr>
          <w:rFonts w:cs="Calibri"/>
          <w:bCs/>
          <w:lang w:val="it-IT"/>
        </w:rPr>
        <w:t xml:space="preserve">Balkan Medical Union – vol </w:t>
      </w:r>
      <w:r w:rsidR="00132190">
        <w:rPr>
          <w:rFonts w:cs="Calibri"/>
          <w:bCs/>
          <w:lang w:val="it-IT"/>
        </w:rPr>
        <w:t>50</w:t>
      </w:r>
      <w:r w:rsidR="004B2310" w:rsidRPr="004B2310">
        <w:rPr>
          <w:rFonts w:cs="Calibri"/>
          <w:bCs/>
          <w:lang w:val="it-IT"/>
        </w:rPr>
        <w:t>, no</w:t>
      </w:r>
      <w:r w:rsidR="00132190">
        <w:rPr>
          <w:rFonts w:cs="Calibri"/>
          <w:bCs/>
          <w:lang w:val="it-IT"/>
        </w:rPr>
        <w:t xml:space="preserve"> 2</w:t>
      </w:r>
      <w:r w:rsidR="004B2310" w:rsidRPr="004B2310">
        <w:rPr>
          <w:rFonts w:cs="Calibri"/>
          <w:bCs/>
          <w:lang w:val="it-IT"/>
        </w:rPr>
        <w:t xml:space="preserve">  June 2015- pg</w:t>
      </w:r>
      <w:r w:rsidR="00132190">
        <w:rPr>
          <w:rFonts w:cs="Calibri"/>
          <w:bCs/>
          <w:lang w:val="it-IT"/>
        </w:rPr>
        <w:t xml:space="preserve"> 231-215</w:t>
      </w:r>
      <w:r w:rsidR="004B2310" w:rsidRPr="004B2310">
        <w:rPr>
          <w:rFonts w:cs="Calibri"/>
          <w:bCs/>
          <w:lang w:val="it-IT"/>
        </w:rPr>
        <w:t xml:space="preserve"> </w:t>
      </w:r>
      <w:r w:rsidR="004B2310" w:rsidRPr="004B2310">
        <w:rPr>
          <w:rFonts w:cs="Calibri"/>
          <w:bCs/>
        </w:rPr>
        <w:t>-</w:t>
      </w:r>
      <w:r w:rsidR="004B2310" w:rsidRPr="004B2310">
        <w:rPr>
          <w:rFonts w:cs="Calibri"/>
        </w:rPr>
        <w:t xml:space="preserve"> revista acreditata categoria  CNCSIS B +, cod 391, Autori:  </w:t>
      </w:r>
      <w:r w:rsidR="004B2310" w:rsidRPr="004B2310">
        <w:rPr>
          <w:rFonts w:cs="Calibri"/>
          <w:u w:val="single"/>
        </w:rPr>
        <w:t>Dimitriu Liliana</w:t>
      </w:r>
      <w:r w:rsidR="004B2310" w:rsidRPr="004B2310">
        <w:rPr>
          <w:rFonts w:cs="Calibri"/>
          <w:vertAlign w:val="subscript"/>
        </w:rPr>
        <w:t xml:space="preserve">, </w:t>
      </w:r>
      <w:r w:rsidR="004B2310" w:rsidRPr="004B2310">
        <w:rPr>
          <w:rFonts w:cs="Calibri"/>
        </w:rPr>
        <w:t>Stoica Adina</w:t>
      </w:r>
      <w:r w:rsidR="004B2310" w:rsidRPr="004B2310">
        <w:rPr>
          <w:rFonts w:cs="Calibri"/>
          <w:vertAlign w:val="subscript"/>
        </w:rPr>
        <w:t xml:space="preserve">, </w:t>
      </w:r>
      <w:r w:rsidR="004B2310" w:rsidRPr="004B2310">
        <w:rPr>
          <w:rFonts w:cs="Calibri"/>
        </w:rPr>
        <w:t>Dimitriu Vladimir Constantin</w:t>
      </w:r>
    </w:p>
    <w:p w:rsidR="004F631D" w:rsidRPr="004F631D" w:rsidRDefault="004F631D" w:rsidP="004F631D">
      <w:pPr>
        <w:spacing w:line="360" w:lineRule="auto"/>
        <w:ind w:left="300"/>
        <w:rPr>
          <w:rFonts w:cs="Arial"/>
        </w:rPr>
      </w:pPr>
    </w:p>
    <w:p w:rsidR="00F01CC4" w:rsidRPr="00F01CC4" w:rsidRDefault="00F01CC4" w:rsidP="00F01CC4">
      <w:pPr>
        <w:spacing w:line="360" w:lineRule="auto"/>
        <w:rPr>
          <w:u w:val="single"/>
          <w:lang w:val="en-US"/>
        </w:rPr>
      </w:pPr>
      <w:r w:rsidRPr="00F01CC4">
        <w:rPr>
          <w:b/>
          <w:u w:val="single"/>
          <w:lang w:val="en-US"/>
        </w:rPr>
        <w:t>Articole publicate in extenso in reviste de specialitate cotate</w:t>
      </w:r>
      <w:r w:rsidRPr="00F01CC4">
        <w:rPr>
          <w:u w:val="single"/>
          <w:lang w:val="en-US"/>
        </w:rPr>
        <w:t xml:space="preserve"> </w:t>
      </w:r>
      <w:r w:rsidRPr="00F01CC4">
        <w:rPr>
          <w:b/>
          <w:u w:val="single"/>
          <w:lang w:val="en-US"/>
        </w:rPr>
        <w:t xml:space="preserve">ISI </w:t>
      </w:r>
      <w:r w:rsidRPr="00F01CC4">
        <w:rPr>
          <w:u w:val="single"/>
          <w:lang w:val="en-US"/>
        </w:rPr>
        <w:t>: 3</w:t>
      </w:r>
    </w:p>
    <w:p w:rsidR="00F01CC4" w:rsidRPr="00F01CC4" w:rsidRDefault="00F01CC4" w:rsidP="00F01CC4">
      <w:pPr>
        <w:spacing w:line="360" w:lineRule="auto"/>
        <w:rPr>
          <w:u w:val="single"/>
          <w:lang w:val="en-US"/>
        </w:rPr>
      </w:pPr>
      <w:r w:rsidRPr="00F01CC4">
        <w:rPr>
          <w:lang w:val="en-US"/>
        </w:rPr>
        <w:t>( participant la grupul de scadere ponderala</w:t>
      </w:r>
      <w:r w:rsidRPr="00F01CC4">
        <w:rPr>
          <w:u w:val="single"/>
          <w:lang w:val="en-US"/>
        </w:rPr>
        <w:t>)</w:t>
      </w:r>
    </w:p>
    <w:p w:rsidR="00F01CC4" w:rsidRPr="00F01CC4" w:rsidRDefault="00F01CC4" w:rsidP="00F01CC4">
      <w:pPr>
        <w:pStyle w:val="ListParagraph"/>
        <w:numPr>
          <w:ilvl w:val="0"/>
          <w:numId w:val="8"/>
        </w:numPr>
        <w:spacing w:line="360" w:lineRule="auto"/>
        <w:rPr>
          <w:rFonts w:ascii="Arial Narrow" w:hAnsi="Arial Narrow"/>
          <w:sz w:val="20"/>
          <w:szCs w:val="20"/>
          <w:lang w:val="en-US"/>
        </w:rPr>
      </w:pPr>
      <w:r w:rsidRPr="00F01CC4">
        <w:rPr>
          <w:rFonts w:ascii="Arial Narrow" w:hAnsi="Arial Narrow"/>
          <w:color w:val="000000"/>
          <w:sz w:val="20"/>
          <w:szCs w:val="20"/>
        </w:rPr>
        <w:t>Utility of routine hematological and inflammation parameters for the diagnosis of cancer in involuntary weight loss - publicata in Journal of Investigative Medicine - volume 59, number 6, August 2011 - Cristian Baicus, MD, Simona Caraiola , MD, Mihai Rimbas, MD</w:t>
      </w:r>
      <w:r w:rsidRPr="00F01CC4">
        <w:rPr>
          <w:rFonts w:ascii="Arial Narrow" w:hAnsi="Arial Narrow"/>
          <w:color w:val="000000"/>
          <w:sz w:val="20"/>
          <w:szCs w:val="20"/>
        </w:rPr>
        <w:br/>
        <w:t xml:space="preserve">Ruxandra Patrascu , MD, Grup for the study of involuntary weight loss   ( Camelia Badea , </w:t>
      </w:r>
      <w:r w:rsidRPr="00F01CC4">
        <w:rPr>
          <w:rFonts w:ascii="Arial Narrow" w:hAnsi="Arial Narrow"/>
          <w:color w:val="000000"/>
          <w:sz w:val="20"/>
          <w:szCs w:val="20"/>
          <w:u w:val="single"/>
        </w:rPr>
        <w:t>Dimitriu Liliana</w:t>
      </w:r>
      <w:r w:rsidRPr="00F01CC4">
        <w:rPr>
          <w:rFonts w:ascii="Arial Narrow" w:hAnsi="Arial Narrow"/>
          <w:color w:val="000000"/>
          <w:sz w:val="20"/>
          <w:szCs w:val="20"/>
        </w:rPr>
        <w:t>, E Balanescu, M Balea )</w:t>
      </w:r>
    </w:p>
    <w:p w:rsidR="00F01CC4" w:rsidRPr="00F01CC4" w:rsidRDefault="00F01CC4" w:rsidP="00F01CC4">
      <w:pPr>
        <w:pStyle w:val="ListParagraph"/>
        <w:numPr>
          <w:ilvl w:val="0"/>
          <w:numId w:val="8"/>
        </w:numPr>
        <w:spacing w:line="360" w:lineRule="auto"/>
        <w:rPr>
          <w:rFonts w:ascii="Arial Narrow" w:hAnsi="Arial Narrow"/>
          <w:sz w:val="20"/>
          <w:szCs w:val="20"/>
          <w:lang w:val="en-US"/>
        </w:rPr>
      </w:pPr>
      <w:r w:rsidRPr="00F01CC4">
        <w:rPr>
          <w:rFonts w:ascii="Arial Narrow" w:hAnsi="Arial Narrow"/>
          <w:color w:val="000000"/>
          <w:sz w:val="20"/>
          <w:szCs w:val="20"/>
        </w:rPr>
        <w:t>Serum Cytokines and Cancer in Involuntary Weight Loss – publicata in Journal of Investigative Medicine 60(5) : 827-9,  june 2012 Cristian Baicus, MD, PhD, Simona Caraiola, MD, Mihai Rimbas, MD, Ruxandra Patrascu, MD, PhD,    Grup for the study of inv</w:t>
      </w:r>
      <w:r w:rsidR="00132190">
        <w:rPr>
          <w:rFonts w:ascii="Arial Narrow" w:hAnsi="Arial Narrow"/>
          <w:color w:val="000000"/>
          <w:sz w:val="20"/>
          <w:szCs w:val="20"/>
        </w:rPr>
        <w:t xml:space="preserve">oluntary weight loss  </w:t>
      </w:r>
      <w:r w:rsidRPr="00F01CC4">
        <w:rPr>
          <w:rFonts w:ascii="Arial Narrow" w:hAnsi="Arial Narrow"/>
          <w:color w:val="000000"/>
          <w:sz w:val="20"/>
          <w:szCs w:val="20"/>
        </w:rPr>
        <w:t xml:space="preserve"> ( Camelia Badea , </w:t>
      </w:r>
      <w:r w:rsidRPr="00F01CC4">
        <w:rPr>
          <w:rFonts w:ascii="Arial Narrow" w:hAnsi="Arial Narrow"/>
          <w:color w:val="000000"/>
          <w:sz w:val="20"/>
          <w:szCs w:val="20"/>
          <w:u w:val="single"/>
        </w:rPr>
        <w:t>Dimitriu Liliana</w:t>
      </w:r>
      <w:r w:rsidRPr="00F01CC4">
        <w:rPr>
          <w:rFonts w:ascii="Arial Narrow" w:hAnsi="Arial Narrow"/>
          <w:color w:val="000000"/>
          <w:sz w:val="20"/>
          <w:szCs w:val="20"/>
        </w:rPr>
        <w:t>, E Balanescu, M</w:t>
      </w:r>
      <w:r w:rsidR="00092207">
        <w:rPr>
          <w:rFonts w:ascii="Arial Narrow" w:hAnsi="Arial Narrow"/>
          <w:color w:val="000000"/>
          <w:sz w:val="20"/>
          <w:szCs w:val="20"/>
        </w:rPr>
        <w:t xml:space="preserve"> Balea,</w:t>
      </w:r>
      <w:r w:rsidRPr="00F01CC4">
        <w:rPr>
          <w:rFonts w:ascii="Arial Narrow" w:hAnsi="Arial Narrow"/>
          <w:color w:val="000000"/>
          <w:sz w:val="20"/>
          <w:szCs w:val="20"/>
        </w:rPr>
        <w:t xml:space="preserve">  I Constantinescu, A Haidar)</w:t>
      </w:r>
    </w:p>
    <w:p w:rsidR="00F01CC4" w:rsidRPr="00F01CC4" w:rsidRDefault="00F01CC4" w:rsidP="00F01CC4">
      <w:pPr>
        <w:pStyle w:val="ListParagraph"/>
        <w:numPr>
          <w:ilvl w:val="0"/>
          <w:numId w:val="8"/>
        </w:numPr>
        <w:spacing w:line="360" w:lineRule="auto"/>
        <w:rPr>
          <w:rFonts w:ascii="Arial Narrow" w:hAnsi="Arial Narrow"/>
          <w:sz w:val="20"/>
          <w:szCs w:val="20"/>
          <w:lang w:val="en-US"/>
        </w:rPr>
      </w:pPr>
      <w:r w:rsidRPr="00F01CC4">
        <w:rPr>
          <w:rFonts w:ascii="Arial Narrow" w:hAnsi="Arial Narrow"/>
          <w:color w:val="000000"/>
          <w:sz w:val="20"/>
          <w:szCs w:val="20"/>
        </w:rPr>
        <w:t xml:space="preserve">Ferritin above 100 mcg/l could rule out colon cancer, but not gastric or rectal cancer in patients with involuntary weight loss – publicata in BMC Gastroenterology 2012 jul 9;12(1):86 – Baicus C, Simona Caraiola, Mihai Rimbas, Ruxandra Patrascu, Anda Baicus, </w:t>
      </w:r>
      <w:r w:rsidRPr="00F01CC4">
        <w:rPr>
          <w:rFonts w:ascii="Arial Narrow" w:hAnsi="Arial Narrow"/>
          <w:sz w:val="20"/>
          <w:szCs w:val="20"/>
        </w:rPr>
        <w:t>The Group for the Study of Involuntary Weight Loss (Grupul de Studiu al Scaderii Ponderale Involuntare, GSSPI): C Baicus, C Badea, E Balanescu, M Balea, S Caraiola, G Constantin, I Constantinescu</w:t>
      </w:r>
      <w:r w:rsidRPr="00F01CC4">
        <w:rPr>
          <w:rFonts w:ascii="Arial Narrow" w:hAnsi="Arial Narrow"/>
          <w:sz w:val="20"/>
          <w:szCs w:val="20"/>
          <w:u w:val="single"/>
        </w:rPr>
        <w:t>, L Dimitriu</w:t>
      </w:r>
      <w:r w:rsidRPr="00F01CC4">
        <w:rPr>
          <w:rFonts w:ascii="Arial Narrow" w:hAnsi="Arial Narrow"/>
          <w:sz w:val="20"/>
          <w:szCs w:val="20"/>
        </w:rPr>
        <w:t>, D Georgescu, O Ghizdavu, A Haidar, M Ghita, M Iacob, RA Ionescu, P Leru, A Marian, RB Mateescu, A Nanu, A Nicolau, I Nicolescu, D Nitescu, R Patrascu, V Pompilian, M Rimbas, S Tanaseanu, G Ticu, D Ursica, R Voiosu, Th Voiosu (Colentina Clinical Hospital), A Baicus (“I Cantacuzino” Institute).</w:t>
      </w:r>
    </w:p>
    <w:p w:rsidR="00F01CC4" w:rsidRPr="00F01CC4" w:rsidRDefault="00F01CC4" w:rsidP="00F01CC4">
      <w:pPr>
        <w:spacing w:line="360" w:lineRule="auto"/>
        <w:rPr>
          <w:u w:val="single"/>
          <w:lang w:val="en-US"/>
        </w:rPr>
      </w:pPr>
    </w:p>
    <w:p w:rsidR="00F01CC4" w:rsidRPr="00F01CC4" w:rsidRDefault="00F01CC4" w:rsidP="00F01CC4">
      <w:pPr>
        <w:spacing w:line="360" w:lineRule="auto"/>
        <w:rPr>
          <w:u w:val="single"/>
          <w:lang w:val="en-US"/>
        </w:rPr>
      </w:pPr>
      <w:r w:rsidRPr="00F01CC4">
        <w:rPr>
          <w:b/>
          <w:u w:val="single"/>
          <w:lang w:val="en-US"/>
        </w:rPr>
        <w:t>Articole publicate in rezumat in reviste de specialitate cotate ISI</w:t>
      </w:r>
      <w:r w:rsidR="004B2310">
        <w:rPr>
          <w:u w:val="single"/>
          <w:lang w:val="en-US"/>
        </w:rPr>
        <w:t xml:space="preserve"> : 8</w:t>
      </w:r>
    </w:p>
    <w:p w:rsidR="00F01CC4" w:rsidRPr="00F01CC4" w:rsidRDefault="00F01CC4" w:rsidP="00F01CC4">
      <w:pPr>
        <w:numPr>
          <w:ilvl w:val="0"/>
          <w:numId w:val="2"/>
        </w:numPr>
        <w:suppressAutoHyphens w:val="0"/>
        <w:spacing w:line="360" w:lineRule="auto"/>
        <w:rPr>
          <w:rFonts w:cs="Arial"/>
        </w:rPr>
      </w:pPr>
      <w:r w:rsidRPr="00F01CC4">
        <w:rPr>
          <w:rFonts w:cs="Arial"/>
        </w:rPr>
        <w:t xml:space="preserve"> Tratamentul hepatitei cronice cu virus D- lucrare comunicată la al XVI-lea Simpozion de gastroenterologie, hepatologie si endoscopie -9-11 Timisoara iunie 2005 si publicată în “Romanian Journal of gastroenterology “ –iunie 2005, vol.14, supliment 1.Autori: </w:t>
      </w:r>
      <w:r w:rsidRPr="00F01CC4">
        <w:rPr>
          <w:rFonts w:cs="Arial"/>
          <w:u w:val="single"/>
        </w:rPr>
        <w:t>Dr. Dimitriu Liliana</w:t>
      </w:r>
      <w:r w:rsidRPr="00F01CC4">
        <w:rPr>
          <w:rFonts w:cs="Arial"/>
        </w:rPr>
        <w:t>, Dr. Mateescu Bogdan</w:t>
      </w:r>
    </w:p>
    <w:p w:rsidR="00F01CC4" w:rsidRPr="00F01CC4" w:rsidRDefault="00F01CC4" w:rsidP="00F01CC4">
      <w:pPr>
        <w:pStyle w:val="ListParagraph"/>
        <w:numPr>
          <w:ilvl w:val="0"/>
          <w:numId w:val="2"/>
        </w:numPr>
        <w:spacing w:line="360" w:lineRule="auto"/>
        <w:rPr>
          <w:rFonts w:ascii="Arial Narrow" w:hAnsi="Arial Narrow" w:cs="Arial"/>
          <w:sz w:val="20"/>
          <w:szCs w:val="20"/>
          <w:u w:val="single"/>
          <w:lang w:val="fr-FR"/>
        </w:rPr>
      </w:pPr>
      <w:r w:rsidRPr="00F01CC4">
        <w:rPr>
          <w:rFonts w:ascii="Arial Narrow" w:hAnsi="Arial Narrow" w:cs="Arial"/>
          <w:sz w:val="20"/>
          <w:szCs w:val="20"/>
          <w:lang w:val="fr-FR"/>
        </w:rPr>
        <w:t>Manifestari digestive in sindromul antifosfolipidic- lucra</w:t>
      </w:r>
      <w:r w:rsidR="00092207">
        <w:rPr>
          <w:rFonts w:ascii="Arial Narrow" w:hAnsi="Arial Narrow" w:cs="Arial"/>
          <w:sz w:val="20"/>
          <w:szCs w:val="20"/>
          <w:lang w:val="fr-FR"/>
        </w:rPr>
        <w:t xml:space="preserve">re sustinuta la al </w:t>
      </w:r>
      <w:r w:rsidRPr="00F01CC4">
        <w:rPr>
          <w:rFonts w:ascii="Arial Narrow" w:hAnsi="Arial Narrow" w:cs="Arial"/>
          <w:sz w:val="20"/>
          <w:szCs w:val="20"/>
          <w:lang w:val="fr-FR"/>
        </w:rPr>
        <w:t xml:space="preserve">  X-lea Congresul de gastroenterologie hepatologie si endoscopie digestiva Iasi 19-21 iunie 2008 si publicata in ‘’ Journal of gastrointestinal and liver diseases  ‘’– vol. 17 supliment 1 2008- pg. 220 –</w:t>
      </w:r>
      <w:r w:rsidRPr="00F01CC4">
        <w:rPr>
          <w:rFonts w:ascii="Arial Narrow" w:hAnsi="Arial Narrow" w:cs="Arial"/>
          <w:sz w:val="20"/>
          <w:szCs w:val="20"/>
          <w:u w:val="single"/>
          <w:lang w:val="fr-FR"/>
        </w:rPr>
        <w:t>Dr. Dimitriu Liliana</w:t>
      </w:r>
    </w:p>
    <w:p w:rsidR="00F01CC4" w:rsidRPr="00F01CC4" w:rsidRDefault="00F01CC4" w:rsidP="00F01CC4">
      <w:pPr>
        <w:pStyle w:val="ListParagraph"/>
        <w:numPr>
          <w:ilvl w:val="0"/>
          <w:numId w:val="2"/>
        </w:numPr>
        <w:spacing w:line="360" w:lineRule="auto"/>
        <w:rPr>
          <w:rFonts w:ascii="Arial Narrow" w:hAnsi="Arial Narrow"/>
          <w:sz w:val="20"/>
          <w:szCs w:val="20"/>
          <w:lang w:val="en-US"/>
        </w:rPr>
      </w:pPr>
      <w:r w:rsidRPr="00F01CC4">
        <w:rPr>
          <w:rFonts w:ascii="Arial Narrow" w:hAnsi="Arial Narrow" w:cs="Arial"/>
          <w:sz w:val="20"/>
          <w:szCs w:val="20"/>
          <w:lang w:val="fr-FR"/>
        </w:rPr>
        <w:t xml:space="preserve">Predispozitia genetica in cancerul gastric- lucrare sustinuta la al 29-lea simpozion national de gastroenterologie, hepatologie si endoscopie digestiva  Cluj Napoca 8-20 iunie 2009 si publicata in ‘’Journal of gastrointestinal and liver diseases’’ vol. 18, suppl. 1 2009 – </w:t>
      </w:r>
      <w:r w:rsidRPr="00F01CC4">
        <w:rPr>
          <w:rFonts w:ascii="Arial Narrow" w:hAnsi="Arial Narrow" w:cs="Arial"/>
          <w:sz w:val="20"/>
          <w:szCs w:val="20"/>
          <w:u w:val="single"/>
          <w:lang w:val="fr-FR"/>
        </w:rPr>
        <w:t>Dr. Dimitriu Liliana</w:t>
      </w:r>
    </w:p>
    <w:p w:rsidR="00F01CC4" w:rsidRPr="00F01CC4" w:rsidRDefault="00F01CC4" w:rsidP="00F01CC4">
      <w:pPr>
        <w:pStyle w:val="ListParagraph"/>
        <w:numPr>
          <w:ilvl w:val="0"/>
          <w:numId w:val="2"/>
        </w:numPr>
        <w:spacing w:line="360" w:lineRule="auto"/>
        <w:rPr>
          <w:rFonts w:ascii="Arial Narrow" w:hAnsi="Arial Narrow"/>
          <w:sz w:val="20"/>
          <w:szCs w:val="20"/>
          <w:lang w:val="en-US"/>
        </w:rPr>
      </w:pPr>
      <w:r w:rsidRPr="00F01CC4">
        <w:rPr>
          <w:rFonts w:ascii="Arial Narrow" w:hAnsi="Arial Narrow" w:cs="Arial"/>
          <w:sz w:val="20"/>
          <w:szCs w:val="20"/>
          <w:lang w:val="fr-FR"/>
        </w:rPr>
        <w:t xml:space="preserve">Afectiuni esofagiene induse de medicamente – lucrare sustinuta la al XXX- lea Simpozion National de gastroenterologie, hepatologie si endoscopie digestiva Craiova 9-11 iunie 2010 si publicata  in ’’Journal of gastrointestinal and liver diseases’’ vol. 19, suppl. 1 june 2010 – </w:t>
      </w:r>
      <w:r w:rsidRPr="00F01CC4">
        <w:rPr>
          <w:rFonts w:ascii="Arial Narrow" w:hAnsi="Arial Narrow" w:cs="Arial"/>
          <w:sz w:val="20"/>
          <w:szCs w:val="20"/>
          <w:u w:val="single"/>
          <w:lang w:val="fr-FR"/>
        </w:rPr>
        <w:t>Dr. Dimitriu Liliana</w:t>
      </w:r>
    </w:p>
    <w:p w:rsidR="00F01CC4" w:rsidRPr="00F01CC4" w:rsidRDefault="00F01CC4" w:rsidP="00F01CC4">
      <w:pPr>
        <w:pStyle w:val="ListParagraph"/>
        <w:numPr>
          <w:ilvl w:val="0"/>
          <w:numId w:val="2"/>
        </w:numPr>
        <w:spacing w:line="360" w:lineRule="auto"/>
        <w:rPr>
          <w:rFonts w:ascii="Arial Narrow" w:hAnsi="Arial Narrow"/>
          <w:sz w:val="20"/>
          <w:szCs w:val="20"/>
          <w:lang w:val="en-US"/>
        </w:rPr>
      </w:pPr>
      <w:r w:rsidRPr="00F01CC4">
        <w:rPr>
          <w:rFonts w:ascii="Arial Narrow" w:hAnsi="Arial Narrow" w:cs="Arial"/>
          <w:sz w:val="20"/>
          <w:szCs w:val="20"/>
          <w:lang w:val="fr-FR"/>
        </w:rPr>
        <w:t xml:space="preserve">Sindromul anemic in viziunea gastroenterologului- lucrare sustinuta la al XXXII- lea Simpozion National de gastroenterologie, hepatologie si endoscopie digestiva Targu Mures  14-16 iunie 2012 si publicata  in ‘’Journal of gastrointestinal and liver diseases’’ vol. 21, suppl. 2 june 2012 – </w:t>
      </w:r>
      <w:r w:rsidRPr="00F01CC4">
        <w:rPr>
          <w:rFonts w:ascii="Arial Narrow" w:hAnsi="Arial Narrow" w:cs="Arial"/>
          <w:sz w:val="20"/>
          <w:szCs w:val="20"/>
          <w:u w:val="single"/>
          <w:lang w:val="fr-FR"/>
        </w:rPr>
        <w:t>Dr. Dimitriu Liliana</w:t>
      </w:r>
    </w:p>
    <w:p w:rsidR="00F01CC4" w:rsidRPr="004B54FE" w:rsidRDefault="00F01CC4" w:rsidP="004C424D">
      <w:pPr>
        <w:pStyle w:val="ListParagraph"/>
        <w:numPr>
          <w:ilvl w:val="0"/>
          <w:numId w:val="2"/>
        </w:numPr>
        <w:spacing w:line="360" w:lineRule="auto"/>
        <w:rPr>
          <w:rFonts w:ascii="Arial Narrow" w:hAnsi="Arial Narrow"/>
          <w:sz w:val="20"/>
          <w:szCs w:val="20"/>
          <w:lang w:val="en-US"/>
        </w:rPr>
      </w:pPr>
      <w:r w:rsidRPr="00F01CC4">
        <w:rPr>
          <w:rFonts w:ascii="Arial Narrow" w:hAnsi="Arial Narrow" w:cs="Arial"/>
          <w:sz w:val="20"/>
          <w:szCs w:val="20"/>
          <w:lang w:val="fr-FR"/>
        </w:rPr>
        <w:lastRenderedPageBreak/>
        <w:t xml:space="preserve">Pancreatita acuta post CPRE- lucrare comunicata la Conferinta Nationala de Chirurgie - Sinaia 30 mai -1 iunie 2013 si publicata in revista Chirurgia vol. 108, supliment 1, 2013- Dr. C. Dimitriu, Dr. C. Cristian, Dr. S. Voiculescu, </w:t>
      </w:r>
      <w:r w:rsidRPr="00F01CC4">
        <w:rPr>
          <w:rFonts w:ascii="Arial Narrow" w:hAnsi="Arial Narrow" w:cs="Arial"/>
          <w:sz w:val="20"/>
          <w:szCs w:val="20"/>
          <w:u w:val="single"/>
          <w:lang w:val="fr-FR"/>
        </w:rPr>
        <w:t xml:space="preserve">Dr. Liliana Dimitriu, </w:t>
      </w:r>
      <w:r w:rsidRPr="00F01CC4">
        <w:rPr>
          <w:rFonts w:ascii="Arial Narrow" w:hAnsi="Arial Narrow" w:cs="Arial"/>
          <w:sz w:val="20"/>
          <w:szCs w:val="20"/>
          <w:lang w:val="fr-FR"/>
        </w:rPr>
        <w:t>Dr. M. Barbulescu, Dr. F. Grama, Dr. G. Richiteanu</w:t>
      </w:r>
    </w:p>
    <w:p w:rsidR="004B54FE" w:rsidRPr="00374F69" w:rsidRDefault="004B54FE" w:rsidP="004B54FE">
      <w:pPr>
        <w:pStyle w:val="ListParagraph"/>
        <w:numPr>
          <w:ilvl w:val="0"/>
          <w:numId w:val="2"/>
        </w:numPr>
        <w:spacing w:line="360" w:lineRule="auto"/>
        <w:rPr>
          <w:rFonts w:ascii="Arial Narrow" w:hAnsi="Arial Narrow" w:cs="Calibri"/>
          <w:sz w:val="20"/>
          <w:szCs w:val="20"/>
          <w:lang w:val="en-US"/>
        </w:rPr>
      </w:pPr>
      <w:r w:rsidRPr="004B54FE">
        <w:rPr>
          <w:rFonts w:ascii="Arial Narrow" w:hAnsi="Arial Narrow" w:cs="Calibri"/>
          <w:sz w:val="20"/>
          <w:szCs w:val="20"/>
          <w:lang w:val="fr-FR"/>
        </w:rPr>
        <w:t xml:space="preserve">The endoscopic approach to the biliary </w:t>
      </w:r>
      <w:r w:rsidR="00763AC0">
        <w:rPr>
          <w:rFonts w:ascii="Arial Narrow" w:hAnsi="Arial Narrow" w:cs="Calibri"/>
          <w:sz w:val="20"/>
          <w:szCs w:val="20"/>
          <w:lang w:val="fr-FR"/>
        </w:rPr>
        <w:t>lithiasis- prezentare</w:t>
      </w:r>
      <w:r w:rsidR="00ED0F7A">
        <w:rPr>
          <w:rFonts w:ascii="Arial Narrow" w:hAnsi="Arial Narrow" w:cs="Calibri"/>
          <w:sz w:val="20"/>
          <w:szCs w:val="20"/>
          <w:lang w:val="fr-FR"/>
        </w:rPr>
        <w:t xml:space="preserve"> </w:t>
      </w:r>
      <w:r w:rsidR="00763AC0">
        <w:rPr>
          <w:rFonts w:ascii="Arial Narrow" w:hAnsi="Arial Narrow" w:cs="Calibri"/>
          <w:sz w:val="20"/>
          <w:szCs w:val="20"/>
          <w:lang w:val="fr-FR"/>
        </w:rPr>
        <w:t xml:space="preserve"> la al 23-rd </w:t>
      </w:r>
      <w:r w:rsidRPr="004B54FE">
        <w:rPr>
          <w:rFonts w:ascii="Arial Narrow" w:hAnsi="Arial Narrow" w:cs="Calibri"/>
          <w:sz w:val="20"/>
          <w:szCs w:val="20"/>
          <w:lang w:val="fr-FR"/>
        </w:rPr>
        <w:t xml:space="preserve"> International </w:t>
      </w:r>
      <w:r w:rsidR="00763AC0">
        <w:rPr>
          <w:rFonts w:ascii="Arial Narrow" w:hAnsi="Arial Narrow" w:cs="Calibri"/>
          <w:sz w:val="20"/>
          <w:szCs w:val="20"/>
          <w:lang w:val="fr-FR"/>
        </w:rPr>
        <w:t xml:space="preserve">Congress of </w:t>
      </w:r>
      <w:r w:rsidR="00763AC0">
        <w:rPr>
          <w:rFonts w:ascii="Arial Narrow" w:hAnsi="Arial Narrow" w:cs="Calibri"/>
          <w:sz w:val="20"/>
          <w:szCs w:val="20"/>
        </w:rPr>
        <w:t>t</w:t>
      </w:r>
      <w:r w:rsidR="00763AC0" w:rsidRPr="00763AC0">
        <w:rPr>
          <w:rFonts w:ascii="Arial Narrow" w:hAnsi="Arial Narrow" w:cs="Calibri"/>
          <w:sz w:val="20"/>
          <w:szCs w:val="20"/>
        </w:rPr>
        <w:t xml:space="preserve">he </w:t>
      </w:r>
      <w:r w:rsidR="00763AC0" w:rsidRPr="00763AC0">
        <w:rPr>
          <w:rFonts w:ascii="Arial Narrow" w:hAnsi="Arial Narrow" w:cs="Calibri"/>
          <w:bCs/>
          <w:sz w:val="20"/>
          <w:szCs w:val="20"/>
        </w:rPr>
        <w:t>European Association for Endoscopic Surgery</w:t>
      </w:r>
      <w:r w:rsidR="00763AC0" w:rsidRPr="00763AC0">
        <w:rPr>
          <w:rFonts w:ascii="Arial Narrow" w:hAnsi="Arial Narrow" w:cs="Calibri"/>
          <w:sz w:val="20"/>
          <w:szCs w:val="20"/>
        </w:rPr>
        <w:t xml:space="preserve"> (</w:t>
      </w:r>
      <w:r w:rsidR="00763AC0" w:rsidRPr="00763AC0">
        <w:rPr>
          <w:rFonts w:ascii="Arial Narrow" w:hAnsi="Arial Narrow" w:cs="Calibri"/>
          <w:bCs/>
          <w:sz w:val="20"/>
          <w:szCs w:val="20"/>
        </w:rPr>
        <w:t>EAES</w:t>
      </w:r>
      <w:r w:rsidR="00763AC0" w:rsidRPr="00763AC0">
        <w:rPr>
          <w:rFonts w:ascii="Arial Narrow" w:hAnsi="Arial Narrow" w:cs="Calibri"/>
          <w:sz w:val="20"/>
          <w:szCs w:val="20"/>
        </w:rPr>
        <w:t>)</w:t>
      </w:r>
      <w:r w:rsidRPr="004B54FE">
        <w:rPr>
          <w:rFonts w:ascii="Arial Narrow" w:hAnsi="Arial Narrow" w:cs="Calibri"/>
          <w:sz w:val="20"/>
          <w:szCs w:val="20"/>
          <w:lang w:val="fr-FR"/>
        </w:rPr>
        <w:t>. - Bucuresti 3-6 iunie 2015- Dr. Costin Vladimir Dimitriu, Dr. Dan. Cristian, Dr. Liliana Dimitriu, Dr. Alin Kraft, Prof. Dr. Traean Burcos</w:t>
      </w:r>
    </w:p>
    <w:p w:rsidR="00FC0DD2" w:rsidRPr="00FC0DD2" w:rsidRDefault="00FC0DD2" w:rsidP="00FC0DD2">
      <w:pPr>
        <w:pStyle w:val="ListParagraph"/>
        <w:numPr>
          <w:ilvl w:val="0"/>
          <w:numId w:val="2"/>
        </w:numPr>
        <w:spacing w:line="360" w:lineRule="auto"/>
        <w:rPr>
          <w:rFonts w:ascii="Arial Narrow" w:hAnsi="Arial Narrow" w:cs="Calibri"/>
          <w:sz w:val="20"/>
          <w:szCs w:val="20"/>
          <w:lang w:val="en-US"/>
        </w:rPr>
      </w:pPr>
      <w:r w:rsidRPr="00FC0DD2">
        <w:rPr>
          <w:rFonts w:ascii="Arial Narrow" w:hAnsi="Arial Narrow" w:cs="Calibri"/>
          <w:sz w:val="20"/>
          <w:szCs w:val="20"/>
        </w:rPr>
        <w:t xml:space="preserve">The correlation between cytopenia and severity of esophageal varices - </w:t>
      </w:r>
      <w:r w:rsidRPr="00FC0DD2">
        <w:rPr>
          <w:rFonts w:ascii="Arial Narrow" w:hAnsi="Arial Narrow" w:cs="Calibri"/>
          <w:sz w:val="20"/>
          <w:szCs w:val="20"/>
          <w:lang w:val="fr-FR"/>
        </w:rPr>
        <w:t xml:space="preserve">prezentare  la al XXXV- lea Simpozion National de gastroenterologie, hepatologie si endoscopie digestiva- Iasi  11-13 iunie 2015- si publicata  in ’’Journal of gastrointestinal and liver diseases’’ vol. 24, suppl. 1 2015- june 2015,  pg 61 – </w:t>
      </w:r>
      <w:r w:rsidRPr="00FC0DD2">
        <w:rPr>
          <w:rFonts w:ascii="Arial Narrow" w:hAnsi="Arial Narrow" w:cs="Calibri"/>
          <w:sz w:val="20"/>
          <w:szCs w:val="20"/>
          <w:u w:val="single"/>
          <w:lang w:val="fr-FR"/>
        </w:rPr>
        <w:t>Dr. Dimitriu Liliana</w:t>
      </w:r>
      <w:r w:rsidRPr="00FC0DD2">
        <w:rPr>
          <w:rFonts w:ascii="Arial Narrow" w:hAnsi="Arial Narrow" w:cs="Calibri"/>
          <w:sz w:val="20"/>
          <w:szCs w:val="20"/>
          <w:lang w:val="fr-FR"/>
        </w:rPr>
        <w:t>, Dr. Stoica Adina Mioara</w:t>
      </w:r>
    </w:p>
    <w:p w:rsidR="00FC0DD2" w:rsidRPr="00FC0DD2" w:rsidRDefault="00FC0DD2" w:rsidP="00FC0DD2">
      <w:pPr>
        <w:pStyle w:val="ListParagraph"/>
        <w:spacing w:line="360" w:lineRule="auto"/>
        <w:rPr>
          <w:rFonts w:ascii="Arial Narrow" w:hAnsi="Arial Narrow" w:cs="Calibri"/>
          <w:sz w:val="20"/>
          <w:szCs w:val="20"/>
          <w:lang w:val="en-US"/>
        </w:rPr>
      </w:pPr>
    </w:p>
    <w:p w:rsidR="00CB5122" w:rsidRPr="00F01CC4" w:rsidRDefault="00CB5122" w:rsidP="00F01CC4">
      <w:pPr>
        <w:spacing w:line="360" w:lineRule="auto"/>
        <w:ind w:left="300"/>
        <w:rPr>
          <w:rFonts w:cs="Arial"/>
          <w:u w:val="single"/>
        </w:rPr>
      </w:pPr>
    </w:p>
    <w:p w:rsidR="00F01CC4" w:rsidRDefault="00F01CC4" w:rsidP="00F01CC4">
      <w:pPr>
        <w:spacing w:line="360" w:lineRule="auto"/>
        <w:rPr>
          <w:rFonts w:cs="Arial"/>
          <w:u w:val="single"/>
        </w:rPr>
      </w:pPr>
      <w:r w:rsidRPr="00F01CC4">
        <w:rPr>
          <w:rFonts w:cs="Arial"/>
          <w:b/>
          <w:u w:val="single"/>
        </w:rPr>
        <w:t xml:space="preserve"> Lucrari</w:t>
      </w:r>
      <w:r w:rsidR="00763B56">
        <w:rPr>
          <w:rFonts w:cs="Arial"/>
          <w:b/>
          <w:u w:val="single"/>
        </w:rPr>
        <w:t xml:space="preserve"> </w:t>
      </w:r>
      <w:r w:rsidR="00CB5122">
        <w:rPr>
          <w:rFonts w:cs="Arial"/>
          <w:b/>
          <w:u w:val="single"/>
        </w:rPr>
        <w:t>publicate in</w:t>
      </w:r>
      <w:r w:rsidR="00DD1542">
        <w:rPr>
          <w:rFonts w:cs="Arial"/>
          <w:b/>
          <w:u w:val="single"/>
        </w:rPr>
        <w:t xml:space="preserve"> rezumat in revistele </w:t>
      </w:r>
      <w:r w:rsidR="00CB5122">
        <w:rPr>
          <w:rFonts w:cs="Arial"/>
          <w:b/>
          <w:u w:val="single"/>
        </w:rPr>
        <w:t xml:space="preserve"> </w:t>
      </w:r>
      <w:r w:rsidRPr="00F01CC4">
        <w:rPr>
          <w:rFonts w:cs="Arial"/>
          <w:b/>
          <w:u w:val="single"/>
        </w:rPr>
        <w:t xml:space="preserve">unor </w:t>
      </w:r>
      <w:r>
        <w:rPr>
          <w:rFonts w:cs="Arial"/>
          <w:b/>
          <w:u w:val="single"/>
        </w:rPr>
        <w:t>manifestari stiintifice</w:t>
      </w:r>
      <w:r w:rsidRPr="00F01CC4">
        <w:rPr>
          <w:rFonts w:cs="Arial"/>
          <w:b/>
          <w:u w:val="single"/>
        </w:rPr>
        <w:t xml:space="preserve">  nationale</w:t>
      </w:r>
      <w:r w:rsidR="00DD1542">
        <w:rPr>
          <w:rFonts w:cs="Arial"/>
          <w:b/>
          <w:u w:val="single"/>
        </w:rPr>
        <w:t xml:space="preserve"> sau comunicate </w:t>
      </w:r>
      <w:r w:rsidRPr="00F01CC4">
        <w:rPr>
          <w:rFonts w:cs="Arial"/>
          <w:b/>
          <w:u w:val="single"/>
        </w:rPr>
        <w:t xml:space="preserve"> </w:t>
      </w:r>
      <w:r w:rsidR="004C424D">
        <w:rPr>
          <w:rFonts w:cs="Arial"/>
          <w:u w:val="single"/>
        </w:rPr>
        <w:t>: 17</w:t>
      </w:r>
    </w:p>
    <w:p w:rsidR="00CB5122" w:rsidRPr="00CB5122" w:rsidRDefault="00CB5122" w:rsidP="00F01CC4">
      <w:pPr>
        <w:pStyle w:val="ListParagraph"/>
        <w:numPr>
          <w:ilvl w:val="0"/>
          <w:numId w:val="4"/>
        </w:numPr>
        <w:spacing w:after="0" w:line="360" w:lineRule="auto"/>
        <w:rPr>
          <w:rFonts w:ascii="Arial Narrow" w:hAnsi="Arial Narrow" w:cs="Arial"/>
          <w:sz w:val="20"/>
          <w:szCs w:val="20"/>
          <w:u w:val="single"/>
        </w:rPr>
      </w:pPr>
      <w:r w:rsidRPr="00CB5122">
        <w:rPr>
          <w:rFonts w:ascii="Arial Narrow" w:hAnsi="Arial Narrow" w:cs="Calibri"/>
          <w:sz w:val="20"/>
          <w:szCs w:val="20"/>
        </w:rPr>
        <w:t xml:space="preserve">Schwannome Penien- comunicata  - XXe Semaine Medical Balkanique Athenes - Grece  9-13 septembre 1988- Dr. I.  Spineanu, I. Vasioiu  et </w:t>
      </w:r>
      <w:r w:rsidRPr="00CB5122">
        <w:rPr>
          <w:rFonts w:ascii="Arial Narrow" w:hAnsi="Arial Narrow" w:cs="Calibri"/>
          <w:sz w:val="20"/>
          <w:szCs w:val="20"/>
          <w:u w:val="single"/>
        </w:rPr>
        <w:t>etud. Liliana Spineanu</w:t>
      </w:r>
      <w:r>
        <w:rPr>
          <w:rFonts w:cs="Calibri"/>
          <w:u w:val="single"/>
        </w:rPr>
        <w:t xml:space="preserve"> </w:t>
      </w:r>
      <w:r w:rsidRPr="00CB5122">
        <w:rPr>
          <w:rFonts w:ascii="Arial Narrow" w:hAnsi="Arial Narrow" w:cs="Calibri"/>
          <w:sz w:val="20"/>
          <w:szCs w:val="20"/>
        </w:rPr>
        <w:t>( cu rezumat)</w:t>
      </w:r>
    </w:p>
    <w:p w:rsidR="00CB5122" w:rsidRPr="00CB5122" w:rsidRDefault="00CB5122" w:rsidP="00CB5122">
      <w:pPr>
        <w:pStyle w:val="ListParagraph"/>
        <w:numPr>
          <w:ilvl w:val="0"/>
          <w:numId w:val="4"/>
        </w:numPr>
        <w:spacing w:after="0" w:line="360" w:lineRule="auto"/>
        <w:rPr>
          <w:rFonts w:ascii="Arial Narrow" w:hAnsi="Arial Narrow" w:cs="Arial"/>
          <w:sz w:val="20"/>
          <w:szCs w:val="20"/>
          <w:u w:val="single"/>
        </w:rPr>
      </w:pPr>
      <w:r w:rsidRPr="00F01CC4">
        <w:rPr>
          <w:rFonts w:ascii="Arial Narrow" w:hAnsi="Arial Narrow" w:cs="Arial"/>
          <w:sz w:val="20"/>
          <w:szCs w:val="20"/>
        </w:rPr>
        <w:t xml:space="preserve">Date preliminare ale biostimularii cu laser GA-AS în a -2a conferinţă în Ştiinţă si biologie- Institutul Cantacuzino 17-18 iulie 1992 Autori: Dr. Antipa Ciprian,  </w:t>
      </w:r>
      <w:r w:rsidRPr="00F01CC4">
        <w:rPr>
          <w:rFonts w:ascii="Arial Narrow" w:hAnsi="Arial Narrow" w:cs="Arial"/>
          <w:sz w:val="20"/>
          <w:szCs w:val="20"/>
          <w:u w:val="single"/>
        </w:rPr>
        <w:t>Dr. Dimitriu Liliana</w:t>
      </w:r>
    </w:p>
    <w:p w:rsidR="00F01CC4" w:rsidRPr="00F01CC4" w:rsidRDefault="00F01CC4" w:rsidP="00F01CC4">
      <w:pPr>
        <w:pStyle w:val="ListParagraph"/>
        <w:numPr>
          <w:ilvl w:val="0"/>
          <w:numId w:val="4"/>
        </w:num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01CC4">
        <w:rPr>
          <w:rFonts w:ascii="Arial Narrow" w:hAnsi="Arial Narrow" w:cs="Arial"/>
          <w:sz w:val="20"/>
          <w:szCs w:val="20"/>
        </w:rPr>
        <w:t xml:space="preserve">Infecţia cu Hellicobacter Pylori in stomacul rezecat- comunicata la  Simpozionul de gastroenterologie –Sinaia iunie 1996 Autori: Conf. Dr. Voiosu Radu, Dr. Haidar Andrei, </w:t>
      </w:r>
      <w:r w:rsidRPr="00F01CC4">
        <w:rPr>
          <w:rFonts w:ascii="Arial Narrow" w:hAnsi="Arial Narrow" w:cs="Arial"/>
          <w:sz w:val="20"/>
          <w:szCs w:val="20"/>
          <w:u w:val="single"/>
        </w:rPr>
        <w:t>Dr.</w:t>
      </w:r>
      <w:r w:rsidRPr="00F01CC4">
        <w:rPr>
          <w:rFonts w:ascii="Arial Narrow" w:hAnsi="Arial Narrow" w:cs="Arial"/>
          <w:sz w:val="20"/>
          <w:szCs w:val="20"/>
        </w:rPr>
        <w:t xml:space="preserve"> </w:t>
      </w:r>
      <w:r w:rsidRPr="00F01CC4">
        <w:rPr>
          <w:rFonts w:ascii="Arial Narrow" w:hAnsi="Arial Narrow" w:cs="Arial"/>
          <w:sz w:val="20"/>
          <w:szCs w:val="20"/>
          <w:u w:val="single"/>
        </w:rPr>
        <w:t xml:space="preserve">Dimitriu Liliana </w:t>
      </w:r>
      <w:r w:rsidR="00CB5122">
        <w:rPr>
          <w:rFonts w:ascii="Arial Narrow" w:hAnsi="Arial Narrow" w:cs="Arial"/>
          <w:sz w:val="20"/>
          <w:szCs w:val="20"/>
        </w:rPr>
        <w:t>( cu rezumat)</w:t>
      </w:r>
    </w:p>
    <w:p w:rsidR="00F01CC4" w:rsidRPr="00F01CC4" w:rsidRDefault="00F01CC4" w:rsidP="00F01CC4">
      <w:pPr>
        <w:numPr>
          <w:ilvl w:val="0"/>
          <w:numId w:val="4"/>
        </w:numPr>
        <w:suppressAutoHyphens w:val="0"/>
        <w:spacing w:line="360" w:lineRule="auto"/>
        <w:rPr>
          <w:rFonts w:cs="Arial"/>
        </w:rPr>
      </w:pPr>
      <w:r w:rsidRPr="00F01CC4">
        <w:rPr>
          <w:rFonts w:cs="Arial"/>
        </w:rPr>
        <w:t xml:space="preserve"> Profilaxia cu interferon in cancerul hepatic –  comunicată la Congresul de hepatologie Neptun 1998  . Autori: Conf. Dr. Voiosu Radu, </w:t>
      </w:r>
      <w:r w:rsidRPr="00F01CC4">
        <w:rPr>
          <w:rFonts w:cs="Arial"/>
          <w:u w:val="single"/>
        </w:rPr>
        <w:t>Dr. Dimitriu Liliana</w:t>
      </w:r>
      <w:r w:rsidRPr="00F01CC4">
        <w:rPr>
          <w:rFonts w:cs="Arial"/>
        </w:rPr>
        <w:t>, Dr. Dragomir Paul, Dr. Eremia Liliana</w:t>
      </w:r>
    </w:p>
    <w:p w:rsidR="00F01CC4" w:rsidRPr="00F01CC4" w:rsidRDefault="00F01CC4" w:rsidP="00F01CC4">
      <w:pPr>
        <w:numPr>
          <w:ilvl w:val="0"/>
          <w:numId w:val="4"/>
        </w:numPr>
        <w:suppressAutoHyphens w:val="0"/>
        <w:spacing w:line="360" w:lineRule="auto"/>
        <w:rPr>
          <w:rFonts w:cs="Arial"/>
        </w:rPr>
      </w:pPr>
      <w:r w:rsidRPr="00F01CC4">
        <w:rPr>
          <w:rFonts w:cs="Arial"/>
        </w:rPr>
        <w:t xml:space="preserve">Tratamentul cancerului gastric precoce- Simpozionul de gastroenterologie II organizat de Spitalul Militar Central – Gastroenterologia la sfarşitul mileniului II- 22-24 septembrie 1999 Autori: Conf. Dr. Voiosu Radu, </w:t>
      </w:r>
      <w:r w:rsidRPr="00F01CC4">
        <w:rPr>
          <w:rFonts w:cs="Arial"/>
          <w:u w:val="single"/>
        </w:rPr>
        <w:t>Dr. Dimitriu Liliana</w:t>
      </w:r>
    </w:p>
    <w:p w:rsidR="00F01CC4" w:rsidRPr="00F01CC4" w:rsidRDefault="00F01CC4" w:rsidP="00F01CC4">
      <w:pPr>
        <w:numPr>
          <w:ilvl w:val="0"/>
          <w:numId w:val="4"/>
        </w:numPr>
        <w:suppressAutoHyphens w:val="0"/>
        <w:spacing w:line="360" w:lineRule="auto"/>
        <w:rPr>
          <w:rFonts w:cs="Arial"/>
        </w:rPr>
      </w:pPr>
      <w:r w:rsidRPr="00F01CC4">
        <w:rPr>
          <w:rFonts w:cs="Arial"/>
        </w:rPr>
        <w:t xml:space="preserve">Studiul incidenţei infectiei cu Helicobacter Pylori în ulcerele gastrice si duodenale- Lucrare susţinută la Conferinţa Natională de Medicina Internă- Bucureşti 21-23 noiembrie 2001 Autori: </w:t>
      </w:r>
      <w:r w:rsidRPr="00F01CC4">
        <w:rPr>
          <w:rFonts w:cs="Arial"/>
          <w:u w:val="single"/>
        </w:rPr>
        <w:t>Dr. Dimitriu Liliana</w:t>
      </w:r>
      <w:r w:rsidR="00CB5122">
        <w:rPr>
          <w:rFonts w:cs="Arial"/>
          <w:u w:val="single"/>
        </w:rPr>
        <w:t xml:space="preserve"> </w:t>
      </w:r>
      <w:r w:rsidR="00CB5122">
        <w:rPr>
          <w:rFonts w:cs="Arial"/>
        </w:rPr>
        <w:t>( cu rezumat)</w:t>
      </w:r>
    </w:p>
    <w:p w:rsidR="00F01CC4" w:rsidRPr="00F01CC4" w:rsidRDefault="00F01CC4" w:rsidP="00F01CC4">
      <w:pPr>
        <w:numPr>
          <w:ilvl w:val="0"/>
          <w:numId w:val="4"/>
        </w:numPr>
        <w:suppressAutoHyphens w:val="0"/>
        <w:spacing w:line="360" w:lineRule="auto"/>
        <w:rPr>
          <w:rFonts w:cs="Arial"/>
        </w:rPr>
      </w:pPr>
      <w:r w:rsidRPr="00F01CC4">
        <w:rPr>
          <w:rFonts w:cs="Arial"/>
        </w:rPr>
        <w:t xml:space="preserve">Diagnosticul hepatitelor cronice – lucrare comunicată la al XII-lea Congres National de hepatologie din 27-28 septembrie 2002 si publicata in Revista Română de Hepatologie – an 2, vol. 2, nr. 3, septembrie 2002 Autori: </w:t>
      </w:r>
      <w:r w:rsidRPr="00F01CC4">
        <w:rPr>
          <w:rFonts w:cs="Arial"/>
          <w:u w:val="single"/>
        </w:rPr>
        <w:t>Dr. Dimitriu Liliana,</w:t>
      </w:r>
      <w:r w:rsidRPr="00F01CC4">
        <w:rPr>
          <w:rFonts w:cs="Arial"/>
        </w:rPr>
        <w:t xml:space="preserve"> Prof. Dr. Voiosu Radu</w:t>
      </w:r>
      <w:r w:rsidR="00CB5122">
        <w:rPr>
          <w:rFonts w:cs="Arial"/>
        </w:rPr>
        <w:t xml:space="preserve"> ( cu rezumat)</w:t>
      </w:r>
    </w:p>
    <w:p w:rsidR="00F01CC4" w:rsidRPr="00F01CC4" w:rsidRDefault="00F01CC4" w:rsidP="00F01CC4">
      <w:pPr>
        <w:numPr>
          <w:ilvl w:val="0"/>
          <w:numId w:val="4"/>
        </w:numPr>
        <w:suppressAutoHyphens w:val="0"/>
        <w:spacing w:line="360" w:lineRule="auto"/>
        <w:rPr>
          <w:rFonts w:cs="Arial"/>
        </w:rPr>
      </w:pPr>
      <w:r w:rsidRPr="00F01CC4">
        <w:rPr>
          <w:rFonts w:cs="Arial"/>
        </w:rPr>
        <w:t xml:space="preserve">Diagnosticul  cancerului hepatic- lucrare comunicată la al XIII-lea Congres National de hepatologie din 2003- Autori Prof. Voiosu R., Dr. B. Mateescu, </w:t>
      </w:r>
      <w:r w:rsidRPr="00F01CC4">
        <w:rPr>
          <w:rFonts w:cs="Arial"/>
          <w:u w:val="single"/>
        </w:rPr>
        <w:t>Dr. Dimitriu Liliana</w:t>
      </w:r>
    </w:p>
    <w:p w:rsidR="00F01CC4" w:rsidRPr="00F01CC4" w:rsidRDefault="00F01CC4" w:rsidP="00F01CC4">
      <w:pPr>
        <w:numPr>
          <w:ilvl w:val="0"/>
          <w:numId w:val="4"/>
        </w:numPr>
        <w:suppressAutoHyphens w:val="0"/>
        <w:spacing w:line="360" w:lineRule="auto"/>
        <w:rPr>
          <w:rFonts w:cs="Arial"/>
        </w:rPr>
      </w:pPr>
      <w:r w:rsidRPr="00F01CC4">
        <w:rPr>
          <w:rFonts w:cs="Arial"/>
        </w:rPr>
        <w:t xml:space="preserve">Boala celiaca : evolutie si diagnostic –prezentare orala la sedinta “ Enteropatia glutenica “a societatii de gasroenterologie si hepatologie –Bucuresti aprilie 2004 Autori : Dr. B. Mateescu, </w:t>
      </w:r>
      <w:r w:rsidRPr="00F01CC4">
        <w:rPr>
          <w:rFonts w:cs="Arial"/>
          <w:u w:val="single"/>
        </w:rPr>
        <w:t>Dr. Dimitriu Liliana</w:t>
      </w:r>
    </w:p>
    <w:p w:rsidR="00F01CC4" w:rsidRPr="00F01CC4" w:rsidRDefault="00F01CC4" w:rsidP="00F01CC4">
      <w:pPr>
        <w:numPr>
          <w:ilvl w:val="0"/>
          <w:numId w:val="4"/>
        </w:numPr>
        <w:suppressAutoHyphens w:val="0"/>
        <w:spacing w:line="360" w:lineRule="auto"/>
        <w:rPr>
          <w:rFonts w:cs="Arial"/>
        </w:rPr>
      </w:pPr>
      <w:r w:rsidRPr="00F01CC4">
        <w:rPr>
          <w:rFonts w:cs="Arial"/>
        </w:rPr>
        <w:t>Implicaţiile patologice ale infectiei cu Hellicobacter Pylori- lucrare comunicată la Zilele Spitalului Colentina – 8-9 aprilie 2005 Autori: Prof. Dr. Radu Voiosu, Dr. Mateescu Bogdan,</w:t>
      </w:r>
      <w:r w:rsidRPr="00F01CC4">
        <w:rPr>
          <w:rFonts w:cs="Arial"/>
          <w:u w:val="single"/>
        </w:rPr>
        <w:t xml:space="preserve"> Dr</w:t>
      </w:r>
      <w:r w:rsidRPr="00F01CC4">
        <w:rPr>
          <w:rFonts w:cs="Arial"/>
        </w:rPr>
        <w:t xml:space="preserve">. </w:t>
      </w:r>
      <w:r w:rsidRPr="00F01CC4">
        <w:rPr>
          <w:rFonts w:cs="Arial"/>
          <w:u w:val="single"/>
        </w:rPr>
        <w:t xml:space="preserve">Dimitriu Liliana, </w:t>
      </w:r>
      <w:r w:rsidRPr="00F01CC4">
        <w:rPr>
          <w:rFonts w:cs="Arial"/>
        </w:rPr>
        <w:t>Dr. Huţanu Maria, Dr. Marian Adriana</w:t>
      </w:r>
    </w:p>
    <w:p w:rsidR="00F01CC4" w:rsidRPr="00F01CC4" w:rsidRDefault="00F01CC4" w:rsidP="00F01CC4">
      <w:pPr>
        <w:numPr>
          <w:ilvl w:val="0"/>
          <w:numId w:val="4"/>
        </w:numPr>
        <w:suppressAutoHyphens w:val="0"/>
        <w:spacing w:line="360" w:lineRule="auto"/>
        <w:rPr>
          <w:rFonts w:cs="Arial"/>
        </w:rPr>
      </w:pPr>
      <w:r w:rsidRPr="00F01CC4">
        <w:rPr>
          <w:rFonts w:cs="Arial"/>
        </w:rPr>
        <w:t xml:space="preserve">O actiune de masă de depistare precoce a cancerului colo-rectal lucrare comunicată la Zilele Spitalului Colentina- 8-9 aprilie 2005   Autori: Prof. Dr. Voiosu Radu, Dr. Mateescu Bogdan, </w:t>
      </w:r>
      <w:r w:rsidRPr="00F01CC4">
        <w:rPr>
          <w:rFonts w:cs="Arial"/>
          <w:u w:val="single"/>
        </w:rPr>
        <w:t>Dr. Dimitriu Liliana</w:t>
      </w:r>
      <w:r w:rsidRPr="00F01CC4">
        <w:rPr>
          <w:rFonts w:cs="Arial"/>
        </w:rPr>
        <w:t>, Dr. Huţanu Maria, Dr. Tătaru Mădălina</w:t>
      </w:r>
    </w:p>
    <w:p w:rsidR="00F01CC4" w:rsidRPr="00F01CC4" w:rsidRDefault="00F01CC4" w:rsidP="00F01CC4">
      <w:pPr>
        <w:pStyle w:val="ListParagraph"/>
        <w:numPr>
          <w:ilvl w:val="0"/>
          <w:numId w:val="4"/>
        </w:num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01CC4">
        <w:rPr>
          <w:rFonts w:ascii="Arial Narrow" w:hAnsi="Arial Narrow" w:cs="Arial"/>
          <w:sz w:val="20"/>
          <w:szCs w:val="20"/>
          <w:lang w:val="fr-FR"/>
        </w:rPr>
        <w:t>Comunicare orala la masa rotunda de la</w:t>
      </w:r>
      <w:r w:rsidRPr="00F01CC4">
        <w:rPr>
          <w:rFonts w:ascii="Arial Narrow" w:hAnsi="Arial Narrow" w:cs="Arial"/>
          <w:b/>
          <w:sz w:val="20"/>
          <w:szCs w:val="20"/>
          <w:lang w:val="fr-FR"/>
        </w:rPr>
        <w:t xml:space="preserve"> </w:t>
      </w:r>
      <w:r w:rsidRPr="00F01CC4">
        <w:rPr>
          <w:rFonts w:ascii="Arial Narrow" w:hAnsi="Arial Narrow" w:cs="Arial"/>
          <w:sz w:val="20"/>
          <w:szCs w:val="20"/>
          <w:lang w:val="fr-FR"/>
        </w:rPr>
        <w:t>al VII-lea   Congres National de Medicina Interna 18-21 aprilie 2007 Calimanesti- Caciulata – Terapii endoscopice</w:t>
      </w:r>
    </w:p>
    <w:p w:rsidR="00F01CC4" w:rsidRPr="00F01CC4" w:rsidRDefault="00F01CC4" w:rsidP="00F01CC4">
      <w:pPr>
        <w:pStyle w:val="ListParagraph"/>
        <w:numPr>
          <w:ilvl w:val="0"/>
          <w:numId w:val="4"/>
        </w:num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01CC4">
        <w:rPr>
          <w:rFonts w:ascii="Arial Narrow" w:hAnsi="Arial Narrow" w:cs="Arial"/>
          <w:sz w:val="20"/>
          <w:szCs w:val="20"/>
          <w:lang w:val="fr-FR"/>
        </w:rPr>
        <w:t xml:space="preserve">Epidemiologia cancerului colo-rectal- lucrare sustinuta la masa rotunda de la al IX-lea Congres National de Medicina Interna 23-25 aprilie 2009 Calimanesti- Caciulata – </w:t>
      </w:r>
      <w:r w:rsidRPr="00F01CC4">
        <w:rPr>
          <w:rFonts w:ascii="Arial Narrow" w:hAnsi="Arial Narrow" w:cs="Arial"/>
          <w:sz w:val="20"/>
          <w:szCs w:val="20"/>
          <w:u w:val="single"/>
          <w:lang w:val="fr-FR"/>
        </w:rPr>
        <w:t>Dr. Dimitriu Liliana</w:t>
      </w:r>
    </w:p>
    <w:p w:rsidR="00F01CC4" w:rsidRPr="00F01CC4" w:rsidRDefault="00F01CC4" w:rsidP="00F01CC4">
      <w:pPr>
        <w:pStyle w:val="ListParagraph"/>
        <w:numPr>
          <w:ilvl w:val="0"/>
          <w:numId w:val="4"/>
        </w:num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01CC4">
        <w:rPr>
          <w:rFonts w:ascii="Arial Narrow" w:hAnsi="Arial Narrow" w:cs="Arial"/>
          <w:sz w:val="20"/>
          <w:szCs w:val="20"/>
          <w:lang w:val="fr-FR"/>
        </w:rPr>
        <w:t xml:space="preserve">Hemostaza endoscopica- lucrare sustinuta la masa rotunda de la al XI-lea Congres National de Medicina Interna 31 martie-2 aprilie 2011 Calimanesti- Caciulata – </w:t>
      </w:r>
      <w:r w:rsidRPr="00F01CC4">
        <w:rPr>
          <w:rFonts w:ascii="Arial Narrow" w:hAnsi="Arial Narrow" w:cs="Arial"/>
          <w:sz w:val="20"/>
          <w:szCs w:val="20"/>
          <w:u w:val="single"/>
          <w:lang w:val="fr-FR"/>
        </w:rPr>
        <w:t>Dr. Dimitriu Liliana</w:t>
      </w:r>
    </w:p>
    <w:p w:rsidR="00932E03" w:rsidRPr="004F631D" w:rsidRDefault="00F01CC4" w:rsidP="00932E03">
      <w:pPr>
        <w:pStyle w:val="ListParagraph"/>
        <w:numPr>
          <w:ilvl w:val="0"/>
          <w:numId w:val="4"/>
        </w:num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01CC4">
        <w:rPr>
          <w:rFonts w:ascii="Arial Narrow" w:hAnsi="Arial Narrow" w:cs="Arial"/>
          <w:sz w:val="20"/>
          <w:szCs w:val="20"/>
          <w:lang w:val="fr-FR"/>
        </w:rPr>
        <w:t xml:space="preserve">Cirozele hepatice si diabetul zaharat- lucrare sustinuta la Conferinta Nationala Medicina Bazata Pe Dovezi din Bucuresti 31 octombrie-2 noiembrie 2013- </w:t>
      </w:r>
      <w:r w:rsidRPr="00F01CC4">
        <w:rPr>
          <w:rFonts w:ascii="Arial Narrow" w:hAnsi="Arial Narrow" w:cs="Arial"/>
          <w:sz w:val="20"/>
          <w:szCs w:val="20"/>
          <w:u w:val="single"/>
          <w:lang w:val="fr-FR"/>
        </w:rPr>
        <w:t>Dr. Dimitriu Liliana</w:t>
      </w:r>
    </w:p>
    <w:p w:rsidR="004F631D" w:rsidRPr="004F631D" w:rsidRDefault="004F631D" w:rsidP="004F631D">
      <w:pPr>
        <w:numPr>
          <w:ilvl w:val="0"/>
          <w:numId w:val="4"/>
        </w:numPr>
        <w:spacing w:line="360" w:lineRule="auto"/>
        <w:rPr>
          <w:rFonts w:cs="Calibri"/>
          <w:b/>
          <w:lang w:val="en-US"/>
        </w:rPr>
      </w:pPr>
      <w:r w:rsidRPr="004F631D">
        <w:rPr>
          <w:rFonts w:cs="Calibri"/>
          <w:lang w:val="en-US"/>
        </w:rPr>
        <w:lastRenderedPageBreak/>
        <w:t xml:space="preserve">Actualități în tratamentul endoscopic al leziunilor colo-rectale- lucrare sustinuta la Congresul National de coloproctologie 2-4 octombrie 2014 </w:t>
      </w:r>
      <w:r>
        <w:rPr>
          <w:rFonts w:cs="Calibri"/>
          <w:lang w:val="en-US"/>
        </w:rPr>
        <w:t xml:space="preserve">  </w:t>
      </w:r>
      <w:r w:rsidRPr="004F631D">
        <w:rPr>
          <w:rFonts w:cs="Calibri"/>
          <w:lang w:val="en-US"/>
        </w:rPr>
        <w:t>Bucuresti,  Autori : C.V. Dimitriu, D.Cristian, S.Voiculescu ,</w:t>
      </w:r>
      <w:r w:rsidRPr="004F631D">
        <w:rPr>
          <w:rFonts w:cs="Calibri"/>
          <w:u w:val="single"/>
          <w:lang w:val="en-US"/>
        </w:rPr>
        <w:t>Liliana Dimitriu</w:t>
      </w:r>
      <w:r w:rsidRPr="004F631D">
        <w:rPr>
          <w:rFonts w:cs="Calibri"/>
          <w:lang w:val="en-US"/>
        </w:rPr>
        <w:t xml:space="preserve">, A Kraft, Tr. </w:t>
      </w:r>
      <w:r w:rsidRPr="00555D4D">
        <w:rPr>
          <w:rFonts w:cs="Calibri"/>
          <w:lang w:val="en-US"/>
        </w:rPr>
        <w:t>Burcoș ( cu rezumat)</w:t>
      </w:r>
    </w:p>
    <w:p w:rsidR="004F631D" w:rsidRPr="00DE62B5" w:rsidRDefault="004F631D" w:rsidP="00DE62B5">
      <w:pPr>
        <w:numPr>
          <w:ilvl w:val="0"/>
          <w:numId w:val="4"/>
        </w:numPr>
        <w:spacing w:line="360" w:lineRule="auto"/>
        <w:rPr>
          <w:rFonts w:cs="Calibri"/>
        </w:rPr>
      </w:pPr>
      <w:r w:rsidRPr="004F631D">
        <w:rPr>
          <w:rFonts w:cs="Calibri"/>
        </w:rPr>
        <w:t>Hemoroidopexia transanală suprapectineală (variantă simplificată a tehnicii Morinaga)</w:t>
      </w:r>
      <w:r w:rsidRPr="004F631D">
        <w:rPr>
          <w:rFonts w:cs="Calibri"/>
          <w:lang w:val="en-US"/>
        </w:rPr>
        <w:t xml:space="preserve"> - lucrare sustinuta la Congresul National de coloproctologie 2-4 octombrie 2014, Autori : </w:t>
      </w:r>
      <w:r w:rsidRPr="004F631D">
        <w:rPr>
          <w:rFonts w:cs="Calibri"/>
        </w:rPr>
        <w:t> </w:t>
      </w:r>
      <w:r w:rsidRPr="004F631D">
        <w:rPr>
          <w:rFonts w:cs="Calibri"/>
          <w:bCs/>
        </w:rPr>
        <w:t>S. Voiculescu</w:t>
      </w:r>
      <w:r w:rsidRPr="004F631D">
        <w:rPr>
          <w:rFonts w:cs="Calibri"/>
        </w:rPr>
        <w:t xml:space="preserve">, D. Cristian, C. Dimitriu, E. Voiculescu, </w:t>
      </w:r>
      <w:r w:rsidRPr="004F631D">
        <w:rPr>
          <w:rFonts w:cs="Calibri"/>
          <w:u w:val="single"/>
        </w:rPr>
        <w:t>L. Dimitriu</w:t>
      </w:r>
      <w:r w:rsidRPr="004F631D">
        <w:rPr>
          <w:rFonts w:cs="Calibri"/>
        </w:rPr>
        <w:t>, R. Scăunasu, Tr. Burcos</w:t>
      </w:r>
      <w:r w:rsidR="00DE62B5">
        <w:rPr>
          <w:rFonts w:cs="Calibri"/>
        </w:rPr>
        <w:t xml:space="preserve">        </w:t>
      </w:r>
      <w:r w:rsidRPr="00DE62B5">
        <w:rPr>
          <w:rFonts w:cs="Calibri"/>
        </w:rPr>
        <w:t xml:space="preserve"> ( cu rezumat)</w:t>
      </w:r>
    </w:p>
    <w:p w:rsidR="004B2310" w:rsidRPr="004B54FE" w:rsidRDefault="004B2310" w:rsidP="004B54FE">
      <w:pPr>
        <w:spacing w:line="360" w:lineRule="auto"/>
        <w:ind w:left="720"/>
        <w:rPr>
          <w:rFonts w:cs="Calibri"/>
        </w:rPr>
      </w:pPr>
    </w:p>
    <w:p w:rsidR="004F631D" w:rsidRDefault="004F631D" w:rsidP="004F631D">
      <w:pPr>
        <w:pStyle w:val="ListParagraph"/>
        <w:spacing w:after="0" w:line="360" w:lineRule="auto"/>
        <w:ind w:left="660"/>
        <w:rPr>
          <w:rFonts w:ascii="Arial Narrow" w:hAnsi="Arial Narrow" w:cs="Arial"/>
          <w:sz w:val="20"/>
          <w:szCs w:val="20"/>
        </w:rPr>
      </w:pPr>
    </w:p>
    <w:p w:rsidR="00932E03" w:rsidRPr="00932E03" w:rsidRDefault="00932E03" w:rsidP="00932E03">
      <w:pPr>
        <w:pStyle w:val="ListParagraph"/>
        <w:spacing w:after="0" w:line="360" w:lineRule="auto"/>
        <w:ind w:left="660"/>
        <w:rPr>
          <w:rFonts w:ascii="Arial Narrow" w:hAnsi="Arial Narrow" w:cs="Arial"/>
          <w:b/>
          <w:sz w:val="20"/>
          <w:szCs w:val="20"/>
          <w:u w:val="single"/>
        </w:rPr>
      </w:pPr>
      <w:r w:rsidRPr="00932E03">
        <w:rPr>
          <w:rFonts w:ascii="Arial Narrow" w:hAnsi="Arial Narrow" w:cs="Arial"/>
          <w:b/>
          <w:sz w:val="20"/>
          <w:szCs w:val="20"/>
          <w:u w:val="single"/>
        </w:rPr>
        <w:t>Experienta in studii</w:t>
      </w:r>
      <w:r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</w:p>
    <w:p w:rsidR="00932E03" w:rsidRPr="00ED0F7A" w:rsidRDefault="00932E03" w:rsidP="00932E03">
      <w:pPr>
        <w:pStyle w:val="ListParagraph"/>
        <w:spacing w:after="0" w:line="360" w:lineRule="auto"/>
        <w:ind w:left="660"/>
        <w:rPr>
          <w:rFonts w:ascii="Arial Narrow" w:hAnsi="Arial Narrow" w:cs="Arial"/>
          <w:b/>
          <w:sz w:val="20"/>
          <w:szCs w:val="20"/>
        </w:rPr>
      </w:pPr>
      <w:r w:rsidRPr="00ED0F7A">
        <w:rPr>
          <w:rFonts w:ascii="Arial Narrow" w:hAnsi="Arial Narrow" w:cs="Arial"/>
          <w:b/>
          <w:sz w:val="20"/>
          <w:szCs w:val="20"/>
        </w:rPr>
        <w:t>Subinvestigator in 4 studii nationale si internationale</w:t>
      </w:r>
      <w:r w:rsidR="004B2310" w:rsidRPr="00ED0F7A">
        <w:rPr>
          <w:rFonts w:ascii="Arial Narrow" w:hAnsi="Arial Narrow" w:cs="Arial"/>
          <w:b/>
          <w:sz w:val="20"/>
          <w:szCs w:val="20"/>
        </w:rPr>
        <w:t>:</w:t>
      </w:r>
    </w:p>
    <w:p w:rsidR="004B2310" w:rsidRPr="004B2310" w:rsidRDefault="004B2310" w:rsidP="004B2310">
      <w:pPr>
        <w:pStyle w:val="ListParagraph"/>
        <w:spacing w:after="0" w:line="360" w:lineRule="auto"/>
        <w:ind w:left="660"/>
        <w:rPr>
          <w:rFonts w:cs="Arial"/>
          <w:lang w:val="en-US"/>
        </w:rPr>
      </w:pPr>
      <w:r w:rsidRPr="004B2310">
        <w:rPr>
          <w:rFonts w:cs="Arial"/>
          <w:lang w:val="en-US"/>
        </w:rPr>
        <w:t>STUDII  MULTICENTRICE  INTERNATIONALE :</w:t>
      </w:r>
    </w:p>
    <w:p w:rsidR="004B2310" w:rsidRPr="004B2310" w:rsidRDefault="004B2310" w:rsidP="004B2310">
      <w:pPr>
        <w:pStyle w:val="ListParagraph"/>
        <w:numPr>
          <w:ilvl w:val="0"/>
          <w:numId w:val="9"/>
        </w:numPr>
        <w:spacing w:after="0" w:line="360" w:lineRule="auto"/>
        <w:rPr>
          <w:rFonts w:cs="Arial"/>
          <w:lang w:val="en-US"/>
        </w:rPr>
      </w:pPr>
      <w:r w:rsidRPr="004B2310">
        <w:rPr>
          <w:rFonts w:cs="Arial"/>
          <w:lang w:val="en-US"/>
        </w:rPr>
        <w:t xml:space="preserve">  Studiul Realm</w:t>
      </w:r>
      <w:r w:rsidRPr="004B2310">
        <w:rPr>
          <w:rFonts w:cs="Arial"/>
          <w:b/>
          <w:lang w:val="en-US"/>
        </w:rPr>
        <w:t xml:space="preserve"> </w:t>
      </w:r>
      <w:r w:rsidRPr="004B2310">
        <w:rPr>
          <w:rFonts w:cs="Arial"/>
          <w:lang w:val="en-US"/>
        </w:rPr>
        <w:t>( AI 463-080)</w:t>
      </w:r>
      <w:r w:rsidRPr="004B2310">
        <w:rPr>
          <w:rFonts w:cs="Arial"/>
          <w:b/>
          <w:lang w:val="en-US"/>
        </w:rPr>
        <w:t xml:space="preserve"> - </w:t>
      </w:r>
      <w:r w:rsidRPr="004B2310">
        <w:rPr>
          <w:rFonts w:cs="Arial"/>
          <w:lang w:val="en-US"/>
        </w:rPr>
        <w:t>2008-2011 – Randomized, observational study  of entecavir to assess long term outcomes associated with nucleoside / nucleotide monotherapy for patients with chronic HBV infection  - colaborare cu firma Bristol Myers Squibb</w:t>
      </w:r>
    </w:p>
    <w:p w:rsidR="004B2310" w:rsidRPr="004B2310" w:rsidRDefault="004B2310" w:rsidP="004B2310">
      <w:pPr>
        <w:pStyle w:val="ListParagraph"/>
        <w:numPr>
          <w:ilvl w:val="0"/>
          <w:numId w:val="9"/>
        </w:numPr>
        <w:spacing w:after="0" w:line="360" w:lineRule="auto"/>
        <w:rPr>
          <w:rFonts w:cs="Arial"/>
          <w:lang w:val="en-US"/>
        </w:rPr>
      </w:pPr>
      <w:r w:rsidRPr="004B2310">
        <w:rPr>
          <w:rFonts w:cs="Arial"/>
          <w:lang w:val="en-US"/>
        </w:rPr>
        <w:t xml:space="preserve">  Studiul </w:t>
      </w:r>
      <w:r w:rsidRPr="004B2310">
        <w:rPr>
          <w:rFonts w:cs="Arial"/>
          <w:bCs/>
        </w:rPr>
        <w:t>PROPHESYS – 2008-2011-  Observational Study on    Predictors of Response in Patients With Treatment-naïve Chronic Hepatitis C Initiated on Treatment With Pegasys (Peginterferon Alfa-2a) or Peginterferon-alfa-2b and ribavirine – colaborare cu firma Hoffmann –La Roche</w:t>
      </w:r>
    </w:p>
    <w:p w:rsidR="004B2310" w:rsidRPr="004B2310" w:rsidRDefault="004B2310" w:rsidP="004B2310">
      <w:pPr>
        <w:pStyle w:val="ListParagraph"/>
        <w:numPr>
          <w:ilvl w:val="0"/>
          <w:numId w:val="9"/>
        </w:numPr>
        <w:spacing w:after="0" w:line="360" w:lineRule="auto"/>
        <w:rPr>
          <w:rFonts w:cs="Arial"/>
          <w:b/>
          <w:lang w:val="en-US"/>
        </w:rPr>
      </w:pPr>
      <w:r w:rsidRPr="004B2310">
        <w:rPr>
          <w:rFonts w:cs="Arial"/>
          <w:bCs/>
        </w:rPr>
        <w:t xml:space="preserve"> Cilasetron hydrocloride monohydrate efficacy in irritable bowel syndrome  – 2002-2004 – colaborare cu firma Solvay</w:t>
      </w:r>
    </w:p>
    <w:p w:rsidR="004B2310" w:rsidRPr="004B2310" w:rsidRDefault="004B2310" w:rsidP="004B2310">
      <w:pPr>
        <w:pStyle w:val="ListParagraph"/>
        <w:spacing w:after="0" w:line="360" w:lineRule="auto"/>
        <w:ind w:left="660"/>
        <w:rPr>
          <w:rFonts w:cs="Arial"/>
          <w:bCs/>
        </w:rPr>
      </w:pPr>
      <w:r w:rsidRPr="004B2310">
        <w:rPr>
          <w:rFonts w:cs="Arial"/>
          <w:bCs/>
        </w:rPr>
        <w:t>STUDII MULTICENTRICE NATIONALE :</w:t>
      </w:r>
    </w:p>
    <w:p w:rsidR="004B2310" w:rsidRPr="004B2310" w:rsidRDefault="004B2310" w:rsidP="004B2310">
      <w:pPr>
        <w:pStyle w:val="ListParagraph"/>
        <w:spacing w:after="0" w:line="360" w:lineRule="auto"/>
        <w:ind w:left="660"/>
        <w:rPr>
          <w:rFonts w:cs="Arial"/>
          <w:bCs/>
        </w:rPr>
      </w:pPr>
      <w:r w:rsidRPr="004B2310">
        <w:rPr>
          <w:rFonts w:cs="Arial"/>
          <w:bCs/>
        </w:rPr>
        <w:t xml:space="preserve">Tratamentul cu proctolog in boala hemoroidala – 1999  - Studiul a fost publicat in revista   „Terapeutica” vol III nr 3 </w:t>
      </w:r>
      <w:r w:rsidR="00ED0F7A">
        <w:rPr>
          <w:rFonts w:cs="Arial"/>
          <w:bCs/>
        </w:rPr>
        <w:t xml:space="preserve"> </w:t>
      </w:r>
      <w:r w:rsidRPr="004B2310">
        <w:rPr>
          <w:rFonts w:cs="Arial"/>
          <w:bCs/>
        </w:rPr>
        <w:t>din septembrie 1999</w:t>
      </w:r>
    </w:p>
    <w:p w:rsidR="00F01CC4" w:rsidRPr="00ED0F7A" w:rsidRDefault="00932E03" w:rsidP="00932E03">
      <w:pPr>
        <w:pStyle w:val="ListParagraph"/>
        <w:spacing w:after="0" w:line="360" w:lineRule="auto"/>
        <w:ind w:left="660"/>
        <w:rPr>
          <w:rFonts w:ascii="Arial Narrow" w:hAnsi="Arial Narrow" w:cs="Arial"/>
          <w:b/>
          <w:sz w:val="20"/>
          <w:szCs w:val="20"/>
        </w:rPr>
      </w:pPr>
      <w:r w:rsidRPr="00ED0F7A">
        <w:rPr>
          <w:rFonts w:ascii="Arial Narrow" w:hAnsi="Arial Narrow" w:cs="Arial"/>
          <w:b/>
          <w:sz w:val="20"/>
          <w:szCs w:val="20"/>
        </w:rPr>
        <w:t>Me</w:t>
      </w:r>
      <w:r w:rsidR="00DD1542">
        <w:rPr>
          <w:rFonts w:ascii="Arial Narrow" w:hAnsi="Arial Narrow" w:cs="Arial"/>
          <w:b/>
          <w:sz w:val="20"/>
          <w:szCs w:val="20"/>
        </w:rPr>
        <w:t>mbra in echipa de cercetare in 3</w:t>
      </w:r>
      <w:r w:rsidRPr="00ED0F7A">
        <w:rPr>
          <w:rFonts w:ascii="Arial Narrow" w:hAnsi="Arial Narrow" w:cs="Arial"/>
          <w:b/>
          <w:sz w:val="20"/>
          <w:szCs w:val="20"/>
        </w:rPr>
        <w:t xml:space="preserve"> granturi</w:t>
      </w:r>
      <w:r w:rsidR="004B2310" w:rsidRPr="00ED0F7A">
        <w:rPr>
          <w:rFonts w:ascii="Arial Narrow" w:hAnsi="Arial Narrow" w:cs="Arial"/>
          <w:b/>
          <w:sz w:val="20"/>
          <w:szCs w:val="20"/>
        </w:rPr>
        <w:t>:</w:t>
      </w:r>
    </w:p>
    <w:p w:rsidR="004B2310" w:rsidRDefault="004B2310" w:rsidP="00932E03">
      <w:pPr>
        <w:pStyle w:val="ListParagraph"/>
        <w:spacing w:after="0" w:line="360" w:lineRule="auto"/>
        <w:ind w:left="66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1. HIV and metabolic syndrome- 2011</w:t>
      </w:r>
    </w:p>
    <w:p w:rsidR="00ED0F7A" w:rsidRDefault="004B2310" w:rsidP="00932E03">
      <w:pPr>
        <w:pStyle w:val="ListParagraph"/>
        <w:spacing w:after="0" w:line="360" w:lineRule="auto"/>
        <w:ind w:left="66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2. Sistem informatic integrat de e-sanatate pentru facilitatea accesului pacientului oncologic la servicii </w:t>
      </w:r>
      <w:r w:rsidR="00ED0F7A">
        <w:rPr>
          <w:rFonts w:ascii="Arial Narrow" w:hAnsi="Arial Narrow" w:cs="Arial"/>
          <w:sz w:val="20"/>
          <w:szCs w:val="20"/>
        </w:rPr>
        <w:t>de sanatate de inalta calitate-</w:t>
      </w:r>
    </w:p>
    <w:p w:rsidR="004B2310" w:rsidRDefault="00ED0F7A" w:rsidP="00932E03">
      <w:pPr>
        <w:pStyle w:val="ListParagraph"/>
        <w:spacing w:after="0" w:line="360" w:lineRule="auto"/>
        <w:ind w:left="66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'</w:t>
      </w:r>
      <w:r w:rsidR="004B2310">
        <w:rPr>
          <w:rFonts w:ascii="Arial Narrow" w:hAnsi="Arial Narrow" w:cs="Arial"/>
          <w:sz w:val="20"/>
          <w:szCs w:val="20"/>
        </w:rPr>
        <w:t>'e</w:t>
      </w:r>
      <w:r>
        <w:rPr>
          <w:rFonts w:ascii="Arial Narrow" w:hAnsi="Arial Narrow" w:cs="Arial"/>
          <w:sz w:val="20"/>
          <w:szCs w:val="20"/>
        </w:rPr>
        <w:t>-SANSIS"- cod apel proiecte POSCCE-A3-03.2.4, apel 2, competitia 2011</w:t>
      </w:r>
    </w:p>
    <w:p w:rsidR="00194E16" w:rsidRPr="00932E03" w:rsidRDefault="00194E16" w:rsidP="00932E03">
      <w:pPr>
        <w:pStyle w:val="ListParagraph"/>
        <w:spacing w:after="0" w:line="360" w:lineRule="auto"/>
        <w:ind w:left="66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3. Program de consiliere pentru elevi si studenti la medicina si practica in terapia intensiva- proiect POSDRU/161/2.2/G/134856</w:t>
      </w:r>
    </w:p>
    <w:p w:rsidR="00F01CC4" w:rsidRDefault="00ED0F7A" w:rsidP="00F01CC4">
      <w:pPr>
        <w:spacing w:line="360" w:lineRule="auto"/>
        <w:rPr>
          <w:rFonts w:cs="Arial"/>
          <w:b/>
          <w:u w:val="single"/>
        </w:rPr>
      </w:pPr>
      <w:r w:rsidRPr="00ED0F7A">
        <w:rPr>
          <w:rFonts w:cs="Arial"/>
          <w:b/>
        </w:rPr>
        <w:t xml:space="preserve">                 </w:t>
      </w:r>
      <w:r>
        <w:rPr>
          <w:rFonts w:cs="Arial"/>
          <w:b/>
          <w:u w:val="single"/>
        </w:rPr>
        <w:t xml:space="preserve"> Membru in colectivul de redactie al unor reviste CNCSIS si BDI:</w:t>
      </w:r>
    </w:p>
    <w:p w:rsidR="00ED0F7A" w:rsidRDefault="00ED0F7A" w:rsidP="00F01CC4">
      <w:pPr>
        <w:spacing w:line="360" w:lineRule="auto"/>
        <w:rPr>
          <w:rFonts w:cs="Arial"/>
        </w:rPr>
      </w:pPr>
      <w:r>
        <w:rPr>
          <w:rFonts w:cs="Arial"/>
        </w:rPr>
        <w:t xml:space="preserve">              1. Revista " Dental Target" - indexata CNCSIS</w:t>
      </w:r>
    </w:p>
    <w:p w:rsidR="00ED0F7A" w:rsidRPr="00ED0F7A" w:rsidRDefault="00ED0F7A" w:rsidP="00F01CC4">
      <w:pPr>
        <w:spacing w:line="360" w:lineRule="auto"/>
        <w:rPr>
          <w:rFonts w:cs="Arial"/>
        </w:rPr>
      </w:pPr>
      <w:r>
        <w:rPr>
          <w:rFonts w:cs="Arial"/>
        </w:rPr>
        <w:t xml:space="preserve">              2</w:t>
      </w:r>
      <w:r w:rsidR="004A1796">
        <w:rPr>
          <w:rFonts w:cs="Arial"/>
        </w:rPr>
        <w:t>. " Journal of Mind and Medical</w:t>
      </w:r>
      <w:r>
        <w:rPr>
          <w:rFonts w:cs="Arial"/>
        </w:rPr>
        <w:t xml:space="preserve"> Sciences"- indexata BDI</w:t>
      </w:r>
    </w:p>
    <w:p w:rsidR="002D0129" w:rsidRDefault="00F01CC4" w:rsidP="00F01CC4">
      <w:pPr>
        <w:spacing w:line="360" w:lineRule="auto"/>
        <w:rPr>
          <w:rFonts w:cs="Arial"/>
          <w:b/>
        </w:rPr>
      </w:pPr>
      <w:r w:rsidRPr="00F01CC4">
        <w:rPr>
          <w:rFonts w:cs="Arial"/>
          <w:b/>
        </w:rPr>
        <w:t xml:space="preserve">  </w:t>
      </w:r>
    </w:p>
    <w:p w:rsidR="00225DB0" w:rsidRPr="00F01CC4" w:rsidRDefault="00225DB0" w:rsidP="00F01CC4">
      <w:pPr>
        <w:spacing w:line="360" w:lineRule="auto"/>
        <w:rPr>
          <w:rFonts w:cs="Arial"/>
        </w:rPr>
      </w:pPr>
    </w:p>
    <w:p w:rsidR="00F01CC4" w:rsidRPr="00F01CC4" w:rsidRDefault="00F01CC4" w:rsidP="00F01CC4">
      <w:pPr>
        <w:spacing w:line="360" w:lineRule="auto"/>
        <w:ind w:left="300"/>
        <w:rPr>
          <w:rFonts w:cs="Arial"/>
        </w:rPr>
      </w:pPr>
    </w:p>
    <w:p w:rsidR="00F01CC4" w:rsidRPr="00F01CC4" w:rsidRDefault="00F01CC4" w:rsidP="00F01CC4">
      <w:pPr>
        <w:spacing w:line="360" w:lineRule="auto"/>
        <w:ind w:left="300"/>
        <w:rPr>
          <w:rFonts w:cs="Arial"/>
        </w:rPr>
      </w:pPr>
    </w:p>
    <w:p w:rsidR="00217DE0" w:rsidRDefault="00217DE0">
      <w:pPr>
        <w:pStyle w:val="CVNormal"/>
      </w:pPr>
    </w:p>
    <w:sectPr w:rsidR="00217DE0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6" w:h="16838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C67" w:rsidRDefault="00752C67">
      <w:r>
        <w:separator/>
      </w:r>
    </w:p>
  </w:endnote>
  <w:endnote w:type="continuationSeparator" w:id="0">
    <w:p w:rsidR="00752C67" w:rsidRDefault="00752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5C3" w:rsidRDefault="00B845C3">
    <w:pPr>
      <w:pStyle w:val="Footer"/>
      <w:jc w:val="center"/>
    </w:pPr>
    <w:fldSimple w:instr=" PAGE   \* MERGEFORMAT ">
      <w:r w:rsidR="00621D24">
        <w:rPr>
          <w:noProof/>
        </w:rPr>
        <w:t>7</w:t>
      </w:r>
    </w:fldSimple>
  </w:p>
  <w:p w:rsidR="00217DE0" w:rsidRDefault="00217DE0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C67" w:rsidRDefault="00752C67">
      <w:r>
        <w:separator/>
      </w:r>
    </w:p>
  </w:footnote>
  <w:footnote w:type="continuationSeparator" w:id="0">
    <w:p w:rsidR="00752C67" w:rsidRDefault="00752C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0E5E"/>
    <w:multiLevelType w:val="hybridMultilevel"/>
    <w:tmpl w:val="F11454D2"/>
    <w:lvl w:ilvl="0" w:tplc="7C92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306763D"/>
    <w:multiLevelType w:val="hybridMultilevel"/>
    <w:tmpl w:val="E0EE8FE2"/>
    <w:lvl w:ilvl="0" w:tplc="4810028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40" w:hanging="360"/>
      </w:pPr>
    </w:lvl>
    <w:lvl w:ilvl="2" w:tplc="0418001B" w:tentative="1">
      <w:start w:val="1"/>
      <w:numFmt w:val="lowerRoman"/>
      <w:lvlText w:val="%3."/>
      <w:lvlJc w:val="right"/>
      <w:pPr>
        <w:ind w:left="2460" w:hanging="180"/>
      </w:pPr>
    </w:lvl>
    <w:lvl w:ilvl="3" w:tplc="0418000F" w:tentative="1">
      <w:start w:val="1"/>
      <w:numFmt w:val="decimal"/>
      <w:lvlText w:val="%4."/>
      <w:lvlJc w:val="left"/>
      <w:pPr>
        <w:ind w:left="3180" w:hanging="360"/>
      </w:pPr>
    </w:lvl>
    <w:lvl w:ilvl="4" w:tplc="04180019" w:tentative="1">
      <w:start w:val="1"/>
      <w:numFmt w:val="lowerLetter"/>
      <w:lvlText w:val="%5."/>
      <w:lvlJc w:val="left"/>
      <w:pPr>
        <w:ind w:left="3900" w:hanging="360"/>
      </w:pPr>
    </w:lvl>
    <w:lvl w:ilvl="5" w:tplc="0418001B" w:tentative="1">
      <w:start w:val="1"/>
      <w:numFmt w:val="lowerRoman"/>
      <w:lvlText w:val="%6."/>
      <w:lvlJc w:val="right"/>
      <w:pPr>
        <w:ind w:left="4620" w:hanging="180"/>
      </w:pPr>
    </w:lvl>
    <w:lvl w:ilvl="6" w:tplc="0418000F" w:tentative="1">
      <w:start w:val="1"/>
      <w:numFmt w:val="decimal"/>
      <w:lvlText w:val="%7."/>
      <w:lvlJc w:val="left"/>
      <w:pPr>
        <w:ind w:left="5340" w:hanging="360"/>
      </w:pPr>
    </w:lvl>
    <w:lvl w:ilvl="7" w:tplc="04180019" w:tentative="1">
      <w:start w:val="1"/>
      <w:numFmt w:val="lowerLetter"/>
      <w:lvlText w:val="%8."/>
      <w:lvlJc w:val="left"/>
      <w:pPr>
        <w:ind w:left="6060" w:hanging="360"/>
      </w:pPr>
    </w:lvl>
    <w:lvl w:ilvl="8" w:tplc="041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1655753A"/>
    <w:multiLevelType w:val="hybridMultilevel"/>
    <w:tmpl w:val="113EBE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362712"/>
    <w:multiLevelType w:val="hybridMultilevel"/>
    <w:tmpl w:val="073252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4D4B9D"/>
    <w:multiLevelType w:val="hybridMultilevel"/>
    <w:tmpl w:val="CB68D336"/>
    <w:lvl w:ilvl="0" w:tplc="DF6814F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75" w:hanging="360"/>
      </w:pPr>
    </w:lvl>
    <w:lvl w:ilvl="2" w:tplc="0418001B" w:tentative="1">
      <w:start w:val="1"/>
      <w:numFmt w:val="lowerRoman"/>
      <w:lvlText w:val="%3."/>
      <w:lvlJc w:val="right"/>
      <w:pPr>
        <w:ind w:left="2295" w:hanging="180"/>
      </w:pPr>
    </w:lvl>
    <w:lvl w:ilvl="3" w:tplc="0418000F" w:tentative="1">
      <w:start w:val="1"/>
      <w:numFmt w:val="decimal"/>
      <w:lvlText w:val="%4."/>
      <w:lvlJc w:val="left"/>
      <w:pPr>
        <w:ind w:left="3015" w:hanging="360"/>
      </w:pPr>
    </w:lvl>
    <w:lvl w:ilvl="4" w:tplc="04180019" w:tentative="1">
      <w:start w:val="1"/>
      <w:numFmt w:val="lowerLetter"/>
      <w:lvlText w:val="%5."/>
      <w:lvlJc w:val="left"/>
      <w:pPr>
        <w:ind w:left="3735" w:hanging="360"/>
      </w:pPr>
    </w:lvl>
    <w:lvl w:ilvl="5" w:tplc="0418001B" w:tentative="1">
      <w:start w:val="1"/>
      <w:numFmt w:val="lowerRoman"/>
      <w:lvlText w:val="%6."/>
      <w:lvlJc w:val="right"/>
      <w:pPr>
        <w:ind w:left="4455" w:hanging="180"/>
      </w:pPr>
    </w:lvl>
    <w:lvl w:ilvl="6" w:tplc="0418000F" w:tentative="1">
      <w:start w:val="1"/>
      <w:numFmt w:val="decimal"/>
      <w:lvlText w:val="%7."/>
      <w:lvlJc w:val="left"/>
      <w:pPr>
        <w:ind w:left="5175" w:hanging="360"/>
      </w:pPr>
    </w:lvl>
    <w:lvl w:ilvl="7" w:tplc="04180019" w:tentative="1">
      <w:start w:val="1"/>
      <w:numFmt w:val="lowerLetter"/>
      <w:lvlText w:val="%8."/>
      <w:lvlJc w:val="left"/>
      <w:pPr>
        <w:ind w:left="5895" w:hanging="360"/>
      </w:pPr>
    </w:lvl>
    <w:lvl w:ilvl="8" w:tplc="0418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2B2C010B"/>
    <w:multiLevelType w:val="hybridMultilevel"/>
    <w:tmpl w:val="5316F01A"/>
    <w:lvl w:ilvl="0" w:tplc="A72EFD9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40941D90"/>
    <w:multiLevelType w:val="hybridMultilevel"/>
    <w:tmpl w:val="B3ECFC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951B2"/>
    <w:multiLevelType w:val="hybridMultilevel"/>
    <w:tmpl w:val="073252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26710D"/>
    <w:multiLevelType w:val="hybridMultilevel"/>
    <w:tmpl w:val="14A673D2"/>
    <w:lvl w:ilvl="0" w:tplc="BD82AD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D428B"/>
    <w:rsid w:val="00066445"/>
    <w:rsid w:val="00092207"/>
    <w:rsid w:val="000A2A0D"/>
    <w:rsid w:val="000B7CAA"/>
    <w:rsid w:val="000D52EE"/>
    <w:rsid w:val="0013002B"/>
    <w:rsid w:val="00132190"/>
    <w:rsid w:val="00144331"/>
    <w:rsid w:val="00155712"/>
    <w:rsid w:val="0016381F"/>
    <w:rsid w:val="00194E16"/>
    <w:rsid w:val="001A535F"/>
    <w:rsid w:val="001E77FF"/>
    <w:rsid w:val="00217DE0"/>
    <w:rsid w:val="00225DB0"/>
    <w:rsid w:val="0025085F"/>
    <w:rsid w:val="002D0129"/>
    <w:rsid w:val="002D5E4B"/>
    <w:rsid w:val="002E2DED"/>
    <w:rsid w:val="00303184"/>
    <w:rsid w:val="00310824"/>
    <w:rsid w:val="00327D27"/>
    <w:rsid w:val="0034233E"/>
    <w:rsid w:val="00345BA8"/>
    <w:rsid w:val="00374F69"/>
    <w:rsid w:val="00375411"/>
    <w:rsid w:val="003A1F5F"/>
    <w:rsid w:val="003B7482"/>
    <w:rsid w:val="003D428B"/>
    <w:rsid w:val="003E08AD"/>
    <w:rsid w:val="004A1796"/>
    <w:rsid w:val="004A3C8D"/>
    <w:rsid w:val="004B2310"/>
    <w:rsid w:val="004B54FE"/>
    <w:rsid w:val="004C424D"/>
    <w:rsid w:val="004C6BAB"/>
    <w:rsid w:val="004F631D"/>
    <w:rsid w:val="00500621"/>
    <w:rsid w:val="00503A71"/>
    <w:rsid w:val="00555D4D"/>
    <w:rsid w:val="00581465"/>
    <w:rsid w:val="005C6529"/>
    <w:rsid w:val="005F366B"/>
    <w:rsid w:val="005F47B4"/>
    <w:rsid w:val="00621D24"/>
    <w:rsid w:val="00655AEA"/>
    <w:rsid w:val="00752C67"/>
    <w:rsid w:val="00755B01"/>
    <w:rsid w:val="00763AC0"/>
    <w:rsid w:val="00763B56"/>
    <w:rsid w:val="00790926"/>
    <w:rsid w:val="00790AC2"/>
    <w:rsid w:val="007D592C"/>
    <w:rsid w:val="00800584"/>
    <w:rsid w:val="008166DF"/>
    <w:rsid w:val="00862AD8"/>
    <w:rsid w:val="00932E03"/>
    <w:rsid w:val="009719D3"/>
    <w:rsid w:val="009800E5"/>
    <w:rsid w:val="00990D17"/>
    <w:rsid w:val="009B4BE7"/>
    <w:rsid w:val="009B6D50"/>
    <w:rsid w:val="009D3A76"/>
    <w:rsid w:val="00A01288"/>
    <w:rsid w:val="00A24201"/>
    <w:rsid w:val="00A66CCD"/>
    <w:rsid w:val="00A72E7E"/>
    <w:rsid w:val="00AA0148"/>
    <w:rsid w:val="00AB2841"/>
    <w:rsid w:val="00AB5443"/>
    <w:rsid w:val="00B201DF"/>
    <w:rsid w:val="00B845C3"/>
    <w:rsid w:val="00BA59D0"/>
    <w:rsid w:val="00BE795D"/>
    <w:rsid w:val="00C23623"/>
    <w:rsid w:val="00C86795"/>
    <w:rsid w:val="00CB5122"/>
    <w:rsid w:val="00CD34ED"/>
    <w:rsid w:val="00CF089E"/>
    <w:rsid w:val="00D017B1"/>
    <w:rsid w:val="00DA71ED"/>
    <w:rsid w:val="00DD1542"/>
    <w:rsid w:val="00DE62B5"/>
    <w:rsid w:val="00E114F7"/>
    <w:rsid w:val="00E50674"/>
    <w:rsid w:val="00E87084"/>
    <w:rsid w:val="00EA4AE0"/>
    <w:rsid w:val="00ED0F7A"/>
    <w:rsid w:val="00EE492E"/>
    <w:rsid w:val="00F00A00"/>
    <w:rsid w:val="00F01CC4"/>
    <w:rsid w:val="00F36101"/>
    <w:rsid w:val="00F527F7"/>
    <w:rsid w:val="00F76769"/>
    <w:rsid w:val="00F8547E"/>
    <w:rsid w:val="00FC0DD2"/>
    <w:rsid w:val="00FD3506"/>
    <w:rsid w:val="00FD4D7F"/>
    <w:rsid w:val="00FD6604"/>
    <w:rsid w:val="00FF2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val="ro-RO" w:eastAsia="ar-SA"/>
    </w:rPr>
  </w:style>
  <w:style w:type="paragraph" w:styleId="Heading3">
    <w:name w:val="heading 3"/>
    <w:basedOn w:val="Normal"/>
    <w:link w:val="Heading3Char"/>
    <w:uiPriority w:val="9"/>
    <w:qFormat/>
    <w:rsid w:val="00225DB0"/>
    <w:pPr>
      <w:suppressAutoHyphens w:val="0"/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  <w:semiHidden/>
  </w:style>
  <w:style w:type="character" w:styleId="Hyperlink">
    <w:name w:val="Hyperlink"/>
    <w:basedOn w:val="WW-DefaultParagraphFont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semiHidden/>
    <w:pPr>
      <w:spacing w:after="120"/>
    </w:pPr>
  </w:style>
  <w:style w:type="paragraph" w:styleId="Header">
    <w:name w:val="header"/>
    <w:basedOn w:val="Normal"/>
    <w:semiHidden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  <w:lang w:val="ro-RO"/>
    </w:rPr>
  </w:style>
  <w:style w:type="paragraph" w:customStyle="1" w:styleId="GridTitle">
    <w:name w:val="Grid Title"/>
    <w:basedOn w:val="GridStandard"/>
    <w:pPr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  <w:style w:type="paragraph" w:styleId="ListParagraph">
    <w:name w:val="List Paragraph"/>
    <w:basedOn w:val="Normal"/>
    <w:uiPriority w:val="34"/>
    <w:qFormat/>
    <w:rsid w:val="00F01CC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25DB0"/>
    <w:rPr>
      <w:b/>
      <w:bCs/>
      <w:sz w:val="27"/>
      <w:szCs w:val="27"/>
    </w:rPr>
  </w:style>
  <w:style w:type="paragraph" w:styleId="NoSpacing">
    <w:name w:val="No Spacing"/>
    <w:uiPriority w:val="1"/>
    <w:qFormat/>
    <w:rsid w:val="00790926"/>
    <w:pPr>
      <w:suppressAutoHyphens/>
    </w:pPr>
    <w:rPr>
      <w:rFonts w:ascii="Arial Narrow" w:hAnsi="Arial Narrow"/>
      <w:lang w:val="ro-RO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B845C3"/>
    <w:rPr>
      <w:rFonts w:ascii="Arial Narrow" w:hAnsi="Arial Narrow"/>
      <w:lang w:val="ro-RO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3402</Words>
  <Characters>19392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>weqy</Company>
  <LinksUpToDate>false</LinksUpToDate>
  <CharactersWithSpaces>22749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myeurocv.com</dc:creator>
  <cp:lastModifiedBy>Consuela</cp:lastModifiedBy>
  <cp:revision>2</cp:revision>
  <cp:lastPrinted>2015-03-02T19:15:00Z</cp:lastPrinted>
  <dcterms:created xsi:type="dcterms:W3CDTF">2015-09-01T08:06:00Z</dcterms:created>
  <dcterms:modified xsi:type="dcterms:W3CDTF">2015-09-01T08:06:00Z</dcterms:modified>
</cp:coreProperties>
</file>